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 w:eastAsia="宋体"/>
          <w:szCs w:val="21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附件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：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常州市教育学会小学品德专业委员会201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  <w:t>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年论文汇总表</w:t>
      </w:r>
    </w:p>
    <w:tbl>
      <w:tblPr>
        <w:tblStyle w:val="4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07"/>
        <w:gridCol w:w="1107"/>
        <w:gridCol w:w="2513"/>
        <w:gridCol w:w="1383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辖市区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论文名称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hint="eastAsia" w:ascii="宋体" w:hAnsi="宋体" w:eastAsia="宋体" w:cs="宋体"/>
          <w:color w:val="013275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常州市教研系统教学评比诚信承诺书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59" w:leftChars="114" w:hanging="120" w:hangingChar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</w:p>
        </w:tc>
      </w:tr>
    </w:tbl>
    <w:p>
      <w:pPr>
        <w:rPr>
          <w:rFonts w:hint="eastAsia"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3C6312"/>
    <w:rsid w:val="00BD0721"/>
    <w:rsid w:val="00C536A5"/>
    <w:rsid w:val="00CD2864"/>
    <w:rsid w:val="00E17562"/>
    <w:rsid w:val="6E1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1449</Characters>
  <Lines>12</Lines>
  <Paragraphs>3</Paragraphs>
  <TotalTime>11</TotalTime>
  <ScaleCrop>false</ScaleCrop>
  <LinksUpToDate>false</LinksUpToDate>
  <CharactersWithSpaces>1700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2018-08-20T14:12:00Z</dcterms:created>
  <dc:creator>jysdh</dc:creator>
  <cp:lastModifiedBy>Administrator</cp:lastModifiedBy>
  <dcterms:modified xsi:type="dcterms:W3CDTF">2018-08-22T06:34:50Z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