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C79" w:rsidRPr="00566A4C" w:rsidRDefault="007D4EEC">
      <w:pPr>
        <w:spacing w:line="360" w:lineRule="auto"/>
        <w:jc w:val="center"/>
        <w:rPr>
          <w:rFonts w:ascii="方正大标宋_GBK" w:eastAsia="方正大标宋_GBK"/>
          <w:b/>
          <w:spacing w:val="-20"/>
          <w:sz w:val="32"/>
          <w:szCs w:val="32"/>
        </w:rPr>
      </w:pPr>
      <w:r w:rsidRPr="00566A4C">
        <w:rPr>
          <w:rFonts w:ascii="方正大标宋_GBK" w:eastAsia="方正大标宋_GBK" w:hint="eastAsia"/>
          <w:b/>
          <w:spacing w:val="-20"/>
          <w:sz w:val="32"/>
          <w:szCs w:val="32"/>
        </w:rPr>
        <w:t>关于组织常州市义务教育语文七八年级统编教材培训的通知</w:t>
      </w:r>
    </w:p>
    <w:p w:rsidR="00566A4C" w:rsidRDefault="00566A4C">
      <w:pPr>
        <w:spacing w:line="400" w:lineRule="exact"/>
        <w:rPr>
          <w:rFonts w:ascii="仿宋_GB2312" w:eastAsia="仿宋_GB2312" w:hAnsi="仿宋"/>
          <w:sz w:val="24"/>
        </w:rPr>
      </w:pPr>
    </w:p>
    <w:p w:rsidR="002C2C79" w:rsidRDefault="007D4EEC">
      <w:pPr>
        <w:spacing w:line="400" w:lineRule="exac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各辖市区教师 发展中心、局属各初中教研组：</w:t>
      </w:r>
      <w:r>
        <w:rPr>
          <w:rFonts w:ascii="仿宋_GB2312" w:eastAsia="仿宋_GB2312" w:hAnsi="仿宋"/>
          <w:sz w:val="24"/>
        </w:rPr>
        <w:t xml:space="preserve">  </w:t>
      </w:r>
    </w:p>
    <w:p w:rsidR="002C2C79" w:rsidRDefault="007D4EEC">
      <w:pPr>
        <w:spacing w:line="400" w:lineRule="exact"/>
        <w:ind w:firstLineChars="200" w:firstLine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根据教育部办公厅《关于举办义务教育统编教材培训的通知》的精神，现</w:t>
      </w:r>
      <w:r w:rsidR="00566A4C">
        <w:rPr>
          <w:rFonts w:ascii="仿宋_GB2312" w:eastAsia="仿宋_GB2312" w:hAnsi="仿宋" w:hint="eastAsia"/>
          <w:sz w:val="24"/>
        </w:rPr>
        <w:t>决定开展我市语文七八年级统编教材</w:t>
      </w:r>
      <w:r>
        <w:rPr>
          <w:rFonts w:ascii="仿宋_GB2312" w:eastAsia="仿宋_GB2312" w:hAnsi="仿宋" w:hint="eastAsia"/>
          <w:sz w:val="24"/>
        </w:rPr>
        <w:t>教师培训</w:t>
      </w:r>
      <w:r w:rsidR="00566A4C">
        <w:rPr>
          <w:rFonts w:ascii="仿宋_GB2312" w:eastAsia="仿宋_GB2312" w:hAnsi="仿宋" w:hint="eastAsia"/>
          <w:sz w:val="24"/>
        </w:rPr>
        <w:t>工作</w:t>
      </w:r>
      <w:r>
        <w:rPr>
          <w:rFonts w:ascii="仿宋_GB2312" w:eastAsia="仿宋_GB2312" w:hAnsi="仿宋" w:hint="eastAsia"/>
          <w:sz w:val="24"/>
        </w:rPr>
        <w:t>，通知如下</w:t>
      </w:r>
      <w:r w:rsidR="00566A4C">
        <w:rPr>
          <w:rFonts w:ascii="仿宋_GB2312" w:eastAsia="仿宋_GB2312" w:hAnsi="仿宋" w:hint="eastAsia"/>
          <w:sz w:val="24"/>
        </w:rPr>
        <w:t>：</w:t>
      </w:r>
    </w:p>
    <w:p w:rsidR="002C2C79" w:rsidRDefault="007D4EEC">
      <w:pPr>
        <w:spacing w:line="400" w:lineRule="exact"/>
        <w:rPr>
          <w:rFonts w:ascii="仿宋_GB2312" w:eastAsia="仿宋_GB2312" w:hAnsi="仿宋"/>
          <w:b/>
          <w:sz w:val="24"/>
        </w:rPr>
      </w:pPr>
      <w:r>
        <w:rPr>
          <w:rFonts w:ascii="仿宋_GB2312" w:eastAsia="仿宋_GB2312" w:hAnsi="仿宋" w:hint="eastAsia"/>
          <w:b/>
          <w:sz w:val="24"/>
        </w:rPr>
        <w:t>一、培训时间及地点</w:t>
      </w:r>
    </w:p>
    <w:p w:rsidR="002C2C79" w:rsidRDefault="007D4EEC">
      <w:pPr>
        <w:spacing w:line="400" w:lineRule="exact"/>
        <w:ind w:firstLineChars="200" w:firstLine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时间：2019年4月26日和5月10日两个全天。请全体学员于培训当日8:</w:t>
      </w:r>
      <w:r>
        <w:rPr>
          <w:rFonts w:ascii="仿宋_GB2312" w:eastAsia="仿宋_GB2312" w:hAnsi="仿宋"/>
          <w:sz w:val="24"/>
        </w:rPr>
        <w:t>30</w:t>
      </w:r>
      <w:r>
        <w:rPr>
          <w:rFonts w:ascii="仿宋_GB2312" w:eastAsia="仿宋_GB2312" w:hAnsi="仿宋" w:hint="eastAsia"/>
          <w:sz w:val="24"/>
        </w:rPr>
        <w:t>之前报到。</w:t>
      </w:r>
    </w:p>
    <w:p w:rsidR="002C2C79" w:rsidRDefault="007D4EEC">
      <w:pPr>
        <w:spacing w:line="400" w:lineRule="exact"/>
        <w:ind w:firstLineChars="200" w:firstLine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地点：常州市教科院附中</w:t>
      </w:r>
    </w:p>
    <w:p w:rsidR="002C2C79" w:rsidRDefault="007D4EEC">
      <w:pPr>
        <w:spacing w:line="400" w:lineRule="exact"/>
        <w:rPr>
          <w:rFonts w:ascii="仿宋_GB2312" w:eastAsia="仿宋_GB2312" w:hAnsi="仿宋"/>
          <w:b/>
          <w:sz w:val="24"/>
        </w:rPr>
      </w:pPr>
      <w:r>
        <w:rPr>
          <w:rFonts w:ascii="仿宋_GB2312" w:eastAsia="仿宋_GB2312" w:hAnsi="仿宋" w:hint="eastAsia"/>
          <w:b/>
          <w:sz w:val="24"/>
        </w:rPr>
        <w:t>二、培训对象</w:t>
      </w:r>
      <w:r>
        <w:rPr>
          <w:rFonts w:ascii="仿宋_GB2312" w:eastAsia="仿宋_GB2312" w:hAnsi="仿宋"/>
          <w:b/>
          <w:sz w:val="24"/>
        </w:rPr>
        <w:t xml:space="preserve">  </w:t>
      </w:r>
    </w:p>
    <w:p w:rsidR="002C2C79" w:rsidRDefault="007D4EEC">
      <w:pPr>
        <w:spacing w:line="400" w:lineRule="exact"/>
        <w:ind w:firstLineChars="200" w:firstLine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1.市中语会成员，各区语文教研人员，</w:t>
      </w:r>
      <w:r>
        <w:rPr>
          <w:rFonts w:ascii="仿宋_GB2312" w:eastAsia="仿宋_GB2312" w:hAnsi="仿宋"/>
          <w:sz w:val="24"/>
        </w:rPr>
        <w:t>学科中心组成员；</w:t>
      </w:r>
    </w:p>
    <w:p w:rsidR="002C2C79" w:rsidRDefault="007D4EEC">
      <w:pPr>
        <w:spacing w:line="400" w:lineRule="exact"/>
        <w:ind w:firstLineChars="200" w:firstLine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2.常州大市初中每校3人（</w:t>
      </w:r>
      <w:r>
        <w:rPr>
          <w:rFonts w:ascii="仿宋_GB2312" w:eastAsia="仿宋_GB2312" w:hAnsi="仿宋"/>
          <w:sz w:val="24"/>
        </w:rPr>
        <w:t>教研</w:t>
      </w:r>
      <w:r>
        <w:rPr>
          <w:rFonts w:ascii="仿宋_GB2312" w:eastAsia="仿宋_GB2312" w:hAnsi="仿宋" w:hint="eastAsia"/>
          <w:sz w:val="24"/>
        </w:rPr>
        <w:t>组长，七、八年级备课组长，或</w:t>
      </w:r>
      <w:r>
        <w:rPr>
          <w:rFonts w:ascii="仿宋_GB2312" w:eastAsia="仿宋_GB2312" w:hAnsi="仿宋"/>
          <w:sz w:val="24"/>
        </w:rPr>
        <w:t>教师</w:t>
      </w:r>
      <w:r>
        <w:rPr>
          <w:rFonts w:ascii="仿宋_GB2312" w:eastAsia="仿宋_GB2312" w:hAnsi="仿宋" w:hint="eastAsia"/>
          <w:sz w:val="24"/>
        </w:rPr>
        <w:t>代表组成）</w:t>
      </w:r>
    </w:p>
    <w:p w:rsidR="002C2C79" w:rsidRDefault="007D4EEC">
      <w:pPr>
        <w:spacing w:line="400" w:lineRule="exact"/>
        <w:rPr>
          <w:rFonts w:ascii="仿宋_GB2312" w:eastAsia="仿宋_GB2312" w:hAnsi="仿宋"/>
          <w:b/>
          <w:sz w:val="24"/>
        </w:rPr>
      </w:pPr>
      <w:r>
        <w:rPr>
          <w:rFonts w:ascii="仿宋_GB2312" w:eastAsia="仿宋_GB2312" w:hAnsi="仿宋" w:hint="eastAsia"/>
          <w:b/>
          <w:sz w:val="24"/>
        </w:rPr>
        <w:t>三、培训内容</w:t>
      </w:r>
    </w:p>
    <w:tbl>
      <w:tblPr>
        <w:tblStyle w:val="1"/>
        <w:tblW w:w="885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21"/>
        <w:gridCol w:w="3945"/>
        <w:gridCol w:w="3088"/>
      </w:tblGrid>
      <w:tr w:rsidR="002C2C79">
        <w:tc>
          <w:tcPr>
            <w:tcW w:w="1821" w:type="dxa"/>
          </w:tcPr>
          <w:p w:rsidR="002C2C79" w:rsidRDefault="007D4EEC">
            <w:pPr>
              <w:spacing w:line="4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时  间</w:t>
            </w:r>
          </w:p>
        </w:tc>
        <w:tc>
          <w:tcPr>
            <w:tcW w:w="3945" w:type="dxa"/>
          </w:tcPr>
          <w:p w:rsidR="002C2C79" w:rsidRDefault="007D4EEC">
            <w:pPr>
              <w:spacing w:line="400" w:lineRule="exact"/>
              <w:ind w:firstLineChars="400" w:firstLine="960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主讲内容</w:t>
            </w:r>
          </w:p>
        </w:tc>
        <w:tc>
          <w:tcPr>
            <w:tcW w:w="3088" w:type="dxa"/>
          </w:tcPr>
          <w:p w:rsidR="002C2C79" w:rsidRDefault="007D4EEC">
            <w:pPr>
              <w:spacing w:line="400" w:lineRule="exact"/>
              <w:ind w:firstLineChars="400" w:firstLine="960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授课人</w:t>
            </w:r>
          </w:p>
        </w:tc>
      </w:tr>
      <w:tr w:rsidR="002C2C79" w:rsidTr="00561F84">
        <w:tc>
          <w:tcPr>
            <w:tcW w:w="1821" w:type="dxa"/>
          </w:tcPr>
          <w:p w:rsidR="002C2C79" w:rsidRDefault="007D4EEC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4月26日上午</w:t>
            </w:r>
            <w:r>
              <w:rPr>
                <w:rFonts w:ascii="仿宋_GB2312" w:eastAsia="仿宋_GB2312" w:hAnsi="仿宋"/>
                <w:sz w:val="24"/>
              </w:rPr>
              <w:t>9</w:t>
            </w:r>
            <w:r>
              <w:rPr>
                <w:rFonts w:ascii="仿宋_GB2312" w:eastAsia="仿宋_GB2312" w:hAnsi="仿宋" w:hint="eastAsia"/>
                <w:sz w:val="24"/>
              </w:rPr>
              <w:t>:</w:t>
            </w:r>
            <w:r>
              <w:rPr>
                <w:rFonts w:ascii="仿宋_GB2312" w:eastAsia="仿宋_GB2312" w:hAnsi="仿宋"/>
                <w:sz w:val="24"/>
              </w:rPr>
              <w:t>00</w:t>
            </w:r>
            <w:r>
              <w:rPr>
                <w:rFonts w:ascii="仿宋_GB2312" w:eastAsia="仿宋_GB2312" w:hAnsi="仿宋"/>
                <w:sz w:val="24"/>
              </w:rPr>
              <w:t>—</w:t>
            </w:r>
            <w:r>
              <w:rPr>
                <w:rFonts w:ascii="仿宋_GB2312" w:eastAsia="仿宋_GB2312" w:hAnsi="仿宋"/>
                <w:sz w:val="24"/>
              </w:rPr>
              <w:t>11</w:t>
            </w:r>
            <w:r>
              <w:rPr>
                <w:rFonts w:ascii="仿宋_GB2312" w:eastAsia="仿宋_GB2312" w:hAnsi="仿宋" w:hint="eastAsia"/>
                <w:sz w:val="24"/>
              </w:rPr>
              <w:t>：3</w:t>
            </w:r>
            <w:r>
              <w:rPr>
                <w:rFonts w:ascii="仿宋_GB2312" w:eastAsia="仿宋_GB2312" w:hAnsi="仿宋"/>
                <w:sz w:val="24"/>
              </w:rPr>
              <w:t>0</w:t>
            </w:r>
          </w:p>
        </w:tc>
        <w:tc>
          <w:tcPr>
            <w:tcW w:w="3945" w:type="dxa"/>
          </w:tcPr>
          <w:p w:rsidR="002C2C79" w:rsidRDefault="007D4EEC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专家讲座《统编语文教材解读及自读课文和语文知识教学建议》</w:t>
            </w:r>
          </w:p>
        </w:tc>
        <w:tc>
          <w:tcPr>
            <w:tcW w:w="3088" w:type="dxa"/>
            <w:vAlign w:val="center"/>
          </w:tcPr>
          <w:p w:rsidR="002C2C79" w:rsidRDefault="00561F84" w:rsidP="00561F84">
            <w:pPr>
              <w:spacing w:line="400" w:lineRule="exact"/>
              <w:ind w:firstLineChars="50" w:firstLine="120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待定</w:t>
            </w:r>
          </w:p>
        </w:tc>
      </w:tr>
      <w:tr w:rsidR="002C2C79">
        <w:tc>
          <w:tcPr>
            <w:tcW w:w="1821" w:type="dxa"/>
          </w:tcPr>
          <w:p w:rsidR="002C2C79" w:rsidRDefault="007D4EEC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4月26日下午1:3</w:t>
            </w:r>
            <w:r>
              <w:rPr>
                <w:rFonts w:ascii="仿宋_GB2312" w:eastAsia="仿宋_GB2312" w:hAnsi="仿宋"/>
                <w:sz w:val="24"/>
              </w:rPr>
              <w:t>0</w:t>
            </w:r>
            <w:r>
              <w:rPr>
                <w:rFonts w:ascii="仿宋_GB2312" w:eastAsia="仿宋_GB2312" w:hAnsi="仿宋"/>
                <w:sz w:val="24"/>
              </w:rPr>
              <w:t>—</w:t>
            </w:r>
            <w:r>
              <w:rPr>
                <w:rFonts w:ascii="仿宋_GB2312" w:eastAsia="仿宋_GB2312" w:hAnsi="仿宋" w:hint="eastAsia"/>
                <w:sz w:val="24"/>
              </w:rPr>
              <w:t>4：00</w:t>
            </w:r>
          </w:p>
        </w:tc>
        <w:tc>
          <w:tcPr>
            <w:tcW w:w="3945" w:type="dxa"/>
          </w:tcPr>
          <w:p w:rsidR="002C2C79" w:rsidRDefault="007D4EEC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1.示范课《</w:t>
            </w:r>
            <w:r w:rsidR="00561F84">
              <w:rPr>
                <w:rFonts w:ascii="仿宋_GB2312" w:eastAsia="仿宋_GB2312" w:hAnsi="仿宋" w:hint="eastAsia"/>
                <w:sz w:val="24"/>
              </w:rPr>
              <w:t>一颗小桃树》</w:t>
            </w:r>
          </w:p>
          <w:p w:rsidR="002C2C79" w:rsidRDefault="007D4EEC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2.示范课《</w:t>
            </w:r>
            <w:r w:rsidR="00561F84">
              <w:rPr>
                <w:rFonts w:ascii="仿宋_GB2312" w:eastAsia="仿宋_GB2312" w:hAnsi="仿宋" w:hint="eastAsia"/>
                <w:sz w:val="24"/>
              </w:rPr>
              <w:t>在长江源头</w:t>
            </w:r>
            <w:r w:rsidR="00561F84">
              <w:rPr>
                <w:rFonts w:ascii="仿宋_GB2312" w:eastAsia="仿宋_GB2312" w:hAnsi="仿宋"/>
                <w:sz w:val="24"/>
              </w:rPr>
              <w:t>各拉丹冬</w:t>
            </w:r>
            <w:r w:rsidR="00561F84">
              <w:rPr>
                <w:rFonts w:ascii="仿宋_GB2312" w:eastAsia="仿宋_GB2312" w:hAnsi="仿宋" w:hint="eastAsia"/>
                <w:sz w:val="24"/>
              </w:rPr>
              <w:t>》</w:t>
            </w:r>
          </w:p>
          <w:p w:rsidR="002C2C79" w:rsidRDefault="007D4EEC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3.评课及主题研讨</w:t>
            </w:r>
          </w:p>
        </w:tc>
        <w:tc>
          <w:tcPr>
            <w:tcW w:w="3088" w:type="dxa"/>
          </w:tcPr>
          <w:p w:rsidR="002C2C79" w:rsidRDefault="007D4EEC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1.常州市24中 梁增红</w:t>
            </w:r>
          </w:p>
          <w:p w:rsidR="002C2C79" w:rsidRDefault="007D4EEC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2.溧阳光华中学 杨科</w:t>
            </w:r>
          </w:p>
          <w:p w:rsidR="002C2C79" w:rsidRDefault="007D4EEC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3.主持：市教科院 张春</w:t>
            </w:r>
          </w:p>
        </w:tc>
      </w:tr>
      <w:tr w:rsidR="00561F84" w:rsidTr="00345A76">
        <w:trPr>
          <w:trHeight w:val="782"/>
        </w:trPr>
        <w:tc>
          <w:tcPr>
            <w:tcW w:w="1821" w:type="dxa"/>
          </w:tcPr>
          <w:p w:rsidR="00561F84" w:rsidRDefault="00561F84" w:rsidP="00561F84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5月10日上午</w:t>
            </w:r>
            <w:r>
              <w:rPr>
                <w:rFonts w:ascii="仿宋_GB2312" w:eastAsia="仿宋_GB2312" w:hAnsi="仿宋"/>
                <w:sz w:val="24"/>
              </w:rPr>
              <w:t>9</w:t>
            </w:r>
            <w:r>
              <w:rPr>
                <w:rFonts w:ascii="仿宋_GB2312" w:eastAsia="仿宋_GB2312" w:hAnsi="仿宋" w:hint="eastAsia"/>
                <w:sz w:val="24"/>
              </w:rPr>
              <w:t>:</w:t>
            </w:r>
            <w:r>
              <w:rPr>
                <w:rFonts w:ascii="仿宋_GB2312" w:eastAsia="仿宋_GB2312" w:hAnsi="仿宋"/>
                <w:sz w:val="24"/>
              </w:rPr>
              <w:t>00</w:t>
            </w:r>
            <w:r>
              <w:rPr>
                <w:rFonts w:ascii="仿宋_GB2312" w:eastAsia="仿宋_GB2312" w:hAnsi="仿宋"/>
                <w:sz w:val="24"/>
              </w:rPr>
              <w:t>—</w:t>
            </w:r>
            <w:r>
              <w:rPr>
                <w:rFonts w:ascii="仿宋_GB2312" w:eastAsia="仿宋_GB2312" w:hAnsi="仿宋"/>
                <w:sz w:val="24"/>
              </w:rPr>
              <w:t>11</w:t>
            </w:r>
            <w:r>
              <w:rPr>
                <w:rFonts w:ascii="仿宋_GB2312" w:eastAsia="仿宋_GB2312" w:hAnsi="仿宋" w:hint="eastAsia"/>
                <w:sz w:val="24"/>
              </w:rPr>
              <w:t>：3</w:t>
            </w:r>
            <w:r>
              <w:rPr>
                <w:rFonts w:ascii="仿宋_GB2312" w:eastAsia="仿宋_GB2312" w:hAnsi="仿宋"/>
                <w:sz w:val="24"/>
              </w:rPr>
              <w:t>0</w:t>
            </w:r>
          </w:p>
        </w:tc>
        <w:tc>
          <w:tcPr>
            <w:tcW w:w="3945" w:type="dxa"/>
          </w:tcPr>
          <w:p w:rsidR="00561F84" w:rsidRDefault="00561F84" w:rsidP="00561F84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专家讲座《统编语文教材解读及文言和名著教学建议》</w:t>
            </w:r>
          </w:p>
        </w:tc>
        <w:tc>
          <w:tcPr>
            <w:tcW w:w="3088" w:type="dxa"/>
            <w:vAlign w:val="center"/>
          </w:tcPr>
          <w:p w:rsidR="00561F84" w:rsidRDefault="00561F84" w:rsidP="00561F84">
            <w:pPr>
              <w:spacing w:line="400" w:lineRule="exact"/>
              <w:ind w:firstLineChars="50" w:firstLine="120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待定</w:t>
            </w:r>
          </w:p>
        </w:tc>
      </w:tr>
      <w:tr w:rsidR="00561F84">
        <w:tc>
          <w:tcPr>
            <w:tcW w:w="1821" w:type="dxa"/>
          </w:tcPr>
          <w:p w:rsidR="00561F84" w:rsidRDefault="00561F84" w:rsidP="00561F84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5月10日下午1:3</w:t>
            </w:r>
            <w:r>
              <w:rPr>
                <w:rFonts w:ascii="仿宋_GB2312" w:eastAsia="仿宋_GB2312" w:hAnsi="仿宋"/>
                <w:sz w:val="24"/>
              </w:rPr>
              <w:t>0</w:t>
            </w:r>
            <w:r>
              <w:rPr>
                <w:rFonts w:ascii="仿宋_GB2312" w:eastAsia="仿宋_GB2312" w:hAnsi="仿宋"/>
                <w:sz w:val="24"/>
              </w:rPr>
              <w:t>—</w:t>
            </w:r>
            <w:r>
              <w:rPr>
                <w:rFonts w:ascii="仿宋_GB2312" w:eastAsia="仿宋_GB2312" w:hAnsi="仿宋" w:hint="eastAsia"/>
                <w:sz w:val="24"/>
              </w:rPr>
              <w:t>4：0</w:t>
            </w:r>
            <w:r>
              <w:rPr>
                <w:rFonts w:ascii="仿宋_GB2312" w:eastAsia="仿宋_GB2312" w:hAnsi="仿宋"/>
                <w:sz w:val="24"/>
              </w:rPr>
              <w:t>0</w:t>
            </w:r>
          </w:p>
        </w:tc>
        <w:tc>
          <w:tcPr>
            <w:tcW w:w="3945" w:type="dxa"/>
          </w:tcPr>
          <w:p w:rsidR="00561F84" w:rsidRDefault="00561F84" w:rsidP="00561F84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1.示范课《虽有佳肴》</w:t>
            </w:r>
          </w:p>
          <w:p w:rsidR="00561F84" w:rsidRDefault="00561F84" w:rsidP="00561F84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2.示范课《古诗</w:t>
            </w:r>
            <w:r>
              <w:rPr>
                <w:rFonts w:ascii="仿宋_GB2312" w:eastAsia="仿宋_GB2312" w:hAnsi="仿宋"/>
                <w:sz w:val="24"/>
              </w:rPr>
              <w:t>五首</w:t>
            </w:r>
            <w:r>
              <w:rPr>
                <w:rFonts w:ascii="仿宋_GB2312" w:eastAsia="仿宋_GB2312" w:hAnsi="仿宋" w:hint="eastAsia"/>
                <w:sz w:val="24"/>
              </w:rPr>
              <w:t>》（第一课时）</w:t>
            </w:r>
          </w:p>
          <w:p w:rsidR="00561F84" w:rsidRDefault="00561F84" w:rsidP="00561F84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3.评课及培训总结</w:t>
            </w:r>
          </w:p>
        </w:tc>
        <w:tc>
          <w:tcPr>
            <w:tcW w:w="3088" w:type="dxa"/>
          </w:tcPr>
          <w:p w:rsidR="00561F84" w:rsidRDefault="00561F84" w:rsidP="00561F84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1.金坛华罗庚实验 张五芳</w:t>
            </w:r>
          </w:p>
          <w:p w:rsidR="00561F84" w:rsidRDefault="00561F84" w:rsidP="00561F84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2.常州市朝阳中学 殷涛</w:t>
            </w:r>
          </w:p>
          <w:p w:rsidR="00561F84" w:rsidRDefault="00561F84" w:rsidP="00561F84">
            <w:pPr>
              <w:spacing w:line="400" w:lineRule="exact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3.主持：市教科院 张春</w:t>
            </w:r>
          </w:p>
        </w:tc>
      </w:tr>
    </w:tbl>
    <w:p w:rsidR="002C2C79" w:rsidRDefault="007D4EEC">
      <w:pPr>
        <w:spacing w:line="400" w:lineRule="exact"/>
        <w:ind w:firstLineChars="100" w:firstLine="241"/>
        <w:rPr>
          <w:rFonts w:ascii="仿宋_GB2312" w:eastAsia="仿宋_GB2312" w:hAnsi="仿宋"/>
          <w:b/>
          <w:sz w:val="24"/>
        </w:rPr>
      </w:pPr>
      <w:r>
        <w:rPr>
          <w:rFonts w:ascii="仿宋_GB2312" w:eastAsia="仿宋_GB2312" w:hAnsi="仿宋" w:hint="eastAsia"/>
          <w:b/>
          <w:sz w:val="24"/>
        </w:rPr>
        <w:t>四、其他事项</w:t>
      </w:r>
    </w:p>
    <w:p w:rsidR="002C2C79" w:rsidRDefault="007D4EEC">
      <w:pPr>
        <w:spacing w:line="400" w:lineRule="exact"/>
        <w:ind w:firstLineChars="200" w:firstLine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1.参训学员培训期间</w:t>
      </w:r>
      <w:r w:rsidR="00625F5B">
        <w:rPr>
          <w:rFonts w:ascii="仿宋_GB2312" w:eastAsia="仿宋_GB2312" w:hAnsi="仿宋" w:hint="eastAsia"/>
          <w:sz w:val="24"/>
        </w:rPr>
        <w:t>会务费</w:t>
      </w:r>
      <w:r>
        <w:rPr>
          <w:rFonts w:ascii="仿宋_GB2312" w:eastAsia="仿宋_GB2312" w:hAnsi="仿宋" w:hint="eastAsia"/>
          <w:sz w:val="24"/>
        </w:rPr>
        <w:t>和培训费用由江苏凤凰出版传媒股份有限公司承担，往返交通费由派出单位承担。</w:t>
      </w:r>
      <w:bookmarkStart w:id="0" w:name="_GoBack"/>
      <w:bookmarkEnd w:id="0"/>
    </w:p>
    <w:p w:rsidR="002C2C79" w:rsidRDefault="007D4EEC">
      <w:pPr>
        <w:spacing w:line="400" w:lineRule="exact"/>
        <w:ind w:firstLineChars="200" w:firstLine="48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2</w:t>
      </w:r>
      <w:r>
        <w:rPr>
          <w:rFonts w:ascii="仿宋_GB2312" w:eastAsia="仿宋_GB2312" w:hAnsi="仿宋"/>
          <w:sz w:val="24"/>
        </w:rPr>
        <w:t>.</w:t>
      </w:r>
      <w:r>
        <w:rPr>
          <w:rFonts w:ascii="仿宋_GB2312" w:eastAsia="仿宋_GB2312" w:hAnsi="仿宋" w:hint="eastAsia"/>
          <w:sz w:val="24"/>
        </w:rPr>
        <w:t>学校停车位有限，请学员尽量拼车出行，并注意听从指挥。</w:t>
      </w:r>
    </w:p>
    <w:p w:rsidR="002C2C79" w:rsidRDefault="007D4EEC">
      <w:pPr>
        <w:spacing w:line="400" w:lineRule="exact"/>
        <w:ind w:firstLineChars="250" w:firstLine="600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请各辖市区教师发展中心、各教研组落实人员，认真</w:t>
      </w:r>
      <w:r w:rsidR="00B20342">
        <w:rPr>
          <w:rFonts w:ascii="仿宋_GB2312" w:eastAsia="仿宋_GB2312" w:hAnsi="仿宋" w:hint="eastAsia"/>
          <w:sz w:val="24"/>
        </w:rPr>
        <w:t>参</w:t>
      </w:r>
      <w:r>
        <w:rPr>
          <w:rFonts w:ascii="仿宋_GB2312" w:eastAsia="仿宋_GB2312" w:hAnsi="仿宋" w:hint="eastAsia"/>
          <w:sz w:val="24"/>
        </w:rPr>
        <w:t>加培训。</w:t>
      </w:r>
    </w:p>
    <w:p w:rsidR="002C2C79" w:rsidRDefault="002C2C79">
      <w:pPr>
        <w:spacing w:line="400" w:lineRule="exact"/>
        <w:ind w:firstLineChars="200" w:firstLine="480"/>
        <w:rPr>
          <w:rFonts w:ascii="仿宋_GB2312" w:eastAsia="仿宋_GB2312" w:hAnsi="仿宋"/>
          <w:sz w:val="24"/>
        </w:rPr>
      </w:pPr>
    </w:p>
    <w:p w:rsidR="002C2C79" w:rsidRDefault="007D4EEC">
      <w:pPr>
        <w:spacing w:line="400" w:lineRule="exact"/>
        <w:ind w:firstLineChars="1300" w:firstLine="3120"/>
        <w:jc w:val="righ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常州市教育科学研究院</w:t>
      </w:r>
    </w:p>
    <w:p w:rsidR="002C2C79" w:rsidRDefault="007D4EEC">
      <w:pPr>
        <w:spacing w:line="400" w:lineRule="exact"/>
        <w:ind w:firstLineChars="1500" w:firstLine="3600"/>
        <w:jc w:val="righ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/>
          <w:sz w:val="24"/>
        </w:rPr>
        <w:t>201</w:t>
      </w:r>
      <w:r>
        <w:rPr>
          <w:rFonts w:ascii="仿宋_GB2312" w:eastAsia="仿宋_GB2312" w:hAnsi="仿宋" w:hint="eastAsia"/>
          <w:sz w:val="24"/>
        </w:rPr>
        <w:t>9年4月</w:t>
      </w:r>
      <w:r w:rsidR="00561F84">
        <w:rPr>
          <w:rFonts w:ascii="仿宋_GB2312" w:eastAsia="仿宋_GB2312" w:hAnsi="仿宋" w:hint="eastAsia"/>
          <w:sz w:val="24"/>
        </w:rPr>
        <w:t>1</w:t>
      </w:r>
      <w:r>
        <w:rPr>
          <w:rFonts w:ascii="仿宋_GB2312" w:eastAsia="仿宋_GB2312" w:hAnsi="仿宋" w:hint="eastAsia"/>
          <w:sz w:val="24"/>
        </w:rPr>
        <w:t>5日</w:t>
      </w:r>
      <w:r>
        <w:rPr>
          <w:rFonts w:ascii="仿宋_GB2312" w:eastAsia="仿宋_GB2312" w:hAnsi="仿宋"/>
          <w:sz w:val="24"/>
        </w:rPr>
        <w:t xml:space="preserve">  </w:t>
      </w:r>
    </w:p>
    <w:sectPr w:rsidR="002C2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5AB" w:rsidRDefault="00B125AB" w:rsidP="00451942">
      <w:r>
        <w:separator/>
      </w:r>
    </w:p>
  </w:endnote>
  <w:endnote w:type="continuationSeparator" w:id="0">
    <w:p w:rsidR="00B125AB" w:rsidRDefault="00B125AB" w:rsidP="0045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方正大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5AB" w:rsidRDefault="00B125AB" w:rsidP="00451942">
      <w:r>
        <w:separator/>
      </w:r>
    </w:p>
  </w:footnote>
  <w:footnote w:type="continuationSeparator" w:id="0">
    <w:p w:rsidR="00B125AB" w:rsidRDefault="00B125AB" w:rsidP="00451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866"/>
    <w:rsid w:val="000121D0"/>
    <w:rsid w:val="000526BE"/>
    <w:rsid w:val="000A5FF8"/>
    <w:rsid w:val="000E0540"/>
    <w:rsid w:val="001C5220"/>
    <w:rsid w:val="001D750B"/>
    <w:rsid w:val="002447B2"/>
    <w:rsid w:val="0025458C"/>
    <w:rsid w:val="00277989"/>
    <w:rsid w:val="002A2605"/>
    <w:rsid w:val="002C2C79"/>
    <w:rsid w:val="00315B2C"/>
    <w:rsid w:val="00337715"/>
    <w:rsid w:val="003A6D27"/>
    <w:rsid w:val="003D5482"/>
    <w:rsid w:val="003D66A5"/>
    <w:rsid w:val="00417866"/>
    <w:rsid w:val="00447A13"/>
    <w:rsid w:val="00451942"/>
    <w:rsid w:val="00492B24"/>
    <w:rsid w:val="004C3F1E"/>
    <w:rsid w:val="004D5344"/>
    <w:rsid w:val="004E3B49"/>
    <w:rsid w:val="00561F84"/>
    <w:rsid w:val="00566A4C"/>
    <w:rsid w:val="005819C3"/>
    <w:rsid w:val="00610538"/>
    <w:rsid w:val="00625F5B"/>
    <w:rsid w:val="00657FFE"/>
    <w:rsid w:val="006A324D"/>
    <w:rsid w:val="006A4601"/>
    <w:rsid w:val="006D2336"/>
    <w:rsid w:val="007071C8"/>
    <w:rsid w:val="007307EF"/>
    <w:rsid w:val="00775FBE"/>
    <w:rsid w:val="00782DFE"/>
    <w:rsid w:val="0078463A"/>
    <w:rsid w:val="007D4EEC"/>
    <w:rsid w:val="0088281C"/>
    <w:rsid w:val="008C1964"/>
    <w:rsid w:val="009A3503"/>
    <w:rsid w:val="009E2B56"/>
    <w:rsid w:val="00A302D3"/>
    <w:rsid w:val="00A82C39"/>
    <w:rsid w:val="00AC7C14"/>
    <w:rsid w:val="00B125AB"/>
    <w:rsid w:val="00B20342"/>
    <w:rsid w:val="00BE3FE2"/>
    <w:rsid w:val="00C43830"/>
    <w:rsid w:val="00C569A2"/>
    <w:rsid w:val="00C72AEF"/>
    <w:rsid w:val="00CB5718"/>
    <w:rsid w:val="00D17C57"/>
    <w:rsid w:val="00D46F2F"/>
    <w:rsid w:val="00D542E5"/>
    <w:rsid w:val="00D65F8F"/>
    <w:rsid w:val="00D91402"/>
    <w:rsid w:val="00E44827"/>
    <w:rsid w:val="00E6514D"/>
    <w:rsid w:val="00EA2844"/>
    <w:rsid w:val="00EB124C"/>
    <w:rsid w:val="00ED15A1"/>
    <w:rsid w:val="00F00B2B"/>
    <w:rsid w:val="00F24F2B"/>
    <w:rsid w:val="04C45534"/>
    <w:rsid w:val="13407EE4"/>
    <w:rsid w:val="186628AC"/>
    <w:rsid w:val="252E48E7"/>
    <w:rsid w:val="2C12447F"/>
    <w:rsid w:val="302B1325"/>
    <w:rsid w:val="460853FF"/>
    <w:rsid w:val="4950727E"/>
    <w:rsid w:val="598B5337"/>
    <w:rsid w:val="5C8A2A71"/>
    <w:rsid w:val="62AF257B"/>
    <w:rsid w:val="6EEF10A0"/>
    <w:rsid w:val="7027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A69FE5E-172D-4F21-A505-AB964D2D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7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ascii="Times New Roman" w:hAnsi="Times New Roman" w:cs="Times New Roman"/>
      <w:sz w:val="2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hAnsi="Times New Roman"/>
      <w:sz w:val="18"/>
      <w:szCs w:val="18"/>
    </w:rPr>
  </w:style>
  <w:style w:type="table" w:customStyle="1" w:styleId="1">
    <w:name w:val="网格型1"/>
    <w:basedOn w:val="a1"/>
    <w:uiPriority w:val="39"/>
    <w:qFormat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512922-7BEF-43BB-A97C-871B3BAF0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张春</cp:lastModifiedBy>
  <cp:revision>28</cp:revision>
  <cp:lastPrinted>2019-04-04T01:05:00Z</cp:lastPrinted>
  <dcterms:created xsi:type="dcterms:W3CDTF">2018-03-01T02:11:00Z</dcterms:created>
  <dcterms:modified xsi:type="dcterms:W3CDTF">2019-04-15T05:20:00Z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