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172" w:rsidRPr="00875242" w:rsidRDefault="00202172" w:rsidP="00F60D53">
      <w:pPr>
        <w:jc w:val="center"/>
        <w:rPr>
          <w:b/>
          <w:sz w:val="28"/>
          <w:szCs w:val="28"/>
        </w:rPr>
      </w:pPr>
      <w:r>
        <w:rPr>
          <w:rFonts w:hint="eastAsia"/>
          <w:sz w:val="28"/>
          <w:szCs w:val="28"/>
        </w:rPr>
        <w:t xml:space="preserve"> </w:t>
      </w:r>
      <w:r w:rsidRPr="00875242">
        <w:rPr>
          <w:rFonts w:hint="eastAsia"/>
          <w:b/>
          <w:sz w:val="28"/>
          <w:szCs w:val="28"/>
        </w:rPr>
        <w:t xml:space="preserve"> </w:t>
      </w:r>
      <w:r w:rsidRPr="00875242">
        <w:rPr>
          <w:rFonts w:hint="eastAsia"/>
          <w:b/>
          <w:sz w:val="28"/>
          <w:szCs w:val="28"/>
        </w:rPr>
        <w:t>千里迢迢</w:t>
      </w:r>
      <w:r w:rsidR="003566C1" w:rsidRPr="00875242">
        <w:rPr>
          <w:rFonts w:hint="eastAsia"/>
          <w:b/>
          <w:sz w:val="28"/>
          <w:szCs w:val="28"/>
        </w:rPr>
        <w:t>共</w:t>
      </w:r>
      <w:r w:rsidRPr="00875242">
        <w:rPr>
          <w:rFonts w:hint="eastAsia"/>
          <w:b/>
          <w:sz w:val="28"/>
          <w:szCs w:val="28"/>
        </w:rPr>
        <w:t>研修</w:t>
      </w:r>
      <w:r w:rsidRPr="00875242">
        <w:rPr>
          <w:rFonts w:hint="eastAsia"/>
          <w:b/>
          <w:sz w:val="28"/>
          <w:szCs w:val="28"/>
        </w:rPr>
        <w:t xml:space="preserve">  </w:t>
      </w:r>
      <w:r w:rsidRPr="00875242">
        <w:rPr>
          <w:rFonts w:hint="eastAsia"/>
          <w:b/>
          <w:sz w:val="28"/>
          <w:szCs w:val="28"/>
        </w:rPr>
        <w:t>不为彼岸只为海</w:t>
      </w:r>
    </w:p>
    <w:p w:rsidR="000F0DEE" w:rsidRDefault="00202172" w:rsidP="00F60D53">
      <w:pPr>
        <w:jc w:val="center"/>
        <w:rPr>
          <w:szCs w:val="21"/>
        </w:rPr>
      </w:pPr>
      <w:r>
        <w:rPr>
          <w:rFonts w:hint="eastAsia"/>
          <w:szCs w:val="21"/>
        </w:rPr>
        <w:t xml:space="preserve">                              </w:t>
      </w:r>
      <w:r w:rsidR="00F60D53" w:rsidRPr="00202172">
        <w:rPr>
          <w:rFonts w:hint="eastAsia"/>
          <w:szCs w:val="21"/>
        </w:rPr>
        <w:t>2</w:t>
      </w:r>
      <w:r w:rsidR="00A14847" w:rsidRPr="00202172">
        <w:rPr>
          <w:rFonts w:hint="eastAsia"/>
          <w:szCs w:val="21"/>
        </w:rPr>
        <w:t>018</w:t>
      </w:r>
      <w:r w:rsidR="00A14847" w:rsidRPr="00202172">
        <w:rPr>
          <w:rFonts w:hint="eastAsia"/>
          <w:szCs w:val="21"/>
        </w:rPr>
        <w:t>年</w:t>
      </w:r>
      <w:r w:rsidR="00A14847" w:rsidRPr="00202172">
        <w:rPr>
          <w:rFonts w:hint="eastAsia"/>
          <w:szCs w:val="21"/>
        </w:rPr>
        <w:t xml:space="preserve"> </w:t>
      </w:r>
      <w:r w:rsidR="00A14847" w:rsidRPr="00202172">
        <w:rPr>
          <w:rFonts w:hint="eastAsia"/>
          <w:szCs w:val="21"/>
        </w:rPr>
        <w:t>“三州三区”教研员和骨干教师培训</w:t>
      </w:r>
      <w:r w:rsidR="00760956" w:rsidRPr="00202172">
        <w:rPr>
          <w:rFonts w:hint="eastAsia"/>
          <w:szCs w:val="21"/>
        </w:rPr>
        <w:t>活动</w:t>
      </w:r>
      <w:r w:rsidR="003073D9">
        <w:rPr>
          <w:rFonts w:hint="eastAsia"/>
          <w:szCs w:val="21"/>
        </w:rPr>
        <w:t>后</w:t>
      </w:r>
      <w:r>
        <w:rPr>
          <w:rFonts w:hint="eastAsia"/>
          <w:szCs w:val="21"/>
        </w:rPr>
        <w:t>记</w:t>
      </w:r>
    </w:p>
    <w:p w:rsidR="00B46235" w:rsidRPr="004D3A8B" w:rsidRDefault="00D82A31" w:rsidP="00B46235">
      <w:pPr>
        <w:rPr>
          <w:szCs w:val="21"/>
        </w:rPr>
      </w:pPr>
      <w:r w:rsidRPr="004D3A8B">
        <w:rPr>
          <w:rFonts w:hint="eastAsia"/>
          <w:szCs w:val="21"/>
        </w:rPr>
        <w:t>一、</w:t>
      </w:r>
      <w:r w:rsidR="007362FC" w:rsidRPr="004D3A8B">
        <w:rPr>
          <w:rFonts w:hint="eastAsia"/>
          <w:szCs w:val="21"/>
        </w:rPr>
        <w:t>方向引领</w:t>
      </w:r>
    </w:p>
    <w:p w:rsidR="00B46235" w:rsidRPr="00B46235" w:rsidRDefault="00B46235" w:rsidP="00B46235">
      <w:pPr>
        <w:ind w:firstLineChars="200" w:firstLine="420"/>
        <w:rPr>
          <w:color w:val="333333"/>
          <w:szCs w:val="21"/>
        </w:rPr>
      </w:pPr>
      <w:r w:rsidRPr="00B46235">
        <w:rPr>
          <w:rFonts w:hint="eastAsia"/>
          <w:color w:val="333333"/>
          <w:szCs w:val="21"/>
        </w:rPr>
        <w:t>习近平总书记指出</w:t>
      </w:r>
      <w:r w:rsidR="002B6A62">
        <w:rPr>
          <w:rFonts w:asciiTheme="minorEastAsia" w:hAnsiTheme="minorEastAsia" w:hint="eastAsia"/>
          <w:color w:val="333333"/>
          <w:szCs w:val="21"/>
        </w:rPr>
        <w:t>：“</w:t>
      </w:r>
      <w:r w:rsidRPr="00B46235">
        <w:rPr>
          <w:rFonts w:hint="eastAsia"/>
          <w:color w:val="333333"/>
          <w:szCs w:val="21"/>
        </w:rPr>
        <w:t>到</w:t>
      </w:r>
      <w:r w:rsidRPr="00B46235">
        <w:rPr>
          <w:rFonts w:hint="eastAsia"/>
          <w:color w:val="333333"/>
          <w:szCs w:val="21"/>
        </w:rPr>
        <w:t>2020</w:t>
      </w:r>
      <w:r w:rsidRPr="00B46235">
        <w:rPr>
          <w:rFonts w:hint="eastAsia"/>
          <w:color w:val="333333"/>
          <w:szCs w:val="21"/>
        </w:rPr>
        <w:t>年全面建成小康社会，最艰巨的任务在贫困地区，我们必须补上这个短板。扶贫必扶智</w:t>
      </w:r>
      <w:r w:rsidR="00B60189">
        <w:rPr>
          <w:rFonts w:hint="eastAsia"/>
          <w:color w:val="333333"/>
          <w:szCs w:val="21"/>
        </w:rPr>
        <w:t>，</w:t>
      </w:r>
      <w:r w:rsidRPr="00B46235">
        <w:rPr>
          <w:rFonts w:hint="eastAsia"/>
          <w:color w:val="333333"/>
          <w:szCs w:val="21"/>
        </w:rPr>
        <w:t>让贫困地区的孩子们接受良好教育，是扶贫开发的重要任务，是阻断贫困代际传递的重要途径。要采取系列措施，推动贫困地区教育事业加快发展、教师队伍素质能力不断提高，让贫困地区每一个孩子都能接受良好教育，实现德智体美全面发展，成为社会有用之才</w:t>
      </w:r>
      <w:r w:rsidR="002B6A62">
        <w:rPr>
          <w:rFonts w:hint="eastAsia"/>
          <w:color w:val="333333"/>
          <w:szCs w:val="21"/>
        </w:rPr>
        <w:t>”</w:t>
      </w:r>
      <w:r w:rsidRPr="00B46235">
        <w:rPr>
          <w:rFonts w:hint="eastAsia"/>
          <w:color w:val="333333"/>
          <w:szCs w:val="21"/>
        </w:rPr>
        <w:t>。</w:t>
      </w:r>
    </w:p>
    <w:p w:rsidR="007362FC" w:rsidRDefault="007362FC" w:rsidP="007362FC">
      <w:pPr>
        <w:ind w:firstLineChars="200" w:firstLine="420"/>
      </w:pPr>
      <w:r>
        <w:rPr>
          <w:rFonts w:hint="eastAsia"/>
        </w:rPr>
        <w:t>为了贯彻落实党的十九大精神和习近平总书记关于教育脱贫攻坚战的重要指示，着力为“三州三区”打造一支专业过硬的数学教研员和骨干教师队伍。</w:t>
      </w:r>
      <w:r w:rsidR="004D3A8B">
        <w:rPr>
          <w:rFonts w:hint="eastAsia"/>
        </w:rPr>
        <w:t>9</w:t>
      </w:r>
      <w:r w:rsidR="004D3A8B">
        <w:rPr>
          <w:rFonts w:hint="eastAsia"/>
        </w:rPr>
        <w:t>月</w:t>
      </w:r>
      <w:r w:rsidR="004D3A8B">
        <w:rPr>
          <w:rFonts w:hint="eastAsia"/>
        </w:rPr>
        <w:t>18</w:t>
      </w:r>
      <w:r w:rsidR="004D3A8B">
        <w:rPr>
          <w:rFonts w:hint="eastAsia"/>
        </w:rPr>
        <w:t>日至</w:t>
      </w:r>
      <w:r w:rsidR="004D3A8B">
        <w:rPr>
          <w:rFonts w:hint="eastAsia"/>
        </w:rPr>
        <w:t>9</w:t>
      </w:r>
      <w:r w:rsidR="004D3A8B">
        <w:rPr>
          <w:rFonts w:hint="eastAsia"/>
        </w:rPr>
        <w:t>月</w:t>
      </w:r>
      <w:r w:rsidR="004D3A8B">
        <w:rPr>
          <w:rFonts w:hint="eastAsia"/>
        </w:rPr>
        <w:t>28</w:t>
      </w:r>
      <w:r w:rsidR="004D3A8B">
        <w:rPr>
          <w:rFonts w:hint="eastAsia"/>
        </w:rPr>
        <w:t>日，</w:t>
      </w:r>
      <w:r>
        <w:rPr>
          <w:rFonts w:hint="eastAsia"/>
        </w:rPr>
        <w:t>教育部民族教育司、民族教育发展中心会同中央民族大学民族地区数学与理科教育重点研究基地</w:t>
      </w:r>
      <w:r w:rsidR="002D775A">
        <w:rPr>
          <w:rFonts w:hint="eastAsia"/>
        </w:rPr>
        <w:t>在常州</w:t>
      </w:r>
      <w:r>
        <w:rPr>
          <w:rFonts w:hint="eastAsia"/>
        </w:rPr>
        <w:t>举办了</w:t>
      </w:r>
      <w:r w:rsidR="002D775A">
        <w:rPr>
          <w:rFonts w:hint="eastAsia"/>
        </w:rPr>
        <w:t>第一期</w:t>
      </w:r>
      <w:r>
        <w:rPr>
          <w:rFonts w:hint="eastAsia"/>
        </w:rPr>
        <w:t>“三州三区”初中数学教研员和骨干教师培训。</w:t>
      </w:r>
    </w:p>
    <w:p w:rsidR="00D82A31" w:rsidRPr="004D3A8B" w:rsidRDefault="00B60189" w:rsidP="00D82A31">
      <w:pPr>
        <w:rPr>
          <w:szCs w:val="21"/>
        </w:rPr>
      </w:pPr>
      <w:r w:rsidRPr="004D3A8B">
        <w:rPr>
          <w:rFonts w:hint="eastAsia"/>
          <w:szCs w:val="21"/>
        </w:rPr>
        <w:t>二、项目特色</w:t>
      </w:r>
    </w:p>
    <w:p w:rsidR="00B60189" w:rsidRDefault="00B60189" w:rsidP="00B60189">
      <w:pPr>
        <w:ind w:firstLineChars="200" w:firstLine="420"/>
      </w:pPr>
      <w:r>
        <w:rPr>
          <w:rFonts w:hint="eastAsia"/>
        </w:rPr>
        <w:t>1.</w:t>
      </w:r>
      <w:r>
        <w:rPr>
          <w:rFonts w:hint="eastAsia"/>
        </w:rPr>
        <w:t>接地气</w:t>
      </w:r>
    </w:p>
    <w:p w:rsidR="00B60189" w:rsidRDefault="004D3A8B" w:rsidP="00B60189">
      <w:pPr>
        <w:ind w:firstLineChars="200" w:firstLine="420"/>
        <w:rPr>
          <w:szCs w:val="21"/>
          <w:shd w:val="clear" w:color="auto" w:fill="FFFFFF"/>
        </w:rPr>
      </w:pPr>
      <w:r>
        <w:rPr>
          <w:rFonts w:hint="eastAsia"/>
        </w:rPr>
        <w:t>本次培训学员主要来自西藏自治区</w:t>
      </w:r>
      <w:r>
        <w:rPr>
          <w:rFonts w:hint="eastAsia"/>
        </w:rPr>
        <w:t>7</w:t>
      </w:r>
      <w:r>
        <w:rPr>
          <w:rFonts w:hint="eastAsia"/>
        </w:rPr>
        <w:t>个地市、</w:t>
      </w:r>
      <w:r>
        <w:rPr>
          <w:rFonts w:hint="eastAsia"/>
        </w:rPr>
        <w:t>74</w:t>
      </w:r>
      <w:r>
        <w:rPr>
          <w:rFonts w:hint="eastAsia"/>
        </w:rPr>
        <w:t>个县区，以及部分内地西藏初中班校</w:t>
      </w:r>
      <w:r w:rsidR="002B6A62">
        <w:rPr>
          <w:rFonts w:hint="eastAsia"/>
        </w:rPr>
        <w:t>，共</w:t>
      </w:r>
      <w:r w:rsidR="002B6A62">
        <w:rPr>
          <w:rFonts w:hint="eastAsia"/>
        </w:rPr>
        <w:t>89</w:t>
      </w:r>
      <w:r w:rsidR="002B6A62">
        <w:rPr>
          <w:rFonts w:hint="eastAsia"/>
        </w:rPr>
        <w:t>名教研员和初中数学骨干老师</w:t>
      </w:r>
      <w:r>
        <w:rPr>
          <w:rFonts w:hint="eastAsia"/>
        </w:rPr>
        <w:t>。</w:t>
      </w:r>
      <w:r w:rsidR="00CC7CC7" w:rsidRPr="004D3A8B">
        <w:rPr>
          <w:rFonts w:hint="eastAsia"/>
          <w:szCs w:val="21"/>
          <w:shd w:val="clear" w:color="auto" w:fill="FFFFFF"/>
        </w:rPr>
        <w:t>培训前，教育部民族教育发展中心和中央民族大学孙晓天教授领衔</w:t>
      </w:r>
      <w:r w:rsidR="002D775A">
        <w:rPr>
          <w:rFonts w:hint="eastAsia"/>
          <w:szCs w:val="21"/>
          <w:shd w:val="clear" w:color="auto" w:fill="FFFFFF"/>
        </w:rPr>
        <w:t>的</w:t>
      </w:r>
      <w:r w:rsidR="00CC7CC7" w:rsidRPr="004D3A8B">
        <w:rPr>
          <w:rFonts w:hint="eastAsia"/>
          <w:szCs w:val="21"/>
          <w:shd w:val="clear" w:color="auto" w:fill="FFFFFF"/>
        </w:rPr>
        <w:t>课题组</w:t>
      </w:r>
      <w:r w:rsidR="002D775A">
        <w:rPr>
          <w:rFonts w:hint="eastAsia"/>
          <w:szCs w:val="21"/>
          <w:shd w:val="clear" w:color="auto" w:fill="FFFFFF"/>
        </w:rPr>
        <w:t>通过</w:t>
      </w:r>
      <w:r w:rsidR="00CC7CC7" w:rsidRPr="004D3A8B">
        <w:rPr>
          <w:rFonts w:hint="eastAsia"/>
          <w:szCs w:val="21"/>
          <w:shd w:val="clear" w:color="auto" w:fill="FFFFFF"/>
        </w:rPr>
        <w:t>对三州三区教师队伍现状</w:t>
      </w:r>
      <w:r w:rsidR="002D775A">
        <w:rPr>
          <w:rFonts w:hint="eastAsia"/>
          <w:szCs w:val="21"/>
          <w:shd w:val="clear" w:color="auto" w:fill="FFFFFF"/>
        </w:rPr>
        <w:t>的长期</w:t>
      </w:r>
      <w:r w:rsidR="00CC7CC7" w:rsidRPr="004D3A8B">
        <w:rPr>
          <w:rFonts w:hint="eastAsia"/>
          <w:szCs w:val="21"/>
          <w:shd w:val="clear" w:color="auto" w:fill="FFFFFF"/>
        </w:rPr>
        <w:t>考察调研，</w:t>
      </w:r>
      <w:r w:rsidR="002D775A">
        <w:rPr>
          <w:rFonts w:hint="eastAsia"/>
          <w:szCs w:val="21"/>
          <w:shd w:val="clear" w:color="auto" w:fill="FFFFFF"/>
        </w:rPr>
        <w:t>基本把握</w:t>
      </w:r>
      <w:r w:rsidR="00CC7CC7" w:rsidRPr="004D3A8B">
        <w:rPr>
          <w:rFonts w:hint="eastAsia"/>
          <w:szCs w:val="21"/>
          <w:shd w:val="clear" w:color="auto" w:fill="FFFFFF"/>
        </w:rPr>
        <w:t>了</w:t>
      </w:r>
      <w:r w:rsidR="002D775A">
        <w:rPr>
          <w:rFonts w:hint="eastAsia"/>
          <w:szCs w:val="21"/>
          <w:shd w:val="clear" w:color="auto" w:fill="FFFFFF"/>
        </w:rPr>
        <w:t>目前</w:t>
      </w:r>
      <w:r w:rsidR="00CC7CC7" w:rsidRPr="004D3A8B">
        <w:rPr>
          <w:rFonts w:hint="eastAsia"/>
          <w:szCs w:val="21"/>
          <w:shd w:val="clear" w:color="auto" w:fill="FFFFFF"/>
        </w:rPr>
        <w:t>三州三区</w:t>
      </w:r>
      <w:r w:rsidR="002D775A">
        <w:rPr>
          <w:rFonts w:hint="eastAsia"/>
          <w:szCs w:val="21"/>
          <w:shd w:val="clear" w:color="auto" w:fill="FFFFFF"/>
        </w:rPr>
        <w:t>初中数学</w:t>
      </w:r>
      <w:r w:rsidR="00CC7CC7" w:rsidRPr="004D3A8B">
        <w:rPr>
          <w:rFonts w:hint="eastAsia"/>
          <w:szCs w:val="21"/>
          <w:shd w:val="clear" w:color="auto" w:fill="FFFFFF"/>
        </w:rPr>
        <w:t>教师</w:t>
      </w:r>
      <w:r w:rsidR="002D775A">
        <w:rPr>
          <w:rFonts w:hint="eastAsia"/>
          <w:szCs w:val="21"/>
          <w:shd w:val="clear" w:color="auto" w:fill="FFFFFF"/>
        </w:rPr>
        <w:t>在教学方面</w:t>
      </w:r>
      <w:r w:rsidR="00CC7CC7" w:rsidRPr="004D3A8B">
        <w:rPr>
          <w:rFonts w:hint="eastAsia"/>
          <w:szCs w:val="21"/>
          <w:shd w:val="clear" w:color="auto" w:fill="FFFFFF"/>
        </w:rPr>
        <w:t>存在的</w:t>
      </w:r>
      <w:r w:rsidR="002D775A">
        <w:rPr>
          <w:rFonts w:hint="eastAsia"/>
          <w:szCs w:val="21"/>
          <w:shd w:val="clear" w:color="auto" w:fill="FFFFFF"/>
        </w:rPr>
        <w:t>主要</w:t>
      </w:r>
      <w:r w:rsidR="00CC7CC7" w:rsidRPr="004D3A8B">
        <w:rPr>
          <w:rFonts w:hint="eastAsia"/>
          <w:szCs w:val="21"/>
          <w:shd w:val="clear" w:color="auto" w:fill="FFFFFF"/>
        </w:rPr>
        <w:t>问题和困惑，</w:t>
      </w:r>
      <w:r w:rsidR="002D775A" w:rsidRPr="002B6A62">
        <w:rPr>
          <w:rFonts w:ascii="宋体" w:eastAsia="宋体" w:hAnsi="宋体" w:cs="Times New Roman" w:hint="eastAsia"/>
          <w:color w:val="000000"/>
          <w:kern w:val="0"/>
          <w:szCs w:val="21"/>
        </w:rPr>
        <w:t>弄清了</w:t>
      </w:r>
      <w:r w:rsidR="002D775A">
        <w:rPr>
          <w:rFonts w:ascii="宋体" w:eastAsia="宋体" w:hAnsi="宋体" w:cs="Times New Roman" w:hint="eastAsia"/>
          <w:color w:val="000000"/>
          <w:kern w:val="0"/>
          <w:szCs w:val="21"/>
        </w:rPr>
        <w:t>他们目前的教学状态，</w:t>
      </w:r>
      <w:r w:rsidR="00CC7CC7" w:rsidRPr="004D3A8B">
        <w:rPr>
          <w:rFonts w:hint="eastAsia"/>
          <w:szCs w:val="21"/>
          <w:shd w:val="clear" w:color="auto" w:fill="FFFFFF"/>
        </w:rPr>
        <w:t>了解了</w:t>
      </w:r>
      <w:r w:rsidR="002D775A">
        <w:rPr>
          <w:rFonts w:hint="eastAsia"/>
          <w:szCs w:val="21"/>
          <w:shd w:val="clear" w:color="auto" w:fill="FFFFFF"/>
        </w:rPr>
        <w:t>他们</w:t>
      </w:r>
      <w:r w:rsidR="00CC7CC7" w:rsidRPr="004D3A8B">
        <w:rPr>
          <w:rFonts w:hint="eastAsia"/>
          <w:szCs w:val="21"/>
          <w:shd w:val="clear" w:color="auto" w:fill="FFFFFF"/>
        </w:rPr>
        <w:t>的成长需求，</w:t>
      </w:r>
      <w:r w:rsidR="002B6A62" w:rsidRPr="002B6A62">
        <w:rPr>
          <w:rFonts w:ascii="宋体" w:eastAsia="宋体" w:hAnsi="宋体" w:cs="Times New Roman" w:hint="eastAsia"/>
          <w:color w:val="000000"/>
          <w:kern w:val="0"/>
          <w:szCs w:val="21"/>
        </w:rPr>
        <w:t>最希望得到哪些帮助</w:t>
      </w:r>
      <w:r w:rsidR="002D775A">
        <w:rPr>
          <w:rFonts w:ascii="宋体" w:eastAsia="宋体" w:hAnsi="宋体" w:cs="Times New Roman" w:hint="eastAsia"/>
          <w:color w:val="000000"/>
          <w:kern w:val="0"/>
          <w:szCs w:val="21"/>
        </w:rPr>
        <w:t>，</w:t>
      </w:r>
      <w:r w:rsidR="002B6A62" w:rsidRPr="002B6A62">
        <w:rPr>
          <w:rFonts w:ascii="宋体" w:eastAsia="宋体" w:hAnsi="宋体" w:cs="Times New Roman" w:hint="eastAsia"/>
          <w:color w:val="000000"/>
          <w:kern w:val="0"/>
          <w:szCs w:val="21"/>
        </w:rPr>
        <w:t>真正</w:t>
      </w:r>
      <w:r>
        <w:rPr>
          <w:rFonts w:hint="eastAsia"/>
          <w:szCs w:val="21"/>
          <w:shd w:val="clear" w:color="auto" w:fill="FFFFFF"/>
        </w:rPr>
        <w:t>为</w:t>
      </w:r>
      <w:r w:rsidR="002D775A">
        <w:rPr>
          <w:rFonts w:hint="eastAsia"/>
          <w:szCs w:val="21"/>
          <w:shd w:val="clear" w:color="auto" w:fill="FFFFFF"/>
        </w:rPr>
        <w:t>达成</w:t>
      </w:r>
      <w:r>
        <w:rPr>
          <w:rFonts w:hint="eastAsia"/>
          <w:szCs w:val="21"/>
          <w:shd w:val="clear" w:color="auto" w:fill="FFFFFF"/>
        </w:rPr>
        <w:t>本次</w:t>
      </w:r>
      <w:r w:rsidR="00CC7CC7" w:rsidRPr="004D3A8B">
        <w:rPr>
          <w:rFonts w:hint="eastAsia"/>
          <w:szCs w:val="21"/>
          <w:shd w:val="clear" w:color="auto" w:fill="FFFFFF"/>
        </w:rPr>
        <w:t>培训</w:t>
      </w:r>
      <w:r w:rsidR="002D775A">
        <w:rPr>
          <w:rFonts w:hint="eastAsia"/>
          <w:szCs w:val="21"/>
          <w:shd w:val="clear" w:color="auto" w:fill="FFFFFF"/>
        </w:rPr>
        <w:t>的目标</w:t>
      </w:r>
      <w:r w:rsidR="002B6A62">
        <w:rPr>
          <w:rFonts w:hint="eastAsia"/>
          <w:szCs w:val="21"/>
          <w:shd w:val="clear" w:color="auto" w:fill="FFFFFF"/>
        </w:rPr>
        <w:t>奠定了基础</w:t>
      </w:r>
      <w:r w:rsidR="00CC7CC7" w:rsidRPr="004D3A8B">
        <w:rPr>
          <w:rFonts w:hint="eastAsia"/>
          <w:szCs w:val="21"/>
          <w:shd w:val="clear" w:color="auto" w:fill="FFFFFF"/>
        </w:rPr>
        <w:t>。</w:t>
      </w:r>
    </w:p>
    <w:p w:rsidR="002B6A62" w:rsidRPr="002B6A62" w:rsidRDefault="004D3A8B" w:rsidP="002B6A62">
      <w:pPr>
        <w:ind w:firstLineChars="200" w:firstLine="420"/>
        <w:rPr>
          <w:rFonts w:ascii="宋体" w:eastAsia="宋体" w:hAnsi="宋体" w:cs="Times New Roman"/>
          <w:b/>
          <w:bCs/>
          <w:color w:val="000000"/>
          <w:kern w:val="0"/>
          <w:szCs w:val="21"/>
        </w:rPr>
      </w:pPr>
      <w:r>
        <w:rPr>
          <w:rFonts w:hint="eastAsia"/>
        </w:rPr>
        <w:t>本次培训由以全国著名特级教师杨裕前为首的</w:t>
      </w:r>
      <w:r w:rsidR="008C4581">
        <w:rPr>
          <w:rFonts w:hint="eastAsia"/>
        </w:rPr>
        <w:t>培训</w:t>
      </w:r>
      <w:r>
        <w:rPr>
          <w:rFonts w:hint="eastAsia"/>
        </w:rPr>
        <w:t>团队负责，</w:t>
      </w:r>
      <w:r w:rsidR="002B6A62">
        <w:rPr>
          <w:rFonts w:hint="eastAsia"/>
        </w:rPr>
        <w:t>团队成员</w:t>
      </w:r>
      <w:r>
        <w:rPr>
          <w:rFonts w:hint="eastAsia"/>
        </w:rPr>
        <w:t>多数是一线教研员和优秀初中数学教师，</w:t>
      </w:r>
      <w:r w:rsidR="002B6A62" w:rsidRPr="002B6A62">
        <w:rPr>
          <w:rFonts w:ascii="宋体" w:eastAsia="宋体" w:hAnsi="宋体" w:cs="Times New Roman" w:hint="eastAsia"/>
          <w:color w:val="000000"/>
          <w:kern w:val="0"/>
          <w:szCs w:val="21"/>
        </w:rPr>
        <w:t>长期在一线工作，跟老师们有共同的心声，与培训的教师在心理上没有距离，有一种天然的亲近感，正所谓“亲其师，才能信其道”。</w:t>
      </w:r>
      <w:r w:rsidR="00042A81">
        <w:rPr>
          <w:rFonts w:ascii="宋体" w:eastAsia="宋体" w:hAnsi="宋体" w:cs="Times New Roman" w:hint="eastAsia"/>
          <w:color w:val="000000"/>
          <w:kern w:val="0"/>
          <w:szCs w:val="21"/>
        </w:rPr>
        <w:t>培训</w:t>
      </w:r>
      <w:r w:rsidR="008C4581">
        <w:rPr>
          <w:rFonts w:ascii="宋体" w:eastAsia="宋体" w:hAnsi="宋体" w:cs="Times New Roman" w:hint="eastAsia"/>
          <w:color w:val="000000"/>
          <w:kern w:val="0"/>
          <w:szCs w:val="21"/>
        </w:rPr>
        <w:t>内容从三区三州初中数学教师的现实需求出发，</w:t>
      </w:r>
      <w:r w:rsidR="00042A81">
        <w:rPr>
          <w:rFonts w:ascii="宋体" w:eastAsia="宋体" w:hAnsi="宋体" w:cs="Times New Roman" w:hint="eastAsia"/>
          <w:color w:val="000000"/>
          <w:kern w:val="0"/>
          <w:szCs w:val="21"/>
        </w:rPr>
        <w:t>力求理论联系实际，</w:t>
      </w:r>
      <w:r w:rsidR="008C4581">
        <w:rPr>
          <w:rFonts w:ascii="宋体" w:eastAsia="宋体" w:hAnsi="宋体" w:cs="Times New Roman" w:hint="eastAsia"/>
          <w:color w:val="000000"/>
          <w:kern w:val="0"/>
          <w:szCs w:val="21"/>
        </w:rPr>
        <w:t>通过</w:t>
      </w:r>
      <w:r w:rsidR="00042A81">
        <w:rPr>
          <w:rFonts w:ascii="宋体" w:eastAsia="宋体" w:hAnsi="宋体" w:cs="Times New Roman" w:hint="eastAsia"/>
          <w:color w:val="000000"/>
          <w:kern w:val="0"/>
          <w:szCs w:val="21"/>
        </w:rPr>
        <w:t>教学</w:t>
      </w:r>
      <w:r w:rsidR="002B6A62" w:rsidRPr="002B6A62">
        <w:rPr>
          <w:rFonts w:ascii="宋体" w:eastAsia="宋体" w:hAnsi="宋体" w:cs="Times New Roman" w:hint="eastAsia"/>
          <w:color w:val="000000"/>
          <w:kern w:val="0"/>
          <w:szCs w:val="21"/>
        </w:rPr>
        <w:t>中的实际案例引发</w:t>
      </w:r>
      <w:r w:rsidR="008C4581">
        <w:rPr>
          <w:rFonts w:ascii="宋体" w:eastAsia="宋体" w:hAnsi="宋体" w:cs="Times New Roman" w:hint="eastAsia"/>
          <w:color w:val="000000"/>
          <w:kern w:val="0"/>
          <w:szCs w:val="21"/>
        </w:rPr>
        <w:t>学员</w:t>
      </w:r>
      <w:r w:rsidR="002B6A62" w:rsidRPr="002B6A62">
        <w:rPr>
          <w:rFonts w:ascii="宋体" w:eastAsia="宋体" w:hAnsi="宋体" w:cs="Times New Roman" w:hint="eastAsia"/>
          <w:color w:val="000000"/>
          <w:kern w:val="0"/>
          <w:szCs w:val="21"/>
        </w:rPr>
        <w:t>的思考与讨论，</w:t>
      </w:r>
      <w:r w:rsidR="008C4581">
        <w:rPr>
          <w:rFonts w:ascii="宋体" w:eastAsia="宋体" w:hAnsi="宋体" w:cs="Times New Roman" w:hint="eastAsia"/>
          <w:color w:val="000000"/>
          <w:kern w:val="0"/>
          <w:szCs w:val="21"/>
        </w:rPr>
        <w:t>通过这种“接地气”的方式，在培训者于培训学员之间</w:t>
      </w:r>
      <w:r w:rsidR="002B6A62" w:rsidRPr="002B6A62">
        <w:rPr>
          <w:rFonts w:ascii="宋体" w:eastAsia="宋体" w:hAnsi="宋体" w:cs="Times New Roman" w:hint="eastAsia"/>
          <w:color w:val="000000"/>
          <w:kern w:val="0"/>
          <w:szCs w:val="21"/>
        </w:rPr>
        <w:t>产生共鸣，</w:t>
      </w:r>
      <w:r w:rsidR="008C4581">
        <w:rPr>
          <w:rFonts w:ascii="宋体" w:eastAsia="宋体" w:hAnsi="宋体" w:cs="Times New Roman" w:hint="eastAsia"/>
          <w:color w:val="000000"/>
          <w:kern w:val="0"/>
          <w:szCs w:val="21"/>
        </w:rPr>
        <w:t>产生培训效果，达成培训目标</w:t>
      </w:r>
      <w:r w:rsidR="002B6A62" w:rsidRPr="002B6A62">
        <w:rPr>
          <w:rFonts w:ascii="宋体" w:eastAsia="宋体" w:hAnsi="宋体" w:cs="Times New Roman" w:hint="eastAsia"/>
          <w:color w:val="000000"/>
          <w:kern w:val="0"/>
          <w:szCs w:val="21"/>
        </w:rPr>
        <w:t>。</w:t>
      </w:r>
    </w:p>
    <w:p w:rsidR="00B60189" w:rsidRPr="00CC7CC7" w:rsidRDefault="00B60189" w:rsidP="00B60189">
      <w:pPr>
        <w:ind w:firstLineChars="200" w:firstLine="420"/>
        <w:rPr>
          <w:szCs w:val="21"/>
        </w:rPr>
      </w:pPr>
      <w:r w:rsidRPr="00CC7CC7">
        <w:rPr>
          <w:rFonts w:hint="eastAsia"/>
          <w:szCs w:val="21"/>
        </w:rPr>
        <w:t>2.</w:t>
      </w:r>
      <w:r w:rsidR="004D3A8B">
        <w:rPr>
          <w:rFonts w:hint="eastAsia"/>
          <w:szCs w:val="21"/>
        </w:rPr>
        <w:t>定</w:t>
      </w:r>
      <w:r w:rsidRPr="00CC7CC7">
        <w:rPr>
          <w:rFonts w:hint="eastAsia"/>
          <w:szCs w:val="21"/>
        </w:rPr>
        <w:t>主题</w:t>
      </w:r>
    </w:p>
    <w:p w:rsidR="007E6846" w:rsidRDefault="007E6846" w:rsidP="00B60189">
      <w:pPr>
        <w:ind w:firstLineChars="200" w:firstLine="420"/>
        <w:rPr>
          <w:rFonts w:ascii="宋体" w:hAnsi="宋体" w:hint="eastAsia"/>
          <w:kern w:val="0"/>
          <w:szCs w:val="21"/>
        </w:rPr>
      </w:pPr>
      <w:r>
        <w:rPr>
          <w:rFonts w:hint="eastAsia"/>
        </w:rPr>
        <w:t>根据</w:t>
      </w:r>
      <w:r w:rsidR="00536B4A">
        <w:rPr>
          <w:rFonts w:hint="eastAsia"/>
        </w:rPr>
        <w:t>孙晓天教授领衔的课题组</w:t>
      </w:r>
      <w:r>
        <w:rPr>
          <w:rFonts w:hint="eastAsia"/>
        </w:rPr>
        <w:t>的</w:t>
      </w:r>
      <w:r w:rsidR="00536B4A">
        <w:rPr>
          <w:rFonts w:hint="eastAsia"/>
        </w:rPr>
        <w:t>调研</w:t>
      </w:r>
      <w:r>
        <w:rPr>
          <w:rFonts w:hint="eastAsia"/>
        </w:rPr>
        <w:t>结果</w:t>
      </w:r>
      <w:r w:rsidR="00536B4A">
        <w:rPr>
          <w:rFonts w:hint="eastAsia"/>
        </w:rPr>
        <w:t>，</w:t>
      </w:r>
      <w:r>
        <w:rPr>
          <w:rFonts w:hint="eastAsia"/>
        </w:rPr>
        <w:t>概念教学是民族地区数学教学的一个明显弱项</w:t>
      </w:r>
      <w:r w:rsidR="00536B4A">
        <w:rPr>
          <w:rFonts w:hint="eastAsia"/>
        </w:rPr>
        <w:t>，</w:t>
      </w:r>
      <w:r>
        <w:rPr>
          <w:rFonts w:hint="eastAsia"/>
        </w:rPr>
        <w:t>许多教师不知道如何开展概念教学，有的甚至从心底里害怕教概念，一般是，背完定义就让孩子们做题，</w:t>
      </w:r>
      <w:r>
        <w:rPr>
          <w:rFonts w:ascii="宋体" w:hAnsi="宋体" w:hint="eastAsia"/>
          <w:kern w:val="0"/>
          <w:szCs w:val="21"/>
        </w:rPr>
        <w:t>做了题才发现学生对概念一知半解，掌握得不扎实，于是通过做更多的题去弥补。这种</w:t>
      </w:r>
      <w:r w:rsidRPr="006A4F51">
        <w:rPr>
          <w:rFonts w:ascii="宋体" w:hAnsi="宋体" w:hint="eastAsia"/>
          <w:kern w:val="0"/>
          <w:szCs w:val="21"/>
        </w:rPr>
        <w:t>以解题教学代替概念教学现象比较普遍</w:t>
      </w:r>
      <w:r>
        <w:rPr>
          <w:rFonts w:ascii="宋体" w:hAnsi="宋体" w:hint="eastAsia"/>
          <w:kern w:val="0"/>
          <w:szCs w:val="21"/>
        </w:rPr>
        <w:t>。</w:t>
      </w:r>
    </w:p>
    <w:p w:rsidR="007E6846" w:rsidRDefault="007E6846" w:rsidP="00B60189">
      <w:pPr>
        <w:ind w:firstLineChars="200" w:firstLine="420"/>
        <w:rPr>
          <w:rFonts w:hint="eastAsia"/>
        </w:rPr>
      </w:pPr>
      <w:r>
        <w:rPr>
          <w:rFonts w:hint="eastAsia"/>
        </w:rPr>
        <w:t>概念的教学是数学教学的核心，概念教学的意义不仅在于</w:t>
      </w:r>
      <w:r w:rsidRPr="006A4F51">
        <w:rPr>
          <w:rFonts w:ascii="宋体" w:hAnsi="宋体" w:hint="eastAsia"/>
          <w:kern w:val="0"/>
          <w:szCs w:val="21"/>
        </w:rPr>
        <w:t>学生掌握</w:t>
      </w:r>
      <w:r>
        <w:rPr>
          <w:rFonts w:ascii="宋体" w:hAnsi="宋体" w:hint="eastAsia"/>
          <w:kern w:val="0"/>
          <w:szCs w:val="21"/>
        </w:rPr>
        <w:t>“</w:t>
      </w:r>
      <w:r w:rsidRPr="006A4F51">
        <w:rPr>
          <w:rFonts w:ascii="宋体" w:hAnsi="宋体" w:hint="eastAsia"/>
          <w:kern w:val="0"/>
          <w:szCs w:val="21"/>
        </w:rPr>
        <w:t>书本知识</w:t>
      </w:r>
      <w:r>
        <w:rPr>
          <w:rFonts w:ascii="宋体" w:hAnsi="宋体" w:hint="eastAsia"/>
          <w:kern w:val="0"/>
          <w:szCs w:val="21"/>
        </w:rPr>
        <w:t>”</w:t>
      </w:r>
      <w:r>
        <w:rPr>
          <w:rFonts w:hint="eastAsia"/>
        </w:rPr>
        <w:t xml:space="preserve"> </w:t>
      </w:r>
      <w:r>
        <w:rPr>
          <w:rFonts w:hint="eastAsia"/>
        </w:rPr>
        <w:t>，而且是学生领悟数学的本质，学会用数学眼光客观看待和认识世界的基本途径。</w:t>
      </w:r>
    </w:p>
    <w:p w:rsidR="00B60189" w:rsidRDefault="00536B4A" w:rsidP="00B60189">
      <w:pPr>
        <w:ind w:firstLineChars="200" w:firstLine="420"/>
      </w:pPr>
      <w:r>
        <w:rPr>
          <w:rFonts w:hint="eastAsia"/>
        </w:rPr>
        <w:t>基于上述思考，主办方把本次培训</w:t>
      </w:r>
      <w:r w:rsidR="007E6846">
        <w:rPr>
          <w:rFonts w:hint="eastAsia"/>
        </w:rPr>
        <w:t>的目标</w:t>
      </w:r>
      <w:r>
        <w:rPr>
          <w:rFonts w:hint="eastAsia"/>
        </w:rPr>
        <w:t>确定为“初中数学概念教学”。</w:t>
      </w:r>
      <w:r w:rsidR="00637242">
        <w:rPr>
          <w:rFonts w:hint="eastAsia"/>
        </w:rPr>
        <w:t>所有的培训内容都围绕如何更有效的进行概念教学展开，</w:t>
      </w:r>
      <w:r w:rsidR="007E6846">
        <w:rPr>
          <w:rFonts w:hint="eastAsia"/>
        </w:rPr>
        <w:t>具体</w:t>
      </w:r>
      <w:r w:rsidR="00042A81">
        <w:rPr>
          <w:rFonts w:hint="eastAsia"/>
        </w:rPr>
        <w:t>采用理念指引、案例分析</w:t>
      </w:r>
      <w:r w:rsidR="00B60189">
        <w:rPr>
          <w:rFonts w:hint="eastAsia"/>
        </w:rPr>
        <w:t>、现场</w:t>
      </w:r>
      <w:r w:rsidR="00042A81">
        <w:rPr>
          <w:rFonts w:hint="eastAsia"/>
        </w:rPr>
        <w:t>上</w:t>
      </w:r>
      <w:r w:rsidR="00B60189">
        <w:rPr>
          <w:rFonts w:hint="eastAsia"/>
        </w:rPr>
        <w:t>课、</w:t>
      </w:r>
      <w:r w:rsidR="00042A81">
        <w:rPr>
          <w:rFonts w:hint="eastAsia"/>
        </w:rPr>
        <w:t>交流讨论、</w:t>
      </w:r>
      <w:r w:rsidR="00B60189">
        <w:rPr>
          <w:rFonts w:hint="eastAsia"/>
        </w:rPr>
        <w:t>学校观摩等形式，结合</w:t>
      </w:r>
      <w:r w:rsidR="007E6846">
        <w:rPr>
          <w:rFonts w:hint="eastAsia"/>
        </w:rPr>
        <w:t>实际</w:t>
      </w:r>
      <w:r w:rsidR="00B60189">
        <w:rPr>
          <w:rFonts w:hint="eastAsia"/>
        </w:rPr>
        <w:t>的教学案例研讨数学概念的理解和数学概念的教学。</w:t>
      </w:r>
    </w:p>
    <w:p w:rsidR="00B60189" w:rsidRDefault="004D3A8B" w:rsidP="004D3A8B">
      <w:pPr>
        <w:ind w:firstLineChars="200" w:firstLine="420"/>
        <w:rPr>
          <w:sz w:val="24"/>
          <w:szCs w:val="24"/>
        </w:rPr>
      </w:pPr>
      <w:r>
        <w:rPr>
          <w:rFonts w:hint="eastAsia"/>
          <w:szCs w:val="21"/>
        </w:rPr>
        <w:t>3</w:t>
      </w:r>
      <w:r w:rsidRPr="00CC7CC7">
        <w:rPr>
          <w:rFonts w:hint="eastAsia"/>
          <w:szCs w:val="21"/>
        </w:rPr>
        <w:t>.</w:t>
      </w:r>
      <w:r w:rsidR="00221B6F">
        <w:rPr>
          <w:rFonts w:hint="eastAsia"/>
          <w:szCs w:val="21"/>
        </w:rPr>
        <w:t>搭</w:t>
      </w:r>
      <w:r w:rsidR="00A52F09">
        <w:rPr>
          <w:rFonts w:hint="eastAsia"/>
          <w:szCs w:val="21"/>
        </w:rPr>
        <w:t>平台</w:t>
      </w:r>
    </w:p>
    <w:p w:rsidR="00475BDB" w:rsidRDefault="00DB00C0" w:rsidP="00637242">
      <w:pPr>
        <w:ind w:firstLineChars="200" w:firstLine="420"/>
        <w:rPr>
          <w:rFonts w:ascii="宋体" w:eastAsia="宋体" w:hAnsi="宋体" w:cs="Times New Roman" w:hint="eastAsia"/>
          <w:kern w:val="0"/>
          <w:szCs w:val="21"/>
        </w:rPr>
      </w:pPr>
      <w:r>
        <w:rPr>
          <w:rFonts w:ascii="宋体" w:eastAsia="宋体" w:hAnsi="宋体" w:cs="Times New Roman" w:hint="eastAsia"/>
          <w:kern w:val="0"/>
          <w:szCs w:val="21"/>
        </w:rPr>
        <w:t>为改变</w:t>
      </w:r>
      <w:r w:rsidR="00637242" w:rsidRPr="00A52F09">
        <w:rPr>
          <w:rFonts w:ascii="宋体" w:eastAsia="宋体" w:hAnsi="宋体" w:cs="Times New Roman" w:hint="eastAsia"/>
          <w:kern w:val="0"/>
          <w:szCs w:val="21"/>
        </w:rPr>
        <w:t>培训方式单一，导致</w:t>
      </w:r>
      <w:r w:rsidR="00A52F09" w:rsidRPr="00A52F09">
        <w:rPr>
          <w:rFonts w:ascii="宋体" w:eastAsia="宋体" w:hAnsi="宋体" w:cs="Times New Roman" w:hint="eastAsia"/>
          <w:kern w:val="0"/>
          <w:szCs w:val="21"/>
        </w:rPr>
        <w:t>学员参加</w:t>
      </w:r>
      <w:r w:rsidR="00637242" w:rsidRPr="00A52F09">
        <w:rPr>
          <w:rFonts w:ascii="宋体" w:eastAsia="宋体" w:hAnsi="宋体" w:cs="Times New Roman" w:hint="eastAsia"/>
          <w:kern w:val="0"/>
          <w:szCs w:val="21"/>
        </w:rPr>
        <w:t>培训</w:t>
      </w:r>
      <w:r w:rsidR="00A52F09" w:rsidRPr="00A52F09">
        <w:rPr>
          <w:rFonts w:ascii="宋体" w:eastAsia="宋体" w:hAnsi="宋体" w:cs="Times New Roman" w:hint="eastAsia"/>
          <w:kern w:val="0"/>
          <w:szCs w:val="21"/>
        </w:rPr>
        <w:t>的热情</w:t>
      </w:r>
      <w:r w:rsidR="00637242" w:rsidRPr="00A52F09">
        <w:rPr>
          <w:rFonts w:ascii="宋体" w:eastAsia="宋体" w:hAnsi="宋体" w:cs="Times New Roman" w:hint="eastAsia"/>
          <w:kern w:val="0"/>
          <w:szCs w:val="21"/>
        </w:rPr>
        <w:t>不高</w:t>
      </w:r>
      <w:r>
        <w:rPr>
          <w:rFonts w:ascii="宋体" w:eastAsia="宋体" w:hAnsi="宋体" w:cs="Times New Roman" w:hint="eastAsia"/>
          <w:kern w:val="0"/>
          <w:szCs w:val="21"/>
        </w:rPr>
        <w:t>的现象</w:t>
      </w:r>
      <w:r w:rsidR="00637242" w:rsidRPr="00A52F09">
        <w:rPr>
          <w:rFonts w:ascii="宋体" w:eastAsia="宋体" w:hAnsi="宋体" w:cs="Times New Roman" w:hint="eastAsia"/>
          <w:kern w:val="0"/>
          <w:szCs w:val="21"/>
        </w:rPr>
        <w:t>。</w:t>
      </w:r>
      <w:r w:rsidR="00A52F09" w:rsidRPr="00A52F09">
        <w:rPr>
          <w:rFonts w:ascii="宋体" w:eastAsia="宋体" w:hAnsi="宋体" w:cs="Times New Roman" w:hint="eastAsia"/>
          <w:kern w:val="0"/>
          <w:szCs w:val="21"/>
        </w:rPr>
        <w:t>本次培训</w:t>
      </w:r>
      <w:r w:rsidR="00637242" w:rsidRPr="00A52F09">
        <w:rPr>
          <w:rFonts w:ascii="宋体" w:eastAsia="宋体" w:hAnsi="宋体" w:cs="Times New Roman" w:hint="eastAsia"/>
          <w:kern w:val="0"/>
          <w:szCs w:val="21"/>
        </w:rPr>
        <w:t>改变</w:t>
      </w:r>
      <w:r w:rsidR="00A52F09" w:rsidRPr="00A52F09">
        <w:rPr>
          <w:rFonts w:ascii="宋体" w:eastAsia="宋体" w:hAnsi="宋体" w:cs="Times New Roman" w:hint="eastAsia"/>
          <w:kern w:val="0"/>
          <w:szCs w:val="21"/>
        </w:rPr>
        <w:t>了</w:t>
      </w:r>
      <w:r>
        <w:rPr>
          <w:rFonts w:ascii="宋体" w:eastAsia="宋体" w:hAnsi="宋体" w:cs="Times New Roman" w:hint="eastAsia"/>
          <w:kern w:val="0"/>
          <w:szCs w:val="21"/>
        </w:rPr>
        <w:t>传统的以</w:t>
      </w:r>
      <w:r w:rsidR="00A52F09" w:rsidRPr="00A52F09">
        <w:rPr>
          <w:rFonts w:ascii="宋体" w:eastAsia="宋体" w:hAnsi="宋体" w:cs="Times New Roman" w:hint="eastAsia"/>
          <w:kern w:val="0"/>
          <w:szCs w:val="21"/>
        </w:rPr>
        <w:t>讲座</w:t>
      </w:r>
      <w:r>
        <w:rPr>
          <w:rFonts w:ascii="宋体" w:eastAsia="宋体" w:hAnsi="宋体" w:cs="Times New Roman" w:hint="eastAsia"/>
          <w:kern w:val="0"/>
          <w:szCs w:val="21"/>
        </w:rPr>
        <w:t>为主</w:t>
      </w:r>
      <w:r w:rsidR="00A52F09" w:rsidRPr="00A52F09">
        <w:rPr>
          <w:rFonts w:ascii="宋体" w:eastAsia="宋体" w:hAnsi="宋体" w:cs="Times New Roman" w:hint="eastAsia"/>
          <w:kern w:val="0"/>
          <w:szCs w:val="21"/>
        </w:rPr>
        <w:t>的</w:t>
      </w:r>
      <w:r w:rsidR="00637242" w:rsidRPr="00A52F09">
        <w:rPr>
          <w:rFonts w:ascii="宋体" w:eastAsia="宋体" w:hAnsi="宋体" w:cs="Times New Roman" w:hint="eastAsia"/>
          <w:kern w:val="0"/>
          <w:szCs w:val="21"/>
        </w:rPr>
        <w:t>培训方式，更多地采取参与式、体验式、研讨式等多</w:t>
      </w:r>
      <w:r w:rsidR="00131EF9">
        <w:rPr>
          <w:rFonts w:ascii="宋体" w:eastAsia="宋体" w:hAnsi="宋体" w:cs="Times New Roman" w:hint="eastAsia"/>
          <w:kern w:val="0"/>
          <w:szCs w:val="21"/>
        </w:rPr>
        <w:t>种</w:t>
      </w:r>
      <w:r w:rsidR="00637242" w:rsidRPr="00A52F09">
        <w:rPr>
          <w:rFonts w:ascii="宋体" w:eastAsia="宋体" w:hAnsi="宋体" w:cs="Times New Roman" w:hint="eastAsia"/>
          <w:kern w:val="0"/>
          <w:szCs w:val="21"/>
        </w:rPr>
        <w:t>方式开展</w:t>
      </w:r>
      <w:r>
        <w:rPr>
          <w:rFonts w:ascii="宋体" w:eastAsia="宋体" w:hAnsi="宋体" w:cs="Times New Roman" w:hint="eastAsia"/>
          <w:kern w:val="0"/>
          <w:szCs w:val="21"/>
        </w:rPr>
        <w:t>培训活动</w:t>
      </w:r>
      <w:r w:rsidR="00637242" w:rsidRPr="00A52F09">
        <w:rPr>
          <w:rFonts w:ascii="宋体" w:eastAsia="宋体" w:hAnsi="宋体" w:cs="Times New Roman" w:hint="eastAsia"/>
          <w:kern w:val="0"/>
          <w:szCs w:val="21"/>
        </w:rPr>
        <w:t>，</w:t>
      </w:r>
      <w:r>
        <w:rPr>
          <w:rFonts w:ascii="宋体" w:eastAsia="宋体" w:hAnsi="宋体" w:cs="Times New Roman" w:hint="eastAsia"/>
          <w:kern w:val="0"/>
          <w:szCs w:val="21"/>
        </w:rPr>
        <w:t>通过</w:t>
      </w:r>
      <w:r w:rsidR="00637242" w:rsidRPr="00A52F09">
        <w:rPr>
          <w:rFonts w:ascii="宋体" w:eastAsia="宋体" w:hAnsi="宋体" w:cs="Times New Roman" w:hint="eastAsia"/>
          <w:kern w:val="0"/>
          <w:szCs w:val="21"/>
        </w:rPr>
        <w:t>在培训者和培训对象之间建立起双向交流</w:t>
      </w:r>
      <w:r>
        <w:rPr>
          <w:rFonts w:ascii="宋体" w:eastAsia="宋体" w:hAnsi="宋体" w:cs="Times New Roman" w:hint="eastAsia"/>
          <w:kern w:val="0"/>
          <w:szCs w:val="21"/>
        </w:rPr>
        <w:t>的渠道，搭建起一个</w:t>
      </w:r>
      <w:r w:rsidR="00637242" w:rsidRPr="00A52F09">
        <w:rPr>
          <w:rFonts w:ascii="宋体" w:eastAsia="宋体" w:hAnsi="宋体" w:cs="Times New Roman" w:hint="eastAsia"/>
          <w:kern w:val="0"/>
          <w:szCs w:val="21"/>
        </w:rPr>
        <w:t>相互对话和积极互动的</w:t>
      </w:r>
      <w:r>
        <w:rPr>
          <w:rFonts w:ascii="宋体" w:eastAsia="宋体" w:hAnsi="宋体" w:cs="Times New Roman" w:hint="eastAsia"/>
          <w:kern w:val="0"/>
          <w:szCs w:val="21"/>
        </w:rPr>
        <w:t>培训</w:t>
      </w:r>
      <w:r w:rsidR="00131EF9">
        <w:rPr>
          <w:rFonts w:ascii="宋体" w:eastAsia="宋体" w:hAnsi="宋体" w:cs="Times New Roman" w:hint="eastAsia"/>
          <w:kern w:val="0"/>
          <w:szCs w:val="21"/>
        </w:rPr>
        <w:t>平台</w:t>
      </w:r>
      <w:r w:rsidR="00637242" w:rsidRPr="00A52F09">
        <w:rPr>
          <w:rFonts w:ascii="宋体" w:eastAsia="宋体" w:hAnsi="宋体" w:cs="Times New Roman" w:hint="eastAsia"/>
          <w:kern w:val="0"/>
          <w:szCs w:val="21"/>
        </w:rPr>
        <w:t>，</w:t>
      </w:r>
      <w:r>
        <w:rPr>
          <w:rFonts w:ascii="宋体" w:eastAsia="宋体" w:hAnsi="宋体" w:cs="Times New Roman" w:hint="eastAsia"/>
          <w:kern w:val="0"/>
          <w:szCs w:val="21"/>
        </w:rPr>
        <w:t>在</w:t>
      </w:r>
      <w:r w:rsidR="00637242" w:rsidRPr="00A52F09">
        <w:rPr>
          <w:rFonts w:ascii="宋体" w:eastAsia="宋体" w:hAnsi="宋体" w:cs="Times New Roman" w:hint="eastAsia"/>
          <w:kern w:val="0"/>
          <w:szCs w:val="21"/>
        </w:rPr>
        <w:t>形式上打破了主讲教师与学习者的隔阂，</w:t>
      </w:r>
      <w:r>
        <w:rPr>
          <w:rFonts w:ascii="宋体" w:eastAsia="宋体" w:hAnsi="宋体" w:cs="Times New Roman" w:hint="eastAsia"/>
          <w:kern w:val="0"/>
          <w:szCs w:val="21"/>
        </w:rPr>
        <w:t>让每一位学员</w:t>
      </w:r>
      <w:r w:rsidR="00637242" w:rsidRPr="00A52F09">
        <w:rPr>
          <w:rFonts w:ascii="宋体" w:eastAsia="宋体" w:hAnsi="宋体" w:cs="Times New Roman" w:hint="eastAsia"/>
          <w:kern w:val="0"/>
          <w:szCs w:val="21"/>
        </w:rPr>
        <w:t>都参与到培训</w:t>
      </w:r>
      <w:r w:rsidR="00221B6F">
        <w:rPr>
          <w:rFonts w:ascii="宋体" w:eastAsia="宋体" w:hAnsi="宋体" w:cs="Times New Roman" w:hint="eastAsia"/>
          <w:kern w:val="0"/>
          <w:szCs w:val="21"/>
        </w:rPr>
        <w:t>的全过程</w:t>
      </w:r>
      <w:r>
        <w:rPr>
          <w:rFonts w:ascii="宋体" w:eastAsia="宋体" w:hAnsi="宋体" w:cs="Times New Roman" w:hint="eastAsia"/>
          <w:kern w:val="0"/>
          <w:szCs w:val="21"/>
        </w:rPr>
        <w:t>当中</w:t>
      </w:r>
      <w:r w:rsidR="00637242" w:rsidRPr="00A52F09">
        <w:rPr>
          <w:rFonts w:ascii="宋体" w:eastAsia="宋体" w:hAnsi="宋体" w:cs="Times New Roman" w:hint="eastAsia"/>
          <w:kern w:val="0"/>
          <w:szCs w:val="21"/>
        </w:rPr>
        <w:t>，成了培训的主人。</w:t>
      </w:r>
      <w:r>
        <w:rPr>
          <w:rFonts w:ascii="宋体" w:eastAsia="宋体" w:hAnsi="宋体" w:cs="Times New Roman" w:hint="eastAsia"/>
          <w:kern w:val="0"/>
          <w:szCs w:val="21"/>
        </w:rPr>
        <w:t>这样的培训形式，使学员不是简单地被动听课，而是通过这个平台，把他们</w:t>
      </w:r>
      <w:r w:rsidR="00637242" w:rsidRPr="00A52F09">
        <w:rPr>
          <w:rFonts w:ascii="宋体" w:eastAsia="宋体" w:hAnsi="宋体" w:cs="Times New Roman" w:hint="eastAsia"/>
          <w:kern w:val="0"/>
          <w:szCs w:val="21"/>
        </w:rPr>
        <w:t>在平时教育教学中的困惑</w:t>
      </w:r>
      <w:r>
        <w:rPr>
          <w:rFonts w:ascii="宋体" w:eastAsia="宋体" w:hAnsi="宋体" w:cs="Times New Roman" w:hint="eastAsia"/>
          <w:kern w:val="0"/>
          <w:szCs w:val="21"/>
        </w:rPr>
        <w:t>、面临的问题转化为培训的具体课题，借助培训讲师的学术积累和成功教学经验，</w:t>
      </w:r>
      <w:r w:rsidR="00637242" w:rsidRPr="00A52F09">
        <w:rPr>
          <w:rFonts w:ascii="宋体" w:eastAsia="宋体" w:hAnsi="宋体" w:cs="Times New Roman" w:hint="eastAsia"/>
          <w:kern w:val="0"/>
          <w:szCs w:val="21"/>
        </w:rPr>
        <w:t>在交流</w:t>
      </w:r>
      <w:r w:rsidR="00131EF9">
        <w:rPr>
          <w:rFonts w:ascii="宋体" w:eastAsia="宋体" w:hAnsi="宋体" w:cs="Times New Roman" w:hint="eastAsia"/>
          <w:kern w:val="0"/>
          <w:szCs w:val="21"/>
        </w:rPr>
        <w:t>研讨</w:t>
      </w:r>
      <w:r w:rsidR="00475BDB">
        <w:rPr>
          <w:rFonts w:ascii="宋体" w:eastAsia="宋体" w:hAnsi="宋体" w:cs="Times New Roman" w:hint="eastAsia"/>
          <w:kern w:val="0"/>
          <w:szCs w:val="21"/>
        </w:rPr>
        <w:t>的过程</w:t>
      </w:r>
      <w:r w:rsidR="00637242" w:rsidRPr="00A52F09">
        <w:rPr>
          <w:rFonts w:ascii="宋体" w:eastAsia="宋体" w:hAnsi="宋体" w:cs="Times New Roman" w:hint="eastAsia"/>
          <w:kern w:val="0"/>
          <w:szCs w:val="21"/>
        </w:rPr>
        <w:t>中</w:t>
      </w:r>
      <w:r w:rsidR="00475BDB">
        <w:rPr>
          <w:rFonts w:ascii="宋体" w:eastAsia="宋体" w:hAnsi="宋体" w:cs="Times New Roman" w:hint="eastAsia"/>
          <w:kern w:val="0"/>
          <w:szCs w:val="21"/>
        </w:rPr>
        <w:t>找到解决问题的答案。这种培训方式使许多学员在</w:t>
      </w:r>
      <w:r w:rsidR="00475BDB">
        <w:rPr>
          <w:rFonts w:ascii="宋体" w:eastAsia="宋体" w:hAnsi="宋体" w:cs="Times New Roman" w:hint="eastAsia"/>
          <w:kern w:val="0"/>
          <w:szCs w:val="21"/>
        </w:rPr>
        <w:lastRenderedPageBreak/>
        <w:t>10天培训结束之后，纷纷表达意犹未尽之意。</w:t>
      </w:r>
    </w:p>
    <w:p w:rsidR="00637242" w:rsidRPr="00A52F09" w:rsidRDefault="00A52F09" w:rsidP="00637242">
      <w:pPr>
        <w:ind w:firstLineChars="200" w:firstLine="420"/>
        <w:rPr>
          <w:szCs w:val="21"/>
        </w:rPr>
      </w:pPr>
      <w:r w:rsidRPr="00A52F09">
        <w:rPr>
          <w:rFonts w:ascii="宋体" w:eastAsia="宋体" w:hAnsi="宋体" w:cs="Times New Roman" w:hint="eastAsia"/>
          <w:kern w:val="0"/>
          <w:szCs w:val="21"/>
        </w:rPr>
        <w:t>我们</w:t>
      </w:r>
      <w:r w:rsidR="00475BDB">
        <w:rPr>
          <w:rFonts w:ascii="宋体" w:eastAsia="宋体" w:hAnsi="宋体" w:cs="Times New Roman" w:hint="eastAsia"/>
          <w:kern w:val="0"/>
          <w:szCs w:val="21"/>
        </w:rPr>
        <w:t>还</w:t>
      </w:r>
      <w:r w:rsidR="00637242" w:rsidRPr="00A52F09">
        <w:rPr>
          <w:rFonts w:ascii="宋体" w:eastAsia="宋体" w:hAnsi="宋体" w:cs="Times New Roman" w:hint="eastAsia"/>
          <w:kern w:val="0"/>
          <w:szCs w:val="21"/>
        </w:rPr>
        <w:t>建立</w:t>
      </w:r>
      <w:r w:rsidRPr="00A52F09">
        <w:rPr>
          <w:rFonts w:ascii="宋体" w:eastAsia="宋体" w:hAnsi="宋体" w:cs="Times New Roman" w:hint="eastAsia"/>
          <w:kern w:val="0"/>
          <w:szCs w:val="21"/>
        </w:rPr>
        <w:t>了</w:t>
      </w:r>
      <w:r w:rsidR="00637242" w:rsidRPr="00A52F09">
        <w:rPr>
          <w:rFonts w:ascii="宋体" w:eastAsia="宋体" w:hAnsi="宋体" w:cs="Times New Roman" w:hint="eastAsia"/>
          <w:kern w:val="0"/>
          <w:szCs w:val="21"/>
        </w:rPr>
        <w:t>QQ群、</w:t>
      </w:r>
      <w:r w:rsidRPr="00A52F09">
        <w:rPr>
          <w:rFonts w:ascii="宋体" w:eastAsia="宋体" w:hAnsi="宋体" w:cs="Times New Roman" w:hint="eastAsia"/>
          <w:kern w:val="0"/>
          <w:szCs w:val="21"/>
        </w:rPr>
        <w:t>微信圈</w:t>
      </w:r>
      <w:r w:rsidR="00637242" w:rsidRPr="00A52F09">
        <w:rPr>
          <w:rFonts w:ascii="宋体" w:eastAsia="宋体" w:hAnsi="宋体" w:cs="Times New Roman" w:hint="eastAsia"/>
          <w:kern w:val="0"/>
          <w:szCs w:val="21"/>
        </w:rPr>
        <w:t>等</w:t>
      </w:r>
      <w:r w:rsidRPr="00A52F09">
        <w:rPr>
          <w:rFonts w:ascii="宋体" w:eastAsia="宋体" w:hAnsi="宋体" w:cs="Times New Roman" w:hint="eastAsia"/>
          <w:kern w:val="0"/>
          <w:szCs w:val="21"/>
        </w:rPr>
        <w:t>交流</w:t>
      </w:r>
      <w:r w:rsidR="00637242" w:rsidRPr="00A52F09">
        <w:rPr>
          <w:rFonts w:ascii="宋体" w:eastAsia="宋体" w:hAnsi="宋体" w:cs="Times New Roman" w:hint="eastAsia"/>
          <w:kern w:val="0"/>
          <w:szCs w:val="21"/>
        </w:rPr>
        <w:t>平台，充分发挥网络的作用。这些学习平台，</w:t>
      </w:r>
      <w:r w:rsidR="00475BDB">
        <w:rPr>
          <w:rFonts w:ascii="宋体" w:eastAsia="宋体" w:hAnsi="宋体" w:cs="Times New Roman" w:hint="eastAsia"/>
          <w:kern w:val="0"/>
          <w:szCs w:val="21"/>
        </w:rPr>
        <w:t>让培训讲师继续</w:t>
      </w:r>
      <w:r w:rsidR="00637242" w:rsidRPr="00A52F09">
        <w:rPr>
          <w:rFonts w:ascii="宋体" w:eastAsia="宋体" w:hAnsi="宋体" w:cs="Times New Roman" w:hint="eastAsia"/>
          <w:kern w:val="0"/>
          <w:szCs w:val="21"/>
        </w:rPr>
        <w:t>在网络上</w:t>
      </w:r>
      <w:r w:rsidR="00475BDB">
        <w:rPr>
          <w:rFonts w:ascii="宋体" w:eastAsia="宋体" w:hAnsi="宋体" w:cs="Times New Roman" w:hint="eastAsia"/>
          <w:kern w:val="0"/>
          <w:szCs w:val="21"/>
        </w:rPr>
        <w:t>与学员</w:t>
      </w:r>
      <w:r w:rsidRPr="00A52F09">
        <w:rPr>
          <w:rFonts w:ascii="宋体" w:eastAsia="宋体" w:hAnsi="宋体" w:cs="Times New Roman" w:hint="eastAsia"/>
          <w:kern w:val="0"/>
          <w:szCs w:val="21"/>
        </w:rPr>
        <w:t>互动</w:t>
      </w:r>
      <w:r w:rsidR="00637242" w:rsidRPr="00A52F09">
        <w:rPr>
          <w:rFonts w:ascii="宋体" w:eastAsia="宋体" w:hAnsi="宋体" w:cs="Times New Roman" w:hint="eastAsia"/>
          <w:kern w:val="0"/>
          <w:szCs w:val="21"/>
        </w:rPr>
        <w:t>留言、</w:t>
      </w:r>
      <w:r w:rsidR="00475BDB">
        <w:rPr>
          <w:rFonts w:ascii="宋体" w:eastAsia="宋体" w:hAnsi="宋体" w:cs="Times New Roman" w:hint="eastAsia"/>
          <w:kern w:val="0"/>
          <w:szCs w:val="21"/>
        </w:rPr>
        <w:t>共享</w:t>
      </w:r>
      <w:r w:rsidRPr="00A52F09">
        <w:rPr>
          <w:rFonts w:ascii="宋体" w:eastAsia="宋体" w:hAnsi="宋体" w:cs="Times New Roman" w:hint="eastAsia"/>
          <w:kern w:val="0"/>
          <w:szCs w:val="21"/>
        </w:rPr>
        <w:t>资料</w:t>
      </w:r>
      <w:r w:rsidR="00475BDB">
        <w:rPr>
          <w:rFonts w:ascii="宋体" w:eastAsia="宋体" w:hAnsi="宋体" w:cs="Times New Roman" w:hint="eastAsia"/>
          <w:kern w:val="0"/>
          <w:szCs w:val="21"/>
        </w:rPr>
        <w:t>，使学员随时向专家、教授请教，把课上的交流又延伸到课下，使培训成为一个学员课上课下的全程</w:t>
      </w:r>
      <w:r w:rsidRPr="00A52F09">
        <w:rPr>
          <w:rFonts w:ascii="宋体" w:eastAsia="宋体" w:hAnsi="宋体" w:cs="Times New Roman" w:hint="eastAsia"/>
          <w:kern w:val="0"/>
          <w:szCs w:val="21"/>
        </w:rPr>
        <w:t>“加油站”。</w:t>
      </w:r>
    </w:p>
    <w:p w:rsidR="00131EF9" w:rsidRDefault="00131EF9" w:rsidP="00131EF9">
      <w:pPr>
        <w:ind w:firstLine="405"/>
        <w:rPr>
          <w:szCs w:val="21"/>
        </w:rPr>
      </w:pPr>
      <w:r>
        <w:rPr>
          <w:rFonts w:hint="eastAsia"/>
          <w:szCs w:val="21"/>
        </w:rPr>
        <w:t>4.</w:t>
      </w:r>
      <w:r>
        <w:rPr>
          <w:rFonts w:hint="eastAsia"/>
          <w:szCs w:val="21"/>
        </w:rPr>
        <w:t>重实践</w:t>
      </w:r>
    </w:p>
    <w:p w:rsidR="00131EF9" w:rsidRDefault="00131EF9" w:rsidP="00131EF9">
      <w:pPr>
        <w:ind w:firstLine="405"/>
        <w:rPr>
          <w:szCs w:val="21"/>
        </w:rPr>
      </w:pPr>
      <w:r>
        <w:rPr>
          <w:rFonts w:hint="eastAsia"/>
          <w:szCs w:val="21"/>
        </w:rPr>
        <w:t>本次培训中，</w:t>
      </w:r>
      <w:r w:rsidR="00475BDB">
        <w:rPr>
          <w:rFonts w:hint="eastAsia"/>
          <w:szCs w:val="21"/>
        </w:rPr>
        <w:t>除了培训课程从培训讲师的现场</w:t>
      </w:r>
      <w:r>
        <w:rPr>
          <w:rFonts w:hint="eastAsia"/>
          <w:szCs w:val="21"/>
        </w:rPr>
        <w:t>概念课</w:t>
      </w:r>
      <w:r w:rsidR="00475BDB">
        <w:rPr>
          <w:rFonts w:hint="eastAsia"/>
          <w:szCs w:val="21"/>
        </w:rPr>
        <w:t>教学出发之外，还特别选择了</w:t>
      </w:r>
      <w:r w:rsidR="00475BDB">
        <w:rPr>
          <w:rFonts w:hint="eastAsia"/>
          <w:szCs w:val="21"/>
        </w:rPr>
        <w:t>2</w:t>
      </w:r>
      <w:r w:rsidR="00475BDB">
        <w:rPr>
          <w:rFonts w:hint="eastAsia"/>
          <w:szCs w:val="21"/>
        </w:rPr>
        <w:t>所学校，</w:t>
      </w:r>
      <w:r>
        <w:rPr>
          <w:rFonts w:hint="eastAsia"/>
          <w:szCs w:val="21"/>
        </w:rPr>
        <w:t>请学员代表走</w:t>
      </w:r>
      <w:r w:rsidR="00475BDB">
        <w:rPr>
          <w:rFonts w:hint="eastAsia"/>
          <w:szCs w:val="21"/>
        </w:rPr>
        <w:t>进内地的教室，通过亲自给中学生教授概念课，把培训中</w:t>
      </w:r>
      <w:r>
        <w:rPr>
          <w:rFonts w:hint="eastAsia"/>
          <w:szCs w:val="21"/>
        </w:rPr>
        <w:t>学习到的概念教学之法</w:t>
      </w:r>
      <w:r w:rsidR="00475BDB">
        <w:rPr>
          <w:rFonts w:hint="eastAsia"/>
          <w:szCs w:val="21"/>
        </w:rPr>
        <w:t>转化为具体的教学实践。并在课后，结合具体教学的进展情况，由执教学员进行</w:t>
      </w:r>
      <w:r w:rsidR="00DE66C4">
        <w:rPr>
          <w:rFonts w:hint="eastAsia"/>
          <w:szCs w:val="21"/>
        </w:rPr>
        <w:t>自我剖析</w:t>
      </w:r>
      <w:r w:rsidR="00475BDB">
        <w:rPr>
          <w:rFonts w:hint="eastAsia"/>
          <w:szCs w:val="21"/>
        </w:rPr>
        <w:t>，专家既时点评，全体学员互动研讨。现场深入的解剖，进一步共同</w:t>
      </w:r>
      <w:r w:rsidR="00DE66C4">
        <w:rPr>
          <w:rFonts w:hint="eastAsia"/>
          <w:szCs w:val="21"/>
        </w:rPr>
        <w:t>明晰概念教学之理。</w:t>
      </w:r>
    </w:p>
    <w:p w:rsidR="00202172" w:rsidRDefault="00B60189" w:rsidP="00D82A31">
      <w:pPr>
        <w:rPr>
          <w:szCs w:val="21"/>
        </w:rPr>
      </w:pPr>
      <w:r w:rsidRPr="004D3A8B">
        <w:rPr>
          <w:rFonts w:hint="eastAsia"/>
          <w:szCs w:val="21"/>
        </w:rPr>
        <w:t>三</w:t>
      </w:r>
      <w:r w:rsidR="00202172" w:rsidRPr="004D3A8B">
        <w:rPr>
          <w:rFonts w:hint="eastAsia"/>
          <w:szCs w:val="21"/>
        </w:rPr>
        <w:t>、精彩瞬间</w:t>
      </w:r>
    </w:p>
    <w:p w:rsidR="0016076C" w:rsidRDefault="0016076C" w:rsidP="0016076C">
      <w:pPr>
        <w:ind w:firstLine="405"/>
        <w:rPr>
          <w:szCs w:val="21"/>
        </w:rPr>
      </w:pPr>
      <w:r>
        <w:rPr>
          <w:rFonts w:hint="eastAsia"/>
          <w:szCs w:val="21"/>
        </w:rPr>
        <w:t>1.</w:t>
      </w:r>
      <w:r>
        <w:rPr>
          <w:rFonts w:hint="eastAsia"/>
          <w:szCs w:val="21"/>
        </w:rPr>
        <w:t>开班</w:t>
      </w:r>
      <w:r w:rsidR="00FD0378">
        <w:rPr>
          <w:rFonts w:hint="eastAsia"/>
          <w:szCs w:val="21"/>
        </w:rPr>
        <w:t>讲座</w:t>
      </w:r>
    </w:p>
    <w:p w:rsidR="0016076C" w:rsidRDefault="0016076C" w:rsidP="0016076C">
      <w:pPr>
        <w:ind w:firstLine="405"/>
        <w:rPr>
          <w:szCs w:val="21"/>
        </w:rPr>
      </w:pPr>
      <w:r>
        <w:rPr>
          <w:rFonts w:hint="eastAsia"/>
          <w:szCs w:val="21"/>
        </w:rPr>
        <w:t>常州市政府、常州市教育局高度重视，多次组织参加承办方常州市教科院工作会议，对本次培训的各个环节、诸多细节给予了大力的帮助。常州市原副市长居丽琴在开班后为老师们做了“三心三力</w:t>
      </w:r>
      <w:r>
        <w:rPr>
          <w:rFonts w:hint="eastAsia"/>
          <w:szCs w:val="21"/>
        </w:rPr>
        <w:t>---</w:t>
      </w:r>
      <w:r>
        <w:rPr>
          <w:rFonts w:hint="eastAsia"/>
          <w:szCs w:val="21"/>
        </w:rPr>
        <w:t>谈青年教师成长”</w:t>
      </w:r>
      <w:r w:rsidR="0031534B">
        <w:rPr>
          <w:rFonts w:hint="eastAsia"/>
          <w:szCs w:val="21"/>
        </w:rPr>
        <w:t>的</w:t>
      </w:r>
      <w:r>
        <w:rPr>
          <w:rFonts w:hint="eastAsia"/>
          <w:szCs w:val="21"/>
        </w:rPr>
        <w:t>讲座。</w:t>
      </w:r>
    </w:p>
    <w:p w:rsidR="00507417" w:rsidRDefault="00507417" w:rsidP="0016076C">
      <w:pPr>
        <w:ind w:firstLine="405"/>
        <w:rPr>
          <w:szCs w:val="21"/>
        </w:rPr>
      </w:pPr>
    </w:p>
    <w:p w:rsidR="0016076C" w:rsidRDefault="0016076C" w:rsidP="00D82A31">
      <w:pPr>
        <w:rPr>
          <w:szCs w:val="21"/>
        </w:rPr>
      </w:pPr>
      <w:r>
        <w:rPr>
          <w:rFonts w:hint="eastAsia"/>
          <w:noProof/>
          <w:szCs w:val="21"/>
        </w:rPr>
        <w:drawing>
          <wp:anchor distT="0" distB="0" distL="114300" distR="114300" simplePos="0" relativeHeight="251659264" behindDoc="1" locked="0" layoutInCell="1" allowOverlap="1">
            <wp:simplePos x="0" y="0"/>
            <wp:positionH relativeFrom="column">
              <wp:posOffset>2774315</wp:posOffset>
            </wp:positionH>
            <wp:positionV relativeFrom="paragraph">
              <wp:posOffset>94615</wp:posOffset>
            </wp:positionV>
            <wp:extent cx="2730500" cy="1828800"/>
            <wp:effectExtent l="19050" t="0" r="0" b="0"/>
            <wp:wrapNone/>
            <wp:docPr id="2" name="图片 2" descr="C:\Users\Administrator\Desktop\三州三区照片\新建文件夹\_DSC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三州三区照片\新建文件夹\_DSC0108.JPG"/>
                    <pic:cNvPicPr>
                      <a:picLocks noChangeAspect="1" noChangeArrowheads="1"/>
                    </pic:cNvPicPr>
                  </pic:nvPicPr>
                  <pic:blipFill>
                    <a:blip r:embed="rId6" cstate="print"/>
                    <a:srcRect/>
                    <a:stretch>
                      <a:fillRect/>
                    </a:stretch>
                  </pic:blipFill>
                  <pic:spPr bwMode="auto">
                    <a:xfrm>
                      <a:off x="0" y="0"/>
                      <a:ext cx="2730500" cy="1828800"/>
                    </a:xfrm>
                    <a:prstGeom prst="rect">
                      <a:avLst/>
                    </a:prstGeom>
                    <a:noFill/>
                    <a:ln w="9525">
                      <a:noFill/>
                      <a:miter lim="800000"/>
                      <a:headEnd/>
                      <a:tailEnd/>
                    </a:ln>
                  </pic:spPr>
                </pic:pic>
              </a:graphicData>
            </a:graphic>
          </wp:anchor>
        </w:drawing>
      </w:r>
      <w:r>
        <w:rPr>
          <w:rFonts w:hint="eastAsia"/>
          <w:noProof/>
          <w:szCs w:val="21"/>
        </w:rPr>
        <w:drawing>
          <wp:anchor distT="0" distB="0" distL="114300" distR="114300" simplePos="0" relativeHeight="251658240" behindDoc="1" locked="0" layoutInCell="1" allowOverlap="1">
            <wp:simplePos x="0" y="0"/>
            <wp:positionH relativeFrom="column">
              <wp:posOffset>56515</wp:posOffset>
            </wp:positionH>
            <wp:positionV relativeFrom="paragraph">
              <wp:posOffset>94615</wp:posOffset>
            </wp:positionV>
            <wp:extent cx="2717800" cy="1821815"/>
            <wp:effectExtent l="19050" t="0" r="6350" b="0"/>
            <wp:wrapNone/>
            <wp:docPr id="1" name="图片 1" descr="C:\Users\Administrator\Desktop\三州三区照片\新建文件夹\_DSC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三州三区照片\新建文件夹\_DSC0001.JPG"/>
                    <pic:cNvPicPr>
                      <a:picLocks noChangeAspect="1" noChangeArrowheads="1"/>
                    </pic:cNvPicPr>
                  </pic:nvPicPr>
                  <pic:blipFill>
                    <a:blip r:embed="rId7" cstate="print"/>
                    <a:srcRect/>
                    <a:stretch>
                      <a:fillRect/>
                    </a:stretch>
                  </pic:blipFill>
                  <pic:spPr bwMode="auto">
                    <a:xfrm>
                      <a:off x="0" y="0"/>
                      <a:ext cx="2717800" cy="1821815"/>
                    </a:xfrm>
                    <a:prstGeom prst="rect">
                      <a:avLst/>
                    </a:prstGeom>
                    <a:noFill/>
                    <a:ln w="9525">
                      <a:noFill/>
                      <a:miter lim="800000"/>
                      <a:headEnd/>
                      <a:tailEnd/>
                    </a:ln>
                  </pic:spPr>
                </pic:pic>
              </a:graphicData>
            </a:graphic>
          </wp:anchor>
        </w:drawing>
      </w:r>
    </w:p>
    <w:p w:rsidR="0016076C" w:rsidRDefault="0016076C" w:rsidP="00D82A31">
      <w:pPr>
        <w:rPr>
          <w:szCs w:val="21"/>
        </w:rPr>
      </w:pPr>
    </w:p>
    <w:p w:rsidR="0016076C" w:rsidRDefault="0016076C" w:rsidP="00D82A31">
      <w:pPr>
        <w:rPr>
          <w:szCs w:val="21"/>
        </w:rPr>
      </w:pPr>
    </w:p>
    <w:p w:rsidR="0016076C" w:rsidRPr="004D3A8B" w:rsidRDefault="0016076C" w:rsidP="00D82A31">
      <w:pPr>
        <w:rPr>
          <w:szCs w:val="21"/>
        </w:rPr>
      </w:pPr>
    </w:p>
    <w:p w:rsidR="00202172" w:rsidRPr="004D3A8B" w:rsidRDefault="00202172" w:rsidP="00202172">
      <w:pPr>
        <w:rPr>
          <w:szCs w:val="21"/>
        </w:rPr>
      </w:pPr>
    </w:p>
    <w:p w:rsidR="00D95361" w:rsidRPr="004D3A8B" w:rsidRDefault="00D95361" w:rsidP="00202172">
      <w:pPr>
        <w:rPr>
          <w:szCs w:val="21"/>
        </w:rPr>
      </w:pPr>
    </w:p>
    <w:p w:rsidR="00546CE1" w:rsidRPr="004D3A8B" w:rsidRDefault="00546CE1" w:rsidP="00202172">
      <w:pPr>
        <w:rPr>
          <w:szCs w:val="21"/>
        </w:rPr>
      </w:pPr>
    </w:p>
    <w:p w:rsidR="0016076C" w:rsidRDefault="0016076C" w:rsidP="00202172">
      <w:pPr>
        <w:rPr>
          <w:szCs w:val="21"/>
        </w:rPr>
      </w:pPr>
    </w:p>
    <w:p w:rsidR="0016076C" w:rsidRDefault="0016076C" w:rsidP="00202172">
      <w:pPr>
        <w:rPr>
          <w:szCs w:val="21"/>
        </w:rPr>
      </w:pPr>
    </w:p>
    <w:p w:rsidR="0016076C" w:rsidRDefault="00A96B24" w:rsidP="00202172">
      <w:pPr>
        <w:rPr>
          <w:szCs w:val="21"/>
        </w:rPr>
      </w:pPr>
      <w:r>
        <w:rPr>
          <w:noProof/>
          <w:szCs w:val="21"/>
        </w:rPr>
        <w:pict>
          <v:shapetype id="_x0000_t32" coordsize="21600,21600" o:spt="32" o:oned="t" path="m,l21600,21600e" filled="f">
            <v:path arrowok="t" fillok="f" o:connecttype="none"/>
            <o:lock v:ext="edit" shapetype="t"/>
          </v:shapetype>
          <v:shape id="_x0000_s1029" type="#_x0000_t32" style="position:absolute;left:0;text-align:left;margin-left:114.7pt;margin-top:14.35pt;width:.55pt;height:16.15pt;flip:x y;z-index:251667456" o:connectortype="straight">
            <v:stroke endarrow="block"/>
          </v:shape>
        </w:pict>
      </w:r>
      <w:r>
        <w:rPr>
          <w:noProof/>
          <w:szCs w:val="21"/>
        </w:rPr>
        <w:pict>
          <v:shape id="_x0000_s1030" type="#_x0000_t32" style="position:absolute;left:0;text-align:left;margin-left:339.3pt;margin-top:14.35pt;width:0;height:16.15pt;flip:y;z-index:251668480" o:connectortype="straight">
            <v:stroke endarrow="block"/>
          </v:shape>
        </w:pict>
      </w:r>
    </w:p>
    <w:p w:rsidR="00637242" w:rsidRDefault="0016076C" w:rsidP="00202172">
      <w:pPr>
        <w:rPr>
          <w:szCs w:val="21"/>
        </w:rPr>
      </w:pPr>
      <w:r>
        <w:rPr>
          <w:rFonts w:hint="eastAsia"/>
          <w:szCs w:val="21"/>
        </w:rPr>
        <w:t xml:space="preserve">   </w:t>
      </w:r>
    </w:p>
    <w:p w:rsidR="00637242" w:rsidRDefault="00637242" w:rsidP="00202172">
      <w:pPr>
        <w:rPr>
          <w:szCs w:val="21"/>
        </w:rPr>
      </w:pPr>
      <w:r>
        <w:rPr>
          <w:rFonts w:hint="eastAsia"/>
          <w:szCs w:val="21"/>
        </w:rPr>
        <w:t xml:space="preserve">                  </w:t>
      </w:r>
      <w:r>
        <w:rPr>
          <w:rFonts w:hint="eastAsia"/>
          <w:szCs w:val="21"/>
        </w:rPr>
        <w:t>开班仪式</w:t>
      </w:r>
      <w:r>
        <w:rPr>
          <w:rFonts w:hint="eastAsia"/>
          <w:szCs w:val="21"/>
        </w:rPr>
        <w:t xml:space="preserve">                              </w:t>
      </w:r>
      <w:r>
        <w:rPr>
          <w:rFonts w:hint="eastAsia"/>
          <w:szCs w:val="21"/>
        </w:rPr>
        <w:t>居丽琴副市长讲座</w:t>
      </w:r>
    </w:p>
    <w:p w:rsidR="0016076C" w:rsidRDefault="0016076C" w:rsidP="00202172">
      <w:pPr>
        <w:rPr>
          <w:szCs w:val="21"/>
        </w:rPr>
      </w:pPr>
      <w:r>
        <w:rPr>
          <w:rFonts w:hint="eastAsia"/>
          <w:szCs w:val="21"/>
        </w:rPr>
        <w:t>2.</w:t>
      </w:r>
      <w:r w:rsidR="00D46476">
        <w:rPr>
          <w:rFonts w:hint="eastAsia"/>
          <w:szCs w:val="21"/>
        </w:rPr>
        <w:t>高位引领</w:t>
      </w:r>
    </w:p>
    <w:p w:rsidR="00FD0378" w:rsidRDefault="00D46476" w:rsidP="00202172">
      <w:pPr>
        <w:rPr>
          <w:szCs w:val="21"/>
        </w:rPr>
      </w:pPr>
      <w:r>
        <w:rPr>
          <w:rFonts w:hint="eastAsia"/>
          <w:noProof/>
          <w:szCs w:val="21"/>
        </w:rPr>
        <w:drawing>
          <wp:anchor distT="0" distB="0" distL="114300" distR="114300" simplePos="0" relativeHeight="251661312" behindDoc="1" locked="0" layoutInCell="1" allowOverlap="1">
            <wp:simplePos x="0" y="0"/>
            <wp:positionH relativeFrom="column">
              <wp:posOffset>145415</wp:posOffset>
            </wp:positionH>
            <wp:positionV relativeFrom="paragraph">
              <wp:posOffset>71120</wp:posOffset>
            </wp:positionV>
            <wp:extent cx="2626360" cy="1760220"/>
            <wp:effectExtent l="19050" t="0" r="2540" b="0"/>
            <wp:wrapNone/>
            <wp:docPr id="5" name="图片 5" descr="C:\Users\Administrator\Desktop\三州三区照片\新建文件夹\_DSC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三州三区照片\新建文件夹\_DSC0194.JPG"/>
                    <pic:cNvPicPr>
                      <a:picLocks noChangeAspect="1" noChangeArrowheads="1"/>
                    </pic:cNvPicPr>
                  </pic:nvPicPr>
                  <pic:blipFill>
                    <a:blip r:embed="rId8" cstate="print"/>
                    <a:srcRect/>
                    <a:stretch>
                      <a:fillRect/>
                    </a:stretch>
                  </pic:blipFill>
                  <pic:spPr bwMode="auto">
                    <a:xfrm>
                      <a:off x="0" y="0"/>
                      <a:ext cx="2626360" cy="1760220"/>
                    </a:xfrm>
                    <a:prstGeom prst="rect">
                      <a:avLst/>
                    </a:prstGeom>
                    <a:noFill/>
                    <a:ln w="9525">
                      <a:noFill/>
                      <a:miter lim="800000"/>
                      <a:headEnd/>
                      <a:tailEnd/>
                    </a:ln>
                  </pic:spPr>
                </pic:pic>
              </a:graphicData>
            </a:graphic>
          </wp:anchor>
        </w:drawing>
      </w:r>
      <w:r w:rsidR="00FD0378">
        <w:rPr>
          <w:rFonts w:hint="eastAsia"/>
          <w:szCs w:val="21"/>
        </w:rPr>
        <w:t xml:space="preserve">   </w:t>
      </w:r>
    </w:p>
    <w:p w:rsidR="0016076C" w:rsidRDefault="0016076C" w:rsidP="00202172">
      <w:pPr>
        <w:rPr>
          <w:szCs w:val="21"/>
        </w:rPr>
      </w:pPr>
    </w:p>
    <w:p w:rsidR="0016076C" w:rsidRDefault="0016076C" w:rsidP="00202172">
      <w:pPr>
        <w:rPr>
          <w:szCs w:val="21"/>
        </w:rPr>
      </w:pPr>
    </w:p>
    <w:p w:rsidR="00FD0378" w:rsidRDefault="00FD0378" w:rsidP="00202172">
      <w:pPr>
        <w:rPr>
          <w:szCs w:val="21"/>
        </w:rPr>
      </w:pPr>
    </w:p>
    <w:p w:rsidR="00FD0378" w:rsidRDefault="00FD0378" w:rsidP="00202172">
      <w:pPr>
        <w:rPr>
          <w:szCs w:val="21"/>
        </w:rPr>
      </w:pPr>
    </w:p>
    <w:p w:rsidR="00FD0378" w:rsidRDefault="00A96B24" w:rsidP="00202172">
      <w:pPr>
        <w:rPr>
          <w:rFonts w:hint="eastAsia"/>
          <w:szCs w:val="21"/>
        </w:rPr>
      </w:pPr>
      <w:r>
        <w:rPr>
          <w:noProof/>
          <w:szCs w:val="21"/>
        </w:rPr>
        <w:pict>
          <v:shape id="_x0000_s1026" type="#_x0000_t32" style="position:absolute;left:0;text-align:left;margin-left:224.15pt;margin-top:8.05pt;width:18.5pt;height:0;flip:x;z-index:251662336" o:connectortype="straight">
            <v:stroke endarrow="block"/>
          </v:shape>
        </w:pict>
      </w:r>
      <w:r w:rsidR="0063075D">
        <w:rPr>
          <w:rFonts w:hint="eastAsia"/>
          <w:szCs w:val="21"/>
        </w:rPr>
        <w:t xml:space="preserve">                                            </w:t>
      </w:r>
      <w:r w:rsidR="004B190A">
        <w:rPr>
          <w:rFonts w:hint="eastAsia"/>
          <w:szCs w:val="21"/>
        </w:rPr>
        <w:t xml:space="preserve">  </w:t>
      </w:r>
      <w:r w:rsidR="00B92223">
        <w:rPr>
          <w:rFonts w:hint="eastAsia"/>
          <w:szCs w:val="21"/>
        </w:rPr>
        <w:t xml:space="preserve"> </w:t>
      </w:r>
      <w:r w:rsidR="0063075D">
        <w:rPr>
          <w:rFonts w:hint="eastAsia"/>
          <w:szCs w:val="21"/>
        </w:rPr>
        <w:t>孙晓天教授为学员们做</w:t>
      </w:r>
      <w:r w:rsidR="00D46476">
        <w:rPr>
          <w:rFonts w:hint="eastAsia"/>
          <w:szCs w:val="21"/>
        </w:rPr>
        <w:t>讲座</w:t>
      </w:r>
    </w:p>
    <w:p w:rsidR="004B190A" w:rsidRDefault="004B190A" w:rsidP="00202172">
      <w:pPr>
        <w:rPr>
          <w:rFonts w:hint="eastAsia"/>
          <w:szCs w:val="21"/>
        </w:rPr>
      </w:pPr>
    </w:p>
    <w:p w:rsidR="004B190A" w:rsidRPr="00B92223" w:rsidRDefault="004B190A" w:rsidP="00202172">
      <w:pPr>
        <w:rPr>
          <w:rFonts w:hint="eastAsia"/>
          <w:szCs w:val="21"/>
        </w:rPr>
      </w:pPr>
    </w:p>
    <w:p w:rsidR="004B190A" w:rsidRDefault="004B190A" w:rsidP="00202172">
      <w:pPr>
        <w:rPr>
          <w:rFonts w:hint="eastAsia"/>
          <w:szCs w:val="21"/>
        </w:rPr>
      </w:pPr>
    </w:p>
    <w:p w:rsidR="004B190A" w:rsidRDefault="004B190A" w:rsidP="00202172">
      <w:pPr>
        <w:rPr>
          <w:rFonts w:hint="eastAsia"/>
          <w:szCs w:val="21"/>
        </w:rPr>
      </w:pPr>
    </w:p>
    <w:p w:rsidR="004B190A" w:rsidRDefault="004B190A" w:rsidP="00202172">
      <w:pPr>
        <w:rPr>
          <w:rFonts w:hint="eastAsia"/>
          <w:szCs w:val="21"/>
        </w:rPr>
      </w:pPr>
    </w:p>
    <w:p w:rsidR="008C4581" w:rsidRDefault="008C4581" w:rsidP="00202172">
      <w:pPr>
        <w:rPr>
          <w:rFonts w:hint="eastAsia"/>
          <w:szCs w:val="21"/>
        </w:rPr>
      </w:pPr>
    </w:p>
    <w:p w:rsidR="008C4581" w:rsidRDefault="008C4581" w:rsidP="00202172">
      <w:pPr>
        <w:rPr>
          <w:rFonts w:hint="eastAsia"/>
          <w:szCs w:val="21"/>
        </w:rPr>
      </w:pPr>
    </w:p>
    <w:p w:rsidR="008C4581" w:rsidRDefault="008C4581" w:rsidP="00202172">
      <w:pPr>
        <w:rPr>
          <w:rFonts w:hint="eastAsia"/>
          <w:szCs w:val="21"/>
        </w:rPr>
      </w:pPr>
    </w:p>
    <w:p w:rsidR="008C4581" w:rsidRDefault="008C4581" w:rsidP="00202172">
      <w:pPr>
        <w:rPr>
          <w:rFonts w:hint="eastAsia"/>
          <w:szCs w:val="21"/>
        </w:rPr>
      </w:pPr>
    </w:p>
    <w:p w:rsidR="008C4581" w:rsidRDefault="004B190A" w:rsidP="00202172">
      <w:pPr>
        <w:rPr>
          <w:rFonts w:hint="eastAsia"/>
          <w:szCs w:val="21"/>
        </w:rPr>
      </w:pPr>
      <w:r>
        <w:rPr>
          <w:rFonts w:hint="eastAsia"/>
          <w:noProof/>
          <w:szCs w:val="21"/>
        </w:rPr>
        <w:lastRenderedPageBreak/>
        <w:drawing>
          <wp:anchor distT="0" distB="0" distL="114300" distR="114300" simplePos="0" relativeHeight="251676672" behindDoc="1" locked="0" layoutInCell="1" allowOverlap="1">
            <wp:simplePos x="0" y="0"/>
            <wp:positionH relativeFrom="column">
              <wp:posOffset>145415</wp:posOffset>
            </wp:positionH>
            <wp:positionV relativeFrom="paragraph">
              <wp:posOffset>45720</wp:posOffset>
            </wp:positionV>
            <wp:extent cx="2626360" cy="1764030"/>
            <wp:effectExtent l="19050" t="0" r="2540" b="0"/>
            <wp:wrapSquare wrapText="bothSides"/>
            <wp:docPr id="8" name="图片 6" descr="C:\Users\Administrator\Desktop\三州三区照片\新建文件夹\_DSC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三州三区照片\新建文件夹\_DSC0854.JPG"/>
                    <pic:cNvPicPr>
                      <a:picLocks noChangeAspect="1" noChangeArrowheads="1"/>
                    </pic:cNvPicPr>
                  </pic:nvPicPr>
                  <pic:blipFill>
                    <a:blip r:embed="rId9" cstate="print"/>
                    <a:srcRect/>
                    <a:stretch>
                      <a:fillRect/>
                    </a:stretch>
                  </pic:blipFill>
                  <pic:spPr bwMode="auto">
                    <a:xfrm>
                      <a:off x="0" y="0"/>
                      <a:ext cx="2626360" cy="1764030"/>
                    </a:xfrm>
                    <a:prstGeom prst="rect">
                      <a:avLst/>
                    </a:prstGeom>
                    <a:noFill/>
                    <a:ln w="9525">
                      <a:noFill/>
                      <a:miter lim="800000"/>
                      <a:headEnd/>
                      <a:tailEnd/>
                    </a:ln>
                  </pic:spPr>
                </pic:pic>
              </a:graphicData>
            </a:graphic>
          </wp:anchor>
        </w:drawing>
      </w:r>
    </w:p>
    <w:p w:rsidR="008C4581" w:rsidRDefault="008C4581" w:rsidP="00202172">
      <w:pPr>
        <w:rPr>
          <w:rFonts w:hint="eastAsia"/>
          <w:szCs w:val="21"/>
        </w:rPr>
      </w:pPr>
    </w:p>
    <w:p w:rsidR="008C4581" w:rsidRDefault="008C4581" w:rsidP="00202172">
      <w:pPr>
        <w:rPr>
          <w:rFonts w:hint="eastAsia"/>
          <w:szCs w:val="21"/>
        </w:rPr>
      </w:pPr>
    </w:p>
    <w:p w:rsidR="008C4581" w:rsidRDefault="008C4581" w:rsidP="00202172">
      <w:pPr>
        <w:rPr>
          <w:szCs w:val="21"/>
        </w:rPr>
      </w:pPr>
    </w:p>
    <w:p w:rsidR="008C4581" w:rsidRDefault="004B190A" w:rsidP="004B190A">
      <w:pPr>
        <w:ind w:firstLineChars="250" w:firstLine="525"/>
        <w:rPr>
          <w:rFonts w:hint="eastAsia"/>
        </w:rPr>
      </w:pPr>
      <w:r>
        <w:rPr>
          <w:rFonts w:hint="eastAsia"/>
          <w:noProof/>
        </w:rPr>
        <w:pict>
          <v:shape id="_x0000_s1035" type="#_x0000_t32" style="position:absolute;left:0;text-align:left;margin-left:6.95pt;margin-top:9.6pt;width:17.6pt;height:.05pt;flip:x;z-index:251677696" o:connectortype="straight">
            <v:stroke endarrow="block"/>
          </v:shape>
        </w:pict>
      </w:r>
      <w:r w:rsidR="008C4581">
        <w:rPr>
          <w:rFonts w:hint="eastAsia"/>
        </w:rPr>
        <w:t>何伟教授在分析西藏地区教师</w:t>
      </w:r>
      <w:r w:rsidR="008C4581">
        <w:rPr>
          <w:rFonts w:hint="eastAsia"/>
        </w:rPr>
        <w:t xml:space="preserve">  </w:t>
      </w:r>
    </w:p>
    <w:p w:rsidR="008C4581" w:rsidRDefault="008C4581" w:rsidP="008C4581">
      <w:pPr>
        <w:ind w:firstLineChars="200" w:firstLine="420"/>
      </w:pPr>
      <w:r>
        <w:rPr>
          <w:rFonts w:hint="eastAsia"/>
        </w:rPr>
        <w:t>发展和课堂教学现状</w:t>
      </w:r>
    </w:p>
    <w:p w:rsidR="00FD0378" w:rsidRPr="008C4581" w:rsidRDefault="00FD0378" w:rsidP="00202172">
      <w:pPr>
        <w:rPr>
          <w:szCs w:val="21"/>
        </w:rPr>
      </w:pPr>
    </w:p>
    <w:p w:rsidR="00FD0378" w:rsidRDefault="00FD0378" w:rsidP="00202172">
      <w:pPr>
        <w:rPr>
          <w:szCs w:val="21"/>
        </w:rPr>
      </w:pPr>
    </w:p>
    <w:p w:rsidR="00FD0378" w:rsidRDefault="00FD0378" w:rsidP="00202172">
      <w:pPr>
        <w:rPr>
          <w:szCs w:val="21"/>
        </w:rPr>
      </w:pPr>
    </w:p>
    <w:p w:rsidR="00FD0378" w:rsidRDefault="004B190A" w:rsidP="00202172">
      <w:pPr>
        <w:rPr>
          <w:szCs w:val="21"/>
        </w:rPr>
      </w:pPr>
      <w:r>
        <w:rPr>
          <w:noProof/>
          <w:szCs w:val="21"/>
        </w:rPr>
        <w:drawing>
          <wp:anchor distT="0" distB="0" distL="114300" distR="114300" simplePos="0" relativeHeight="251660288" behindDoc="1" locked="0" layoutInCell="1" allowOverlap="1">
            <wp:simplePos x="0" y="0"/>
            <wp:positionH relativeFrom="column">
              <wp:posOffset>-113030</wp:posOffset>
            </wp:positionH>
            <wp:positionV relativeFrom="paragraph">
              <wp:posOffset>108585</wp:posOffset>
            </wp:positionV>
            <wp:extent cx="2846070" cy="1915795"/>
            <wp:effectExtent l="19050" t="0" r="0" b="0"/>
            <wp:wrapNone/>
            <wp:docPr id="3" name="图片 3" descr="C:\Users\Administrator\Desktop\三州三区照片\新建文件夹\_DSC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三州三区照片\新建文件夹\_DSC0161.JPG"/>
                    <pic:cNvPicPr>
                      <a:picLocks noChangeAspect="1" noChangeArrowheads="1"/>
                    </pic:cNvPicPr>
                  </pic:nvPicPr>
                  <pic:blipFill>
                    <a:blip r:embed="rId10" cstate="print"/>
                    <a:srcRect/>
                    <a:stretch>
                      <a:fillRect/>
                    </a:stretch>
                  </pic:blipFill>
                  <pic:spPr bwMode="auto">
                    <a:xfrm>
                      <a:off x="0" y="0"/>
                      <a:ext cx="2846070" cy="1915795"/>
                    </a:xfrm>
                    <a:prstGeom prst="rect">
                      <a:avLst/>
                    </a:prstGeom>
                    <a:noFill/>
                    <a:ln w="9525">
                      <a:noFill/>
                      <a:miter lim="800000"/>
                      <a:headEnd/>
                      <a:tailEnd/>
                    </a:ln>
                  </pic:spPr>
                </pic:pic>
              </a:graphicData>
            </a:graphic>
          </wp:anchor>
        </w:drawing>
      </w:r>
    </w:p>
    <w:p w:rsidR="00FD0378" w:rsidRDefault="00FD0378" w:rsidP="00202172">
      <w:pPr>
        <w:rPr>
          <w:szCs w:val="21"/>
        </w:rPr>
      </w:pPr>
    </w:p>
    <w:p w:rsidR="0063075D" w:rsidRDefault="0063075D" w:rsidP="00FD0378">
      <w:pPr>
        <w:ind w:firstLineChars="250" w:firstLine="525"/>
        <w:rPr>
          <w:szCs w:val="21"/>
        </w:rPr>
      </w:pPr>
    </w:p>
    <w:p w:rsidR="008C4581" w:rsidRDefault="008C4581" w:rsidP="0063075D">
      <w:pPr>
        <w:ind w:firstLineChars="600" w:firstLine="1260"/>
        <w:rPr>
          <w:rFonts w:hint="eastAsia"/>
          <w:szCs w:val="21"/>
        </w:rPr>
      </w:pPr>
    </w:p>
    <w:p w:rsidR="004B190A" w:rsidRDefault="004B190A" w:rsidP="0063075D">
      <w:pPr>
        <w:ind w:firstLineChars="600" w:firstLine="1260"/>
        <w:rPr>
          <w:rFonts w:hint="eastAsia"/>
          <w:szCs w:val="21"/>
        </w:rPr>
      </w:pPr>
    </w:p>
    <w:p w:rsidR="0063075D" w:rsidRDefault="00A96B24" w:rsidP="0063075D">
      <w:pPr>
        <w:ind w:firstLineChars="600" w:firstLine="1260"/>
        <w:rPr>
          <w:szCs w:val="21"/>
        </w:rPr>
      </w:pPr>
      <w:r>
        <w:rPr>
          <w:noProof/>
          <w:szCs w:val="21"/>
        </w:rPr>
        <w:pict>
          <v:shape id="_x0000_s1027" type="#_x0000_t32" style="position:absolute;left:0;text-align:left;margin-left:192.25pt;margin-top:8.35pt;width:14.9pt;height:.05pt;z-index:251663360" o:connectortype="straight">
            <v:stroke endarrow="block"/>
          </v:shape>
        </w:pict>
      </w:r>
      <w:r w:rsidR="0063075D">
        <w:rPr>
          <w:rFonts w:hint="eastAsia"/>
          <w:szCs w:val="21"/>
        </w:rPr>
        <w:t>杨裕前</w:t>
      </w:r>
      <w:r w:rsidR="00637242">
        <w:rPr>
          <w:rFonts w:hint="eastAsia"/>
          <w:szCs w:val="21"/>
        </w:rPr>
        <w:t>老师</w:t>
      </w:r>
      <w:r w:rsidR="0063075D">
        <w:rPr>
          <w:rFonts w:hint="eastAsia"/>
          <w:szCs w:val="21"/>
        </w:rPr>
        <w:t>为学员们做讲座</w:t>
      </w:r>
    </w:p>
    <w:p w:rsidR="0063075D" w:rsidRDefault="0063075D" w:rsidP="00FD0378">
      <w:pPr>
        <w:ind w:firstLineChars="250" w:firstLine="525"/>
        <w:rPr>
          <w:szCs w:val="21"/>
        </w:rPr>
      </w:pPr>
    </w:p>
    <w:p w:rsidR="0063075D" w:rsidRDefault="0063075D" w:rsidP="00FD0378">
      <w:pPr>
        <w:ind w:firstLineChars="250" w:firstLine="525"/>
        <w:rPr>
          <w:szCs w:val="21"/>
        </w:rPr>
      </w:pPr>
    </w:p>
    <w:p w:rsidR="0063075D" w:rsidRDefault="0063075D" w:rsidP="00FD0378">
      <w:pPr>
        <w:ind w:firstLineChars="250" w:firstLine="525"/>
        <w:rPr>
          <w:szCs w:val="21"/>
        </w:rPr>
      </w:pPr>
    </w:p>
    <w:p w:rsidR="0063075D" w:rsidRDefault="0063075D" w:rsidP="00FD0378">
      <w:pPr>
        <w:ind w:firstLineChars="250" w:firstLine="525"/>
        <w:rPr>
          <w:szCs w:val="21"/>
        </w:rPr>
      </w:pPr>
    </w:p>
    <w:p w:rsidR="00911F14" w:rsidRDefault="00911F14" w:rsidP="00FD0378">
      <w:pPr>
        <w:ind w:firstLineChars="250" w:firstLine="525"/>
        <w:rPr>
          <w:szCs w:val="21"/>
        </w:rPr>
      </w:pPr>
    </w:p>
    <w:p w:rsidR="008C4581" w:rsidRDefault="008C4581" w:rsidP="00FD0378">
      <w:pPr>
        <w:ind w:firstLineChars="250" w:firstLine="525"/>
        <w:rPr>
          <w:rFonts w:hint="eastAsia"/>
          <w:szCs w:val="21"/>
        </w:rPr>
      </w:pPr>
    </w:p>
    <w:p w:rsidR="00D42200" w:rsidRDefault="00FD0378" w:rsidP="00FD0378">
      <w:pPr>
        <w:ind w:firstLineChars="250" w:firstLine="525"/>
        <w:rPr>
          <w:szCs w:val="21"/>
        </w:rPr>
      </w:pPr>
      <w:r>
        <w:rPr>
          <w:rFonts w:hint="eastAsia"/>
          <w:szCs w:val="21"/>
        </w:rPr>
        <w:t>3.</w:t>
      </w:r>
      <w:r w:rsidR="0063075D">
        <w:rPr>
          <w:rFonts w:hint="eastAsia"/>
          <w:szCs w:val="21"/>
        </w:rPr>
        <w:t>讨论交流</w:t>
      </w:r>
    </w:p>
    <w:p w:rsidR="00FD0378" w:rsidRDefault="00D42200" w:rsidP="00FD0378">
      <w:pPr>
        <w:ind w:firstLineChars="250" w:firstLine="525"/>
        <w:rPr>
          <w:szCs w:val="21"/>
        </w:rPr>
      </w:pPr>
      <w:r>
        <w:rPr>
          <w:rFonts w:hint="eastAsia"/>
          <w:szCs w:val="21"/>
        </w:rPr>
        <w:t>集中培训与小组活动相结合，你有好点子，我有秒主意。培训过程中，安排了三次小组讨论，帮助学员消化吸收，让大家在交流中碰撞出许多“星星之火”。一次次的交流，一场场碰撞，大家的思路宽了，办法多了，信心更足了。</w:t>
      </w:r>
    </w:p>
    <w:p w:rsidR="00EC1F22" w:rsidRPr="00EC1F22" w:rsidRDefault="00EC1F22" w:rsidP="00EC1F22">
      <w:pPr>
        <w:widowControl/>
        <w:jc w:val="left"/>
        <w:rPr>
          <w:rFonts w:ascii="宋体" w:eastAsia="宋体" w:hAnsi="宋体" w:cs="宋体"/>
          <w:kern w:val="0"/>
          <w:sz w:val="24"/>
          <w:szCs w:val="24"/>
        </w:rPr>
      </w:pPr>
    </w:p>
    <w:p w:rsidR="00507417" w:rsidRPr="00507417" w:rsidRDefault="00507417" w:rsidP="00507417">
      <w:pPr>
        <w:widowControl/>
        <w:jc w:val="left"/>
        <w:rPr>
          <w:rFonts w:ascii="宋体" w:eastAsia="宋体" w:hAnsi="宋体" w:cs="宋体"/>
          <w:kern w:val="0"/>
          <w:sz w:val="24"/>
          <w:szCs w:val="24"/>
        </w:rPr>
      </w:pPr>
      <w:r>
        <w:rPr>
          <w:rFonts w:ascii="宋体" w:eastAsia="宋体" w:hAnsi="宋体" w:cs="宋体"/>
          <w:noProof/>
          <w:kern w:val="0"/>
          <w:sz w:val="24"/>
          <w:szCs w:val="24"/>
        </w:rPr>
        <w:drawing>
          <wp:anchor distT="0" distB="0" distL="114300" distR="114300" simplePos="0" relativeHeight="251671552" behindDoc="1" locked="0" layoutInCell="1" allowOverlap="1">
            <wp:simplePos x="0" y="0"/>
            <wp:positionH relativeFrom="column">
              <wp:posOffset>2771140</wp:posOffset>
            </wp:positionH>
            <wp:positionV relativeFrom="paragraph">
              <wp:posOffset>1958975</wp:posOffset>
            </wp:positionV>
            <wp:extent cx="2409825" cy="1849120"/>
            <wp:effectExtent l="19050" t="0" r="9525" b="0"/>
            <wp:wrapNone/>
            <wp:docPr id="9" name="图片 5" descr="C:\Users\Administrator\AppData\Roaming\Tencent\Users\737205570\QQ\WinTemp\RichOle\FS6~$K@QKO32RAKI`{_R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Roaming\Tencent\Users\737205570\QQ\WinTemp\RichOle\FS6~$K@QKO32RAKI`{_R7@C.png"/>
                    <pic:cNvPicPr>
                      <a:picLocks noChangeAspect="1" noChangeArrowheads="1"/>
                    </pic:cNvPicPr>
                  </pic:nvPicPr>
                  <pic:blipFill>
                    <a:blip r:embed="rId11" cstate="print"/>
                    <a:srcRect/>
                    <a:stretch>
                      <a:fillRect/>
                    </a:stretch>
                  </pic:blipFill>
                  <pic:spPr bwMode="auto">
                    <a:xfrm>
                      <a:off x="0" y="0"/>
                      <a:ext cx="2409825" cy="1849120"/>
                    </a:xfrm>
                    <a:prstGeom prst="rect">
                      <a:avLst/>
                    </a:prstGeom>
                    <a:noFill/>
                    <a:ln w="9525">
                      <a:noFill/>
                      <a:miter lim="800000"/>
                      <a:headEnd/>
                      <a:tailEnd/>
                    </a:ln>
                  </pic:spPr>
                </pic:pic>
              </a:graphicData>
            </a:graphic>
          </wp:anchor>
        </w:drawing>
      </w:r>
      <w:r>
        <w:rPr>
          <w:rFonts w:ascii="宋体" w:eastAsia="宋体" w:hAnsi="宋体" w:cs="宋体"/>
          <w:noProof/>
          <w:kern w:val="0"/>
          <w:sz w:val="24"/>
          <w:szCs w:val="24"/>
        </w:rPr>
        <w:drawing>
          <wp:inline distT="0" distB="0" distL="0" distR="0">
            <wp:extent cx="2941320" cy="1931035"/>
            <wp:effectExtent l="19050" t="0" r="0" b="0"/>
            <wp:docPr id="10" name="图片 7" descr="C:\Users\Administrator\AppData\Roaming\Tencent\Users\737205570\QQ\WinTemp\RichOle\5}RSDB7LQ]U_HYTM(YE5Y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Tencent\Users\737205570\QQ\WinTemp\RichOle\5}RSDB7LQ]U_HYTM(YE5YXC.png"/>
                    <pic:cNvPicPr>
                      <a:picLocks noChangeAspect="1" noChangeArrowheads="1"/>
                    </pic:cNvPicPr>
                  </pic:nvPicPr>
                  <pic:blipFill>
                    <a:blip r:embed="rId12" cstate="print"/>
                    <a:srcRect/>
                    <a:stretch>
                      <a:fillRect/>
                    </a:stretch>
                  </pic:blipFill>
                  <pic:spPr bwMode="auto">
                    <a:xfrm>
                      <a:off x="0" y="0"/>
                      <a:ext cx="2941320" cy="1931035"/>
                    </a:xfrm>
                    <a:prstGeom prst="rect">
                      <a:avLst/>
                    </a:prstGeom>
                    <a:noFill/>
                    <a:ln w="9525">
                      <a:noFill/>
                      <a:miter lim="800000"/>
                      <a:headEnd/>
                      <a:tailEnd/>
                    </a:ln>
                  </pic:spPr>
                </pic:pic>
              </a:graphicData>
            </a:graphic>
          </wp:inline>
        </w:drawing>
      </w:r>
    </w:p>
    <w:p w:rsidR="00D42200" w:rsidRDefault="00D42200" w:rsidP="00AF0854">
      <w:pPr>
        <w:ind w:firstLineChars="250" w:firstLine="425"/>
        <w:rPr>
          <w:color w:val="26214A"/>
          <w:sz w:val="17"/>
          <w:szCs w:val="17"/>
          <w:shd w:val="clear" w:color="auto" w:fill="F8F8F8"/>
        </w:rPr>
      </w:pPr>
    </w:p>
    <w:p w:rsidR="00EC1F22" w:rsidRPr="00EC1F22" w:rsidRDefault="00EC1F22" w:rsidP="00EC1F22">
      <w:pPr>
        <w:widowControl/>
        <w:jc w:val="left"/>
        <w:rPr>
          <w:rFonts w:ascii="宋体" w:eastAsia="宋体" w:hAnsi="宋体" w:cs="宋体"/>
          <w:kern w:val="0"/>
          <w:sz w:val="24"/>
          <w:szCs w:val="24"/>
        </w:rPr>
      </w:pPr>
    </w:p>
    <w:p w:rsidR="00D42200" w:rsidRDefault="00D42200" w:rsidP="00AF0854">
      <w:pPr>
        <w:ind w:firstLineChars="250" w:firstLine="425"/>
        <w:rPr>
          <w:color w:val="26214A"/>
          <w:sz w:val="17"/>
          <w:szCs w:val="17"/>
          <w:shd w:val="clear" w:color="auto" w:fill="F8F8F8"/>
        </w:rPr>
      </w:pPr>
    </w:p>
    <w:p w:rsidR="00D42200" w:rsidRDefault="00D42200" w:rsidP="00AF0854">
      <w:pPr>
        <w:ind w:firstLineChars="250" w:firstLine="425"/>
        <w:rPr>
          <w:color w:val="26214A"/>
          <w:sz w:val="17"/>
          <w:szCs w:val="17"/>
          <w:shd w:val="clear" w:color="auto" w:fill="F8F8F8"/>
        </w:rPr>
      </w:pPr>
    </w:p>
    <w:p w:rsidR="00D42200" w:rsidRDefault="00D42200" w:rsidP="00AF0854">
      <w:pPr>
        <w:ind w:firstLineChars="250" w:firstLine="425"/>
        <w:rPr>
          <w:color w:val="26214A"/>
          <w:sz w:val="17"/>
          <w:szCs w:val="17"/>
          <w:shd w:val="clear" w:color="auto" w:fill="F8F8F8"/>
        </w:rPr>
      </w:pPr>
    </w:p>
    <w:p w:rsidR="00D42200" w:rsidRDefault="00D42200" w:rsidP="00AF0854">
      <w:pPr>
        <w:ind w:firstLineChars="250" w:firstLine="425"/>
        <w:rPr>
          <w:color w:val="26214A"/>
          <w:sz w:val="17"/>
          <w:szCs w:val="17"/>
          <w:shd w:val="clear" w:color="auto" w:fill="F8F8F8"/>
        </w:rPr>
      </w:pPr>
    </w:p>
    <w:p w:rsidR="00D42200" w:rsidRDefault="00D42200" w:rsidP="00AF0854">
      <w:pPr>
        <w:ind w:firstLineChars="250" w:firstLine="425"/>
        <w:rPr>
          <w:color w:val="26214A"/>
          <w:sz w:val="17"/>
          <w:szCs w:val="17"/>
          <w:shd w:val="clear" w:color="auto" w:fill="F8F8F8"/>
        </w:rPr>
      </w:pPr>
    </w:p>
    <w:p w:rsidR="0063075D" w:rsidRDefault="0063075D" w:rsidP="00FD0378">
      <w:pPr>
        <w:ind w:firstLineChars="250" w:firstLine="525"/>
        <w:rPr>
          <w:szCs w:val="21"/>
        </w:rPr>
      </w:pPr>
    </w:p>
    <w:p w:rsidR="00637242" w:rsidRDefault="00637242" w:rsidP="00FD0378">
      <w:pPr>
        <w:ind w:firstLineChars="250" w:firstLine="525"/>
        <w:rPr>
          <w:szCs w:val="21"/>
        </w:rPr>
      </w:pPr>
    </w:p>
    <w:p w:rsidR="0063075D" w:rsidRDefault="00507417" w:rsidP="00FD0378">
      <w:pPr>
        <w:ind w:firstLineChars="250" w:firstLine="525"/>
        <w:rPr>
          <w:szCs w:val="21"/>
        </w:rPr>
      </w:pPr>
      <w:r>
        <w:rPr>
          <w:rFonts w:hint="eastAsia"/>
          <w:szCs w:val="21"/>
        </w:rPr>
        <w:t>4</w:t>
      </w:r>
      <w:r w:rsidR="0063075D">
        <w:rPr>
          <w:rFonts w:hint="eastAsia"/>
          <w:szCs w:val="21"/>
        </w:rPr>
        <w:t>.</w:t>
      </w:r>
      <w:r>
        <w:rPr>
          <w:rFonts w:hint="eastAsia"/>
          <w:szCs w:val="21"/>
        </w:rPr>
        <w:t>教学</w:t>
      </w:r>
      <w:r w:rsidR="0063075D">
        <w:rPr>
          <w:rFonts w:hint="eastAsia"/>
          <w:szCs w:val="21"/>
        </w:rPr>
        <w:t>实践</w:t>
      </w:r>
      <w:r w:rsidR="003518B6">
        <w:rPr>
          <w:rFonts w:hint="eastAsia"/>
          <w:szCs w:val="21"/>
        </w:rPr>
        <w:t>与剖析</w:t>
      </w:r>
    </w:p>
    <w:p w:rsidR="0063075D" w:rsidRDefault="00EC6E3E" w:rsidP="00637242">
      <w:pPr>
        <w:ind w:firstLineChars="250" w:firstLine="525"/>
        <w:rPr>
          <w:szCs w:val="21"/>
        </w:rPr>
      </w:pPr>
      <w:r>
        <w:rPr>
          <w:noProof/>
          <w:szCs w:val="21"/>
        </w:rPr>
        <w:drawing>
          <wp:anchor distT="0" distB="0" distL="114300" distR="114300" simplePos="0" relativeHeight="251670528" behindDoc="1" locked="0" layoutInCell="1" allowOverlap="1">
            <wp:simplePos x="0" y="0"/>
            <wp:positionH relativeFrom="column">
              <wp:posOffset>2642235</wp:posOffset>
            </wp:positionH>
            <wp:positionV relativeFrom="paragraph">
              <wp:posOffset>95250</wp:posOffset>
            </wp:positionV>
            <wp:extent cx="2614930" cy="1753235"/>
            <wp:effectExtent l="19050" t="0" r="0" b="0"/>
            <wp:wrapNone/>
            <wp:docPr id="6" name="图片 2" descr="C:\Users\Administrator\Desktop\三州三区照片\新建文件夹\_DSC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三州三区照片\新建文件夹\_DSC0834.JPG"/>
                    <pic:cNvPicPr>
                      <a:picLocks noChangeAspect="1" noChangeArrowheads="1"/>
                    </pic:cNvPicPr>
                  </pic:nvPicPr>
                  <pic:blipFill>
                    <a:blip r:embed="rId13" cstate="print"/>
                    <a:srcRect/>
                    <a:stretch>
                      <a:fillRect/>
                    </a:stretch>
                  </pic:blipFill>
                  <pic:spPr bwMode="auto">
                    <a:xfrm>
                      <a:off x="0" y="0"/>
                      <a:ext cx="2614930" cy="1753235"/>
                    </a:xfrm>
                    <a:prstGeom prst="rect">
                      <a:avLst/>
                    </a:prstGeom>
                    <a:noFill/>
                    <a:ln w="9525">
                      <a:noFill/>
                      <a:miter lim="800000"/>
                      <a:headEnd/>
                      <a:tailEnd/>
                    </a:ln>
                  </pic:spPr>
                </pic:pic>
              </a:graphicData>
            </a:graphic>
          </wp:anchor>
        </w:drawing>
      </w:r>
      <w:r>
        <w:rPr>
          <w:noProof/>
          <w:szCs w:val="21"/>
        </w:rPr>
        <w:drawing>
          <wp:anchor distT="0" distB="0" distL="114300" distR="114300" simplePos="0" relativeHeight="251672576" behindDoc="1" locked="0" layoutInCell="1" allowOverlap="1">
            <wp:simplePos x="0" y="0"/>
            <wp:positionH relativeFrom="column">
              <wp:posOffset>247650</wp:posOffset>
            </wp:positionH>
            <wp:positionV relativeFrom="paragraph">
              <wp:posOffset>26670</wp:posOffset>
            </wp:positionV>
            <wp:extent cx="1666240" cy="2210435"/>
            <wp:effectExtent l="19050" t="0" r="0" b="0"/>
            <wp:wrapNone/>
            <wp:docPr id="11" name="图片 9" descr="C:\Users\Administrator\AppData\Roaming\Tencent\Users\737205570\QQ\WinTemp\RichOle\SH`P~$}_SX~R_%Y$LP2U5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Tencent\Users\737205570\QQ\WinTemp\RichOle\SH`P~$}_SX~R_%Y$LP2U5LG.png"/>
                    <pic:cNvPicPr>
                      <a:picLocks noChangeAspect="1" noChangeArrowheads="1"/>
                    </pic:cNvPicPr>
                  </pic:nvPicPr>
                  <pic:blipFill>
                    <a:blip r:embed="rId14" cstate="print"/>
                    <a:srcRect/>
                    <a:stretch>
                      <a:fillRect/>
                    </a:stretch>
                  </pic:blipFill>
                  <pic:spPr bwMode="auto">
                    <a:xfrm>
                      <a:off x="0" y="0"/>
                      <a:ext cx="1666240" cy="2210435"/>
                    </a:xfrm>
                    <a:prstGeom prst="rect">
                      <a:avLst/>
                    </a:prstGeom>
                    <a:noFill/>
                    <a:ln w="9525">
                      <a:noFill/>
                      <a:miter lim="800000"/>
                      <a:headEnd/>
                      <a:tailEnd/>
                    </a:ln>
                  </pic:spPr>
                </pic:pic>
              </a:graphicData>
            </a:graphic>
          </wp:anchor>
        </w:drawing>
      </w:r>
    </w:p>
    <w:p w:rsidR="0063075D" w:rsidRDefault="0063075D" w:rsidP="00FD0378">
      <w:pPr>
        <w:ind w:firstLineChars="250" w:firstLine="525"/>
        <w:rPr>
          <w:szCs w:val="21"/>
        </w:rPr>
      </w:pPr>
    </w:p>
    <w:p w:rsidR="00637242" w:rsidRDefault="00637242" w:rsidP="00FD0378">
      <w:pPr>
        <w:ind w:firstLineChars="250" w:firstLine="525"/>
        <w:rPr>
          <w:szCs w:val="21"/>
        </w:rPr>
      </w:pPr>
    </w:p>
    <w:p w:rsidR="00637242" w:rsidRDefault="00637242" w:rsidP="00FD0378">
      <w:pPr>
        <w:ind w:firstLineChars="250" w:firstLine="525"/>
        <w:rPr>
          <w:szCs w:val="21"/>
        </w:rPr>
      </w:pPr>
    </w:p>
    <w:p w:rsidR="00EC6E3E" w:rsidRPr="00EC6E3E" w:rsidRDefault="00EC6E3E" w:rsidP="00EC6E3E">
      <w:pPr>
        <w:widowControl/>
        <w:jc w:val="left"/>
        <w:rPr>
          <w:rFonts w:ascii="宋体" w:eastAsia="宋体" w:hAnsi="宋体" w:cs="宋体"/>
          <w:kern w:val="0"/>
          <w:sz w:val="24"/>
          <w:szCs w:val="24"/>
        </w:rPr>
      </w:pPr>
    </w:p>
    <w:p w:rsidR="00637242" w:rsidRDefault="00637242" w:rsidP="00FD0378">
      <w:pPr>
        <w:ind w:firstLineChars="250" w:firstLine="525"/>
        <w:rPr>
          <w:szCs w:val="21"/>
        </w:rPr>
      </w:pPr>
    </w:p>
    <w:p w:rsidR="00637242" w:rsidRDefault="00637242" w:rsidP="00FD0378">
      <w:pPr>
        <w:ind w:firstLineChars="250" w:firstLine="525"/>
        <w:rPr>
          <w:szCs w:val="21"/>
        </w:rPr>
      </w:pPr>
    </w:p>
    <w:p w:rsidR="00637242" w:rsidRDefault="00637242" w:rsidP="00FD0378">
      <w:pPr>
        <w:ind w:firstLineChars="250" w:firstLine="525"/>
        <w:rPr>
          <w:szCs w:val="21"/>
        </w:rPr>
      </w:pPr>
    </w:p>
    <w:p w:rsidR="00637242" w:rsidRDefault="00637242" w:rsidP="00FD0378">
      <w:pPr>
        <w:ind w:firstLineChars="250" w:firstLine="525"/>
        <w:rPr>
          <w:szCs w:val="21"/>
        </w:rPr>
      </w:pPr>
    </w:p>
    <w:p w:rsidR="00637242" w:rsidRDefault="00A96B24" w:rsidP="00FD0378">
      <w:pPr>
        <w:ind w:firstLineChars="250" w:firstLine="525"/>
        <w:rPr>
          <w:szCs w:val="21"/>
        </w:rPr>
      </w:pPr>
      <w:r>
        <w:rPr>
          <w:noProof/>
          <w:szCs w:val="21"/>
        </w:rPr>
        <w:pict>
          <v:shape id="_x0000_s1033" type="#_x0000_t32" style="position:absolute;left:0;text-align:left;margin-left:332.35pt;margin-top:13.25pt;width:0;height:13.45pt;flip:y;z-index:251674624" o:connectortype="straight">
            <v:stroke endarrow="block"/>
          </v:shape>
        </w:pict>
      </w:r>
    </w:p>
    <w:p w:rsidR="00911F14" w:rsidRDefault="00EC6E3E" w:rsidP="00637242">
      <w:pPr>
        <w:ind w:firstLineChars="250" w:firstLine="525"/>
        <w:rPr>
          <w:szCs w:val="21"/>
        </w:rPr>
      </w:pPr>
      <w:r>
        <w:rPr>
          <w:rFonts w:hint="eastAsia"/>
          <w:noProof/>
          <w:szCs w:val="21"/>
        </w:rPr>
        <w:drawing>
          <wp:anchor distT="0" distB="0" distL="114300" distR="114300" simplePos="0" relativeHeight="251669504" behindDoc="1" locked="0" layoutInCell="1" allowOverlap="1">
            <wp:simplePos x="0" y="0"/>
            <wp:positionH relativeFrom="column">
              <wp:posOffset>247650</wp:posOffset>
            </wp:positionH>
            <wp:positionV relativeFrom="paragraph">
              <wp:posOffset>160655</wp:posOffset>
            </wp:positionV>
            <wp:extent cx="2867025" cy="1931035"/>
            <wp:effectExtent l="19050" t="0" r="9525" b="0"/>
            <wp:wrapNone/>
            <wp:docPr id="4" name="图片 1" descr="C:\Users\Administrator\Desktop\三州三区照片\新建文件夹\_DSC0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三州三区照片\新建文件夹\_DSC0789.JPG"/>
                    <pic:cNvPicPr>
                      <a:picLocks noChangeAspect="1" noChangeArrowheads="1"/>
                    </pic:cNvPicPr>
                  </pic:nvPicPr>
                  <pic:blipFill>
                    <a:blip r:embed="rId15" cstate="print"/>
                    <a:srcRect/>
                    <a:stretch>
                      <a:fillRect/>
                    </a:stretch>
                  </pic:blipFill>
                  <pic:spPr bwMode="auto">
                    <a:xfrm>
                      <a:off x="0" y="0"/>
                      <a:ext cx="2867025" cy="1931035"/>
                    </a:xfrm>
                    <a:prstGeom prst="rect">
                      <a:avLst/>
                    </a:prstGeom>
                    <a:noFill/>
                    <a:ln w="9525">
                      <a:noFill/>
                      <a:miter lim="800000"/>
                      <a:headEnd/>
                      <a:tailEnd/>
                    </a:ln>
                  </pic:spPr>
                </pic:pic>
              </a:graphicData>
            </a:graphic>
          </wp:anchor>
        </w:drawing>
      </w:r>
      <w:r w:rsidR="00911F14">
        <w:rPr>
          <w:rFonts w:hint="eastAsia"/>
          <w:szCs w:val="21"/>
        </w:rPr>
        <w:t xml:space="preserve">                                                  </w:t>
      </w:r>
    </w:p>
    <w:p w:rsidR="00637242" w:rsidRDefault="00D9445A" w:rsidP="00D9445A">
      <w:pPr>
        <w:ind w:firstLineChars="2350" w:firstLine="4935"/>
        <w:rPr>
          <w:szCs w:val="21"/>
        </w:rPr>
      </w:pPr>
      <w:r>
        <w:rPr>
          <w:rFonts w:hint="eastAsia"/>
          <w:szCs w:val="21"/>
        </w:rPr>
        <w:t>林芝达县中学</w:t>
      </w:r>
      <w:r w:rsidR="00911F14">
        <w:rPr>
          <w:rFonts w:hint="eastAsia"/>
          <w:szCs w:val="21"/>
        </w:rPr>
        <w:t>张申杰老师在教学实践</w:t>
      </w:r>
    </w:p>
    <w:p w:rsidR="00637242" w:rsidRDefault="00637242" w:rsidP="00FD0378">
      <w:pPr>
        <w:ind w:firstLineChars="250" w:firstLine="525"/>
        <w:rPr>
          <w:szCs w:val="21"/>
        </w:rPr>
      </w:pPr>
    </w:p>
    <w:p w:rsidR="00637242" w:rsidRDefault="00637242" w:rsidP="00FD0378">
      <w:pPr>
        <w:ind w:firstLineChars="250" w:firstLine="525"/>
        <w:rPr>
          <w:szCs w:val="21"/>
        </w:rPr>
      </w:pPr>
    </w:p>
    <w:p w:rsidR="00637242" w:rsidRDefault="00637242" w:rsidP="00FD0378">
      <w:pPr>
        <w:ind w:firstLineChars="250" w:firstLine="525"/>
        <w:rPr>
          <w:szCs w:val="21"/>
        </w:rPr>
      </w:pPr>
    </w:p>
    <w:p w:rsidR="00637242" w:rsidRDefault="00637242" w:rsidP="00FD0378">
      <w:pPr>
        <w:ind w:firstLineChars="250" w:firstLine="525"/>
        <w:rPr>
          <w:szCs w:val="21"/>
        </w:rPr>
      </w:pPr>
    </w:p>
    <w:p w:rsidR="00637242" w:rsidRDefault="00A96B24" w:rsidP="00D9445A">
      <w:pPr>
        <w:ind w:leftChars="250" w:left="5775" w:hangingChars="2500" w:hanging="5250"/>
        <w:rPr>
          <w:szCs w:val="21"/>
        </w:rPr>
      </w:pPr>
      <w:r>
        <w:rPr>
          <w:noProof/>
          <w:szCs w:val="21"/>
        </w:rPr>
        <w:pict>
          <v:shape id="_x0000_s1031" type="#_x0000_t32" style="position:absolute;left:0;text-align:left;margin-left:266.8pt;margin-top:8.25pt;width:14.5pt;height:0;flip:x;z-index:251673600" o:connectortype="straight">
            <v:stroke endarrow="block"/>
          </v:shape>
        </w:pict>
      </w:r>
      <w:r w:rsidR="00911F14">
        <w:rPr>
          <w:rFonts w:hint="eastAsia"/>
          <w:szCs w:val="21"/>
        </w:rPr>
        <w:t xml:space="preserve">                                                 </w:t>
      </w:r>
      <w:r w:rsidR="00D9445A">
        <w:rPr>
          <w:rFonts w:hint="eastAsia"/>
          <w:szCs w:val="21"/>
        </w:rPr>
        <w:t>昌都市卡若区第一初级中学</w:t>
      </w:r>
      <w:r w:rsidR="00911F14">
        <w:rPr>
          <w:rFonts w:hint="eastAsia"/>
          <w:szCs w:val="21"/>
        </w:rPr>
        <w:t>永青卓玛老师在教学实践</w:t>
      </w:r>
    </w:p>
    <w:p w:rsidR="00637242" w:rsidRDefault="00637242" w:rsidP="00FD0378">
      <w:pPr>
        <w:ind w:firstLineChars="250" w:firstLine="525"/>
        <w:rPr>
          <w:szCs w:val="21"/>
        </w:rPr>
      </w:pPr>
    </w:p>
    <w:p w:rsidR="00637242" w:rsidRDefault="00637242" w:rsidP="00FD0378">
      <w:pPr>
        <w:ind w:firstLineChars="250" w:firstLine="525"/>
        <w:rPr>
          <w:szCs w:val="21"/>
        </w:rPr>
      </w:pPr>
    </w:p>
    <w:p w:rsidR="00EC1F22" w:rsidRDefault="00EC1F22" w:rsidP="00FD0378">
      <w:pPr>
        <w:ind w:firstLineChars="250" w:firstLine="525"/>
        <w:rPr>
          <w:szCs w:val="21"/>
        </w:rPr>
      </w:pPr>
    </w:p>
    <w:p w:rsidR="003518B6" w:rsidRDefault="003518B6" w:rsidP="00202172">
      <w:pPr>
        <w:rPr>
          <w:szCs w:val="21"/>
        </w:rPr>
      </w:pPr>
      <w:r>
        <w:rPr>
          <w:rFonts w:hint="eastAsia"/>
          <w:szCs w:val="21"/>
        </w:rPr>
        <w:t xml:space="preserve">    </w:t>
      </w:r>
    </w:p>
    <w:p w:rsidR="00202172" w:rsidRPr="004D3A8B" w:rsidRDefault="00712796" w:rsidP="00202172">
      <w:pPr>
        <w:rPr>
          <w:szCs w:val="21"/>
        </w:rPr>
      </w:pPr>
      <w:r w:rsidRPr="004D3A8B">
        <w:rPr>
          <w:rFonts w:hint="eastAsia"/>
          <w:szCs w:val="21"/>
        </w:rPr>
        <w:t>四</w:t>
      </w:r>
      <w:r w:rsidR="00202172" w:rsidRPr="004D3A8B">
        <w:rPr>
          <w:rFonts w:hint="eastAsia"/>
          <w:szCs w:val="21"/>
        </w:rPr>
        <w:t>、感悟心得</w:t>
      </w:r>
    </w:p>
    <w:p w:rsidR="00640F58" w:rsidRDefault="00640F58" w:rsidP="00640F58">
      <w:pPr>
        <w:spacing w:line="360" w:lineRule="auto"/>
        <w:ind w:firstLineChars="200" w:firstLine="420"/>
        <w:rPr>
          <w:rFonts w:ascii="楷体" w:eastAsia="楷体" w:hAnsi="楷体"/>
          <w:sz w:val="30"/>
          <w:szCs w:val="30"/>
        </w:rPr>
      </w:pPr>
      <w:r>
        <w:rPr>
          <w:rFonts w:hint="eastAsia"/>
        </w:rPr>
        <w:t>学员：</w:t>
      </w:r>
      <w:r w:rsidRPr="00640F58">
        <w:rPr>
          <w:rFonts w:asciiTheme="majorEastAsia" w:eastAsiaTheme="majorEastAsia" w:hAnsiTheme="majorEastAsia" w:hint="eastAsia"/>
          <w:szCs w:val="21"/>
        </w:rPr>
        <w:t>拉萨市城关区教师培训中心 张冬</w:t>
      </w:r>
    </w:p>
    <w:p w:rsidR="00640F58" w:rsidRPr="00640F58" w:rsidRDefault="00640F58" w:rsidP="00640F58">
      <w:pPr>
        <w:ind w:firstLineChars="200" w:firstLine="420"/>
        <w:rPr>
          <w:rFonts w:asciiTheme="minorEastAsia" w:hAnsiTheme="minorEastAsia" w:cs="宋体"/>
          <w:szCs w:val="21"/>
        </w:rPr>
      </w:pPr>
      <w:r w:rsidRPr="00640F58">
        <w:rPr>
          <w:rFonts w:ascii="宋体" w:eastAsia="宋体" w:hAnsi="宋体" w:cs="Times New Roman" w:hint="eastAsia"/>
          <w:szCs w:val="21"/>
        </w:rPr>
        <w:t>在这秋高气爽、、惠风和畅的九月，我们一起</w:t>
      </w:r>
      <w:r w:rsidRPr="00640F58">
        <w:rPr>
          <w:rFonts w:asciiTheme="minorEastAsia" w:hAnsiTheme="minorEastAsia" w:cs="宋体" w:hint="eastAsia"/>
          <w:szCs w:val="21"/>
        </w:rPr>
        <w:t>携着梦想，怀揣祈盼，走进由民族教育发展中心与中央民族大学少数民族数学与理科教育重点研究基地联合开展的“三区三州”初中数学教研员和骨干教师培训项目，在这里我们相遇、相识，相伴走过一段高浓度的人生旅程。高规格的食宿安排，让我们倍受感动；各位会务组老师耐心的叮嘱与不厌其烦的解答，让我们倍感温馨；高品质的课程设计，犹如为我们提供了一次饕餮大餐，一场场报告、一节节示范课，教育的思想与理念，浸润着并根植于每一个人的内心……悄然间，</w:t>
      </w:r>
      <w:r w:rsidRPr="00640F58">
        <w:rPr>
          <w:rFonts w:asciiTheme="minorEastAsia" w:hAnsiTheme="minorEastAsia" w:cs="宋体"/>
          <w:szCs w:val="21"/>
        </w:rPr>
        <w:t>10</w:t>
      </w:r>
      <w:r w:rsidRPr="00640F58">
        <w:rPr>
          <w:rFonts w:asciiTheme="minorEastAsia" w:hAnsiTheme="minorEastAsia" w:cs="宋体" w:hint="eastAsia"/>
          <w:szCs w:val="21"/>
        </w:rPr>
        <w:t>天的培训时间飞逝而去，带不走的是那份深深的眷恋。回首凝望，最深的是感动，最多的是收获，最深的是思索。</w:t>
      </w:r>
    </w:p>
    <w:p w:rsidR="00640F58" w:rsidRPr="00640F58" w:rsidRDefault="007E5E3E" w:rsidP="00640F58">
      <w:pPr>
        <w:ind w:firstLineChars="200" w:firstLine="420"/>
        <w:rPr>
          <w:rFonts w:asciiTheme="minorEastAsia" w:hAnsiTheme="minorEastAsia" w:cs="宋体"/>
          <w:szCs w:val="21"/>
        </w:rPr>
      </w:pPr>
      <w:r>
        <w:rPr>
          <w:rFonts w:asciiTheme="minorEastAsia" w:hAnsiTheme="minorEastAsia" w:cs="宋体" w:hint="eastAsia"/>
          <w:szCs w:val="21"/>
        </w:rPr>
        <w:t>1</w:t>
      </w:r>
      <w:r w:rsidR="00640F58" w:rsidRPr="00640F58">
        <w:rPr>
          <w:rFonts w:asciiTheme="minorEastAsia" w:hAnsiTheme="minorEastAsia" w:cs="宋体" w:hint="eastAsia"/>
          <w:szCs w:val="21"/>
        </w:rPr>
        <w:t>、感动科学合理的课程安排</w:t>
      </w:r>
    </w:p>
    <w:p w:rsidR="00640F58" w:rsidRPr="00640F58" w:rsidRDefault="00640F58" w:rsidP="00640F58">
      <w:pPr>
        <w:ind w:firstLineChars="200" w:firstLine="420"/>
        <w:rPr>
          <w:rFonts w:asciiTheme="minorEastAsia" w:hAnsiTheme="minorEastAsia" w:cs="宋体"/>
          <w:szCs w:val="21"/>
        </w:rPr>
      </w:pPr>
      <w:r w:rsidRPr="00640F58">
        <w:rPr>
          <w:rFonts w:asciiTheme="minorEastAsia" w:hAnsiTheme="minorEastAsia" w:cs="宋体" w:hint="eastAsia"/>
          <w:szCs w:val="21"/>
        </w:rPr>
        <w:t>培训课程的质量是项目评价核心。本培训项目的课程设计，以概念教学为核心，通过概念教学基本理论阐释、分模块概念教学分析以及示范课展示、案例分析、研讨交流、问题解答等，从理论到实践、从认识到操作为我们进行了立体的、全方位的、多维度的系统的概念教学的培训，整体课程设计环环相扣、点面结合，为我们构建了一个初中数学概念教学认知体系，即让我们对概念教学的目的、意义有了整体认识，对于概念教学基本原理有了初步感悟，同时对各模块概念教学方法、教学模式有了基本把握和深刻感知，同时为我们提供了与专家对话的机会，以补齐大家对于概念教学的一些认知上的短板，让我们真的能够不虚此行，让我们在离开常州的时候收获满满、感触良多。所以，本次培训项目的课程设计让我感受的培训团队真的是用心、用情做教育、做培训。作为拉萨市首府城区、西藏第一所教师培训机</w:t>
      </w:r>
      <w:r w:rsidRPr="00640F58">
        <w:rPr>
          <w:rFonts w:asciiTheme="minorEastAsia" w:hAnsiTheme="minorEastAsia" w:cs="宋体" w:hint="eastAsia"/>
          <w:szCs w:val="21"/>
        </w:rPr>
        <w:lastRenderedPageBreak/>
        <w:t xml:space="preserve">构，培训课程的设计是我比较关注的。我深深地感到，我们的培训缺少的不仅仅是专家、不仅仅是资源，还有用心做事情的态度和精神。所有的培训项目如果都做到了用心、所有的课程设计都尽可能实现了科学合理，那么培训的效益、培训的感召力将大大提升，培训也将真正成为教师专业成长的快车道。 </w:t>
      </w:r>
    </w:p>
    <w:p w:rsidR="00640F58" w:rsidRPr="00640F58" w:rsidRDefault="007E5E3E" w:rsidP="00640F58">
      <w:pPr>
        <w:ind w:firstLineChars="200" w:firstLine="420"/>
        <w:rPr>
          <w:rFonts w:asciiTheme="minorEastAsia" w:hAnsiTheme="minorEastAsia" w:cs="宋体"/>
          <w:szCs w:val="21"/>
        </w:rPr>
      </w:pPr>
      <w:r>
        <w:rPr>
          <w:rFonts w:asciiTheme="minorEastAsia" w:hAnsiTheme="minorEastAsia" w:cs="宋体" w:hint="eastAsia"/>
          <w:szCs w:val="21"/>
        </w:rPr>
        <w:t>2</w:t>
      </w:r>
      <w:r w:rsidR="00640F58">
        <w:rPr>
          <w:rFonts w:asciiTheme="minorEastAsia" w:hAnsiTheme="minorEastAsia" w:cs="宋体" w:hint="eastAsia"/>
          <w:szCs w:val="21"/>
        </w:rPr>
        <w:t>、感动</w:t>
      </w:r>
      <w:r w:rsidR="00640F58" w:rsidRPr="00640F58">
        <w:rPr>
          <w:rFonts w:asciiTheme="minorEastAsia" w:hAnsiTheme="minorEastAsia" w:cs="宋体" w:hint="eastAsia"/>
          <w:szCs w:val="21"/>
        </w:rPr>
        <w:t>各位专家执着求索的教育人生</w:t>
      </w:r>
    </w:p>
    <w:p w:rsidR="00640F58" w:rsidRPr="00640F58" w:rsidRDefault="00640F58" w:rsidP="00640F58">
      <w:pPr>
        <w:ind w:firstLineChars="200" w:firstLine="420"/>
        <w:rPr>
          <w:rFonts w:asciiTheme="minorEastAsia" w:hAnsiTheme="minorEastAsia" w:cs="宋体"/>
          <w:szCs w:val="21"/>
        </w:rPr>
      </w:pPr>
      <w:r w:rsidRPr="00640F58">
        <w:rPr>
          <w:rFonts w:asciiTheme="minorEastAsia" w:hAnsiTheme="minorEastAsia" w:cs="宋体" w:hint="eastAsia"/>
          <w:szCs w:val="21"/>
        </w:rPr>
        <w:t>十天的时间里，我们快乐地享受了常州那种特有的人文气息，也零距离感受了各位专家的专业智慧与人格魅力。培训之初，居丽琴老师为我们进行了《三力一心—青年教师的专业成长》专题讲座，是基于自己的成长轨迹的现身说法，让我们看到的是居老师在教育人生上的求索历程；杨裕前老师，七十多岁，他参与了培训的全过程，为我们进行了《初中数学概念教学概述》《图形与几何部分概念教学》、《平面几何入门阶段的推理教学》《如何结合实际开展教学研究》《数学课堂教学的几点建议》等五次讲座，展示的不仅是杨老师数学研究的成果，还有对数学教育的深情，每一次的课程，我的感受是杨老师把一生积淀的精华在努力地浓缩进三个小时的报告之中，更是对数学教育、对数学未来发展、对西藏教育的希望与期待。孙晓天老师、万荣庆老师、杨秋萍老师、徐德同老师、周凯老师、朱建明老师、朱志平老师等等，在这个培训项目中我们所有的授课专家，他们用他们的专业功底、学术造诣、专业的视角、深邃的思考让我深刻体会到在 “学高为师，身正为范，学无止境”的真谛，体会到教育人生的真正内涵。</w:t>
      </w:r>
    </w:p>
    <w:p w:rsidR="00202172" w:rsidRPr="004D3A8B" w:rsidRDefault="00712796" w:rsidP="00202172">
      <w:pPr>
        <w:rPr>
          <w:szCs w:val="21"/>
        </w:rPr>
      </w:pPr>
      <w:r w:rsidRPr="004D3A8B">
        <w:rPr>
          <w:rFonts w:hint="eastAsia"/>
          <w:szCs w:val="21"/>
        </w:rPr>
        <w:t>五</w:t>
      </w:r>
      <w:r w:rsidR="00202172" w:rsidRPr="004D3A8B">
        <w:rPr>
          <w:rFonts w:hint="eastAsia"/>
          <w:szCs w:val="21"/>
        </w:rPr>
        <w:t>、憧憬未来</w:t>
      </w:r>
    </w:p>
    <w:p w:rsidR="00640F58" w:rsidRPr="00640F58" w:rsidRDefault="00640F58" w:rsidP="00640F58">
      <w:pPr>
        <w:ind w:firstLine="405"/>
        <w:rPr>
          <w:rFonts w:asciiTheme="majorEastAsia" w:eastAsiaTheme="majorEastAsia" w:hAnsiTheme="majorEastAsia" w:cs="仿宋"/>
          <w:szCs w:val="21"/>
        </w:rPr>
      </w:pPr>
      <w:r w:rsidRPr="00640F58">
        <w:rPr>
          <w:rFonts w:asciiTheme="majorEastAsia" w:eastAsiaTheme="majorEastAsia" w:hAnsiTheme="majorEastAsia" w:hint="eastAsia"/>
          <w:szCs w:val="21"/>
        </w:rPr>
        <w:t>学员</w:t>
      </w:r>
      <w:r>
        <w:rPr>
          <w:rFonts w:asciiTheme="majorEastAsia" w:eastAsiaTheme="majorEastAsia" w:hAnsiTheme="majorEastAsia" w:cs="Times New Roman" w:hint="eastAsia"/>
          <w:szCs w:val="21"/>
        </w:rPr>
        <w:t>1</w:t>
      </w:r>
      <w:r w:rsidRPr="00640F58">
        <w:rPr>
          <w:rFonts w:asciiTheme="majorEastAsia" w:eastAsiaTheme="majorEastAsia" w:hAnsiTheme="majorEastAsia" w:hint="eastAsia"/>
          <w:szCs w:val="21"/>
        </w:rPr>
        <w:t>：</w:t>
      </w:r>
      <w:r w:rsidRPr="00640F58">
        <w:rPr>
          <w:rFonts w:asciiTheme="majorEastAsia" w:eastAsiaTheme="majorEastAsia" w:hAnsiTheme="majorEastAsia" w:cs="仿宋" w:hint="eastAsia"/>
          <w:szCs w:val="21"/>
        </w:rPr>
        <w:t>西藏那曲色尼区第二中学  多吉</w:t>
      </w:r>
    </w:p>
    <w:p w:rsidR="00640F58" w:rsidRPr="00640F58" w:rsidRDefault="00640F58" w:rsidP="00640F58">
      <w:pPr>
        <w:ind w:firstLineChars="200" w:firstLine="420"/>
        <w:rPr>
          <w:rFonts w:asciiTheme="majorEastAsia" w:eastAsiaTheme="majorEastAsia" w:hAnsiTheme="majorEastAsia" w:cs="仿宋"/>
          <w:szCs w:val="21"/>
        </w:rPr>
      </w:pPr>
      <w:r w:rsidRPr="00640F58">
        <w:rPr>
          <w:rFonts w:asciiTheme="majorEastAsia" w:eastAsiaTheme="majorEastAsia" w:hAnsiTheme="majorEastAsia" w:cs="仿宋" w:hint="eastAsia"/>
          <w:szCs w:val="21"/>
        </w:rPr>
        <w:t>短期培训班就如人生的加油站，关键是如何深化学习内涵，固化学习成果，让这一小段学习经历发挥长期效应，转化为终身受益的学习力。因此，学后归来，我一定会温习导师的经典教案，强化理论知识，拓展思维，沿着导师的指导进一步深入钻研、消化，并认真学习老师深入调研、勤于积累、敏于观察和思考的工作习惯和治学态度，进一步提高知识和能力水平。思想重视、转变角色。</w:t>
      </w:r>
    </w:p>
    <w:p w:rsidR="00640F58" w:rsidRPr="00640F58" w:rsidRDefault="00640F58" w:rsidP="00640F58">
      <w:pPr>
        <w:ind w:firstLineChars="200" w:firstLine="420"/>
        <w:rPr>
          <w:rFonts w:asciiTheme="majorEastAsia" w:eastAsiaTheme="majorEastAsia" w:hAnsiTheme="majorEastAsia" w:cs="仿宋"/>
          <w:szCs w:val="21"/>
        </w:rPr>
      </w:pPr>
      <w:r w:rsidRPr="00640F58">
        <w:rPr>
          <w:rFonts w:asciiTheme="majorEastAsia" w:eastAsiaTheme="majorEastAsia" w:hAnsiTheme="majorEastAsia" w:cs="仿宋" w:hint="eastAsia"/>
          <w:szCs w:val="21"/>
        </w:rPr>
        <w:t>作为教师行业的“年轻血液”，我们是教育流动不息的血液中的新鲜成分。从我们踏上三尺讲台的那一刻起，我们必须认识到自己肩负的责任。此次培训后，我们会满怀珍惜、感恩和无限热忱投入到本次实际生活中，努力为教育事业的发展贡献我们的力量！</w:t>
      </w:r>
    </w:p>
    <w:p w:rsidR="004575C7" w:rsidRDefault="004575C7" w:rsidP="004575C7">
      <w:pPr>
        <w:pStyle w:val="A3"/>
        <w:pBdr>
          <w:top w:val="none" w:sz="0" w:space="0" w:color="auto"/>
          <w:left w:val="none" w:sz="0" w:space="0" w:color="auto"/>
          <w:bottom w:val="none" w:sz="0" w:space="0" w:color="auto"/>
          <w:right w:val="none" w:sz="0" w:space="0" w:color="auto"/>
          <w:bar w:val="none" w:sz="0" w:color="auto"/>
        </w:pBdr>
        <w:ind w:firstLineChars="200" w:firstLine="420"/>
        <w:rPr>
          <w:rFonts w:ascii="宋体" w:hAnsi="宋体" w:cs="宋体"/>
          <w:sz w:val="21"/>
          <w:szCs w:val="21"/>
          <w:lang w:val="zh-TW"/>
        </w:rPr>
      </w:pPr>
      <w:r>
        <w:rPr>
          <w:rFonts w:ascii="宋体" w:hAnsi="宋体" w:cs="宋体" w:hint="eastAsia"/>
          <w:sz w:val="21"/>
          <w:szCs w:val="21"/>
          <w:lang w:val="zh-TW"/>
        </w:rPr>
        <w:t>学员</w:t>
      </w:r>
      <w:r w:rsidR="00640F58">
        <w:rPr>
          <w:rFonts w:ascii="宋体" w:hAnsi="宋体" w:cs="宋体" w:hint="eastAsia"/>
          <w:sz w:val="21"/>
          <w:szCs w:val="21"/>
          <w:lang w:val="zh-TW"/>
        </w:rPr>
        <w:t>2</w:t>
      </w:r>
      <w:r>
        <w:rPr>
          <w:rFonts w:ascii="宋体" w:hAnsi="宋体" w:cs="宋体" w:hint="eastAsia"/>
          <w:sz w:val="21"/>
          <w:szCs w:val="21"/>
          <w:lang w:val="zh-TW"/>
        </w:rPr>
        <w:t>：</w:t>
      </w:r>
      <w:r w:rsidR="00640F58">
        <w:rPr>
          <w:rFonts w:ascii="宋体" w:hAnsi="宋体" w:cs="宋体" w:hint="eastAsia"/>
          <w:sz w:val="21"/>
          <w:szCs w:val="21"/>
          <w:lang w:val="zh-TW"/>
        </w:rPr>
        <w:t xml:space="preserve">上海共康中学 </w:t>
      </w:r>
      <w:r w:rsidR="00640F58" w:rsidRPr="00640F58">
        <w:rPr>
          <w:rFonts w:ascii="宋体" w:hAnsi="宋体" w:cs="宋体" w:hint="eastAsia"/>
          <w:sz w:val="21"/>
          <w:szCs w:val="21"/>
          <w:lang w:val="zh-TW" w:eastAsia="zh-TW"/>
        </w:rPr>
        <w:t>邱仲譞</w:t>
      </w:r>
    </w:p>
    <w:p w:rsidR="004575C7" w:rsidRPr="004575C7" w:rsidRDefault="004575C7" w:rsidP="004575C7">
      <w:pPr>
        <w:pStyle w:val="A3"/>
        <w:pBdr>
          <w:top w:val="none" w:sz="0" w:space="0" w:color="auto"/>
          <w:left w:val="none" w:sz="0" w:space="0" w:color="auto"/>
          <w:bottom w:val="none" w:sz="0" w:space="0" w:color="auto"/>
          <w:right w:val="none" w:sz="0" w:space="0" w:color="auto"/>
          <w:bar w:val="none" w:sz="0" w:color="auto"/>
        </w:pBdr>
        <w:ind w:firstLineChars="200" w:firstLine="420"/>
        <w:rPr>
          <w:rFonts w:ascii="宋体" w:hAnsi="宋体" w:cs="宋体"/>
          <w:sz w:val="21"/>
          <w:szCs w:val="21"/>
        </w:rPr>
      </w:pPr>
      <w:r w:rsidRPr="004575C7">
        <w:rPr>
          <w:rFonts w:ascii="宋体" w:hAnsi="宋体" w:cs="宋体" w:hint="eastAsia"/>
          <w:sz w:val="21"/>
          <w:szCs w:val="21"/>
          <w:lang w:val="zh-TW" w:eastAsia="zh-TW"/>
        </w:rPr>
        <w:t>从明天开始，我们又将回到各自的工作岗位，在以后的教育教学中，我想提出几点建议与各位同仁共勉</w:t>
      </w:r>
      <w:r w:rsidRPr="004575C7">
        <w:rPr>
          <w:rFonts w:ascii="宋体" w:hAnsi="宋体" w:cs="宋体"/>
          <w:sz w:val="21"/>
          <w:szCs w:val="21"/>
        </w:rPr>
        <w:t>:</w:t>
      </w:r>
    </w:p>
    <w:p w:rsidR="004575C7" w:rsidRPr="004575C7" w:rsidRDefault="004575C7" w:rsidP="004575C7">
      <w:pPr>
        <w:pStyle w:val="A3"/>
        <w:pBdr>
          <w:top w:val="none" w:sz="0" w:space="0" w:color="auto"/>
          <w:left w:val="none" w:sz="0" w:space="0" w:color="auto"/>
          <w:bottom w:val="none" w:sz="0" w:space="0" w:color="auto"/>
          <w:right w:val="none" w:sz="0" w:space="0" w:color="auto"/>
          <w:bar w:val="none" w:sz="0" w:color="auto"/>
        </w:pBdr>
        <w:ind w:firstLineChars="200" w:firstLine="420"/>
        <w:rPr>
          <w:rFonts w:ascii="宋体" w:hAnsi="宋体" w:cs="Times New Roman"/>
          <w:sz w:val="21"/>
          <w:szCs w:val="21"/>
        </w:rPr>
      </w:pPr>
      <w:r w:rsidRPr="004575C7">
        <w:rPr>
          <w:rFonts w:ascii="宋体" w:hAnsi="宋体" w:cs="宋体" w:hint="eastAsia"/>
          <w:sz w:val="21"/>
          <w:szCs w:val="21"/>
          <w:lang w:val="zh-TW" w:eastAsia="zh-TW"/>
        </w:rPr>
        <w:t>第一，要善于读书。读万卷书，行万里路，读书是提高自我素养的良好途径</w:t>
      </w:r>
      <w:r w:rsidRPr="004575C7">
        <w:rPr>
          <w:rFonts w:ascii="宋体" w:hAnsi="宋体" w:cs="宋体"/>
          <w:sz w:val="21"/>
          <w:szCs w:val="21"/>
        </w:rPr>
        <w:t>,</w:t>
      </w:r>
      <w:r w:rsidRPr="004575C7">
        <w:rPr>
          <w:rFonts w:ascii="宋体" w:hAnsi="宋体" w:cs="宋体" w:hint="eastAsia"/>
          <w:sz w:val="21"/>
          <w:szCs w:val="21"/>
          <w:lang w:val="zh-TW" w:eastAsia="zh-TW"/>
        </w:rPr>
        <w:t>更是积淀与成长的重要保障</w:t>
      </w:r>
      <w:r w:rsidRPr="004575C7">
        <w:rPr>
          <w:rFonts w:ascii="宋体" w:hAnsi="宋体" w:cs="宋体" w:hint="eastAsia"/>
          <w:sz w:val="21"/>
          <w:szCs w:val="21"/>
          <w:lang w:val="zh-CN"/>
        </w:rPr>
        <w:t>，要将书中的一些理论知识内化到自己的实际教学中。</w:t>
      </w:r>
    </w:p>
    <w:p w:rsidR="004575C7" w:rsidRPr="004575C7" w:rsidRDefault="004575C7" w:rsidP="004575C7">
      <w:pPr>
        <w:pStyle w:val="A3"/>
        <w:pBdr>
          <w:top w:val="none" w:sz="0" w:space="0" w:color="auto"/>
          <w:left w:val="none" w:sz="0" w:space="0" w:color="auto"/>
          <w:bottom w:val="none" w:sz="0" w:space="0" w:color="auto"/>
          <w:right w:val="none" w:sz="0" w:space="0" w:color="auto"/>
          <w:bar w:val="none" w:sz="0" w:color="auto"/>
        </w:pBdr>
        <w:ind w:firstLineChars="200" w:firstLine="420"/>
        <w:rPr>
          <w:rFonts w:ascii="宋体" w:hAnsi="宋体" w:cs="Times New Roman"/>
          <w:sz w:val="21"/>
          <w:szCs w:val="21"/>
          <w:lang w:val="zh-TW" w:eastAsia="zh-TW"/>
        </w:rPr>
      </w:pPr>
      <w:r w:rsidRPr="004575C7">
        <w:rPr>
          <w:rFonts w:ascii="宋体" w:hAnsi="宋体" w:cs="宋体" w:hint="eastAsia"/>
          <w:sz w:val="21"/>
          <w:szCs w:val="21"/>
          <w:lang w:val="zh-TW" w:eastAsia="zh-TW"/>
        </w:rPr>
        <w:t>第二，要勤于反思。从</w:t>
      </w:r>
      <w:r w:rsidRPr="004575C7">
        <w:rPr>
          <w:rFonts w:ascii="宋体" w:hAnsi="宋体" w:cs="宋体" w:hint="eastAsia"/>
          <w:sz w:val="21"/>
          <w:szCs w:val="21"/>
          <w:lang w:val="zh-TW"/>
        </w:rPr>
        <w:t>课堂教学的</w:t>
      </w:r>
      <w:r w:rsidRPr="004575C7">
        <w:rPr>
          <w:rFonts w:ascii="宋体" w:hAnsi="宋体" w:cs="宋体" w:hint="eastAsia"/>
          <w:sz w:val="21"/>
          <w:szCs w:val="21"/>
          <w:lang w:val="zh-TW" w:eastAsia="zh-TW"/>
        </w:rPr>
        <w:t>实践中总结得失，</w:t>
      </w:r>
      <w:r w:rsidRPr="004575C7">
        <w:rPr>
          <w:rFonts w:ascii="宋体" w:hAnsi="宋体" w:cs="宋体" w:hint="eastAsia"/>
          <w:sz w:val="21"/>
          <w:szCs w:val="21"/>
          <w:lang w:val="zh-CN"/>
        </w:rPr>
        <w:t>把工作中</w:t>
      </w:r>
      <w:r w:rsidRPr="004575C7">
        <w:rPr>
          <w:rFonts w:ascii="宋体" w:hAnsi="宋体" w:cs="宋体" w:hint="eastAsia"/>
          <w:sz w:val="21"/>
          <w:szCs w:val="21"/>
          <w:lang w:val="zh-TW" w:eastAsia="zh-TW"/>
        </w:rPr>
        <w:t>反思与改进，</w:t>
      </w:r>
      <w:r w:rsidRPr="004575C7">
        <w:rPr>
          <w:rFonts w:ascii="宋体" w:hAnsi="宋体" w:cs="宋体" w:hint="eastAsia"/>
          <w:sz w:val="21"/>
          <w:szCs w:val="21"/>
          <w:lang w:val="zh-CN"/>
        </w:rPr>
        <w:t>融合在一起，</w:t>
      </w:r>
      <w:r w:rsidRPr="004575C7">
        <w:rPr>
          <w:rFonts w:ascii="宋体" w:hAnsi="宋体" w:cs="宋体" w:hint="eastAsia"/>
          <w:sz w:val="21"/>
          <w:szCs w:val="21"/>
          <w:lang w:val="zh-TW" w:eastAsia="zh-TW"/>
        </w:rPr>
        <w:t>使自己的教育工作日趋成熟。</w:t>
      </w:r>
    </w:p>
    <w:p w:rsidR="004575C7" w:rsidRPr="004575C7" w:rsidRDefault="004575C7" w:rsidP="004575C7">
      <w:pPr>
        <w:pStyle w:val="A3"/>
        <w:pBdr>
          <w:top w:val="none" w:sz="0" w:space="0" w:color="auto"/>
          <w:left w:val="none" w:sz="0" w:space="0" w:color="auto"/>
          <w:bottom w:val="none" w:sz="0" w:space="0" w:color="auto"/>
          <w:right w:val="none" w:sz="0" w:space="0" w:color="auto"/>
          <w:bar w:val="none" w:sz="0" w:color="auto"/>
        </w:pBdr>
        <w:ind w:firstLineChars="200" w:firstLine="420"/>
        <w:rPr>
          <w:rFonts w:ascii="宋体" w:hAnsi="宋体" w:cs="Times New Roman"/>
          <w:sz w:val="21"/>
          <w:szCs w:val="21"/>
        </w:rPr>
      </w:pPr>
      <w:r w:rsidRPr="004575C7">
        <w:rPr>
          <w:rFonts w:ascii="宋体" w:hAnsi="宋体" w:cs="宋体" w:hint="eastAsia"/>
          <w:sz w:val="21"/>
          <w:szCs w:val="21"/>
          <w:lang w:val="zh-TW" w:eastAsia="zh-TW"/>
        </w:rPr>
        <w:t>第三，要敏于实践。平时工作中，要精益求精，大胆创新</w:t>
      </w:r>
      <w:r w:rsidRPr="004575C7">
        <w:rPr>
          <w:rFonts w:ascii="宋体" w:hAnsi="宋体" w:cs="宋体"/>
          <w:sz w:val="21"/>
          <w:szCs w:val="21"/>
        </w:rPr>
        <w:t>,</w:t>
      </w:r>
      <w:r w:rsidRPr="004575C7">
        <w:rPr>
          <w:rFonts w:ascii="宋体" w:hAnsi="宋体" w:cs="宋体" w:hint="eastAsia"/>
          <w:sz w:val="21"/>
          <w:szCs w:val="21"/>
          <w:lang w:val="zh-TW" w:eastAsia="zh-TW"/>
        </w:rPr>
        <w:t>将先进的教学理念</w:t>
      </w:r>
      <w:r w:rsidRPr="004575C7">
        <w:rPr>
          <w:rFonts w:ascii="宋体" w:hAnsi="宋体" w:cs="宋体" w:hint="eastAsia"/>
          <w:sz w:val="21"/>
          <w:szCs w:val="21"/>
          <w:lang w:val="zh-CN"/>
        </w:rPr>
        <w:t>方法</w:t>
      </w:r>
      <w:r w:rsidRPr="004575C7">
        <w:rPr>
          <w:rFonts w:ascii="宋体" w:hAnsi="宋体" w:cs="宋体" w:hint="eastAsia"/>
          <w:sz w:val="21"/>
          <w:szCs w:val="21"/>
          <w:lang w:val="zh-TW" w:eastAsia="zh-TW"/>
        </w:rPr>
        <w:t>渗透到日常的教育教学中去</w:t>
      </w:r>
      <w:r w:rsidRPr="004575C7">
        <w:rPr>
          <w:rFonts w:ascii="宋体" w:hAnsi="宋体" w:cs="宋体"/>
          <w:sz w:val="21"/>
          <w:szCs w:val="21"/>
        </w:rPr>
        <w:t>,</w:t>
      </w:r>
      <w:r w:rsidRPr="004575C7">
        <w:rPr>
          <w:rFonts w:ascii="宋体" w:hAnsi="宋体" w:cs="宋体" w:hint="eastAsia"/>
          <w:sz w:val="21"/>
          <w:szCs w:val="21"/>
          <w:lang w:val="zh-TW" w:eastAsia="zh-TW"/>
        </w:rPr>
        <w:t>累积自己的教学经验。</w:t>
      </w:r>
    </w:p>
    <w:p w:rsidR="004575C7" w:rsidRPr="004575C7" w:rsidRDefault="004575C7" w:rsidP="004575C7">
      <w:pPr>
        <w:pStyle w:val="A3"/>
        <w:pBdr>
          <w:top w:val="none" w:sz="0" w:space="0" w:color="auto"/>
          <w:left w:val="none" w:sz="0" w:space="0" w:color="auto"/>
          <w:bottom w:val="none" w:sz="0" w:space="0" w:color="auto"/>
          <w:right w:val="none" w:sz="0" w:space="0" w:color="auto"/>
          <w:bar w:val="none" w:sz="0" w:color="auto"/>
        </w:pBdr>
        <w:ind w:firstLineChars="200" w:firstLine="420"/>
        <w:rPr>
          <w:rFonts w:ascii="宋体" w:hAnsi="宋体" w:cs="Times New Roman"/>
          <w:sz w:val="21"/>
          <w:szCs w:val="21"/>
        </w:rPr>
      </w:pPr>
      <w:r w:rsidRPr="004575C7">
        <w:rPr>
          <w:rFonts w:ascii="宋体" w:hAnsi="宋体" w:cs="宋体" w:hint="eastAsia"/>
          <w:sz w:val="21"/>
          <w:szCs w:val="21"/>
          <w:lang w:val="zh-TW" w:eastAsia="zh-TW"/>
        </w:rPr>
        <w:t>培训虽已结束</w:t>
      </w:r>
      <w:r w:rsidRPr="004575C7">
        <w:rPr>
          <w:rFonts w:ascii="宋体" w:hAnsi="宋体" w:cs="宋体"/>
          <w:sz w:val="21"/>
          <w:szCs w:val="21"/>
        </w:rPr>
        <w:t>,</w:t>
      </w:r>
      <w:r w:rsidRPr="004575C7">
        <w:rPr>
          <w:rFonts w:ascii="宋体" w:hAnsi="宋体" w:cs="宋体" w:hint="eastAsia"/>
          <w:sz w:val="21"/>
          <w:szCs w:val="21"/>
          <w:lang w:val="zh-TW" w:eastAsia="zh-TW"/>
        </w:rPr>
        <w:t>但实现民族教育改革创新的脚步却永不停息。只要我们始终拥有振兴民族教育工作的教育情怀</w:t>
      </w:r>
      <w:r w:rsidRPr="004575C7">
        <w:rPr>
          <w:rFonts w:ascii="宋体" w:hAnsi="宋体" w:cs="宋体"/>
          <w:sz w:val="21"/>
          <w:szCs w:val="21"/>
        </w:rPr>
        <w:t>,</w:t>
      </w:r>
      <w:r w:rsidRPr="004575C7">
        <w:rPr>
          <w:rFonts w:ascii="宋体" w:hAnsi="宋体" w:cs="宋体" w:hint="eastAsia"/>
          <w:sz w:val="21"/>
          <w:szCs w:val="21"/>
          <w:lang w:val="zh-TW" w:eastAsia="zh-TW"/>
        </w:rPr>
        <w:t>民族教育事业将会再深化</w:t>
      </w:r>
      <w:r w:rsidRPr="004575C7">
        <w:rPr>
          <w:rFonts w:ascii="宋体" w:hAnsi="宋体" w:cs="宋体"/>
          <w:sz w:val="21"/>
          <w:szCs w:val="21"/>
        </w:rPr>
        <w:t>,</w:t>
      </w:r>
      <w:r w:rsidRPr="004575C7">
        <w:rPr>
          <w:rFonts w:ascii="宋体" w:hAnsi="宋体" w:cs="宋体" w:hint="eastAsia"/>
          <w:sz w:val="21"/>
          <w:szCs w:val="21"/>
          <w:lang w:val="zh-TW" w:eastAsia="zh-TW"/>
        </w:rPr>
        <w:t>再突破</w:t>
      </w:r>
      <w:r w:rsidRPr="004575C7">
        <w:rPr>
          <w:rFonts w:ascii="宋体" w:hAnsi="宋体" w:cs="宋体"/>
          <w:sz w:val="21"/>
          <w:szCs w:val="21"/>
        </w:rPr>
        <w:t>,</w:t>
      </w:r>
      <w:r w:rsidRPr="004575C7">
        <w:rPr>
          <w:rFonts w:ascii="宋体" w:hAnsi="宋体" w:cs="宋体" w:hint="eastAsia"/>
          <w:sz w:val="21"/>
          <w:szCs w:val="21"/>
          <w:lang w:val="zh-TW" w:eastAsia="zh-TW"/>
        </w:rPr>
        <w:t>再创新。落实立德树人的根本任务和实施</w:t>
      </w:r>
      <w:r w:rsidRPr="004575C7">
        <w:rPr>
          <w:rFonts w:ascii="宋体" w:hAnsi="宋体" w:cs="Times New Roman"/>
          <w:sz w:val="21"/>
          <w:szCs w:val="21"/>
        </w:rPr>
        <w:t>”</w:t>
      </w:r>
      <w:r w:rsidRPr="004575C7">
        <w:rPr>
          <w:rFonts w:ascii="宋体" w:hAnsi="宋体" w:cs="宋体" w:hint="eastAsia"/>
          <w:sz w:val="21"/>
          <w:szCs w:val="21"/>
          <w:lang w:val="zh-TW" w:eastAsia="zh-TW"/>
        </w:rPr>
        <w:t>奋进之笔</w:t>
      </w:r>
      <w:r w:rsidRPr="004575C7">
        <w:rPr>
          <w:rFonts w:ascii="宋体" w:hAnsi="宋体" w:cs="Times New Roman"/>
          <w:sz w:val="21"/>
          <w:szCs w:val="21"/>
        </w:rPr>
        <w:t>”</w:t>
      </w:r>
      <w:r w:rsidRPr="004575C7">
        <w:rPr>
          <w:rFonts w:ascii="宋体" w:hAnsi="宋体" w:cs="宋体" w:hint="eastAsia"/>
          <w:sz w:val="21"/>
          <w:szCs w:val="21"/>
          <w:lang w:val="zh-TW" w:eastAsia="zh-TW"/>
        </w:rPr>
        <w:t>的宏伟蓝图将会早日实现。</w:t>
      </w:r>
    </w:p>
    <w:p w:rsidR="00760956" w:rsidRPr="004575C7" w:rsidRDefault="004575C7" w:rsidP="004575C7">
      <w:pPr>
        <w:ind w:firstLine="405"/>
        <w:rPr>
          <w:szCs w:val="21"/>
        </w:rPr>
      </w:pPr>
      <w:r w:rsidRPr="004575C7">
        <w:rPr>
          <w:rFonts w:ascii="宋体" w:hAnsi="宋体" w:cs="宋体" w:hint="eastAsia"/>
          <w:szCs w:val="21"/>
          <w:lang w:val="zh-TW" w:eastAsia="zh-TW"/>
        </w:rPr>
        <w:t>敢问路在何方</w:t>
      </w:r>
      <w:r w:rsidRPr="004575C7">
        <w:rPr>
          <w:rFonts w:ascii="宋体" w:hAnsi="宋体" w:cs="宋体"/>
          <w:szCs w:val="21"/>
        </w:rPr>
        <w:t>?</w:t>
      </w:r>
      <w:r w:rsidRPr="004575C7">
        <w:rPr>
          <w:rFonts w:ascii="宋体" w:hAnsi="宋体" w:cs="宋体" w:hint="eastAsia"/>
          <w:szCs w:val="21"/>
          <w:lang w:val="zh-TW" w:eastAsia="zh-TW"/>
        </w:rPr>
        <w:t>民族教育的振兴之路就在我们脚下</w:t>
      </w:r>
      <w:r>
        <w:rPr>
          <w:rFonts w:ascii="宋体" w:hAnsi="宋体" w:cs="宋体" w:hint="eastAsia"/>
          <w:szCs w:val="21"/>
          <w:lang w:val="zh-TW"/>
        </w:rPr>
        <w:t>。</w:t>
      </w:r>
    </w:p>
    <w:p w:rsidR="00640F58" w:rsidRPr="004D3A8B" w:rsidRDefault="00B60189" w:rsidP="00B60189">
      <w:pPr>
        <w:rPr>
          <w:szCs w:val="21"/>
        </w:rPr>
      </w:pPr>
      <w:r w:rsidRPr="004D3A8B">
        <w:rPr>
          <w:rFonts w:hint="eastAsia"/>
          <w:szCs w:val="21"/>
        </w:rPr>
        <w:t>六、共同心声</w:t>
      </w:r>
    </w:p>
    <w:p w:rsidR="00B60189" w:rsidRDefault="00B60189" w:rsidP="00B60189">
      <w:pPr>
        <w:ind w:firstLine="405"/>
      </w:pPr>
      <w:r>
        <w:rPr>
          <w:rFonts w:hint="eastAsia"/>
        </w:rPr>
        <w:t>有一种研修，千里迢迢，你不知道精彩纷呈；</w:t>
      </w:r>
    </w:p>
    <w:p w:rsidR="00B60189" w:rsidRDefault="00B60189" w:rsidP="00B60189">
      <w:pPr>
        <w:ind w:firstLine="405"/>
      </w:pPr>
      <w:r>
        <w:rPr>
          <w:rFonts w:hint="eastAsia"/>
        </w:rPr>
        <w:t>有一个地方，精致小城，你不知道温馨如家；</w:t>
      </w:r>
    </w:p>
    <w:p w:rsidR="00B60189" w:rsidRDefault="00B60189" w:rsidP="00B60189">
      <w:pPr>
        <w:ind w:firstLine="405"/>
      </w:pPr>
      <w:r>
        <w:rPr>
          <w:rFonts w:hint="eastAsia"/>
        </w:rPr>
        <w:t>有一种学习，千里迢迢，你不知道学海无涯；</w:t>
      </w:r>
    </w:p>
    <w:p w:rsidR="00B60189" w:rsidRDefault="00B60189" w:rsidP="00B60189">
      <w:pPr>
        <w:ind w:firstLine="405"/>
      </w:pPr>
      <w:r>
        <w:rPr>
          <w:rFonts w:hint="eastAsia"/>
        </w:rPr>
        <w:lastRenderedPageBreak/>
        <w:t>有一种对话，精辟入里，你不知道醍醐灌顶；</w:t>
      </w:r>
    </w:p>
    <w:p w:rsidR="00B60189" w:rsidRDefault="00B60189" w:rsidP="00B60189">
      <w:pPr>
        <w:ind w:firstLine="405"/>
      </w:pPr>
      <w:r>
        <w:rPr>
          <w:rFonts w:hint="eastAsia"/>
        </w:rPr>
        <w:t>有一种苦累，连续作战，你不知道痛并快乐；</w:t>
      </w:r>
    </w:p>
    <w:p w:rsidR="00B60189" w:rsidRDefault="00B60189" w:rsidP="00B60189">
      <w:pPr>
        <w:ind w:firstLine="405"/>
      </w:pPr>
      <w:r>
        <w:rPr>
          <w:rFonts w:hint="eastAsia"/>
        </w:rPr>
        <w:t>有一种信仰，坚定执着，你不知道任重道远</w:t>
      </w:r>
      <w:r>
        <w:t>……</w:t>
      </w:r>
    </w:p>
    <w:p w:rsidR="007E5E3E" w:rsidRPr="00202172" w:rsidRDefault="007E5E3E" w:rsidP="007E5E3E">
      <w:pPr>
        <w:jc w:val="center"/>
        <w:rPr>
          <w:szCs w:val="21"/>
        </w:rPr>
      </w:pPr>
      <w:r>
        <w:rPr>
          <w:rFonts w:hint="eastAsia"/>
        </w:rPr>
        <w:t xml:space="preserve">                                        </w:t>
      </w:r>
    </w:p>
    <w:p w:rsidR="00930B15" w:rsidRDefault="00930B15" w:rsidP="00930B15">
      <w:pPr>
        <w:ind w:firstLine="405"/>
      </w:pPr>
    </w:p>
    <w:sectPr w:rsidR="00930B15" w:rsidSect="000F0D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93E" w:rsidRDefault="004F793E" w:rsidP="007E5E3E">
      <w:r>
        <w:separator/>
      </w:r>
    </w:p>
  </w:endnote>
  <w:endnote w:type="continuationSeparator" w:id="0">
    <w:p w:rsidR="004F793E" w:rsidRDefault="004F793E" w:rsidP="007E5E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93E" w:rsidRDefault="004F793E" w:rsidP="007E5E3E">
      <w:r>
        <w:separator/>
      </w:r>
    </w:p>
  </w:footnote>
  <w:footnote w:type="continuationSeparator" w:id="0">
    <w:p w:rsidR="004F793E" w:rsidRDefault="004F793E" w:rsidP="007E5E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4847"/>
    <w:rsid w:val="00013C04"/>
    <w:rsid w:val="0003683D"/>
    <w:rsid w:val="00040E9C"/>
    <w:rsid w:val="000411B8"/>
    <w:rsid w:val="00042A81"/>
    <w:rsid w:val="000A1007"/>
    <w:rsid w:val="000B53A1"/>
    <w:rsid w:val="000C015A"/>
    <w:rsid w:val="000F0DEE"/>
    <w:rsid w:val="001045AF"/>
    <w:rsid w:val="00131EF9"/>
    <w:rsid w:val="00135ED6"/>
    <w:rsid w:val="00140860"/>
    <w:rsid w:val="001472E1"/>
    <w:rsid w:val="0016076C"/>
    <w:rsid w:val="001607F0"/>
    <w:rsid w:val="0016487C"/>
    <w:rsid w:val="00173504"/>
    <w:rsid w:val="00175D7B"/>
    <w:rsid w:val="00192B42"/>
    <w:rsid w:val="001935C2"/>
    <w:rsid w:val="00197EAE"/>
    <w:rsid w:val="001D46CA"/>
    <w:rsid w:val="001F5B11"/>
    <w:rsid w:val="00202172"/>
    <w:rsid w:val="00221B6F"/>
    <w:rsid w:val="00222EB3"/>
    <w:rsid w:val="00275AA9"/>
    <w:rsid w:val="00292AB1"/>
    <w:rsid w:val="002A313D"/>
    <w:rsid w:val="002B0E47"/>
    <w:rsid w:val="002B6A62"/>
    <w:rsid w:val="002B7723"/>
    <w:rsid w:val="002D775A"/>
    <w:rsid w:val="002F1D9C"/>
    <w:rsid w:val="003073D9"/>
    <w:rsid w:val="0031534B"/>
    <w:rsid w:val="00340FE9"/>
    <w:rsid w:val="00346DAD"/>
    <w:rsid w:val="003518B6"/>
    <w:rsid w:val="003566C1"/>
    <w:rsid w:val="0038767E"/>
    <w:rsid w:val="00393316"/>
    <w:rsid w:val="00394F95"/>
    <w:rsid w:val="003A3F60"/>
    <w:rsid w:val="003C5C8D"/>
    <w:rsid w:val="003F0F0D"/>
    <w:rsid w:val="003F78B6"/>
    <w:rsid w:val="00415337"/>
    <w:rsid w:val="00427013"/>
    <w:rsid w:val="004313F0"/>
    <w:rsid w:val="00434712"/>
    <w:rsid w:val="00450EA0"/>
    <w:rsid w:val="004575C7"/>
    <w:rsid w:val="00475BDB"/>
    <w:rsid w:val="00481279"/>
    <w:rsid w:val="004A0CD8"/>
    <w:rsid w:val="004B190A"/>
    <w:rsid w:val="004B3340"/>
    <w:rsid w:val="004D3A8B"/>
    <w:rsid w:val="004E3EC2"/>
    <w:rsid w:val="004F47F2"/>
    <w:rsid w:val="004F793E"/>
    <w:rsid w:val="00507417"/>
    <w:rsid w:val="00525831"/>
    <w:rsid w:val="00525CF6"/>
    <w:rsid w:val="0052790A"/>
    <w:rsid w:val="00536B4A"/>
    <w:rsid w:val="00537716"/>
    <w:rsid w:val="005403D3"/>
    <w:rsid w:val="00546CE1"/>
    <w:rsid w:val="005620C2"/>
    <w:rsid w:val="00566597"/>
    <w:rsid w:val="00567BBE"/>
    <w:rsid w:val="005755BA"/>
    <w:rsid w:val="00591088"/>
    <w:rsid w:val="005929A2"/>
    <w:rsid w:val="005A527A"/>
    <w:rsid w:val="005B099A"/>
    <w:rsid w:val="005D1457"/>
    <w:rsid w:val="005E011B"/>
    <w:rsid w:val="005F40B8"/>
    <w:rsid w:val="00604F2E"/>
    <w:rsid w:val="0062238F"/>
    <w:rsid w:val="0063075D"/>
    <w:rsid w:val="00637242"/>
    <w:rsid w:val="00640D3B"/>
    <w:rsid w:val="00640F58"/>
    <w:rsid w:val="00647601"/>
    <w:rsid w:val="00667A12"/>
    <w:rsid w:val="0069150F"/>
    <w:rsid w:val="00696E93"/>
    <w:rsid w:val="006E0AE4"/>
    <w:rsid w:val="006F79B4"/>
    <w:rsid w:val="00712796"/>
    <w:rsid w:val="00713AFD"/>
    <w:rsid w:val="007313E1"/>
    <w:rsid w:val="007362FC"/>
    <w:rsid w:val="00744338"/>
    <w:rsid w:val="00753C61"/>
    <w:rsid w:val="00760956"/>
    <w:rsid w:val="00785216"/>
    <w:rsid w:val="007954F1"/>
    <w:rsid w:val="007E5E3E"/>
    <w:rsid w:val="007E5E5E"/>
    <w:rsid w:val="007E6846"/>
    <w:rsid w:val="00814C2A"/>
    <w:rsid w:val="0087192A"/>
    <w:rsid w:val="00875242"/>
    <w:rsid w:val="00880A76"/>
    <w:rsid w:val="00880DB8"/>
    <w:rsid w:val="00894933"/>
    <w:rsid w:val="008C4581"/>
    <w:rsid w:val="008C6C16"/>
    <w:rsid w:val="008F5324"/>
    <w:rsid w:val="0090448A"/>
    <w:rsid w:val="00911F14"/>
    <w:rsid w:val="00921820"/>
    <w:rsid w:val="00930B15"/>
    <w:rsid w:val="00934A0A"/>
    <w:rsid w:val="00941946"/>
    <w:rsid w:val="009522E0"/>
    <w:rsid w:val="009550F9"/>
    <w:rsid w:val="009674CD"/>
    <w:rsid w:val="00973A8A"/>
    <w:rsid w:val="00986590"/>
    <w:rsid w:val="009E2658"/>
    <w:rsid w:val="009E41EE"/>
    <w:rsid w:val="00A14847"/>
    <w:rsid w:val="00A239E5"/>
    <w:rsid w:val="00A24901"/>
    <w:rsid w:val="00A37D2F"/>
    <w:rsid w:val="00A517B8"/>
    <w:rsid w:val="00A52F09"/>
    <w:rsid w:val="00A66E2E"/>
    <w:rsid w:val="00A7170C"/>
    <w:rsid w:val="00A96B24"/>
    <w:rsid w:val="00AB3360"/>
    <w:rsid w:val="00AD783C"/>
    <w:rsid w:val="00AE1F95"/>
    <w:rsid w:val="00AE6510"/>
    <w:rsid w:val="00AF0854"/>
    <w:rsid w:val="00AF1B6F"/>
    <w:rsid w:val="00AF39AA"/>
    <w:rsid w:val="00B01C99"/>
    <w:rsid w:val="00B11D31"/>
    <w:rsid w:val="00B20792"/>
    <w:rsid w:val="00B23592"/>
    <w:rsid w:val="00B46235"/>
    <w:rsid w:val="00B5095D"/>
    <w:rsid w:val="00B56A78"/>
    <w:rsid w:val="00B60189"/>
    <w:rsid w:val="00B86C40"/>
    <w:rsid w:val="00B92223"/>
    <w:rsid w:val="00B9737D"/>
    <w:rsid w:val="00BD4151"/>
    <w:rsid w:val="00C0747E"/>
    <w:rsid w:val="00C4717B"/>
    <w:rsid w:val="00C52FDC"/>
    <w:rsid w:val="00C61BF9"/>
    <w:rsid w:val="00CC7CC7"/>
    <w:rsid w:val="00CD4811"/>
    <w:rsid w:val="00CE3FC4"/>
    <w:rsid w:val="00CF39A9"/>
    <w:rsid w:val="00CF4442"/>
    <w:rsid w:val="00D1186F"/>
    <w:rsid w:val="00D12B07"/>
    <w:rsid w:val="00D3056E"/>
    <w:rsid w:val="00D308B6"/>
    <w:rsid w:val="00D31AC7"/>
    <w:rsid w:val="00D42200"/>
    <w:rsid w:val="00D46476"/>
    <w:rsid w:val="00D46B7E"/>
    <w:rsid w:val="00D82A31"/>
    <w:rsid w:val="00D8547A"/>
    <w:rsid w:val="00D85F89"/>
    <w:rsid w:val="00D9107F"/>
    <w:rsid w:val="00D9445A"/>
    <w:rsid w:val="00D95361"/>
    <w:rsid w:val="00DB00C0"/>
    <w:rsid w:val="00DB2C3A"/>
    <w:rsid w:val="00DC540A"/>
    <w:rsid w:val="00DD3652"/>
    <w:rsid w:val="00DE66C4"/>
    <w:rsid w:val="00E20791"/>
    <w:rsid w:val="00E35962"/>
    <w:rsid w:val="00E412AB"/>
    <w:rsid w:val="00E76F90"/>
    <w:rsid w:val="00E87FD9"/>
    <w:rsid w:val="00EB6CC4"/>
    <w:rsid w:val="00EC1F22"/>
    <w:rsid w:val="00EC3941"/>
    <w:rsid w:val="00EC6E3E"/>
    <w:rsid w:val="00ED3258"/>
    <w:rsid w:val="00EE0A56"/>
    <w:rsid w:val="00EE5B25"/>
    <w:rsid w:val="00F228CA"/>
    <w:rsid w:val="00F36FA8"/>
    <w:rsid w:val="00F60C0D"/>
    <w:rsid w:val="00F60D53"/>
    <w:rsid w:val="00F74EBE"/>
    <w:rsid w:val="00F818A6"/>
    <w:rsid w:val="00F94117"/>
    <w:rsid w:val="00FB10B5"/>
    <w:rsid w:val="00FD0378"/>
    <w:rsid w:val="00FE53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8" type="connector" idref="#_x0000_s1026"/>
        <o:r id="V:Rule9" type="connector" idref="#_x0000_s1030"/>
        <o:r id="V:Rule10" type="connector" idref="#_x0000_s1029"/>
        <o:r id="V:Rule11" type="connector" idref="#_x0000_s1031"/>
        <o:r id="V:Rule13" type="connector" idref="#_x0000_s1027"/>
        <o:r id="V:Rule14" type="connector" idref="#_x0000_s1033"/>
        <o:r id="V:Rule1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A"/>
    <w:uiPriority w:val="99"/>
    <w:rsid w:val="004575C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宋体" w:hAnsi="Arial Unicode MS" w:cs="Arial Unicode MS"/>
      <w:color w:val="000000"/>
      <w:kern w:val="0"/>
      <w:sz w:val="24"/>
      <w:szCs w:val="24"/>
      <w:u w:color="000000"/>
    </w:rPr>
  </w:style>
  <w:style w:type="paragraph" w:styleId="a4">
    <w:name w:val="header"/>
    <w:basedOn w:val="a"/>
    <w:link w:val="Char"/>
    <w:uiPriority w:val="99"/>
    <w:semiHidden/>
    <w:unhideWhenUsed/>
    <w:rsid w:val="007E5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E5E3E"/>
    <w:rPr>
      <w:sz w:val="18"/>
      <w:szCs w:val="18"/>
    </w:rPr>
  </w:style>
  <w:style w:type="paragraph" w:styleId="a5">
    <w:name w:val="footer"/>
    <w:basedOn w:val="a"/>
    <w:link w:val="Char0"/>
    <w:uiPriority w:val="99"/>
    <w:semiHidden/>
    <w:unhideWhenUsed/>
    <w:rsid w:val="007E5E3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E5E3E"/>
    <w:rPr>
      <w:sz w:val="18"/>
      <w:szCs w:val="18"/>
    </w:rPr>
  </w:style>
  <w:style w:type="paragraph" w:styleId="a6">
    <w:name w:val="Normal (Web)"/>
    <w:basedOn w:val="a"/>
    <w:uiPriority w:val="99"/>
    <w:semiHidden/>
    <w:unhideWhenUsed/>
    <w:rsid w:val="00B4623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4D3A8B"/>
    <w:rPr>
      <w:sz w:val="18"/>
      <w:szCs w:val="18"/>
    </w:rPr>
  </w:style>
  <w:style w:type="character" w:customStyle="1" w:styleId="Char1">
    <w:name w:val="批注框文本 Char"/>
    <w:basedOn w:val="a0"/>
    <w:link w:val="a7"/>
    <w:uiPriority w:val="99"/>
    <w:semiHidden/>
    <w:rsid w:val="004D3A8B"/>
    <w:rPr>
      <w:sz w:val="18"/>
      <w:szCs w:val="18"/>
    </w:rPr>
  </w:style>
</w:styles>
</file>

<file path=word/webSettings.xml><?xml version="1.0" encoding="utf-8"?>
<w:webSettings xmlns:r="http://schemas.openxmlformats.org/officeDocument/2006/relationships" xmlns:w="http://schemas.openxmlformats.org/wordprocessingml/2006/main">
  <w:divs>
    <w:div w:id="27922876">
      <w:bodyDiv w:val="1"/>
      <w:marLeft w:val="0"/>
      <w:marRight w:val="0"/>
      <w:marTop w:val="0"/>
      <w:marBottom w:val="0"/>
      <w:divBdr>
        <w:top w:val="none" w:sz="0" w:space="0" w:color="auto"/>
        <w:left w:val="none" w:sz="0" w:space="0" w:color="auto"/>
        <w:bottom w:val="none" w:sz="0" w:space="0" w:color="auto"/>
        <w:right w:val="none" w:sz="0" w:space="0" w:color="auto"/>
      </w:divBdr>
      <w:divsChild>
        <w:div w:id="502667579">
          <w:marLeft w:val="0"/>
          <w:marRight w:val="0"/>
          <w:marTop w:val="0"/>
          <w:marBottom w:val="0"/>
          <w:divBdr>
            <w:top w:val="none" w:sz="0" w:space="0" w:color="auto"/>
            <w:left w:val="none" w:sz="0" w:space="0" w:color="auto"/>
            <w:bottom w:val="none" w:sz="0" w:space="0" w:color="auto"/>
            <w:right w:val="none" w:sz="0" w:space="0" w:color="auto"/>
          </w:divBdr>
        </w:div>
      </w:divsChild>
    </w:div>
    <w:div w:id="165245632">
      <w:bodyDiv w:val="1"/>
      <w:marLeft w:val="0"/>
      <w:marRight w:val="0"/>
      <w:marTop w:val="0"/>
      <w:marBottom w:val="0"/>
      <w:divBdr>
        <w:top w:val="none" w:sz="0" w:space="0" w:color="auto"/>
        <w:left w:val="none" w:sz="0" w:space="0" w:color="auto"/>
        <w:bottom w:val="none" w:sz="0" w:space="0" w:color="auto"/>
        <w:right w:val="none" w:sz="0" w:space="0" w:color="auto"/>
      </w:divBdr>
    </w:div>
    <w:div w:id="441190395">
      <w:bodyDiv w:val="1"/>
      <w:marLeft w:val="0"/>
      <w:marRight w:val="0"/>
      <w:marTop w:val="0"/>
      <w:marBottom w:val="0"/>
      <w:divBdr>
        <w:top w:val="none" w:sz="0" w:space="0" w:color="auto"/>
        <w:left w:val="none" w:sz="0" w:space="0" w:color="auto"/>
        <w:bottom w:val="none" w:sz="0" w:space="0" w:color="auto"/>
        <w:right w:val="none" w:sz="0" w:space="0" w:color="auto"/>
      </w:divBdr>
      <w:divsChild>
        <w:div w:id="588468240">
          <w:marLeft w:val="0"/>
          <w:marRight w:val="0"/>
          <w:marTop w:val="0"/>
          <w:marBottom w:val="0"/>
          <w:divBdr>
            <w:top w:val="none" w:sz="0" w:space="0" w:color="auto"/>
            <w:left w:val="none" w:sz="0" w:space="0" w:color="auto"/>
            <w:bottom w:val="none" w:sz="0" w:space="0" w:color="auto"/>
            <w:right w:val="none" w:sz="0" w:space="0" w:color="auto"/>
          </w:divBdr>
        </w:div>
      </w:divsChild>
    </w:div>
    <w:div w:id="743186764">
      <w:bodyDiv w:val="1"/>
      <w:marLeft w:val="0"/>
      <w:marRight w:val="0"/>
      <w:marTop w:val="0"/>
      <w:marBottom w:val="0"/>
      <w:divBdr>
        <w:top w:val="none" w:sz="0" w:space="0" w:color="auto"/>
        <w:left w:val="none" w:sz="0" w:space="0" w:color="auto"/>
        <w:bottom w:val="none" w:sz="0" w:space="0" w:color="auto"/>
        <w:right w:val="none" w:sz="0" w:space="0" w:color="auto"/>
      </w:divBdr>
      <w:divsChild>
        <w:div w:id="181168397">
          <w:marLeft w:val="0"/>
          <w:marRight w:val="0"/>
          <w:marTop w:val="0"/>
          <w:marBottom w:val="0"/>
          <w:divBdr>
            <w:top w:val="none" w:sz="0" w:space="0" w:color="auto"/>
            <w:left w:val="none" w:sz="0" w:space="0" w:color="auto"/>
            <w:bottom w:val="none" w:sz="0" w:space="0" w:color="auto"/>
            <w:right w:val="none" w:sz="0" w:space="0" w:color="auto"/>
          </w:divBdr>
        </w:div>
      </w:divsChild>
    </w:div>
    <w:div w:id="1081023714">
      <w:bodyDiv w:val="1"/>
      <w:marLeft w:val="0"/>
      <w:marRight w:val="0"/>
      <w:marTop w:val="0"/>
      <w:marBottom w:val="0"/>
      <w:divBdr>
        <w:top w:val="none" w:sz="0" w:space="0" w:color="auto"/>
        <w:left w:val="none" w:sz="0" w:space="0" w:color="auto"/>
        <w:bottom w:val="none" w:sz="0" w:space="0" w:color="auto"/>
        <w:right w:val="none" w:sz="0" w:space="0" w:color="auto"/>
      </w:divBdr>
      <w:divsChild>
        <w:div w:id="1612393583">
          <w:marLeft w:val="0"/>
          <w:marRight w:val="0"/>
          <w:marTop w:val="0"/>
          <w:marBottom w:val="0"/>
          <w:divBdr>
            <w:top w:val="none" w:sz="0" w:space="0" w:color="auto"/>
            <w:left w:val="none" w:sz="0" w:space="0" w:color="auto"/>
            <w:bottom w:val="none" w:sz="0" w:space="0" w:color="auto"/>
            <w:right w:val="none" w:sz="0" w:space="0" w:color="auto"/>
          </w:divBdr>
        </w:div>
      </w:divsChild>
    </w:div>
    <w:div w:id="19062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6</Pages>
  <Words>2268</Words>
  <Characters>2268</Characters>
  <Application>Microsoft Office Word</Application>
  <DocSecurity>0</DocSecurity>
  <Lines>119</Lines>
  <Paragraphs>62</Paragraphs>
  <ScaleCrop>false</ScaleCrop>
  <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dcterms:created xsi:type="dcterms:W3CDTF">2018-09-29T07:31:00Z</dcterms:created>
  <dcterms:modified xsi:type="dcterms:W3CDTF">2018-10-11T01:46:00Z</dcterms:modified>
</cp:coreProperties>
</file>