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860" w:rsidRDefault="00301860" w:rsidP="00301860">
      <w:pPr>
        <w:jc w:val="center"/>
        <w:rPr>
          <w:rFonts w:ascii="黑体" w:eastAsia="黑体" w:hAnsi="黑体"/>
          <w:b/>
          <w:sz w:val="36"/>
          <w:szCs w:val="36"/>
        </w:rPr>
      </w:pPr>
      <w:r>
        <w:rPr>
          <w:rFonts w:ascii="黑体" w:eastAsia="黑体" w:hAnsi="黑体" w:hint="eastAsia"/>
          <w:b/>
          <w:sz w:val="36"/>
          <w:szCs w:val="36"/>
        </w:rPr>
        <w:t>语文模拟卷二十</w:t>
      </w:r>
      <w:bookmarkStart w:id="0" w:name="_GoBack"/>
      <w:bookmarkEnd w:id="0"/>
    </w:p>
    <w:p w:rsidR="00301860" w:rsidRDefault="00301860" w:rsidP="00301860">
      <w:pPr>
        <w:jc w:val="center"/>
        <w:rPr>
          <w:rFonts w:ascii="黑体" w:eastAsia="黑体" w:hAnsi="黑体" w:hint="eastAsia"/>
          <w:b/>
          <w:sz w:val="36"/>
          <w:szCs w:val="36"/>
        </w:rPr>
      </w:pPr>
    </w:p>
    <w:p w:rsidR="000423D3" w:rsidRDefault="00F46F5F">
      <w:pPr>
        <w:widowControl/>
        <w:spacing w:beforeLines="1" w:before="3" w:afterLines="1" w:after="3" w:line="180" w:lineRule="auto"/>
        <w:ind w:firstLineChars="1078" w:firstLine="2597"/>
        <w:jc w:val="left"/>
        <w:outlineLvl w:val="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一、积累与运用（共</w:t>
      </w:r>
      <w:r>
        <w:rPr>
          <w:rFonts w:asciiTheme="minorEastAsia" w:eastAsiaTheme="minorEastAsia" w:hAnsiTheme="minorEastAsia" w:cs="宋体" w:hint="eastAsia"/>
          <w:b/>
          <w:sz w:val="24"/>
          <w:szCs w:val="24"/>
        </w:rPr>
        <w:t>22</w:t>
      </w:r>
      <w:r>
        <w:rPr>
          <w:rFonts w:asciiTheme="minorEastAsia" w:eastAsiaTheme="minorEastAsia" w:hAnsiTheme="minorEastAsia" w:cs="宋体" w:hint="eastAsia"/>
          <w:b/>
          <w:sz w:val="24"/>
          <w:szCs w:val="24"/>
        </w:rPr>
        <w:t>分）</w:t>
      </w:r>
    </w:p>
    <w:p w:rsidR="000423D3" w:rsidRDefault="00F46F5F">
      <w:pPr>
        <w:widowControl/>
        <w:spacing w:beforeLines="1" w:before="3" w:afterLines="1" w:after="3" w:line="18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．把文中加点字的注音和拼音所表示的汉字填在指定方格内。（</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分）</w:t>
      </w:r>
    </w:p>
    <w:p w:rsidR="000423D3" w:rsidRDefault="00F46F5F">
      <w:pPr>
        <w:pStyle w:val="a9"/>
        <w:shd w:val="clear" w:color="auto" w:fill="FFFFFF"/>
        <w:spacing w:before="0" w:after="0" w:line="180" w:lineRule="auto"/>
        <w:ind w:firstLineChars="200" w:firstLine="420"/>
        <w:textAlignment w:val="baseline"/>
        <w:rPr>
          <w:rFonts w:ascii="楷体" w:eastAsia="楷体" w:hAnsi="楷体"/>
          <w:sz w:val="21"/>
          <w:szCs w:val="21"/>
          <w:shd w:val="clear" w:color="auto" w:fill="FFFFFF"/>
        </w:rPr>
      </w:pPr>
      <w:r>
        <w:rPr>
          <w:rFonts w:ascii="楷体" w:eastAsia="楷体" w:hAnsi="楷体" w:cs="Arial"/>
          <w:sz w:val="21"/>
          <w:szCs w:val="21"/>
          <w:shd w:val="clear" w:color="auto" w:fill="FFFFFF"/>
        </w:rPr>
        <w:t>江南农居在春日的阳光下静谧</w:t>
      </w:r>
      <w:r>
        <w:rPr>
          <w:rFonts w:ascii="楷体" w:eastAsia="楷体" w:hAnsi="楷体" w:hint="eastAsia"/>
          <w:b/>
          <w:sz w:val="21"/>
          <w:szCs w:val="21"/>
          <w:shd w:val="clear" w:color="auto" w:fill="FFFFFF"/>
        </w:rPr>
        <w:t>xi</w:t>
      </w:r>
      <w:r>
        <w:rPr>
          <w:rFonts w:ascii="楷体" w:eastAsia="楷体" w:hAnsi="楷体" w:hint="eastAsia"/>
          <w:b/>
          <w:sz w:val="21"/>
          <w:szCs w:val="21"/>
          <w:shd w:val="clear" w:color="auto" w:fill="FFFFFF"/>
        </w:rPr>
        <w:t>á</w:t>
      </w:r>
      <w:r>
        <w:rPr>
          <w:rFonts w:ascii="楷体" w:eastAsia="楷体" w:hAnsi="楷体" w:hint="eastAsia"/>
          <w:b/>
          <w:sz w:val="21"/>
          <w:szCs w:val="21"/>
          <w:shd w:val="clear" w:color="auto" w:fill="FFFFFF"/>
        </w:rPr>
        <w:t>ng</w:t>
      </w:r>
      <w:r>
        <w:rPr>
          <w:rFonts w:ascii="楷体" w:eastAsia="楷体" w:hAnsi="楷体" w:cs="Arial" w:hint="eastAsia"/>
          <w:sz w:val="21"/>
          <w:szCs w:val="21"/>
          <w:shd w:val="clear" w:color="auto" w:fill="FFFFFF"/>
        </w:rPr>
        <w:t xml:space="preserve"> (     )</w:t>
      </w:r>
      <w:r>
        <w:rPr>
          <w:rFonts w:ascii="楷体" w:eastAsia="楷体" w:hAnsi="楷体" w:cs="Arial"/>
          <w:sz w:val="21"/>
          <w:szCs w:val="21"/>
          <w:shd w:val="clear" w:color="auto" w:fill="FFFFFF"/>
        </w:rPr>
        <w:t>和，经过精心重整的水塘与房前屋后的片片绿树交相辉映。</w:t>
      </w:r>
      <w:r>
        <w:rPr>
          <w:rFonts w:ascii="楷体" w:eastAsia="楷体" w:hAnsi="楷体" w:hint="eastAsia"/>
          <w:sz w:val="21"/>
          <w:szCs w:val="21"/>
          <w:shd w:val="clear" w:color="auto" w:fill="FFFFFF"/>
        </w:rPr>
        <w:t>望得见山、看得见水，田园风光旖旎，</w:t>
      </w:r>
      <w:r>
        <w:rPr>
          <w:rFonts w:ascii="楷体" w:eastAsia="楷体" w:hAnsi="楷体" w:cs="Arial"/>
          <w:sz w:val="21"/>
          <w:szCs w:val="21"/>
        </w:rPr>
        <w:t>白发妇</w:t>
      </w:r>
      <w:r>
        <w:rPr>
          <w:rFonts w:ascii="楷体" w:eastAsia="楷体" w:hAnsi="楷体" w:hint="eastAsia"/>
          <w:b/>
          <w:sz w:val="21"/>
          <w:szCs w:val="21"/>
          <w:shd w:val="clear" w:color="auto" w:fill="FFFFFF"/>
        </w:rPr>
        <w:t>r</w:t>
      </w:r>
      <w:r>
        <w:rPr>
          <w:rFonts w:ascii="楷体" w:eastAsia="楷体" w:hAnsi="楷体" w:hint="eastAsia"/>
          <w:b/>
          <w:sz w:val="21"/>
          <w:szCs w:val="21"/>
          <w:shd w:val="clear" w:color="auto" w:fill="FFFFFF"/>
        </w:rPr>
        <w:t>ú</w:t>
      </w:r>
      <w:r>
        <w:rPr>
          <w:rFonts w:ascii="楷体" w:eastAsia="楷体" w:hAnsi="楷体" w:cs="Arial"/>
          <w:sz w:val="21"/>
          <w:szCs w:val="21"/>
        </w:rPr>
        <w:t>（</w:t>
      </w:r>
      <w:r>
        <w:rPr>
          <w:rFonts w:ascii="楷体" w:eastAsia="楷体" w:hAnsi="楷体" w:cs="Arial" w:hint="eastAsia"/>
          <w:sz w:val="21"/>
          <w:szCs w:val="21"/>
        </w:rPr>
        <w:t xml:space="preserve">     </w:t>
      </w:r>
      <w:r>
        <w:rPr>
          <w:rFonts w:ascii="楷体" w:eastAsia="楷体" w:hAnsi="楷体" w:cs="Arial" w:hint="eastAsia"/>
          <w:sz w:val="21"/>
          <w:szCs w:val="21"/>
        </w:rPr>
        <w:t>）</w:t>
      </w:r>
      <w:r>
        <w:rPr>
          <w:rFonts w:ascii="楷体" w:eastAsia="楷体" w:hAnsi="楷体" w:cs="Arial"/>
          <w:sz w:val="21"/>
          <w:szCs w:val="21"/>
        </w:rPr>
        <w:t>怡然自得</w:t>
      </w:r>
      <w:r>
        <w:rPr>
          <w:rFonts w:ascii="楷体" w:eastAsia="楷体" w:hAnsi="楷体" w:hint="eastAsia"/>
          <w:sz w:val="21"/>
          <w:szCs w:val="21"/>
          <w:shd w:val="clear" w:color="auto" w:fill="FFFFFF"/>
        </w:rPr>
        <w:t>。</w:t>
      </w:r>
      <w:r>
        <w:rPr>
          <w:rFonts w:ascii="楷体" w:eastAsia="楷体" w:hAnsi="楷体" w:cs="Arial"/>
          <w:sz w:val="21"/>
          <w:szCs w:val="21"/>
        </w:rPr>
        <w:t>常州新农村建设</w:t>
      </w:r>
      <w:r>
        <w:rPr>
          <w:rFonts w:ascii="楷体" w:eastAsia="楷体" w:hAnsi="楷体" w:cs="Arial"/>
          <w:sz w:val="21"/>
          <w:szCs w:val="21"/>
          <w:shd w:val="clear" w:color="auto" w:fill="FFFFFF"/>
        </w:rPr>
        <w:t>因地制</w:t>
      </w:r>
      <w:r>
        <w:rPr>
          <w:rFonts w:ascii="楷体" w:eastAsia="楷体" w:hAnsi="楷体" w:hint="eastAsia"/>
          <w:b/>
          <w:sz w:val="21"/>
          <w:szCs w:val="21"/>
          <w:shd w:val="clear" w:color="auto" w:fill="FFFFFF"/>
        </w:rPr>
        <w:t>y</w:t>
      </w:r>
      <w:r>
        <w:rPr>
          <w:rFonts w:ascii="楷体" w:eastAsia="楷体" w:hAnsi="楷体" w:hint="eastAsia"/>
          <w:b/>
          <w:sz w:val="21"/>
          <w:szCs w:val="21"/>
          <w:shd w:val="clear" w:color="auto" w:fill="FFFFFF"/>
        </w:rPr>
        <w:t>í</w:t>
      </w:r>
      <w:r>
        <w:rPr>
          <w:rFonts w:ascii="楷体" w:eastAsia="楷体" w:hAnsi="楷体" w:cs="Arial" w:hint="eastAsia"/>
          <w:sz w:val="21"/>
          <w:szCs w:val="21"/>
          <w:shd w:val="clear" w:color="auto" w:fill="FFFFFF"/>
        </w:rPr>
        <w:t>(    )</w:t>
      </w:r>
      <w:r>
        <w:rPr>
          <w:rFonts w:ascii="楷体" w:eastAsia="楷体" w:hAnsi="楷体" w:cs="Arial"/>
          <w:sz w:val="21"/>
          <w:szCs w:val="21"/>
          <w:shd w:val="clear" w:color="auto" w:fill="FFFFFF"/>
        </w:rPr>
        <w:t>，</w:t>
      </w:r>
      <w:r>
        <w:rPr>
          <w:rFonts w:ascii="楷体" w:eastAsia="楷体" w:hAnsi="楷体" w:hint="eastAsia"/>
          <w:sz w:val="21"/>
          <w:szCs w:val="21"/>
          <w:shd w:val="clear" w:color="auto" w:fill="FFFFFF"/>
        </w:rPr>
        <w:t>依托独特的自然</w:t>
      </w:r>
      <w:r>
        <w:rPr>
          <w:rFonts w:ascii="楷体" w:eastAsia="楷体" w:hAnsi="楷体" w:hint="eastAsia"/>
          <w:b/>
          <w:sz w:val="21"/>
          <w:szCs w:val="21"/>
          <w:shd w:val="clear" w:color="auto" w:fill="FFFFFF"/>
          <w:em w:val="dot"/>
        </w:rPr>
        <w:t>禀</w:t>
      </w:r>
      <w:r>
        <w:rPr>
          <w:rFonts w:ascii="楷体" w:eastAsia="楷体" w:hAnsi="楷体" w:hint="eastAsia"/>
          <w:sz w:val="21"/>
          <w:szCs w:val="21"/>
          <w:shd w:val="clear" w:color="auto" w:fill="FFFFFF"/>
        </w:rPr>
        <w:t>(     )</w:t>
      </w:r>
      <w:r>
        <w:rPr>
          <w:rFonts w:ascii="楷体" w:eastAsia="楷体" w:hAnsi="楷体" w:hint="eastAsia"/>
          <w:sz w:val="21"/>
          <w:szCs w:val="21"/>
          <w:shd w:val="clear" w:color="auto" w:fill="FFFFFF"/>
        </w:rPr>
        <w:t>赋，借力政策</w:t>
      </w:r>
      <w:r>
        <w:rPr>
          <w:rFonts w:ascii="楷体" w:eastAsia="楷体" w:hAnsi="楷体" w:hint="eastAsia"/>
          <w:b/>
          <w:sz w:val="21"/>
          <w:szCs w:val="21"/>
          <w:shd w:val="clear" w:color="auto" w:fill="FFFFFF"/>
          <w:em w:val="dot"/>
        </w:rPr>
        <w:t>契</w:t>
      </w:r>
      <w:r>
        <w:rPr>
          <w:rFonts w:ascii="楷体" w:eastAsia="楷体" w:hAnsi="楷体" w:hint="eastAsia"/>
          <w:sz w:val="21"/>
          <w:szCs w:val="21"/>
          <w:shd w:val="clear" w:color="auto" w:fill="FFFFFF"/>
        </w:rPr>
        <w:t xml:space="preserve"> (     )</w:t>
      </w:r>
      <w:r>
        <w:rPr>
          <w:rFonts w:ascii="楷体" w:eastAsia="楷体" w:hAnsi="楷体" w:hint="eastAsia"/>
          <w:sz w:val="21"/>
          <w:szCs w:val="21"/>
          <w:shd w:val="clear" w:color="auto" w:fill="FFFFFF"/>
        </w:rPr>
        <w:t>机，勤劳的农民把田园乡愁编织成富民强村的新篇章。</w:t>
      </w:r>
      <w:r>
        <w:rPr>
          <w:rFonts w:ascii="楷体" w:eastAsia="楷体" w:hAnsi="楷体" w:hint="eastAsia"/>
          <w:sz w:val="21"/>
          <w:szCs w:val="21"/>
          <w:shd w:val="clear" w:color="auto" w:fill="FFFFFF"/>
        </w:rPr>
        <w:t xml:space="preserve">                           </w:t>
      </w:r>
      <w:r>
        <w:rPr>
          <w:rFonts w:ascii="楷体" w:eastAsia="楷体" w:hAnsi="楷体" w:hint="eastAsia"/>
          <w:sz w:val="21"/>
          <w:szCs w:val="21"/>
          <w:shd w:val="clear" w:color="auto" w:fill="FFFFFF"/>
        </w:rPr>
        <w:t>（——龙城论坛常州网）</w:t>
      </w:r>
    </w:p>
    <w:tbl>
      <w:tblPr>
        <w:tblpPr w:leftFromText="180" w:rightFromText="180" w:vertAnchor="text" w:horzAnchor="margin" w:tblpXSpec="center" w:tblpY="2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
        <w:gridCol w:w="755"/>
        <w:gridCol w:w="755"/>
        <w:gridCol w:w="755"/>
        <w:gridCol w:w="756"/>
        <w:gridCol w:w="756"/>
        <w:gridCol w:w="756"/>
      </w:tblGrid>
      <w:tr w:rsidR="000423D3">
        <w:trPr>
          <w:trHeight w:val="399"/>
        </w:trPr>
        <w:tc>
          <w:tcPr>
            <w:tcW w:w="755" w:type="dxa"/>
          </w:tcPr>
          <w:p w:rsidR="000423D3" w:rsidRDefault="00F46F5F">
            <w:pPr>
              <w:widowControl/>
              <w:spacing w:beforeLines="1" w:before="3" w:afterLines="1" w:after="3" w:line="18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汉字</w:t>
            </w:r>
          </w:p>
        </w:tc>
        <w:tc>
          <w:tcPr>
            <w:tcW w:w="755" w:type="dxa"/>
          </w:tcPr>
          <w:p w:rsidR="000423D3" w:rsidRDefault="000423D3">
            <w:pPr>
              <w:widowControl/>
              <w:spacing w:beforeLines="1" w:before="3" w:afterLines="1" w:after="3" w:line="180" w:lineRule="auto"/>
              <w:jc w:val="left"/>
              <w:rPr>
                <w:rFonts w:asciiTheme="minorEastAsia" w:eastAsiaTheme="minorEastAsia" w:hAnsiTheme="minorEastAsia" w:cs="宋体"/>
                <w:szCs w:val="21"/>
              </w:rPr>
            </w:pPr>
          </w:p>
        </w:tc>
        <w:tc>
          <w:tcPr>
            <w:tcW w:w="755" w:type="dxa"/>
          </w:tcPr>
          <w:p w:rsidR="000423D3" w:rsidRDefault="000423D3">
            <w:pPr>
              <w:widowControl/>
              <w:spacing w:beforeLines="1" w:before="3" w:afterLines="1" w:after="3" w:line="180" w:lineRule="auto"/>
              <w:jc w:val="left"/>
              <w:rPr>
                <w:rFonts w:asciiTheme="minorEastAsia" w:eastAsiaTheme="minorEastAsia" w:hAnsiTheme="minorEastAsia" w:cs="宋体"/>
                <w:szCs w:val="21"/>
              </w:rPr>
            </w:pPr>
          </w:p>
        </w:tc>
        <w:tc>
          <w:tcPr>
            <w:tcW w:w="755" w:type="dxa"/>
          </w:tcPr>
          <w:p w:rsidR="000423D3" w:rsidRDefault="000423D3">
            <w:pPr>
              <w:widowControl/>
              <w:spacing w:beforeLines="1" w:before="3" w:afterLines="1" w:after="3" w:line="180" w:lineRule="auto"/>
              <w:jc w:val="left"/>
              <w:rPr>
                <w:rFonts w:asciiTheme="minorEastAsia" w:eastAsiaTheme="minorEastAsia" w:hAnsiTheme="minorEastAsia" w:cs="宋体"/>
                <w:szCs w:val="21"/>
              </w:rPr>
            </w:pPr>
          </w:p>
        </w:tc>
        <w:tc>
          <w:tcPr>
            <w:tcW w:w="756" w:type="dxa"/>
          </w:tcPr>
          <w:p w:rsidR="000423D3" w:rsidRDefault="00F46F5F">
            <w:pPr>
              <w:widowControl/>
              <w:spacing w:beforeLines="1" w:before="3" w:afterLines="1" w:after="3" w:line="18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拼音</w:t>
            </w:r>
          </w:p>
        </w:tc>
        <w:tc>
          <w:tcPr>
            <w:tcW w:w="756" w:type="dxa"/>
          </w:tcPr>
          <w:p w:rsidR="000423D3" w:rsidRDefault="000423D3">
            <w:pPr>
              <w:widowControl/>
              <w:spacing w:beforeLines="1" w:before="3" w:afterLines="1" w:after="3" w:line="180" w:lineRule="auto"/>
              <w:jc w:val="left"/>
              <w:rPr>
                <w:rFonts w:asciiTheme="minorEastAsia" w:eastAsiaTheme="minorEastAsia" w:hAnsiTheme="minorEastAsia" w:cs="宋体"/>
                <w:szCs w:val="21"/>
              </w:rPr>
            </w:pPr>
          </w:p>
        </w:tc>
        <w:tc>
          <w:tcPr>
            <w:tcW w:w="756" w:type="dxa"/>
          </w:tcPr>
          <w:p w:rsidR="000423D3" w:rsidRDefault="000423D3">
            <w:pPr>
              <w:widowControl/>
              <w:spacing w:beforeLines="1" w:before="3" w:afterLines="1" w:after="3" w:line="180" w:lineRule="auto"/>
              <w:jc w:val="left"/>
              <w:rPr>
                <w:rFonts w:asciiTheme="minorEastAsia" w:eastAsiaTheme="minorEastAsia" w:hAnsiTheme="minorEastAsia" w:cs="宋体"/>
                <w:szCs w:val="21"/>
              </w:rPr>
            </w:pPr>
          </w:p>
        </w:tc>
      </w:tr>
    </w:tbl>
    <w:p w:rsidR="000423D3" w:rsidRDefault="000423D3">
      <w:pPr>
        <w:widowControl/>
        <w:spacing w:beforeLines="1" w:before="3" w:afterLines="1" w:after="3" w:line="180" w:lineRule="auto"/>
        <w:jc w:val="left"/>
        <w:rPr>
          <w:rFonts w:asciiTheme="minorEastAsia" w:eastAsiaTheme="minorEastAsia" w:hAnsiTheme="minorEastAsia" w:cs="宋体"/>
          <w:szCs w:val="21"/>
        </w:rPr>
      </w:pPr>
    </w:p>
    <w:p w:rsidR="000423D3" w:rsidRDefault="000423D3">
      <w:pPr>
        <w:widowControl/>
        <w:spacing w:beforeLines="1" w:before="3" w:afterLines="1" w:after="3" w:line="180" w:lineRule="auto"/>
        <w:jc w:val="left"/>
        <w:rPr>
          <w:rFonts w:asciiTheme="minorEastAsia" w:eastAsiaTheme="minorEastAsia" w:hAnsiTheme="minorEastAsia" w:cs="宋体"/>
          <w:szCs w:val="21"/>
        </w:rPr>
      </w:pPr>
    </w:p>
    <w:p w:rsidR="000423D3" w:rsidRDefault="000423D3">
      <w:pPr>
        <w:widowControl/>
        <w:spacing w:beforeLines="1" w:before="3" w:afterLines="1" w:after="3" w:line="180" w:lineRule="auto"/>
        <w:jc w:val="left"/>
        <w:rPr>
          <w:rFonts w:asciiTheme="minorEastAsia" w:eastAsiaTheme="minorEastAsia" w:hAnsiTheme="minorEastAsia" w:cs="宋体"/>
          <w:szCs w:val="21"/>
        </w:rPr>
      </w:pPr>
    </w:p>
    <w:p w:rsidR="000423D3" w:rsidRDefault="00F46F5F">
      <w:pPr>
        <w:widowControl/>
        <w:spacing w:beforeLines="1" w:before="3" w:afterLines="1" w:after="3" w:line="18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．下列有关名著的表述，正确的两项是（</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分）</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       )</w:t>
      </w:r>
    </w:p>
    <w:p w:rsidR="000423D3" w:rsidRDefault="00F46F5F">
      <w:pPr>
        <w:widowControl/>
        <w:shd w:val="clear" w:color="auto" w:fill="FFFFFF"/>
        <w:spacing w:line="180" w:lineRule="auto"/>
        <w:jc w:val="left"/>
        <w:rPr>
          <w:rFonts w:asciiTheme="minorEastAsia" w:eastAsiaTheme="minorEastAsia" w:hAnsiTheme="minorEastAsia" w:cs="Arial"/>
          <w:szCs w:val="21"/>
        </w:rPr>
      </w:pPr>
      <w:r>
        <w:rPr>
          <w:rFonts w:asciiTheme="minorEastAsia" w:eastAsiaTheme="minorEastAsia" w:hAnsiTheme="minorEastAsia" w:cs="宋体"/>
          <w:szCs w:val="21"/>
        </w:rPr>
        <w:t>A</w:t>
      </w:r>
      <w:r>
        <w:rPr>
          <w:rFonts w:asciiTheme="minorEastAsia" w:eastAsiaTheme="minorEastAsia" w:hAnsiTheme="minorEastAsia" w:cs="宋体" w:hint="eastAsia"/>
          <w:szCs w:val="21"/>
        </w:rPr>
        <w:t>.</w:t>
      </w:r>
      <w:r>
        <w:rPr>
          <w:rFonts w:asciiTheme="minorEastAsia" w:eastAsiaTheme="minorEastAsia" w:hAnsiTheme="minorEastAsia" w:cs="Arial"/>
          <w:szCs w:val="21"/>
          <w:shd w:val="clear" w:color="auto" w:fill="FFFFFF"/>
        </w:rPr>
        <w:t>英国女作家</w:t>
      </w:r>
      <w:hyperlink r:id="rId7" w:tgtFrame="_blank" w:history="1">
        <w:r>
          <w:rPr>
            <w:rStyle w:val="ae"/>
            <w:rFonts w:asciiTheme="minorEastAsia" w:eastAsiaTheme="minorEastAsia" w:hAnsiTheme="minorEastAsia" w:cs="Arial"/>
            <w:color w:val="auto"/>
            <w:sz w:val="21"/>
            <w:szCs w:val="21"/>
            <w:shd w:val="clear" w:color="auto" w:fill="FFFFFF"/>
          </w:rPr>
          <w:t>夏洛蒂</w:t>
        </w:r>
        <w:r>
          <w:rPr>
            <w:rStyle w:val="ae"/>
            <w:rFonts w:asciiTheme="minorEastAsia" w:eastAsiaTheme="minorEastAsia" w:hAnsiTheme="minorEastAsia" w:cs="Arial"/>
            <w:color w:val="auto"/>
            <w:sz w:val="21"/>
            <w:szCs w:val="21"/>
            <w:shd w:val="clear" w:color="auto" w:fill="FFFFFF"/>
          </w:rPr>
          <w:t>·</w:t>
        </w:r>
        <w:r>
          <w:rPr>
            <w:rStyle w:val="ae"/>
            <w:rFonts w:asciiTheme="minorEastAsia" w:eastAsiaTheme="minorEastAsia" w:hAnsiTheme="minorEastAsia" w:cs="Arial"/>
            <w:color w:val="auto"/>
            <w:sz w:val="21"/>
            <w:szCs w:val="21"/>
            <w:shd w:val="clear" w:color="auto" w:fill="FFFFFF"/>
          </w:rPr>
          <w:t>勃朗特</w:t>
        </w:r>
      </w:hyperlink>
      <w:r>
        <w:rPr>
          <w:rFonts w:asciiTheme="minorEastAsia" w:eastAsiaTheme="minorEastAsia" w:hAnsiTheme="minorEastAsia" w:cs="Arial"/>
          <w:szCs w:val="21"/>
          <w:shd w:val="clear" w:color="auto" w:fill="FFFFFF"/>
        </w:rPr>
        <w:t>的《</w:t>
      </w:r>
      <w:r>
        <w:rPr>
          <w:rFonts w:asciiTheme="minorEastAsia" w:eastAsiaTheme="minorEastAsia" w:hAnsiTheme="minorEastAsia" w:cs="Arial"/>
          <w:szCs w:val="21"/>
        </w:rPr>
        <w:t>简</w:t>
      </w:r>
      <w:r>
        <w:rPr>
          <w:rFonts w:asciiTheme="minorEastAsia" w:eastAsiaTheme="minorEastAsia" w:hAnsiTheme="minorEastAsia" w:cs="Arial"/>
          <w:szCs w:val="21"/>
        </w:rPr>
        <w:t>·</w:t>
      </w:r>
      <w:r>
        <w:rPr>
          <w:rFonts w:asciiTheme="minorEastAsia" w:eastAsiaTheme="minorEastAsia" w:hAnsiTheme="minorEastAsia" w:cs="Arial"/>
          <w:szCs w:val="21"/>
        </w:rPr>
        <w:t>爱</w:t>
      </w:r>
      <w:r>
        <w:rPr>
          <w:rFonts w:asciiTheme="minorEastAsia" w:eastAsiaTheme="minorEastAsia" w:hAnsiTheme="minorEastAsia" w:cs="Arial"/>
          <w:szCs w:val="21"/>
          <w:shd w:val="clear" w:color="auto" w:fill="FFFFFF"/>
        </w:rPr>
        <w:t>》是一部具有自传色彩的作品，</w:t>
      </w:r>
      <w:r>
        <w:rPr>
          <w:rFonts w:asciiTheme="minorEastAsia" w:eastAsiaTheme="minorEastAsia" w:hAnsiTheme="minorEastAsia" w:cs="Arial"/>
          <w:bCs/>
          <w:szCs w:val="21"/>
        </w:rPr>
        <w:t>简爱</w:t>
      </w:r>
      <w:r>
        <w:rPr>
          <w:rFonts w:asciiTheme="minorEastAsia" w:eastAsiaTheme="minorEastAsia" w:hAnsiTheme="minorEastAsia" w:cs="Arial"/>
          <w:szCs w:val="21"/>
        </w:rPr>
        <w:t>性格坚强，刚柔并济，她蔑视权贵的骄横，显示出自立自强积极进取的人格。</w:t>
      </w:r>
    </w:p>
    <w:p w:rsidR="000423D3" w:rsidRDefault="00F46F5F">
      <w:pPr>
        <w:widowControl/>
        <w:spacing w:beforeLines="1" w:before="3" w:afterLines="1" w:after="3" w:line="180" w:lineRule="auto"/>
        <w:jc w:val="left"/>
        <w:rPr>
          <w:rFonts w:asciiTheme="minorEastAsia" w:eastAsiaTheme="minorEastAsia" w:hAnsiTheme="minorEastAsia" w:cs="Arial"/>
          <w:szCs w:val="21"/>
          <w:shd w:val="clear" w:color="auto" w:fill="FFFFFF"/>
        </w:rPr>
      </w:pPr>
      <w:r>
        <w:rPr>
          <w:rFonts w:asciiTheme="minorEastAsia" w:eastAsiaTheme="minorEastAsia" w:hAnsiTheme="minorEastAsia" w:cs="Arial" w:hint="eastAsia"/>
          <w:szCs w:val="21"/>
          <w:shd w:val="clear" w:color="auto" w:fill="FFFFFF"/>
        </w:rPr>
        <w:t>B.</w:t>
      </w:r>
      <w:r>
        <w:rPr>
          <w:rFonts w:asciiTheme="minorEastAsia" w:eastAsiaTheme="minorEastAsia" w:hAnsiTheme="minorEastAsia" w:cs="Arial"/>
          <w:szCs w:val="21"/>
          <w:shd w:val="clear" w:color="auto" w:fill="FFFFFF"/>
        </w:rPr>
        <w:t>简</w:t>
      </w:r>
      <w:r>
        <w:rPr>
          <w:rFonts w:asciiTheme="minorEastAsia" w:eastAsiaTheme="minorEastAsia" w:hAnsiTheme="minorEastAsia" w:cs="Arial"/>
          <w:szCs w:val="21"/>
          <w:shd w:val="clear" w:color="auto" w:fill="FFFFFF"/>
        </w:rPr>
        <w:t>·</w:t>
      </w:r>
      <w:r>
        <w:rPr>
          <w:rFonts w:asciiTheme="minorEastAsia" w:eastAsiaTheme="minorEastAsia" w:hAnsiTheme="minorEastAsia" w:cs="Arial"/>
          <w:szCs w:val="21"/>
          <w:shd w:val="clear" w:color="auto" w:fill="FFFFFF"/>
        </w:rPr>
        <w:t>爱离开罗切斯特后，在寻找新生活途中历尽磨难，后被牧师圣</w:t>
      </w:r>
      <w:r>
        <w:rPr>
          <w:rFonts w:asciiTheme="minorEastAsia" w:eastAsiaTheme="minorEastAsia" w:hAnsiTheme="minorEastAsia" w:cs="Arial"/>
          <w:szCs w:val="21"/>
          <w:shd w:val="clear" w:color="auto" w:fill="FFFFFF"/>
        </w:rPr>
        <w:t>·</w:t>
      </w:r>
      <w:r>
        <w:rPr>
          <w:rFonts w:asciiTheme="minorEastAsia" w:eastAsiaTheme="minorEastAsia" w:hAnsiTheme="minorEastAsia" w:cs="Arial"/>
          <w:szCs w:val="21"/>
          <w:shd w:val="clear" w:color="auto" w:fill="FFFFFF"/>
        </w:rPr>
        <w:t>约翰收留。她回到桑菲尔德庄园时，那座宅子</w:t>
      </w:r>
      <w:r>
        <w:rPr>
          <w:rFonts w:asciiTheme="minorEastAsia" w:eastAsiaTheme="minorEastAsia" w:hAnsiTheme="minorEastAsia" w:cs="Arial" w:hint="eastAsia"/>
          <w:szCs w:val="21"/>
          <w:shd w:val="clear" w:color="auto" w:fill="FFFFFF"/>
        </w:rPr>
        <w:t>里的</w:t>
      </w:r>
      <w:r>
        <w:rPr>
          <w:rFonts w:asciiTheme="minorEastAsia" w:eastAsiaTheme="minorEastAsia" w:hAnsiTheme="minorEastAsia" w:cs="Arial"/>
          <w:szCs w:val="21"/>
          <w:shd w:val="clear" w:color="auto" w:fill="FFFFFF"/>
        </w:rPr>
        <w:t>疯女人</w:t>
      </w:r>
      <w:r>
        <w:rPr>
          <w:rFonts w:asciiTheme="minorEastAsia" w:eastAsiaTheme="minorEastAsia" w:hAnsiTheme="minorEastAsia" w:cs="Arial" w:hint="eastAsia"/>
          <w:szCs w:val="21"/>
          <w:shd w:val="clear" w:color="auto" w:fill="FFFFFF"/>
        </w:rPr>
        <w:t>已病亡</w:t>
      </w:r>
      <w:r>
        <w:rPr>
          <w:rFonts w:asciiTheme="minorEastAsia" w:eastAsiaTheme="minorEastAsia" w:hAnsiTheme="minorEastAsia" w:cs="Arial"/>
          <w:szCs w:val="21"/>
          <w:shd w:val="clear" w:color="auto" w:fill="FFFFFF"/>
        </w:rPr>
        <w:t>，罗切斯特在</w:t>
      </w:r>
      <w:r>
        <w:rPr>
          <w:rFonts w:asciiTheme="minorEastAsia" w:eastAsiaTheme="minorEastAsia" w:hAnsiTheme="minorEastAsia" w:cs="Arial" w:hint="eastAsia"/>
          <w:szCs w:val="21"/>
          <w:shd w:val="clear" w:color="auto" w:fill="FFFFFF"/>
        </w:rPr>
        <w:t>庄园里</w:t>
      </w:r>
      <w:r>
        <w:rPr>
          <w:rFonts w:asciiTheme="minorEastAsia" w:eastAsiaTheme="minorEastAsia" w:hAnsiTheme="minorEastAsia" w:cs="Arial"/>
          <w:szCs w:val="21"/>
          <w:shd w:val="clear" w:color="auto" w:fill="FFFFFF"/>
        </w:rPr>
        <w:t>自责与</w:t>
      </w:r>
      <w:r>
        <w:rPr>
          <w:rFonts w:asciiTheme="minorEastAsia" w:eastAsiaTheme="minorEastAsia" w:hAnsiTheme="minorEastAsia" w:cs="Arial" w:hint="eastAsia"/>
          <w:szCs w:val="21"/>
          <w:shd w:val="clear" w:color="auto" w:fill="FFFFFF"/>
        </w:rPr>
        <w:t>孤独中生活。</w:t>
      </w:r>
    </w:p>
    <w:p w:rsidR="000423D3" w:rsidRDefault="00F46F5F">
      <w:pPr>
        <w:widowControl/>
        <w:spacing w:beforeLines="1" w:before="3" w:afterLines="1" w:after="3" w:line="180" w:lineRule="auto"/>
        <w:jc w:val="left"/>
        <w:rPr>
          <w:rFonts w:asciiTheme="minorEastAsia" w:eastAsiaTheme="minorEastAsia" w:hAnsiTheme="minorEastAsia" w:cs="Arial"/>
          <w:szCs w:val="21"/>
        </w:rPr>
      </w:pPr>
      <w:r>
        <w:rPr>
          <w:rFonts w:asciiTheme="minorEastAsia" w:eastAsiaTheme="minorEastAsia" w:hAnsiTheme="minorEastAsia" w:cs="Arial" w:hint="eastAsia"/>
          <w:bCs/>
          <w:szCs w:val="21"/>
        </w:rPr>
        <w:t>C</w:t>
      </w:r>
      <w:r>
        <w:rPr>
          <w:rFonts w:asciiTheme="minorEastAsia" w:eastAsiaTheme="minorEastAsia" w:hAnsiTheme="minorEastAsia" w:cs="Arial" w:hint="eastAsia"/>
          <w:bCs/>
          <w:szCs w:val="21"/>
        </w:rPr>
        <w:t>.</w:t>
      </w:r>
      <w:r>
        <w:rPr>
          <w:rFonts w:asciiTheme="minorEastAsia" w:eastAsiaTheme="minorEastAsia" w:hAnsiTheme="minorEastAsia" w:cs="Arial"/>
          <w:szCs w:val="21"/>
          <w:shd w:val="clear" w:color="auto" w:fill="FFFFFF"/>
        </w:rPr>
        <w:t>清代</w:t>
      </w:r>
      <w:r>
        <w:rPr>
          <w:rFonts w:asciiTheme="minorEastAsia" w:eastAsiaTheme="minorEastAsia" w:hAnsiTheme="minorEastAsia"/>
          <w:szCs w:val="21"/>
        </w:rPr>
        <w:t>吴敬梓的</w:t>
      </w:r>
      <w:r>
        <w:rPr>
          <w:rFonts w:asciiTheme="minorEastAsia" w:eastAsiaTheme="minorEastAsia" w:hAnsiTheme="minorEastAsia" w:cs="Arial"/>
          <w:szCs w:val="21"/>
          <w:shd w:val="clear" w:color="auto" w:fill="FFFFFF"/>
        </w:rPr>
        <w:t>《儒林外史》</w:t>
      </w:r>
      <w:r>
        <w:rPr>
          <w:rFonts w:asciiTheme="minorEastAsia" w:eastAsiaTheme="minorEastAsia" w:hAnsiTheme="minorEastAsia" w:cs="Arial"/>
          <w:szCs w:val="21"/>
        </w:rPr>
        <w:t>以写实主义描绘各类人士对于</w:t>
      </w:r>
      <w:r>
        <w:rPr>
          <w:rFonts w:asciiTheme="minorEastAsia" w:eastAsiaTheme="minorEastAsia" w:hAnsiTheme="minorEastAsia" w:cs="Arial"/>
          <w:szCs w:val="21"/>
        </w:rPr>
        <w:t>“</w:t>
      </w:r>
      <w:r>
        <w:rPr>
          <w:rFonts w:asciiTheme="minorEastAsia" w:eastAsiaTheme="minorEastAsia" w:hAnsiTheme="minorEastAsia" w:cs="Arial"/>
          <w:szCs w:val="21"/>
        </w:rPr>
        <w:t>功名富贵</w:t>
      </w:r>
      <w:r>
        <w:rPr>
          <w:rFonts w:asciiTheme="minorEastAsia" w:eastAsiaTheme="minorEastAsia" w:hAnsiTheme="minorEastAsia" w:cs="Arial"/>
          <w:szCs w:val="21"/>
        </w:rPr>
        <w:t>”</w:t>
      </w:r>
      <w:r>
        <w:rPr>
          <w:rFonts w:asciiTheme="minorEastAsia" w:eastAsiaTheme="minorEastAsia" w:hAnsiTheme="minorEastAsia" w:cs="Arial"/>
          <w:szCs w:val="21"/>
        </w:rPr>
        <w:t>的不同表现。小说人物刻画细腻，高超讽刺手法的运用使该书成为中国古典文学的佳作。</w:t>
      </w:r>
    </w:p>
    <w:p w:rsidR="000423D3" w:rsidRDefault="00F46F5F">
      <w:pPr>
        <w:widowControl/>
        <w:shd w:val="clear" w:color="auto" w:fill="FFFFFF"/>
        <w:spacing w:line="180" w:lineRule="auto"/>
        <w:jc w:val="left"/>
        <w:rPr>
          <w:rFonts w:asciiTheme="minorEastAsia" w:eastAsiaTheme="minorEastAsia" w:hAnsiTheme="minorEastAsia" w:cs="Arial"/>
          <w:szCs w:val="21"/>
          <w:shd w:val="clear" w:color="auto" w:fill="FFFFFF"/>
        </w:rPr>
      </w:pPr>
      <w:r>
        <w:rPr>
          <w:rFonts w:asciiTheme="minorEastAsia" w:eastAsiaTheme="minorEastAsia" w:hAnsiTheme="minorEastAsia" w:cs="Arial" w:hint="eastAsia"/>
          <w:szCs w:val="21"/>
          <w:shd w:val="clear" w:color="auto" w:fill="FFFFFF"/>
        </w:rPr>
        <w:t>D.</w:t>
      </w:r>
      <w:r>
        <w:rPr>
          <w:rFonts w:asciiTheme="minorEastAsia" w:eastAsiaTheme="minorEastAsia" w:hAnsiTheme="minorEastAsia" w:cs="Arial"/>
          <w:szCs w:val="21"/>
          <w:shd w:val="clear" w:color="auto" w:fill="FFFFFF"/>
        </w:rPr>
        <w:t>严贡生的这个贡生是花钱捐来的。他最被人熟知的故事莫过于临死前那两根放不下去的手指，他怕灯中的两茎灯草费油难以合眼，待赵氏挑去一根，严贡生便一口咽了气。</w:t>
      </w:r>
    </w:p>
    <w:p w:rsidR="000423D3" w:rsidRDefault="00F46F5F">
      <w:pPr>
        <w:widowControl/>
        <w:spacing w:beforeLines="1" w:before="3" w:afterLines="1" w:after="3" w:line="180" w:lineRule="auto"/>
        <w:jc w:val="left"/>
        <w:rPr>
          <w:rFonts w:asciiTheme="minorEastAsia" w:eastAsiaTheme="minorEastAsia" w:hAnsiTheme="minorEastAsia"/>
          <w:szCs w:val="21"/>
          <w:shd w:val="clear" w:color="auto" w:fill="FFFFFF"/>
        </w:rPr>
      </w:pPr>
      <w:r>
        <w:rPr>
          <w:rFonts w:asciiTheme="minorEastAsia" w:eastAsiaTheme="minorEastAsia" w:hAnsiTheme="minorEastAsia" w:cs="Arial" w:hint="eastAsia"/>
          <w:szCs w:val="21"/>
          <w:shd w:val="clear" w:color="auto" w:fill="FFFFFF"/>
        </w:rPr>
        <w:t>E.</w:t>
      </w:r>
      <w:r>
        <w:rPr>
          <w:rFonts w:asciiTheme="minorEastAsia" w:eastAsiaTheme="minorEastAsia" w:hAnsiTheme="minorEastAsia" w:cs="Arial" w:hint="eastAsia"/>
          <w:szCs w:val="21"/>
          <w:shd w:val="clear" w:color="auto" w:fill="FFFFFF"/>
        </w:rPr>
        <w:t>《水浒传》中</w:t>
      </w:r>
      <w:r>
        <w:rPr>
          <w:rFonts w:asciiTheme="minorEastAsia" w:eastAsiaTheme="minorEastAsia" w:hAnsiTheme="minorEastAsia" w:hint="eastAsia"/>
          <w:szCs w:val="21"/>
          <w:shd w:val="clear" w:color="auto" w:fill="FFFFFF"/>
        </w:rPr>
        <w:t>施恩告诉鲁智深和蒋门神争夺快活林失利一事，武松与鲁智深要立即为施恩报仇，来到快活林，将蒋门神夫人丢进酒缸。给蒋门神使了个玉环步，鸳鸯脚，打得蒋门神告饶。</w:t>
      </w:r>
    </w:p>
    <w:p w:rsidR="000423D3" w:rsidRDefault="00F46F5F">
      <w:pPr>
        <w:widowControl/>
        <w:shd w:val="clear" w:color="auto" w:fill="FFFFFF"/>
        <w:spacing w:line="180" w:lineRule="auto"/>
        <w:jc w:val="left"/>
        <w:rPr>
          <w:rFonts w:asciiTheme="minorEastAsia" w:eastAsiaTheme="minorEastAsia" w:hAnsiTheme="minorEastAsia" w:cs="Arial"/>
          <w:szCs w:val="21"/>
          <w:shd w:val="clear" w:color="auto" w:fill="FFFFFF"/>
        </w:rPr>
      </w:pPr>
      <w:r>
        <w:rPr>
          <w:rFonts w:asciiTheme="minorEastAsia" w:eastAsiaTheme="minorEastAsia" w:hAnsiTheme="minorEastAsia" w:cs="Arial" w:hint="eastAsia"/>
          <w:szCs w:val="21"/>
          <w:shd w:val="clear" w:color="auto" w:fill="FFFFFF"/>
        </w:rPr>
        <w:t>3</w:t>
      </w:r>
      <w:r>
        <w:rPr>
          <w:rFonts w:asciiTheme="minorEastAsia" w:eastAsiaTheme="minorEastAsia" w:hAnsiTheme="minorEastAsia" w:cs="Arial" w:hint="eastAsia"/>
          <w:szCs w:val="21"/>
          <w:shd w:val="clear" w:color="auto" w:fill="FFFFFF"/>
        </w:rPr>
        <w:t>、下列关于语文知识的表述有误的一项是</w:t>
      </w:r>
      <w:r>
        <w:rPr>
          <w:rFonts w:asciiTheme="minorEastAsia" w:eastAsiaTheme="minorEastAsia" w:hAnsiTheme="minorEastAsia" w:cs="Arial" w:hint="eastAsia"/>
          <w:szCs w:val="21"/>
          <w:shd w:val="clear" w:color="auto" w:fill="FFFFFF"/>
        </w:rPr>
        <w:t xml:space="preserve"> </w:t>
      </w:r>
      <w:r>
        <w:rPr>
          <w:rFonts w:asciiTheme="minorEastAsia" w:eastAsiaTheme="minorEastAsia" w:hAnsiTheme="minorEastAsia" w:cs="Arial" w:hint="eastAsia"/>
          <w:szCs w:val="21"/>
          <w:shd w:val="clear" w:color="auto" w:fill="FFFFFF"/>
        </w:rPr>
        <w:t>（</w:t>
      </w:r>
      <w:r>
        <w:rPr>
          <w:rFonts w:asciiTheme="minorEastAsia" w:eastAsiaTheme="minorEastAsia" w:hAnsiTheme="minorEastAsia" w:cs="Arial" w:hint="eastAsia"/>
          <w:szCs w:val="21"/>
          <w:shd w:val="clear" w:color="auto" w:fill="FFFFFF"/>
        </w:rPr>
        <w:t>2</w:t>
      </w:r>
      <w:r>
        <w:rPr>
          <w:rFonts w:asciiTheme="minorEastAsia" w:eastAsiaTheme="minorEastAsia" w:hAnsiTheme="minorEastAsia" w:cs="Arial" w:hint="eastAsia"/>
          <w:szCs w:val="21"/>
          <w:shd w:val="clear" w:color="auto" w:fill="FFFFFF"/>
        </w:rPr>
        <w:t>分）</w:t>
      </w:r>
      <w:r>
        <w:rPr>
          <w:rFonts w:asciiTheme="minorEastAsia" w:eastAsiaTheme="minorEastAsia" w:hAnsiTheme="minorEastAsia" w:cs="Arial" w:hint="eastAsia"/>
          <w:szCs w:val="21"/>
          <w:shd w:val="clear" w:color="auto" w:fill="FFFFFF"/>
        </w:rPr>
        <w:t xml:space="preserve">                          </w:t>
      </w:r>
      <w:r>
        <w:rPr>
          <w:rFonts w:asciiTheme="minorEastAsia" w:eastAsiaTheme="minorEastAsia" w:hAnsiTheme="minorEastAsia" w:cs="Arial" w:hint="eastAsia"/>
          <w:szCs w:val="21"/>
          <w:shd w:val="clear" w:color="auto" w:fill="FFFFFF"/>
        </w:rPr>
        <w:t>（</w:t>
      </w:r>
      <w:r>
        <w:rPr>
          <w:rFonts w:asciiTheme="minorEastAsia" w:eastAsiaTheme="minorEastAsia" w:hAnsiTheme="minorEastAsia" w:cs="Arial" w:hint="eastAsia"/>
          <w:szCs w:val="21"/>
          <w:shd w:val="clear" w:color="auto" w:fill="FFFFFF"/>
        </w:rPr>
        <w:t xml:space="preserve">         </w:t>
      </w:r>
      <w:r>
        <w:rPr>
          <w:rFonts w:asciiTheme="minorEastAsia" w:eastAsiaTheme="minorEastAsia" w:hAnsiTheme="minorEastAsia" w:cs="Arial" w:hint="eastAsia"/>
          <w:szCs w:val="21"/>
          <w:shd w:val="clear" w:color="auto" w:fill="FFFFFF"/>
        </w:rPr>
        <w:t>）</w:t>
      </w:r>
    </w:p>
    <w:p w:rsidR="000423D3" w:rsidRDefault="00F46F5F">
      <w:pPr>
        <w:widowControl/>
        <w:shd w:val="clear" w:color="auto" w:fill="FFFFFF"/>
        <w:spacing w:line="180" w:lineRule="auto"/>
        <w:jc w:val="left"/>
        <w:rPr>
          <w:rFonts w:asciiTheme="minorEastAsia" w:eastAsiaTheme="minorEastAsia" w:hAnsiTheme="minorEastAsia" w:cs="Arial"/>
          <w:szCs w:val="21"/>
          <w:shd w:val="clear" w:color="auto" w:fill="FFFFFF"/>
        </w:rPr>
      </w:pPr>
      <w:r>
        <w:rPr>
          <w:rFonts w:asciiTheme="minorEastAsia" w:eastAsiaTheme="minorEastAsia" w:hAnsiTheme="minorEastAsia" w:cs="宋体"/>
          <w:szCs w:val="21"/>
        </w:rPr>
        <w:t>A</w:t>
      </w:r>
      <w:r>
        <w:rPr>
          <w:rFonts w:asciiTheme="minorEastAsia" w:eastAsiaTheme="minorEastAsia" w:hAnsiTheme="minorEastAsia" w:cs="宋体" w:hint="eastAsia"/>
          <w:szCs w:val="21"/>
        </w:rPr>
        <w:t>.</w:t>
      </w:r>
      <w:r>
        <w:rPr>
          <w:rFonts w:asciiTheme="minorEastAsia" w:eastAsiaTheme="minorEastAsia" w:hAnsiTheme="minorEastAsia" w:cs="Arial" w:hint="eastAsia"/>
          <w:szCs w:val="21"/>
          <w:shd w:val="clear" w:color="auto" w:fill="FFFFFF"/>
        </w:rPr>
        <w:t>“九年同窗，朝夕相处，以后你遇到困难，我一定鼎力相助。句中的“鼎力相助”用语得体。</w:t>
      </w:r>
    </w:p>
    <w:p w:rsidR="000423D3" w:rsidRDefault="00F46F5F">
      <w:pPr>
        <w:widowControl/>
        <w:shd w:val="clear" w:color="auto" w:fill="FFFFFF"/>
        <w:spacing w:line="180" w:lineRule="auto"/>
        <w:jc w:val="left"/>
        <w:rPr>
          <w:rFonts w:asciiTheme="minorEastAsia" w:eastAsiaTheme="minorEastAsia" w:hAnsiTheme="minorEastAsia" w:cs="Arial"/>
          <w:szCs w:val="21"/>
          <w:shd w:val="clear" w:color="auto" w:fill="FFFFFF"/>
        </w:rPr>
      </w:pPr>
      <w:r>
        <w:rPr>
          <w:rFonts w:asciiTheme="minorEastAsia" w:eastAsiaTheme="minorEastAsia" w:hAnsiTheme="minorEastAsia" w:cs="Arial" w:hint="eastAsia"/>
          <w:szCs w:val="21"/>
          <w:shd w:val="clear" w:color="auto" w:fill="FFFFFF"/>
        </w:rPr>
        <w:t>B.</w:t>
      </w:r>
      <w:r>
        <w:rPr>
          <w:rFonts w:asciiTheme="minorEastAsia" w:eastAsiaTheme="minorEastAsia" w:hAnsiTheme="minorEastAsia" w:cs="Arial" w:hint="eastAsia"/>
          <w:szCs w:val="21"/>
          <w:shd w:val="clear" w:color="auto" w:fill="FFFFFF"/>
        </w:rPr>
        <w:t>“他们步履沉重，穿过那无际的像铁一般的茫茫荒原。”句中的“步履沉重”是主谓短语，“茫茫荒原”是偏正短语。</w:t>
      </w:r>
    </w:p>
    <w:p w:rsidR="000423D3" w:rsidRDefault="00F46F5F">
      <w:pPr>
        <w:widowControl/>
        <w:shd w:val="clear" w:color="auto" w:fill="FFFFFF"/>
        <w:spacing w:line="180" w:lineRule="auto"/>
        <w:jc w:val="left"/>
        <w:rPr>
          <w:rFonts w:asciiTheme="minorEastAsia" w:eastAsiaTheme="minorEastAsia" w:hAnsiTheme="minorEastAsia"/>
          <w:szCs w:val="21"/>
          <w:shd w:val="clear" w:color="auto" w:fill="FFFFFF"/>
        </w:rPr>
      </w:pPr>
      <w:r>
        <w:rPr>
          <w:rFonts w:asciiTheme="minorEastAsia" w:eastAsiaTheme="minorEastAsia" w:hAnsiTheme="minorEastAsia" w:cs="Arial" w:hint="eastAsia"/>
          <w:bCs/>
          <w:szCs w:val="21"/>
        </w:rPr>
        <w:t>C.</w:t>
      </w:r>
      <w:r>
        <w:rPr>
          <w:rFonts w:asciiTheme="minorEastAsia" w:eastAsiaTheme="minorEastAsia" w:hAnsiTheme="minorEastAsia" w:cs="Arial" w:hint="eastAsia"/>
          <w:bCs/>
          <w:szCs w:val="21"/>
        </w:rPr>
        <w:t>“</w:t>
      </w:r>
      <w:r>
        <w:rPr>
          <w:rFonts w:asciiTheme="minorEastAsia" w:eastAsiaTheme="minorEastAsia" w:hAnsiTheme="minorEastAsia" w:hint="eastAsia"/>
          <w:szCs w:val="21"/>
          <w:shd w:val="clear" w:color="auto" w:fill="FFFFFF"/>
        </w:rPr>
        <w:t>平凡的学习只要和远大的理想结合起来，便会产生极大的乐趣。”是条件复句；“我们若能这样追问，一切虚妄的学说便不攻自破了。”是假设复句。</w:t>
      </w:r>
      <w:r>
        <w:rPr>
          <w:rFonts w:asciiTheme="minorEastAsia" w:eastAsiaTheme="minorEastAsia" w:hAnsiTheme="minorEastAsia" w:hint="eastAsia"/>
          <w:szCs w:val="21"/>
          <w:shd w:val="clear" w:color="auto" w:fill="FFFFFF"/>
        </w:rPr>
        <w:t xml:space="preserve">                                        </w:t>
      </w:r>
      <w:r>
        <w:rPr>
          <w:rFonts w:asciiTheme="minorEastAsia" w:eastAsiaTheme="minorEastAsia" w:hAnsiTheme="minorEastAsia" w:cs="Arial" w:hint="eastAsia"/>
          <w:szCs w:val="21"/>
          <w:shd w:val="clear" w:color="auto" w:fill="FFFFFF"/>
        </w:rPr>
        <w:t>D.</w:t>
      </w:r>
      <w:r>
        <w:rPr>
          <w:rFonts w:asciiTheme="minorEastAsia" w:eastAsiaTheme="minorEastAsia" w:hAnsiTheme="minorEastAsia" w:hint="eastAsia"/>
          <w:szCs w:val="21"/>
        </w:rPr>
        <w:t xml:space="preserve"> </w:t>
      </w:r>
      <w:r>
        <w:rPr>
          <w:rFonts w:asciiTheme="minorEastAsia" w:eastAsiaTheme="minorEastAsia" w:hAnsiTheme="minorEastAsia" w:cs="宋体" w:hint="eastAsia"/>
          <w:szCs w:val="21"/>
        </w:rPr>
        <w:t>“我们</w:t>
      </w:r>
      <w:r>
        <w:rPr>
          <w:rFonts w:asciiTheme="minorEastAsia" w:eastAsiaTheme="minorEastAsia" w:hAnsiTheme="minorEastAsia" w:cs="宋体" w:hint="eastAsia"/>
          <w:szCs w:val="21"/>
        </w:rPr>
        <w:t>的船在左右都是碧绿的豆田里的河流中飞一般地前进了。”</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句子的主干是“船前进了”。</w:t>
      </w:r>
    </w:p>
    <w:p w:rsidR="000423D3" w:rsidRDefault="00F46F5F">
      <w:pPr>
        <w:shd w:val="clear" w:color="auto" w:fill="FFFFFF"/>
        <w:spacing w:line="180" w:lineRule="auto"/>
        <w:rPr>
          <w:rFonts w:asciiTheme="minorEastAsia" w:eastAsiaTheme="minorEastAsia" w:hAnsiTheme="minorEastAsia"/>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w:t>
      </w:r>
      <w:r>
        <w:rPr>
          <w:rFonts w:asciiTheme="minorEastAsia" w:eastAsiaTheme="minorEastAsia" w:hAnsiTheme="minorEastAsia" w:hint="eastAsia"/>
          <w:szCs w:val="21"/>
        </w:rPr>
        <w:t>阅读下面这首宋词，完成各题。（</w:t>
      </w:r>
      <w:r>
        <w:rPr>
          <w:rFonts w:asciiTheme="minorEastAsia" w:eastAsiaTheme="minorEastAsia" w:hAnsiTheme="minorEastAsia" w:hint="eastAsia"/>
          <w:szCs w:val="21"/>
        </w:rPr>
        <w:t>3</w:t>
      </w:r>
      <w:r>
        <w:rPr>
          <w:rFonts w:asciiTheme="minorEastAsia" w:eastAsiaTheme="minorEastAsia" w:hAnsiTheme="minorEastAsia" w:hint="eastAsia"/>
          <w:szCs w:val="21"/>
        </w:rPr>
        <w:t>分）</w:t>
      </w:r>
    </w:p>
    <w:p w:rsidR="000423D3" w:rsidRDefault="00F46F5F">
      <w:pPr>
        <w:pStyle w:val="a9"/>
        <w:shd w:val="clear" w:color="auto" w:fill="FFFFFF"/>
        <w:spacing w:before="200" w:after="200" w:line="180" w:lineRule="auto"/>
        <w:ind w:firstLineChars="1460" w:firstLine="3078"/>
        <w:rPr>
          <w:rFonts w:ascii="楷体" w:eastAsia="楷体" w:hAnsi="楷体"/>
          <w:sz w:val="21"/>
          <w:szCs w:val="21"/>
        </w:rPr>
      </w:pPr>
      <w:r>
        <w:rPr>
          <w:rStyle w:val="ab"/>
          <w:rFonts w:ascii="楷体" w:eastAsia="楷体" w:hAnsi="楷体"/>
          <w:sz w:val="21"/>
          <w:szCs w:val="21"/>
        </w:rPr>
        <w:t>鹧鸪天</w:t>
      </w:r>
      <w:r>
        <w:rPr>
          <w:rStyle w:val="ab"/>
          <w:rFonts w:ascii="楷体" w:eastAsia="楷体" w:hAnsi="楷体"/>
          <w:sz w:val="21"/>
          <w:szCs w:val="21"/>
        </w:rPr>
        <w:t xml:space="preserve"> </w:t>
      </w:r>
      <w:r>
        <w:rPr>
          <w:rStyle w:val="ab"/>
          <w:rFonts w:ascii="楷体" w:eastAsia="楷体" w:hAnsi="楷体"/>
          <w:sz w:val="21"/>
          <w:szCs w:val="21"/>
        </w:rPr>
        <w:t>东阳道中</w:t>
      </w:r>
      <w:r>
        <w:rPr>
          <w:rFonts w:ascii="楷体" w:eastAsia="楷体" w:hAnsi="楷体" w:hint="eastAsia"/>
          <w:sz w:val="21"/>
          <w:szCs w:val="21"/>
        </w:rPr>
        <w:t xml:space="preserve">    </w:t>
      </w:r>
      <w:hyperlink r:id="rId8" w:tgtFrame="_blank" w:history="1">
        <w:r>
          <w:rPr>
            <w:rStyle w:val="ae"/>
            <w:rFonts w:ascii="楷体" w:eastAsia="楷体" w:hAnsi="楷体"/>
            <w:color w:val="auto"/>
            <w:sz w:val="21"/>
            <w:szCs w:val="21"/>
          </w:rPr>
          <w:t>辛弃疾</w:t>
        </w:r>
      </w:hyperlink>
    </w:p>
    <w:p w:rsidR="000423D3" w:rsidRDefault="00F46F5F">
      <w:pPr>
        <w:pStyle w:val="a9"/>
        <w:shd w:val="clear" w:color="auto" w:fill="FFFFFF"/>
        <w:spacing w:before="200" w:after="200" w:line="180" w:lineRule="auto"/>
        <w:ind w:firstLineChars="350" w:firstLine="735"/>
        <w:rPr>
          <w:rFonts w:ascii="楷体" w:eastAsia="楷体" w:hAnsi="楷体"/>
          <w:sz w:val="21"/>
          <w:szCs w:val="21"/>
        </w:rPr>
      </w:pPr>
      <w:r>
        <w:rPr>
          <w:rFonts w:ascii="楷体" w:eastAsia="楷体" w:hAnsi="楷体"/>
          <w:sz w:val="21"/>
          <w:szCs w:val="21"/>
        </w:rPr>
        <w:t>扑面征尘去路遥，香篝渐觉水沉销。山无重数周遭碧，花不知名分外娇。</w:t>
      </w:r>
    </w:p>
    <w:p w:rsidR="000423D3" w:rsidRDefault="00F46F5F">
      <w:pPr>
        <w:pStyle w:val="a9"/>
        <w:shd w:val="clear" w:color="auto" w:fill="FFFFFF"/>
        <w:spacing w:before="200" w:after="200" w:line="180" w:lineRule="auto"/>
        <w:ind w:firstLineChars="350" w:firstLine="735"/>
        <w:rPr>
          <w:rFonts w:ascii="楷体" w:eastAsia="楷体" w:hAnsi="楷体"/>
          <w:sz w:val="21"/>
          <w:szCs w:val="21"/>
        </w:rPr>
      </w:pPr>
      <w:r>
        <w:rPr>
          <w:rFonts w:ascii="楷体" w:eastAsia="楷体" w:hAnsi="楷体"/>
          <w:sz w:val="21"/>
          <w:szCs w:val="21"/>
        </w:rPr>
        <w:t>人历历，马啸啸，旌旗又过小红桥。愁边剩有</w:t>
      </w:r>
      <w:hyperlink r:id="rId9" w:tgtFrame="_blank" w:history="1">
        <w:r>
          <w:rPr>
            <w:rStyle w:val="ae"/>
            <w:rFonts w:ascii="楷体" w:eastAsia="楷体" w:hAnsi="楷体"/>
            <w:color w:val="auto"/>
            <w:sz w:val="21"/>
            <w:szCs w:val="21"/>
          </w:rPr>
          <w:t>相思</w:t>
        </w:r>
      </w:hyperlink>
      <w:r>
        <w:rPr>
          <w:rFonts w:ascii="楷体" w:eastAsia="楷体" w:hAnsi="楷体"/>
          <w:sz w:val="21"/>
          <w:szCs w:val="21"/>
        </w:rPr>
        <w:t>句，摇断吟鞭碧玉梢。</w:t>
      </w:r>
    </w:p>
    <w:p w:rsidR="000423D3" w:rsidRDefault="00F46F5F">
      <w:pPr>
        <w:pStyle w:val="a9"/>
        <w:shd w:val="clear" w:color="auto" w:fill="FFFFFF"/>
        <w:spacing w:before="200" w:after="200" w:line="180" w:lineRule="auto"/>
        <w:rPr>
          <w:rFonts w:ascii="楷体" w:eastAsia="楷体" w:hAnsi="楷体"/>
          <w:sz w:val="21"/>
          <w:szCs w:val="21"/>
        </w:rPr>
      </w:pPr>
      <w:r>
        <w:rPr>
          <w:rFonts w:ascii="楷体" w:eastAsia="楷体" w:hAnsi="楷体" w:hint="eastAsia"/>
          <w:sz w:val="21"/>
          <w:szCs w:val="21"/>
        </w:rPr>
        <w:t>（注：</w:t>
      </w:r>
      <w:r>
        <w:rPr>
          <w:rFonts w:ascii="楷体" w:eastAsia="楷体" w:hAnsi="楷体" w:hint="eastAsia"/>
          <w:sz w:val="21"/>
          <w:szCs w:val="21"/>
        </w:rPr>
        <w:t>1</w:t>
      </w:r>
      <w:r>
        <w:rPr>
          <w:rFonts w:ascii="楷体" w:eastAsia="楷体" w:hAnsi="楷体" w:hint="eastAsia"/>
          <w:sz w:val="21"/>
          <w:szCs w:val="21"/>
        </w:rPr>
        <w:t>、</w:t>
      </w:r>
      <w:r>
        <w:rPr>
          <w:rFonts w:ascii="楷体" w:eastAsia="楷体" w:hAnsi="楷体"/>
          <w:sz w:val="21"/>
          <w:szCs w:val="21"/>
        </w:rPr>
        <w:t>“</w:t>
      </w:r>
      <w:r>
        <w:rPr>
          <w:rFonts w:ascii="楷体" w:eastAsia="楷体" w:hAnsi="楷体"/>
          <w:sz w:val="21"/>
          <w:szCs w:val="21"/>
        </w:rPr>
        <w:t>愁边</w:t>
      </w:r>
      <w:r>
        <w:rPr>
          <w:rFonts w:ascii="楷体" w:eastAsia="楷体" w:hAnsi="楷体"/>
          <w:sz w:val="21"/>
          <w:szCs w:val="21"/>
        </w:rPr>
        <w:t>”</w:t>
      </w:r>
      <w:r>
        <w:rPr>
          <w:rFonts w:ascii="楷体" w:eastAsia="楷体" w:hAnsi="楷体"/>
          <w:sz w:val="21"/>
          <w:szCs w:val="21"/>
        </w:rPr>
        <w:t>：苦苦思索。</w:t>
      </w:r>
      <w:r>
        <w:rPr>
          <w:rFonts w:ascii="楷体" w:eastAsia="楷体" w:hAnsi="楷体" w:hint="eastAsia"/>
          <w:sz w:val="21"/>
          <w:szCs w:val="21"/>
        </w:rPr>
        <w:t>2</w:t>
      </w:r>
      <w:r>
        <w:rPr>
          <w:rFonts w:ascii="楷体" w:eastAsia="楷体" w:hAnsi="楷体" w:hint="eastAsia"/>
          <w:sz w:val="21"/>
          <w:szCs w:val="21"/>
        </w:rPr>
        <w:t>、</w:t>
      </w:r>
      <w:r>
        <w:rPr>
          <w:rFonts w:ascii="楷体" w:eastAsia="楷体" w:hAnsi="楷体"/>
          <w:sz w:val="21"/>
          <w:szCs w:val="21"/>
        </w:rPr>
        <w:t>“</w:t>
      </w:r>
      <w:r>
        <w:rPr>
          <w:rFonts w:ascii="楷体" w:eastAsia="楷体" w:hAnsi="楷体"/>
          <w:sz w:val="21"/>
          <w:szCs w:val="21"/>
        </w:rPr>
        <w:t>相思</w:t>
      </w:r>
      <w:r>
        <w:rPr>
          <w:rFonts w:ascii="楷体" w:eastAsia="楷体" w:hAnsi="楷体"/>
          <w:sz w:val="21"/>
          <w:szCs w:val="21"/>
        </w:rPr>
        <w:t>”</w:t>
      </w:r>
      <w:r>
        <w:rPr>
          <w:rFonts w:ascii="楷体" w:eastAsia="楷体" w:hAnsi="楷体"/>
          <w:sz w:val="21"/>
          <w:szCs w:val="21"/>
        </w:rPr>
        <w:t>，构思。</w:t>
      </w:r>
      <w:r>
        <w:rPr>
          <w:rFonts w:ascii="楷体" w:eastAsia="楷体" w:hAnsi="楷体" w:hint="eastAsia"/>
          <w:sz w:val="21"/>
          <w:szCs w:val="21"/>
        </w:rPr>
        <w:t>3</w:t>
      </w:r>
      <w:r>
        <w:rPr>
          <w:rFonts w:ascii="楷体" w:eastAsia="楷体" w:hAnsi="楷体" w:hint="eastAsia"/>
          <w:sz w:val="21"/>
          <w:szCs w:val="21"/>
        </w:rPr>
        <w:t>、</w:t>
      </w:r>
      <w:r>
        <w:rPr>
          <w:rFonts w:ascii="楷体" w:eastAsia="楷体" w:hAnsi="楷体"/>
          <w:sz w:val="21"/>
          <w:szCs w:val="21"/>
        </w:rPr>
        <w:t>香篝：熏笼。水沉：一种香料</w:t>
      </w:r>
      <w:r>
        <w:rPr>
          <w:rFonts w:ascii="楷体" w:eastAsia="楷体" w:hAnsi="楷体" w:hint="eastAsia"/>
          <w:sz w:val="21"/>
          <w:szCs w:val="21"/>
        </w:rPr>
        <w:t>）</w:t>
      </w:r>
    </w:p>
    <w:p w:rsidR="000423D3" w:rsidRDefault="00F46F5F">
      <w:pPr>
        <w:pStyle w:val="a9"/>
        <w:shd w:val="clear" w:color="auto" w:fill="FFFFFF"/>
        <w:spacing w:before="200" w:after="200" w:line="18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w:t>
      </w:r>
      <w:r>
        <w:rPr>
          <w:rFonts w:asciiTheme="minorEastAsia" w:eastAsiaTheme="minorEastAsia" w:hAnsiTheme="minorEastAsia" w:hint="eastAsia"/>
          <w:sz w:val="21"/>
          <w:szCs w:val="21"/>
        </w:rPr>
        <w:t>找出词中让作者一扫仆仆风尘，精神为之振奋的一个副词。</w:t>
      </w:r>
    </w:p>
    <w:p w:rsidR="000423D3" w:rsidRDefault="00F46F5F">
      <w:pPr>
        <w:pStyle w:val="a9"/>
        <w:shd w:val="clear" w:color="auto" w:fill="FFFFFF"/>
        <w:spacing w:before="200" w:after="200" w:line="18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u w:val="single"/>
        </w:rPr>
        <w:t xml:space="preserve">                                                                                   </w:t>
      </w:r>
    </w:p>
    <w:p w:rsidR="000423D3" w:rsidRDefault="00F46F5F">
      <w:pPr>
        <w:pStyle w:val="a9"/>
        <w:shd w:val="clear" w:color="auto" w:fill="FFFFFF"/>
        <w:spacing w:before="200" w:after="200" w:line="18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简要概括本首词表达的情感，并结合内容说说理</w:t>
      </w:r>
      <w:r>
        <w:rPr>
          <w:rFonts w:asciiTheme="minorEastAsia" w:eastAsiaTheme="minorEastAsia" w:hAnsiTheme="minorEastAsia" w:hint="eastAsia"/>
          <w:sz w:val="21"/>
          <w:szCs w:val="21"/>
        </w:rPr>
        <w:t>由。</w:t>
      </w:r>
    </w:p>
    <w:p w:rsidR="000423D3" w:rsidRDefault="00F46F5F">
      <w:pPr>
        <w:pStyle w:val="a9"/>
        <w:shd w:val="clear" w:color="auto" w:fill="FFFFFF"/>
        <w:spacing w:before="200" w:after="200" w:line="18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u w:val="single"/>
        </w:rPr>
        <w:t xml:space="preserve">                                                                                   </w:t>
      </w:r>
    </w:p>
    <w:p w:rsidR="000423D3" w:rsidRDefault="00F46F5F">
      <w:pPr>
        <w:widowControl/>
        <w:shd w:val="clear" w:color="auto" w:fill="FFFFFF"/>
        <w:spacing w:before="151" w:after="432" w:line="180" w:lineRule="auto"/>
        <w:jc w:val="left"/>
        <w:rPr>
          <w:rFonts w:ascii="楷体" w:eastAsia="楷体" w:hAnsi="楷体" w:cs="宋体"/>
          <w:b/>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．阅读下列图文材料，回答以下问题。（</w:t>
      </w: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分）</w:t>
      </w:r>
      <w:r>
        <w:rPr>
          <w:rFonts w:asciiTheme="minorEastAsia" w:eastAsiaTheme="minorEastAsia" w:hAnsiTheme="minorEastAsia" w:cs="宋体" w:hint="eastAsia"/>
          <w:szCs w:val="21"/>
        </w:rPr>
        <w:t xml:space="preserve">                                            </w:t>
      </w:r>
      <w:r>
        <w:rPr>
          <w:rFonts w:ascii="楷体" w:eastAsia="楷体" w:hAnsi="楷体" w:hint="eastAsia"/>
          <w:b/>
          <w:szCs w:val="21"/>
        </w:rPr>
        <w:t>材料一：漫画</w:t>
      </w:r>
    </w:p>
    <w:p w:rsidR="000423D3" w:rsidRDefault="00F46F5F">
      <w:pPr>
        <w:pStyle w:val="a9"/>
        <w:spacing w:before="0" w:after="0" w:line="180" w:lineRule="auto"/>
        <w:rPr>
          <w:rFonts w:asciiTheme="minorEastAsia" w:eastAsiaTheme="minorEastAsia" w:hAnsiTheme="minorEastAsia"/>
          <w:sz w:val="21"/>
          <w:szCs w:val="21"/>
        </w:rPr>
      </w:pPr>
      <w:r>
        <w:rPr>
          <w:rFonts w:asciiTheme="minorEastAsia" w:eastAsiaTheme="minorEastAsia" w:hAnsiTheme="minorEastAsia"/>
          <w:noProof/>
          <w:sz w:val="21"/>
          <w:szCs w:val="21"/>
        </w:rPr>
        <w:drawing>
          <wp:inline distT="0" distB="0" distL="0" distR="0">
            <wp:extent cx="2542540" cy="1497965"/>
            <wp:effectExtent l="19050" t="0" r="0" b="0"/>
            <wp:docPr id="5" name="图片 4" descr="C:\Users\thunkpad\Documents\Tencent Files\1976350870\Image\Group2\HC\S5\HCS5_`2EQ5LDW7X$0WW]Q8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thunkpad\Documents\Tencent Files\1976350870\Image\Group2\HC\S5\HCS5_`2EQ5LDW7X$0WW]Q8T.jpg"/>
                    <pic:cNvPicPr>
                      <a:picLocks noChangeAspect="1" noChangeArrowheads="1"/>
                    </pic:cNvPicPr>
                  </pic:nvPicPr>
                  <pic:blipFill>
                    <a:blip r:embed="rId10" cstate="print"/>
                    <a:srcRect/>
                    <a:stretch>
                      <a:fillRect/>
                    </a:stretch>
                  </pic:blipFill>
                  <pic:spPr>
                    <a:xfrm>
                      <a:off x="0" y="0"/>
                      <a:ext cx="2550358" cy="1502393"/>
                    </a:xfrm>
                    <a:prstGeom prst="rect">
                      <a:avLst/>
                    </a:prstGeom>
                    <a:noFill/>
                    <a:ln w="9525">
                      <a:noFill/>
                      <a:miter lim="800000"/>
                      <a:headEnd/>
                      <a:tailEnd/>
                    </a:ln>
                  </pic:spPr>
                </pic:pic>
              </a:graphicData>
            </a:graphic>
          </wp:inline>
        </w:drawing>
      </w:r>
      <w:r>
        <w:rPr>
          <w:rFonts w:asciiTheme="minorEastAsia" w:eastAsiaTheme="minorEastAsia" w:hAnsiTheme="minorEastAsia"/>
          <w:sz w:val="21"/>
          <w:szCs w:val="21"/>
        </w:rPr>
        <w:t xml:space="preserve"> </w:t>
      </w:r>
      <w:r>
        <w:rPr>
          <w:rFonts w:asciiTheme="minorEastAsia" w:eastAsiaTheme="minorEastAsia" w:hAnsiTheme="minorEastAsia"/>
          <w:noProof/>
          <w:sz w:val="21"/>
          <w:szCs w:val="21"/>
        </w:rPr>
        <w:drawing>
          <wp:inline distT="0" distB="0" distL="0" distR="0">
            <wp:extent cx="2200275" cy="1386840"/>
            <wp:effectExtent l="19050" t="0" r="9525" b="0"/>
            <wp:docPr id="17" name="图片 17" descr="C:\Users\thunkpad\Documents\Tencent Files\1976350870\FileRecv\MobileFile\IMG_20200504_2208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thunkpad\Documents\Tencent Files\1976350870\FileRecv\MobileFile\IMG_20200504_220826.png"/>
                    <pic:cNvPicPr>
                      <a:picLocks noChangeAspect="1" noChangeArrowheads="1"/>
                    </pic:cNvPicPr>
                  </pic:nvPicPr>
                  <pic:blipFill>
                    <a:blip r:embed="rId11" cstate="print"/>
                    <a:srcRect/>
                    <a:stretch>
                      <a:fillRect/>
                    </a:stretch>
                  </pic:blipFill>
                  <pic:spPr>
                    <a:xfrm>
                      <a:off x="0" y="0"/>
                      <a:ext cx="2208515" cy="1392138"/>
                    </a:xfrm>
                    <a:prstGeom prst="rect">
                      <a:avLst/>
                    </a:prstGeom>
                    <a:noFill/>
                    <a:ln w="9525">
                      <a:noFill/>
                      <a:miter lim="800000"/>
                      <a:headEnd/>
                      <a:tailEnd/>
                    </a:ln>
                  </pic:spPr>
                </pic:pic>
              </a:graphicData>
            </a:graphic>
          </wp:inline>
        </w:drawing>
      </w:r>
    </w:p>
    <w:p w:rsidR="000423D3" w:rsidRDefault="00F46F5F">
      <w:pPr>
        <w:pStyle w:val="a9"/>
        <w:shd w:val="clear" w:color="auto" w:fill="FFFFFF"/>
        <w:spacing w:before="0" w:after="0" w:line="180" w:lineRule="auto"/>
        <w:rPr>
          <w:rFonts w:ascii="楷体" w:eastAsia="楷体" w:hAnsi="楷体" w:cs="Arial"/>
          <w:sz w:val="21"/>
          <w:szCs w:val="21"/>
        </w:rPr>
      </w:pPr>
      <w:r>
        <w:rPr>
          <w:rFonts w:ascii="楷体" w:eastAsia="楷体" w:hAnsi="楷体" w:hint="eastAsia"/>
          <w:sz w:val="21"/>
          <w:szCs w:val="21"/>
        </w:rPr>
        <w:t>图一：</w:t>
      </w:r>
      <w:r>
        <w:rPr>
          <w:rFonts w:ascii="楷体" w:eastAsia="楷体" w:hAnsi="楷体" w:hint="eastAsia"/>
          <w:sz w:val="21"/>
          <w:szCs w:val="21"/>
          <w:u w:val="single"/>
        </w:rPr>
        <w:t xml:space="preserve">                            </w:t>
      </w:r>
      <w:r>
        <w:rPr>
          <w:rFonts w:ascii="楷体" w:eastAsia="楷体" w:hAnsi="楷体" w:hint="eastAsia"/>
          <w:sz w:val="21"/>
          <w:szCs w:val="21"/>
        </w:rPr>
        <w:t xml:space="preserve">        </w:t>
      </w:r>
      <w:r>
        <w:rPr>
          <w:rFonts w:ascii="楷体" w:eastAsia="楷体" w:hAnsi="楷体" w:hint="eastAsia"/>
          <w:sz w:val="21"/>
          <w:szCs w:val="21"/>
        </w:rPr>
        <w:t>图二：</w:t>
      </w:r>
      <w:r>
        <w:rPr>
          <w:rFonts w:ascii="楷体" w:eastAsia="楷体" w:hAnsi="楷体" w:hint="eastAsia"/>
          <w:sz w:val="21"/>
          <w:szCs w:val="21"/>
          <w:u w:val="single"/>
        </w:rPr>
        <w:t xml:space="preserve">                              </w:t>
      </w:r>
      <w:r>
        <w:rPr>
          <w:rFonts w:ascii="楷体" w:eastAsia="楷体" w:hAnsi="楷体" w:cs="宋体" w:hint="eastAsia"/>
          <w:sz w:val="21"/>
          <w:szCs w:val="21"/>
        </w:rPr>
        <w:br/>
      </w:r>
      <w:r>
        <w:rPr>
          <w:rFonts w:ascii="楷体" w:eastAsia="楷体" w:hAnsi="楷体" w:hint="eastAsia"/>
          <w:b/>
          <w:sz w:val="21"/>
          <w:szCs w:val="21"/>
        </w:rPr>
        <w:t>材料二：</w:t>
      </w:r>
      <w:r>
        <w:rPr>
          <w:rFonts w:ascii="楷体" w:eastAsia="楷体" w:hAnsi="楷体" w:cs="Arial"/>
          <w:spacing w:val="8"/>
          <w:sz w:val="21"/>
          <w:szCs w:val="21"/>
          <w:shd w:val="clear" w:color="auto" w:fill="FFFFFF"/>
        </w:rPr>
        <w:t xml:space="preserve"> </w:t>
      </w:r>
      <w:r>
        <w:rPr>
          <w:rFonts w:ascii="楷体" w:eastAsia="楷体" w:hAnsi="楷体" w:cs="Arial"/>
          <w:sz w:val="21"/>
          <w:szCs w:val="21"/>
        </w:rPr>
        <w:t>2</w:t>
      </w:r>
      <w:r>
        <w:rPr>
          <w:rFonts w:ascii="楷体" w:eastAsia="楷体" w:hAnsi="楷体" w:cs="Arial"/>
          <w:sz w:val="21"/>
          <w:szCs w:val="21"/>
        </w:rPr>
        <w:t>月</w:t>
      </w:r>
      <w:r>
        <w:rPr>
          <w:rFonts w:ascii="楷体" w:eastAsia="楷体" w:hAnsi="楷体" w:cs="Arial"/>
          <w:sz w:val="21"/>
          <w:szCs w:val="21"/>
        </w:rPr>
        <w:t>22</w:t>
      </w:r>
      <w:r>
        <w:rPr>
          <w:rFonts w:ascii="楷体" w:eastAsia="楷体" w:hAnsi="楷体" w:cs="Arial"/>
          <w:sz w:val="21"/>
          <w:szCs w:val="21"/>
        </w:rPr>
        <w:t>日，</w:t>
      </w:r>
      <w:r>
        <w:rPr>
          <w:rFonts w:ascii="楷体" w:eastAsia="楷体" w:hAnsi="楷体" w:cs="Arial"/>
          <w:sz w:val="21"/>
          <w:szCs w:val="21"/>
        </w:rPr>
        <w:t>“</w:t>
      </w:r>
      <w:r>
        <w:rPr>
          <w:rFonts w:ascii="楷体" w:eastAsia="楷体" w:hAnsi="楷体" w:cs="Arial"/>
          <w:sz w:val="21"/>
          <w:szCs w:val="21"/>
        </w:rPr>
        <w:t>我的常州</w:t>
      </w:r>
      <w:r>
        <w:rPr>
          <w:rFonts w:ascii="楷体" w:eastAsia="楷体" w:hAnsi="楷体" w:cs="Arial"/>
          <w:sz w:val="21"/>
          <w:szCs w:val="21"/>
        </w:rPr>
        <w:t>”</w:t>
      </w:r>
      <w:r>
        <w:rPr>
          <w:rFonts w:ascii="楷体" w:eastAsia="楷体" w:hAnsi="楷体" w:cs="Arial"/>
          <w:sz w:val="21"/>
          <w:szCs w:val="21"/>
        </w:rPr>
        <w:t>通过整合政法委、公安局、人社局、卫健委、大数据管理局等部门相关数据开发的常州</w:t>
      </w:r>
      <w:r>
        <w:rPr>
          <w:rFonts w:ascii="楷体" w:eastAsia="楷体" w:hAnsi="楷体" w:cs="Arial"/>
          <w:sz w:val="21"/>
          <w:szCs w:val="21"/>
        </w:rPr>
        <w:t>“</w:t>
      </w:r>
      <w:r>
        <w:rPr>
          <w:rFonts w:ascii="楷体" w:eastAsia="楷体" w:hAnsi="楷体" w:cs="Arial"/>
          <w:sz w:val="21"/>
          <w:szCs w:val="21"/>
        </w:rPr>
        <w:t>健康码</w:t>
      </w:r>
      <w:r>
        <w:rPr>
          <w:rFonts w:ascii="楷体" w:eastAsia="楷体" w:hAnsi="楷体" w:cs="Arial"/>
          <w:sz w:val="21"/>
          <w:szCs w:val="21"/>
        </w:rPr>
        <w:t>”</w:t>
      </w:r>
      <w:r>
        <w:rPr>
          <w:rFonts w:ascii="楷体" w:eastAsia="楷体" w:hAnsi="楷体" w:cs="Arial"/>
          <w:sz w:val="21"/>
          <w:szCs w:val="21"/>
        </w:rPr>
        <w:t>正式运行。市民可按要求申领个人</w:t>
      </w:r>
      <w:r>
        <w:rPr>
          <w:rFonts w:ascii="楷体" w:eastAsia="楷体" w:hAnsi="楷体" w:cs="Arial"/>
          <w:sz w:val="21"/>
          <w:szCs w:val="21"/>
        </w:rPr>
        <w:t>“</w:t>
      </w:r>
      <w:r>
        <w:rPr>
          <w:rFonts w:ascii="楷体" w:eastAsia="楷体" w:hAnsi="楷体" w:cs="Arial"/>
          <w:sz w:val="21"/>
          <w:szCs w:val="21"/>
        </w:rPr>
        <w:t>健康码</w:t>
      </w:r>
      <w:r>
        <w:rPr>
          <w:rFonts w:ascii="楷体" w:eastAsia="楷体" w:hAnsi="楷体" w:cs="Arial"/>
          <w:sz w:val="21"/>
          <w:szCs w:val="21"/>
        </w:rPr>
        <w:t>”</w:t>
      </w:r>
      <w:r>
        <w:rPr>
          <w:rFonts w:ascii="楷体" w:eastAsia="楷体" w:hAnsi="楷体" w:cs="Arial"/>
          <w:sz w:val="21"/>
          <w:szCs w:val="21"/>
        </w:rPr>
        <w:t>，为本市人员管理提供追踪、检查参考和辅助证明，为市民工作生活出行提供了便利。</w:t>
      </w:r>
    </w:p>
    <w:p w:rsidR="000423D3" w:rsidRDefault="00F46F5F">
      <w:pPr>
        <w:pStyle w:val="a9"/>
        <w:spacing w:before="0" w:after="0" w:line="180" w:lineRule="auto"/>
        <w:rPr>
          <w:rFonts w:ascii="楷体" w:eastAsia="楷体" w:hAnsi="楷体"/>
          <w:sz w:val="21"/>
          <w:szCs w:val="21"/>
        </w:rPr>
      </w:pPr>
      <w:r>
        <w:rPr>
          <w:rFonts w:ascii="楷体" w:eastAsia="楷体" w:hAnsi="楷体" w:cs="Arial" w:hint="eastAsia"/>
          <w:b/>
          <w:spacing w:val="8"/>
          <w:sz w:val="21"/>
          <w:szCs w:val="21"/>
          <w:shd w:val="clear" w:color="auto" w:fill="FFFFFF"/>
        </w:rPr>
        <w:t>材料三：</w:t>
      </w:r>
      <w:r>
        <w:rPr>
          <w:rFonts w:ascii="楷体" w:eastAsia="楷体" w:hAnsi="楷体" w:hint="eastAsia"/>
          <w:sz w:val="21"/>
          <w:szCs w:val="21"/>
        </w:rPr>
        <w:t>2020</w:t>
      </w:r>
      <w:r>
        <w:rPr>
          <w:rFonts w:ascii="楷体" w:eastAsia="楷体" w:hAnsi="楷体" w:hint="eastAsia"/>
          <w:sz w:val="21"/>
          <w:szCs w:val="21"/>
        </w:rPr>
        <w:t>年</w:t>
      </w:r>
      <w:r>
        <w:rPr>
          <w:rFonts w:ascii="楷体" w:eastAsia="楷体" w:hAnsi="楷体" w:hint="eastAsia"/>
          <w:sz w:val="21"/>
          <w:szCs w:val="21"/>
        </w:rPr>
        <w:t>1</w:t>
      </w:r>
      <w:r>
        <w:rPr>
          <w:rFonts w:ascii="楷体" w:eastAsia="楷体" w:hAnsi="楷体" w:hint="eastAsia"/>
          <w:sz w:val="21"/>
          <w:szCs w:val="21"/>
        </w:rPr>
        <w:t>月</w:t>
      </w:r>
      <w:r>
        <w:rPr>
          <w:rFonts w:ascii="楷体" w:eastAsia="楷体" w:hAnsi="楷体" w:hint="eastAsia"/>
          <w:sz w:val="21"/>
          <w:szCs w:val="21"/>
        </w:rPr>
        <w:t>27</w:t>
      </w:r>
      <w:r>
        <w:rPr>
          <w:rFonts w:ascii="楷体" w:eastAsia="楷体" w:hAnsi="楷体" w:hint="eastAsia"/>
          <w:sz w:val="21"/>
          <w:szCs w:val="21"/>
        </w:rPr>
        <w:t>日，</w:t>
      </w:r>
      <w:r>
        <w:rPr>
          <w:rFonts w:ascii="楷体" w:eastAsia="楷体" w:hAnsi="楷体" w:hint="eastAsia"/>
          <w:sz w:val="21"/>
          <w:szCs w:val="21"/>
        </w:rPr>
        <w:t>138</w:t>
      </w:r>
      <w:r>
        <w:rPr>
          <w:rFonts w:ascii="楷体" w:eastAsia="楷体" w:hAnsi="楷体" w:hint="eastAsia"/>
          <w:sz w:val="21"/>
          <w:szCs w:val="21"/>
        </w:rPr>
        <w:t>名医务人员整装以待，江西省第一批援助武汉医疗队接受授旗，踏上了去武汉医疗援助的征程。</w:t>
      </w:r>
      <w:r>
        <w:rPr>
          <w:rFonts w:ascii="楷体" w:eastAsia="楷体" w:hAnsi="楷体" w:cs="Arial"/>
          <w:sz w:val="21"/>
          <w:szCs w:val="21"/>
          <w:shd w:val="clear" w:color="auto" w:fill="FFFFFF"/>
        </w:rPr>
        <w:t>武汉市江岸区永清街道所辖四个社区的工作人员疫情期间坚持为居民提供服务：送肉送菜给独居老人和残疾人；送药品给普通居民、疑似病患与密切接触者；为急需出门的居民召唤出租车</w:t>
      </w:r>
      <w:r>
        <w:rPr>
          <w:rFonts w:ascii="楷体" w:eastAsia="楷体" w:hAnsi="楷体" w:cs="Arial"/>
          <w:sz w:val="21"/>
          <w:szCs w:val="21"/>
          <w:shd w:val="clear" w:color="auto" w:fill="FFFFFF"/>
        </w:rPr>
        <w:t>服务；为每个小区进出者量体温</w:t>
      </w:r>
      <w:r>
        <w:rPr>
          <w:rFonts w:ascii="楷体" w:eastAsia="楷体" w:hAnsi="楷体" w:cs="Arial"/>
          <w:sz w:val="21"/>
          <w:szCs w:val="21"/>
          <w:shd w:val="clear" w:color="auto" w:fill="FFFFFF"/>
        </w:rPr>
        <w:t>……</w:t>
      </w:r>
      <w:r>
        <w:rPr>
          <w:rFonts w:ascii="楷体" w:eastAsia="楷体" w:hAnsi="楷体" w:cs="Arial"/>
          <w:sz w:val="21"/>
          <w:szCs w:val="21"/>
          <w:shd w:val="clear" w:color="auto" w:fill="FFFFFF"/>
        </w:rPr>
        <w:t>他们这样度过了每一天。</w:t>
      </w:r>
    </w:p>
    <w:p w:rsidR="000423D3" w:rsidRDefault="00F46F5F">
      <w:pPr>
        <w:spacing w:line="180" w:lineRule="auto"/>
        <w:rPr>
          <w:rFonts w:ascii="楷体" w:eastAsia="楷体" w:hAnsi="楷体"/>
          <w:b/>
          <w:szCs w:val="21"/>
        </w:rPr>
      </w:pPr>
      <w:r>
        <w:rPr>
          <w:rFonts w:ascii="楷体" w:eastAsia="楷体" w:hAnsi="楷体" w:hint="eastAsia"/>
          <w:b/>
          <w:szCs w:val="21"/>
        </w:rPr>
        <w:t>材料四：</w:t>
      </w:r>
    </w:p>
    <w:p w:rsidR="000423D3" w:rsidRDefault="00F46F5F">
      <w:pPr>
        <w:widowControl/>
        <w:shd w:val="clear" w:color="auto" w:fill="FFFFFF"/>
        <w:spacing w:before="151" w:after="432" w:line="180" w:lineRule="auto"/>
        <w:jc w:val="left"/>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381625" cy="1457325"/>
            <wp:effectExtent l="19050" t="0" r="9525" b="0"/>
            <wp:docPr id="18" name="图片 18" descr="C:\Users\thunkpad\Documents\Tencent Files\1976350870\Image\Group2\(3\AF\(3AF(0T2N1SYBZ2[%~BJ`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thunkpad\Documents\Tencent Files\1976350870\Image\Group2\(3\AF\(3AF(0T2N1SYBZ2[%~BJ`80.jpg"/>
                    <pic:cNvPicPr>
                      <a:picLocks noChangeAspect="1" noChangeArrowheads="1"/>
                    </pic:cNvPicPr>
                  </pic:nvPicPr>
                  <pic:blipFill>
                    <a:blip r:embed="rId12">
                      <a:lum bright="1000" contrast="1000"/>
                    </a:blip>
                    <a:srcRect/>
                    <a:stretch>
                      <a:fillRect/>
                    </a:stretch>
                  </pic:blipFill>
                  <pic:spPr>
                    <a:xfrm>
                      <a:off x="0" y="0"/>
                      <a:ext cx="5397013" cy="1461492"/>
                    </a:xfrm>
                    <a:prstGeom prst="rect">
                      <a:avLst/>
                    </a:prstGeom>
                    <a:noFill/>
                    <a:ln w="9525">
                      <a:noFill/>
                      <a:miter lim="800000"/>
                      <a:headEnd/>
                      <a:tailEnd/>
                    </a:ln>
                  </pic:spPr>
                </pic:pic>
              </a:graphicData>
            </a:graphic>
          </wp:inline>
        </w:drawing>
      </w:r>
    </w:p>
    <w:p w:rsidR="000423D3" w:rsidRDefault="00F46F5F">
      <w:pPr>
        <w:pStyle w:val="a9"/>
        <w:spacing w:before="0" w:after="0" w:line="180"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1</w:t>
      </w:r>
      <w:r>
        <w:rPr>
          <w:rFonts w:asciiTheme="minorEastAsia" w:eastAsiaTheme="minorEastAsia" w:hAnsiTheme="minorEastAsia" w:cs="宋体"/>
          <w:sz w:val="21"/>
          <w:szCs w:val="21"/>
        </w:rPr>
        <w:t>）</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材料一两幅漫画，请选择其中一幅，为它设计一个恰当的标题。（</w:t>
      </w:r>
      <w:r>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分）</w:t>
      </w:r>
    </w:p>
    <w:p w:rsidR="000423D3" w:rsidRDefault="00F46F5F">
      <w:pPr>
        <w:pStyle w:val="a9"/>
        <w:spacing w:before="0" w:after="0" w:line="180" w:lineRule="auto"/>
        <w:ind w:firstLineChars="350" w:firstLine="735"/>
        <w:rPr>
          <w:rFonts w:asciiTheme="minorEastAsia" w:eastAsiaTheme="minorEastAsia" w:hAnsiTheme="minorEastAsia" w:cs="Arial"/>
          <w:sz w:val="21"/>
          <w:szCs w:val="21"/>
          <w:shd w:val="clear" w:color="auto" w:fill="FFFFFF"/>
        </w:rPr>
      </w:pPr>
      <w:r>
        <w:rPr>
          <w:rFonts w:asciiTheme="minorEastAsia" w:eastAsiaTheme="minorEastAsia" w:hAnsiTheme="minorEastAsia" w:hint="eastAsia"/>
          <w:sz w:val="21"/>
          <w:szCs w:val="21"/>
        </w:rPr>
        <w:lastRenderedPageBreak/>
        <w:t>我选择（</w:t>
      </w:r>
      <w:r>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r>
        <w:rPr>
          <w:rFonts w:asciiTheme="minorEastAsia" w:eastAsiaTheme="minorEastAsia" w:hAnsiTheme="minorEastAsia" w:hint="eastAsia"/>
          <w:sz w:val="21"/>
          <w:szCs w:val="21"/>
          <w:u w:val="single"/>
        </w:rPr>
        <w:t xml:space="preserve">                                                       </w:t>
      </w:r>
      <w:r>
        <w:rPr>
          <w:rFonts w:asciiTheme="minorEastAsia" w:eastAsiaTheme="minorEastAsia" w:hAnsiTheme="minorEastAsia" w:cs="宋体" w:hint="eastAsia"/>
          <w:sz w:val="21"/>
          <w:szCs w:val="21"/>
        </w:rPr>
        <w:br/>
      </w:r>
      <w:r>
        <w:rPr>
          <w:rFonts w:asciiTheme="minorEastAsia" w:eastAsiaTheme="minorEastAsia" w:hAnsiTheme="minorEastAsia" w:cs="Arial" w:hint="eastAsia"/>
          <w:sz w:val="21"/>
          <w:szCs w:val="21"/>
          <w:shd w:val="clear" w:color="auto" w:fill="FFFFFF"/>
        </w:rPr>
        <w:t>（</w:t>
      </w:r>
      <w:r>
        <w:rPr>
          <w:rFonts w:asciiTheme="minorEastAsia" w:eastAsiaTheme="minorEastAsia" w:hAnsiTheme="minorEastAsia" w:cs="Arial" w:hint="eastAsia"/>
          <w:sz w:val="21"/>
          <w:szCs w:val="21"/>
          <w:shd w:val="clear" w:color="auto" w:fill="FFFFFF"/>
        </w:rPr>
        <w:t>2</w:t>
      </w:r>
      <w:r>
        <w:rPr>
          <w:rFonts w:asciiTheme="minorEastAsia" w:eastAsiaTheme="minorEastAsia" w:hAnsiTheme="minorEastAsia" w:cs="Arial" w:hint="eastAsia"/>
          <w:sz w:val="21"/>
          <w:szCs w:val="21"/>
          <w:shd w:val="clear" w:color="auto" w:fill="FFFFFF"/>
        </w:rPr>
        <w:t>）</w:t>
      </w:r>
      <w:r>
        <w:rPr>
          <w:rFonts w:asciiTheme="minorEastAsia" w:eastAsiaTheme="minorEastAsia" w:hAnsiTheme="minorEastAsia" w:cs="Arial" w:hint="eastAsia"/>
          <w:sz w:val="21"/>
          <w:szCs w:val="21"/>
          <w:shd w:val="clear" w:color="auto" w:fill="FFFFFF"/>
        </w:rPr>
        <w:t>.</w:t>
      </w:r>
      <w:r>
        <w:rPr>
          <w:rFonts w:asciiTheme="minorEastAsia" w:eastAsiaTheme="minorEastAsia" w:hAnsiTheme="minorEastAsia" w:cs="Arial" w:hint="eastAsia"/>
          <w:sz w:val="21"/>
          <w:szCs w:val="21"/>
          <w:shd w:val="clear" w:color="auto" w:fill="FFFFFF"/>
        </w:rPr>
        <w:t>为材料二拟一则标题新闻。（</w:t>
      </w:r>
      <w:r>
        <w:rPr>
          <w:rFonts w:asciiTheme="minorEastAsia" w:eastAsiaTheme="minorEastAsia" w:hAnsiTheme="minorEastAsia" w:cs="Arial" w:hint="eastAsia"/>
          <w:sz w:val="21"/>
          <w:szCs w:val="21"/>
          <w:shd w:val="clear" w:color="auto" w:fill="FFFFFF"/>
        </w:rPr>
        <w:t>1</w:t>
      </w:r>
      <w:r>
        <w:rPr>
          <w:rFonts w:asciiTheme="minorEastAsia" w:eastAsiaTheme="minorEastAsia" w:hAnsiTheme="minorEastAsia" w:cs="Arial" w:hint="eastAsia"/>
          <w:sz w:val="21"/>
          <w:szCs w:val="21"/>
          <w:shd w:val="clear" w:color="auto" w:fill="FFFFFF"/>
        </w:rPr>
        <w:t>分）</w:t>
      </w:r>
    </w:p>
    <w:p w:rsidR="000423D3" w:rsidRDefault="00F46F5F">
      <w:pPr>
        <w:spacing w:line="180" w:lineRule="auto"/>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                                                                                    </w:t>
      </w:r>
    </w:p>
    <w:p w:rsidR="000423D3" w:rsidRDefault="00F46F5F">
      <w:pPr>
        <w:spacing w:line="180" w:lineRule="auto"/>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3</w:t>
      </w:r>
      <w:r>
        <w:rPr>
          <w:rFonts w:asciiTheme="minorEastAsia" w:eastAsiaTheme="minorEastAsia" w:hAnsiTheme="minorEastAsia" w:hint="eastAsia"/>
          <w:szCs w:val="21"/>
        </w:rPr>
        <w:t>）</w:t>
      </w:r>
      <w:r>
        <w:rPr>
          <w:rFonts w:asciiTheme="minorEastAsia" w:eastAsiaTheme="minorEastAsia" w:hAnsiTheme="minorEastAsia" w:hint="eastAsia"/>
          <w:szCs w:val="21"/>
        </w:rPr>
        <w:t>.</w:t>
      </w:r>
      <w:r>
        <w:rPr>
          <w:rFonts w:asciiTheme="minorEastAsia" w:eastAsiaTheme="minorEastAsia" w:hAnsiTheme="minorEastAsia" w:hint="eastAsia"/>
          <w:szCs w:val="21"/>
        </w:rPr>
        <w:t>结合以上四则材料内容，为在英国深受疫情困扰的布朗先生介绍你探究所得的我国在防疫工作中</w:t>
      </w:r>
      <w:r>
        <w:rPr>
          <w:rFonts w:asciiTheme="minorEastAsia" w:eastAsiaTheme="minorEastAsia" w:hAnsiTheme="minorEastAsia" w:hint="eastAsia"/>
          <w:szCs w:val="21"/>
        </w:rPr>
        <w:t>的</w:t>
      </w:r>
      <w:r>
        <w:rPr>
          <w:rFonts w:asciiTheme="minorEastAsia" w:eastAsiaTheme="minorEastAsia" w:hAnsiTheme="minorEastAsia" w:hint="eastAsia"/>
          <w:szCs w:val="21"/>
        </w:rPr>
        <w:t>成功经验。（</w:t>
      </w:r>
      <w:r>
        <w:rPr>
          <w:rFonts w:asciiTheme="minorEastAsia" w:eastAsiaTheme="minorEastAsia" w:hAnsiTheme="minorEastAsia" w:hint="eastAsia"/>
          <w:szCs w:val="21"/>
        </w:rPr>
        <w:t>4</w:t>
      </w:r>
      <w:r>
        <w:rPr>
          <w:rFonts w:asciiTheme="minorEastAsia" w:eastAsiaTheme="minorEastAsia" w:hAnsiTheme="minorEastAsia" w:hint="eastAsia"/>
          <w:szCs w:val="21"/>
        </w:rPr>
        <w:t>分）</w:t>
      </w:r>
    </w:p>
    <w:p w:rsidR="000423D3" w:rsidRDefault="00F46F5F">
      <w:pPr>
        <w:spacing w:line="180" w:lineRule="auto"/>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                                                                                   </w:t>
      </w:r>
    </w:p>
    <w:p w:rsidR="000423D3" w:rsidRDefault="00F46F5F">
      <w:pPr>
        <w:spacing w:line="180" w:lineRule="auto"/>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                                                                                   </w:t>
      </w:r>
    </w:p>
    <w:p w:rsidR="000423D3" w:rsidRDefault="00F46F5F">
      <w:pPr>
        <w:pStyle w:val="a9"/>
        <w:shd w:val="clear" w:color="auto" w:fill="FFFFFF"/>
        <w:spacing w:before="0" w:after="450" w:line="180" w:lineRule="auto"/>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r>
        <w:rPr>
          <w:rFonts w:asciiTheme="minorEastAsia" w:eastAsiaTheme="minorEastAsia" w:hAnsiTheme="minorEastAsia" w:cs="宋体" w:hint="eastAsia"/>
          <w:sz w:val="21"/>
          <w:szCs w:val="21"/>
        </w:rPr>
        <w:t>．默写。（</w:t>
      </w:r>
      <w:r>
        <w:rPr>
          <w:rFonts w:asciiTheme="minorEastAsia" w:eastAsiaTheme="minorEastAsia" w:hAnsiTheme="minorEastAsia" w:cs="宋体" w:hint="eastAsia"/>
          <w:sz w:val="21"/>
          <w:szCs w:val="21"/>
        </w:rPr>
        <w:t>6</w:t>
      </w:r>
      <w:r>
        <w:rPr>
          <w:rFonts w:asciiTheme="minorEastAsia" w:eastAsiaTheme="minorEastAsia" w:hAnsiTheme="minorEastAsia" w:cs="宋体" w:hint="eastAsia"/>
          <w:sz w:val="21"/>
          <w:szCs w:val="21"/>
        </w:rPr>
        <w:t>分）</w:t>
      </w:r>
      <w:r>
        <w:rPr>
          <w:rFonts w:asciiTheme="minorEastAsia" w:eastAsiaTheme="minorEastAsia" w:hAnsiTheme="minorEastAsia" w:cs="宋体" w:hint="eastAsia"/>
          <w:sz w:val="21"/>
          <w:szCs w:val="21"/>
        </w:rPr>
        <w:br/>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）山气日夕佳，</w:t>
      </w:r>
      <w:r>
        <w:rPr>
          <w:rFonts w:asciiTheme="minorEastAsia" w:eastAsiaTheme="minorEastAsia" w:hAnsiTheme="minorEastAsia" w:cs="宋体" w:hint="eastAsia"/>
          <w:sz w:val="21"/>
          <w:szCs w:val="21"/>
          <w:u w:val="single"/>
        </w:rPr>
        <w:t xml:space="preserve">                </w:t>
      </w:r>
      <w:r>
        <w:rPr>
          <w:rFonts w:asciiTheme="minorEastAsia" w:eastAsiaTheme="minorEastAsia" w:hAnsiTheme="minorEastAsia" w:cs="宋体" w:hint="eastAsia"/>
          <w:sz w:val="21"/>
          <w:szCs w:val="21"/>
        </w:rPr>
        <w:t>。（陶渊明《饮酒》）</w:t>
      </w:r>
      <w:r>
        <w:rPr>
          <w:rFonts w:asciiTheme="minorEastAsia" w:eastAsiaTheme="minorEastAsia" w:hAnsiTheme="minorEastAsia" w:cs="宋体" w:hint="eastAsia"/>
          <w:sz w:val="21"/>
          <w:szCs w:val="21"/>
        </w:rPr>
        <w:br/>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u w:val="single"/>
        </w:rPr>
        <w:t xml:space="preserve">             </w:t>
      </w:r>
      <w:r>
        <w:rPr>
          <w:rFonts w:asciiTheme="minorEastAsia" w:eastAsiaTheme="minorEastAsia" w:hAnsiTheme="minorEastAsia" w:cs="宋体" w:hint="eastAsia"/>
          <w:sz w:val="21"/>
          <w:szCs w:val="21"/>
        </w:rPr>
        <w:t>，西北望，射天狼。（苏轼《江城子》）</w:t>
      </w:r>
      <w:r>
        <w:rPr>
          <w:rFonts w:asciiTheme="minorEastAsia" w:eastAsiaTheme="minorEastAsia" w:hAnsiTheme="minorEastAsia" w:cs="宋体" w:hint="eastAsia"/>
          <w:sz w:val="21"/>
          <w:szCs w:val="21"/>
        </w:rPr>
        <w:br/>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3</w:t>
      </w:r>
      <w:r>
        <w:rPr>
          <w:rFonts w:asciiTheme="minorEastAsia" w:eastAsiaTheme="minorEastAsia" w:hAnsiTheme="minorEastAsia" w:cs="宋体" w:hint="eastAsia"/>
          <w:sz w:val="21"/>
          <w:szCs w:val="21"/>
        </w:rPr>
        <w:t>）四面歌残终破楚，</w:t>
      </w:r>
      <w:r>
        <w:rPr>
          <w:rFonts w:asciiTheme="minorEastAsia" w:eastAsiaTheme="minorEastAsia" w:hAnsiTheme="minorEastAsia" w:cs="宋体" w:hint="eastAsia"/>
          <w:sz w:val="21"/>
          <w:szCs w:val="21"/>
          <w:u w:val="single"/>
        </w:rPr>
        <w:t xml:space="preserve">             </w:t>
      </w:r>
      <w:r>
        <w:rPr>
          <w:rFonts w:asciiTheme="minorEastAsia" w:eastAsiaTheme="minorEastAsia" w:hAnsiTheme="minorEastAsia" w:cs="宋体" w:hint="eastAsia"/>
          <w:sz w:val="21"/>
          <w:szCs w:val="21"/>
        </w:rPr>
        <w:t>。（秋瑾《满江红》）</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4</w:t>
      </w:r>
      <w:r>
        <w:rPr>
          <w:rFonts w:asciiTheme="minorEastAsia" w:eastAsiaTheme="minorEastAsia" w:hAnsiTheme="minorEastAsia" w:cs="宋体" w:hint="eastAsia"/>
          <w:sz w:val="21"/>
          <w:szCs w:val="21"/>
        </w:rPr>
        <w:t>）青树翠蔓，</w:t>
      </w:r>
      <w:r>
        <w:rPr>
          <w:rFonts w:asciiTheme="minorEastAsia" w:eastAsiaTheme="minorEastAsia" w:hAnsiTheme="minorEastAsia" w:cs="宋体" w:hint="eastAsia"/>
          <w:sz w:val="21"/>
          <w:szCs w:val="21"/>
          <w:u w:val="single"/>
        </w:rPr>
        <w:t xml:space="preserve">                  </w:t>
      </w:r>
      <w:r>
        <w:rPr>
          <w:rFonts w:asciiTheme="minorEastAsia" w:eastAsiaTheme="minorEastAsia" w:hAnsiTheme="minorEastAsia" w:cs="宋体" w:hint="eastAsia"/>
          <w:sz w:val="21"/>
          <w:szCs w:val="21"/>
        </w:rPr>
        <w:t>，参差披拂</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sz w:val="21"/>
          <w:szCs w:val="21"/>
        </w:rPr>
        <w:t>。（柳宗元《小石潭记》）</w:t>
      </w:r>
      <w:r>
        <w:rPr>
          <w:rFonts w:asciiTheme="minorEastAsia" w:eastAsiaTheme="minorEastAsia" w:hAnsiTheme="minorEastAsia" w:cs="宋体" w:hint="eastAsia"/>
          <w:sz w:val="21"/>
          <w:szCs w:val="21"/>
        </w:rPr>
        <w:br/>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5</w:t>
      </w:r>
      <w:r>
        <w:rPr>
          <w:rFonts w:asciiTheme="minorEastAsia" w:eastAsiaTheme="minorEastAsia" w:hAnsiTheme="minorEastAsia" w:cs="宋体" w:hint="eastAsia"/>
          <w:sz w:val="21"/>
          <w:szCs w:val="21"/>
        </w:rPr>
        <w:t>）写出在逆境中给人以鼓舞的古代诗词名句（连续的两句）：</w:t>
      </w:r>
      <w:r>
        <w:rPr>
          <w:rFonts w:asciiTheme="minorEastAsia" w:eastAsiaTheme="minorEastAsia" w:hAnsiTheme="minorEastAsia" w:cs="宋体" w:hint="eastAsia"/>
          <w:sz w:val="21"/>
          <w:szCs w:val="21"/>
          <w:u w:val="single"/>
        </w:rPr>
        <w:t xml:space="preserve">            </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u w:val="single"/>
        </w:rPr>
        <w:t xml:space="preserve">            </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 xml:space="preserve">                 </w:t>
      </w:r>
    </w:p>
    <w:p w:rsidR="000423D3" w:rsidRDefault="00F46F5F">
      <w:pPr>
        <w:spacing w:line="180" w:lineRule="auto"/>
        <w:ind w:firstLineChars="1172" w:firstLine="2824"/>
        <w:jc w:val="left"/>
        <w:rPr>
          <w:rFonts w:asciiTheme="minorEastAsia" w:eastAsiaTheme="minorEastAsia" w:hAnsiTheme="minorEastAsia" w:cs="宋体"/>
          <w:b/>
          <w:szCs w:val="21"/>
        </w:rPr>
      </w:pPr>
      <w:r>
        <w:rPr>
          <w:rFonts w:asciiTheme="minorEastAsia" w:eastAsiaTheme="minorEastAsia" w:hAnsiTheme="minorEastAsia" w:cs="宋体" w:hint="eastAsia"/>
          <w:b/>
          <w:sz w:val="24"/>
          <w:szCs w:val="24"/>
        </w:rPr>
        <w:t>二</w:t>
      </w:r>
      <w:r>
        <w:rPr>
          <w:rFonts w:asciiTheme="minorEastAsia" w:eastAsiaTheme="minorEastAsia" w:hAnsiTheme="minorEastAsia" w:cs="宋体" w:hint="eastAsia"/>
          <w:b/>
          <w:sz w:val="24"/>
          <w:szCs w:val="24"/>
        </w:rPr>
        <w:t>.</w:t>
      </w:r>
      <w:r>
        <w:rPr>
          <w:rFonts w:asciiTheme="minorEastAsia" w:eastAsiaTheme="minorEastAsia" w:hAnsiTheme="minorEastAsia" w:cs="宋体" w:hint="eastAsia"/>
          <w:b/>
          <w:sz w:val="24"/>
          <w:szCs w:val="24"/>
        </w:rPr>
        <w:t>阅读理</w:t>
      </w:r>
      <w:r>
        <w:rPr>
          <w:rFonts w:asciiTheme="minorEastAsia" w:eastAsiaTheme="minorEastAsia" w:hAnsiTheme="minorEastAsia" w:cs="宋体" w:hint="eastAsia"/>
          <w:b/>
          <w:sz w:val="24"/>
          <w:szCs w:val="24"/>
        </w:rPr>
        <w:t>解（共</w:t>
      </w:r>
      <w:r>
        <w:rPr>
          <w:rFonts w:asciiTheme="minorEastAsia" w:eastAsiaTheme="minorEastAsia" w:hAnsiTheme="minorEastAsia" w:cs="宋体" w:hint="eastAsia"/>
          <w:b/>
          <w:sz w:val="24"/>
          <w:szCs w:val="24"/>
        </w:rPr>
        <w:t>38</w:t>
      </w:r>
      <w:r>
        <w:rPr>
          <w:rFonts w:asciiTheme="minorEastAsia" w:eastAsiaTheme="minorEastAsia" w:hAnsiTheme="minorEastAsia" w:cs="宋体" w:hint="eastAsia"/>
          <w:b/>
          <w:sz w:val="24"/>
          <w:szCs w:val="24"/>
        </w:rPr>
        <w:t>分）</w:t>
      </w:r>
      <w:r>
        <w:rPr>
          <w:rFonts w:asciiTheme="minorEastAsia" w:eastAsiaTheme="minorEastAsia" w:hAnsiTheme="minorEastAsia" w:cs="宋体" w:hint="eastAsia"/>
          <w:b/>
          <w:szCs w:val="21"/>
        </w:rPr>
        <w:t xml:space="preserve">                                                             </w:t>
      </w:r>
      <w:r>
        <w:rPr>
          <w:rFonts w:asciiTheme="minorEastAsia" w:eastAsiaTheme="minorEastAsia" w:hAnsiTheme="minorEastAsia" w:cs="宋体" w:hint="eastAsia"/>
          <w:b/>
          <w:szCs w:val="21"/>
        </w:rPr>
        <w:t>（一）古文阅读：</w:t>
      </w:r>
    </w:p>
    <w:p w:rsidR="000423D3" w:rsidRDefault="00F46F5F">
      <w:pPr>
        <w:spacing w:line="180" w:lineRule="auto"/>
        <w:jc w:val="left"/>
        <w:rPr>
          <w:rFonts w:ascii="楷体" w:eastAsia="楷体" w:hAnsi="楷体" w:cs="Arial"/>
          <w:szCs w:val="21"/>
          <w:shd w:val="clear" w:color="auto" w:fill="FFFFFF"/>
        </w:rPr>
      </w:pPr>
      <w:r>
        <w:rPr>
          <w:rFonts w:asciiTheme="minorEastAsia" w:eastAsiaTheme="minorEastAsia" w:hAnsiTheme="minorEastAsia" w:cs="宋体" w:hint="eastAsia"/>
          <w:b/>
          <w:szCs w:val="21"/>
        </w:rPr>
        <w:t>阅读三组文言语段，完成</w:t>
      </w:r>
      <w:r>
        <w:rPr>
          <w:rFonts w:asciiTheme="minorEastAsia" w:eastAsiaTheme="minorEastAsia" w:hAnsiTheme="minorEastAsia" w:cs="宋体" w:hint="eastAsia"/>
          <w:b/>
          <w:szCs w:val="21"/>
        </w:rPr>
        <w:t>7</w:t>
      </w:r>
      <w:r>
        <w:rPr>
          <w:rFonts w:asciiTheme="minorEastAsia" w:eastAsiaTheme="minorEastAsia" w:hAnsiTheme="minorEastAsia" w:cs="宋体" w:hint="eastAsia"/>
          <w:b/>
          <w:szCs w:val="21"/>
        </w:rPr>
        <w:t>—</w:t>
      </w:r>
      <w:r>
        <w:rPr>
          <w:rFonts w:asciiTheme="minorEastAsia" w:eastAsiaTheme="minorEastAsia" w:hAnsiTheme="minorEastAsia" w:cs="宋体" w:hint="eastAsia"/>
          <w:b/>
          <w:szCs w:val="21"/>
        </w:rPr>
        <w:t>10</w:t>
      </w:r>
      <w:r>
        <w:rPr>
          <w:rFonts w:asciiTheme="minorEastAsia" w:eastAsiaTheme="minorEastAsia" w:hAnsiTheme="minorEastAsia" w:cs="宋体" w:hint="eastAsia"/>
          <w:b/>
          <w:szCs w:val="21"/>
        </w:rPr>
        <w:t>题。（共</w:t>
      </w:r>
      <w:r>
        <w:rPr>
          <w:rFonts w:asciiTheme="minorEastAsia" w:eastAsiaTheme="minorEastAsia" w:hAnsiTheme="minorEastAsia" w:cs="宋体" w:hint="eastAsia"/>
          <w:b/>
          <w:szCs w:val="21"/>
        </w:rPr>
        <w:t>13</w:t>
      </w:r>
      <w:r>
        <w:rPr>
          <w:rFonts w:asciiTheme="minorEastAsia" w:eastAsiaTheme="minorEastAsia" w:hAnsiTheme="minorEastAsia" w:cs="宋体" w:hint="eastAsia"/>
          <w:b/>
          <w:szCs w:val="21"/>
        </w:rPr>
        <w:t>分）</w:t>
      </w:r>
      <w:r>
        <w:rPr>
          <w:rFonts w:asciiTheme="minorEastAsia" w:eastAsiaTheme="minorEastAsia" w:hAnsiTheme="minorEastAsia" w:cs="宋体" w:hint="eastAsia"/>
          <w:b/>
          <w:szCs w:val="21"/>
        </w:rPr>
        <w:t xml:space="preserve">                                           </w:t>
      </w:r>
      <w:r>
        <w:rPr>
          <w:rFonts w:ascii="楷体" w:eastAsia="楷体" w:hAnsi="楷体" w:cs="宋体" w:hint="eastAsia"/>
          <w:b/>
          <w:szCs w:val="21"/>
        </w:rPr>
        <w:t>甲：</w:t>
      </w:r>
      <w:r>
        <w:rPr>
          <w:rFonts w:ascii="楷体" w:eastAsia="楷体" w:hAnsi="楷体" w:cs="Arial"/>
          <w:szCs w:val="21"/>
          <w:shd w:val="clear" w:color="auto" w:fill="FFFFFF"/>
        </w:rPr>
        <w:t>唐雎曰：</w:t>
      </w:r>
      <w:r>
        <w:rPr>
          <w:rFonts w:ascii="楷体" w:eastAsia="楷体" w:hAnsi="楷体" w:cs="Arial"/>
          <w:szCs w:val="21"/>
          <w:shd w:val="clear" w:color="auto" w:fill="FFFFFF"/>
        </w:rPr>
        <w:t>“</w:t>
      </w:r>
      <w:r>
        <w:rPr>
          <w:rFonts w:ascii="楷体" w:eastAsia="楷体" w:hAnsi="楷体" w:cs="Arial"/>
          <w:szCs w:val="21"/>
          <w:shd w:val="clear" w:color="auto" w:fill="FFFFFF"/>
        </w:rPr>
        <w:t>此</w:t>
      </w:r>
      <w:r>
        <w:rPr>
          <w:rStyle w:val="body-zhushi-span"/>
          <w:rFonts w:ascii="楷体" w:eastAsia="楷体" w:hAnsi="楷体" w:cs="Arial"/>
          <w:szCs w:val="21"/>
          <w:shd w:val="clear" w:color="auto" w:fill="FFFFFF"/>
        </w:rPr>
        <w:t>庸夫</w:t>
      </w:r>
      <w:r>
        <w:rPr>
          <w:rFonts w:ascii="楷体" w:eastAsia="楷体" w:hAnsi="楷体" w:cs="Arial"/>
          <w:szCs w:val="21"/>
          <w:shd w:val="clear" w:color="auto" w:fill="FFFFFF"/>
        </w:rPr>
        <w:t>之怒也，非</w:t>
      </w:r>
      <w:r>
        <w:rPr>
          <w:rStyle w:val="body-zhushi-span"/>
          <w:rFonts w:ascii="楷体" w:eastAsia="楷体" w:hAnsi="楷体" w:cs="Arial"/>
          <w:szCs w:val="21"/>
          <w:shd w:val="clear" w:color="auto" w:fill="FFFFFF"/>
        </w:rPr>
        <w:t>士</w:t>
      </w:r>
      <w:r>
        <w:rPr>
          <w:rFonts w:ascii="楷体" w:eastAsia="楷体" w:hAnsi="楷体" w:cs="Arial"/>
          <w:szCs w:val="21"/>
          <w:shd w:val="clear" w:color="auto" w:fill="FFFFFF"/>
        </w:rPr>
        <w:t>之怒也。夫专诸之刺王僚也，彗星袭月；聂政之刺韩傀也，白虹贯日；要离之刺庆忌也，仓鹰击于殿上。此三子者，皆布衣之士也，怀怒未发，休祲降于天，与臣而将四矣。若士</w:t>
      </w:r>
      <w:r>
        <w:rPr>
          <w:rStyle w:val="body-zhushi-span"/>
          <w:rFonts w:ascii="楷体" w:eastAsia="楷体" w:hAnsi="楷体" w:cs="Arial"/>
          <w:szCs w:val="21"/>
          <w:shd w:val="clear" w:color="auto" w:fill="FFFFFF"/>
        </w:rPr>
        <w:t>必</w:t>
      </w:r>
      <w:r>
        <w:rPr>
          <w:rFonts w:ascii="楷体" w:eastAsia="楷体" w:hAnsi="楷体" w:cs="Arial"/>
          <w:szCs w:val="21"/>
          <w:shd w:val="clear" w:color="auto" w:fill="FFFFFF"/>
        </w:rPr>
        <w:t>怒，伏尸二人，流血五步，天下</w:t>
      </w:r>
      <w:r>
        <w:rPr>
          <w:rStyle w:val="body-zhushi-span"/>
          <w:rFonts w:ascii="楷体" w:eastAsia="楷体" w:hAnsi="楷体" w:cs="Arial"/>
          <w:szCs w:val="21"/>
          <w:shd w:val="clear" w:color="auto" w:fill="FFFFFF"/>
        </w:rPr>
        <w:t>缟素</w:t>
      </w:r>
      <w:r>
        <w:rPr>
          <w:rFonts w:ascii="楷体" w:eastAsia="楷体" w:hAnsi="楷体" w:cs="Arial"/>
          <w:szCs w:val="21"/>
          <w:shd w:val="clear" w:color="auto" w:fill="FFFFFF"/>
        </w:rPr>
        <w:t>，今日是也。</w:t>
      </w:r>
      <w:r>
        <w:rPr>
          <w:rFonts w:ascii="楷体" w:eastAsia="楷体" w:hAnsi="楷体" w:cs="Arial"/>
          <w:szCs w:val="21"/>
          <w:shd w:val="clear" w:color="auto" w:fill="FFFFFF"/>
        </w:rPr>
        <w:t xml:space="preserve">” </w:t>
      </w:r>
      <w:r>
        <w:rPr>
          <w:rFonts w:ascii="楷体" w:eastAsia="楷体" w:hAnsi="楷体" w:cs="Arial"/>
          <w:szCs w:val="21"/>
          <w:shd w:val="clear" w:color="auto" w:fill="FFFFFF"/>
        </w:rPr>
        <w:t>挺剑而起。</w:t>
      </w:r>
    </w:p>
    <w:p w:rsidR="000423D3" w:rsidRDefault="00F46F5F">
      <w:pPr>
        <w:spacing w:line="180" w:lineRule="auto"/>
        <w:jc w:val="left"/>
        <w:rPr>
          <w:rFonts w:asciiTheme="minorEastAsia" w:eastAsiaTheme="minorEastAsia" w:hAnsiTheme="minorEastAsia" w:cs="Arial"/>
          <w:szCs w:val="21"/>
          <w:shd w:val="clear" w:color="auto" w:fill="FFFFFF"/>
        </w:rPr>
      </w:pPr>
      <w:r>
        <w:rPr>
          <w:rFonts w:ascii="楷体" w:eastAsia="楷体" w:hAnsi="楷体" w:cs="Arial" w:hint="eastAsia"/>
          <w:szCs w:val="21"/>
          <w:shd w:val="clear" w:color="auto" w:fill="FFFFFF"/>
        </w:rPr>
        <w:t xml:space="preserve">                                                        </w:t>
      </w:r>
      <w:r>
        <w:rPr>
          <w:rFonts w:ascii="楷体" w:eastAsia="楷体" w:hAnsi="楷体" w:cs="Arial" w:hint="eastAsia"/>
          <w:szCs w:val="21"/>
          <w:shd w:val="clear" w:color="auto" w:fill="FFFFFF"/>
        </w:rPr>
        <w:t>（节选自</w:t>
      </w:r>
      <w:r>
        <w:rPr>
          <w:rFonts w:ascii="楷体" w:eastAsia="楷体" w:hAnsi="楷体" w:cs="Arial"/>
          <w:szCs w:val="21"/>
          <w:shd w:val="clear" w:color="auto" w:fill="FFFFFF"/>
        </w:rPr>
        <w:t>《</w:t>
      </w:r>
      <w:r>
        <w:rPr>
          <w:rFonts w:ascii="楷体" w:eastAsia="楷体" w:hAnsi="楷体" w:cs="Arial"/>
          <w:szCs w:val="21"/>
        </w:rPr>
        <w:t>唐雎不辱使命》</w:t>
      </w:r>
      <w:r>
        <w:rPr>
          <w:rFonts w:ascii="楷体" w:eastAsia="楷体" w:hAnsi="楷体" w:cs="Arial" w:hint="eastAsia"/>
          <w:szCs w:val="21"/>
        </w:rPr>
        <w:t xml:space="preserve"> </w:t>
      </w:r>
      <w:r>
        <w:rPr>
          <w:rFonts w:ascii="楷体" w:eastAsia="楷体" w:hAnsi="楷体" w:cs="Arial" w:hint="eastAsia"/>
          <w:szCs w:val="21"/>
        </w:rPr>
        <w:t>）</w:t>
      </w:r>
      <w:r>
        <w:rPr>
          <w:rFonts w:ascii="楷体" w:eastAsia="楷体" w:hAnsi="楷体" w:cs="Arial" w:hint="eastAsia"/>
          <w:szCs w:val="21"/>
        </w:rPr>
        <w:t xml:space="preserve">                                                                                   </w:t>
      </w:r>
      <w:r>
        <w:rPr>
          <w:rFonts w:ascii="楷体" w:eastAsia="楷体" w:hAnsi="楷体" w:cs="宋体" w:hint="eastAsia"/>
          <w:b/>
          <w:szCs w:val="21"/>
        </w:rPr>
        <w:t>乙：</w:t>
      </w:r>
      <w:r>
        <w:rPr>
          <w:rStyle w:val="body-zhushi-span"/>
          <w:rFonts w:ascii="楷体" w:eastAsia="楷体" w:hAnsi="楷体" w:cs="Arial"/>
          <w:szCs w:val="21"/>
          <w:shd w:val="clear" w:color="auto" w:fill="FFFFFF"/>
        </w:rPr>
        <w:t>如使</w:t>
      </w:r>
      <w:r>
        <w:rPr>
          <w:rFonts w:ascii="楷体" w:eastAsia="楷体" w:hAnsi="楷体" w:cs="Arial"/>
          <w:szCs w:val="21"/>
          <w:shd w:val="clear" w:color="auto" w:fill="FFFFFF"/>
        </w:rPr>
        <w:t>人</w:t>
      </w:r>
      <w:r>
        <w:rPr>
          <w:rStyle w:val="body-zhushi-span"/>
          <w:rFonts w:ascii="楷体" w:eastAsia="楷体" w:hAnsi="楷体" w:cs="Arial"/>
          <w:szCs w:val="21"/>
          <w:shd w:val="clear" w:color="auto" w:fill="FFFFFF"/>
        </w:rPr>
        <w:t>之</w:t>
      </w:r>
      <w:r>
        <w:rPr>
          <w:rFonts w:ascii="楷体" w:eastAsia="楷体" w:hAnsi="楷体" w:cs="Arial"/>
          <w:szCs w:val="21"/>
          <w:shd w:val="clear" w:color="auto" w:fill="FFFFFF"/>
        </w:rPr>
        <w:t>所欲</w:t>
      </w:r>
      <w:r>
        <w:rPr>
          <w:rStyle w:val="body-zhushi-span"/>
          <w:rFonts w:ascii="楷体" w:eastAsia="楷体" w:hAnsi="楷体" w:cs="Arial"/>
          <w:szCs w:val="21"/>
          <w:shd w:val="clear" w:color="auto" w:fill="FFFFFF"/>
        </w:rPr>
        <w:t>莫</w:t>
      </w:r>
      <w:r>
        <w:rPr>
          <w:rFonts w:ascii="楷体" w:eastAsia="楷体" w:hAnsi="楷体" w:cs="Arial"/>
          <w:szCs w:val="21"/>
          <w:shd w:val="clear" w:color="auto" w:fill="FFFFFF"/>
        </w:rPr>
        <w:t>甚于生，则</w:t>
      </w:r>
      <w:r>
        <w:rPr>
          <w:rStyle w:val="body-zhushi-span"/>
          <w:rFonts w:ascii="楷体" w:eastAsia="楷体" w:hAnsi="楷体" w:cs="Arial"/>
          <w:szCs w:val="21"/>
          <w:shd w:val="clear" w:color="auto" w:fill="FFFFFF"/>
        </w:rPr>
        <w:t>凡</w:t>
      </w:r>
      <w:r>
        <w:rPr>
          <w:rFonts w:ascii="楷体" w:eastAsia="楷体" w:hAnsi="楷体" w:cs="Arial"/>
          <w:szCs w:val="21"/>
          <w:shd w:val="clear" w:color="auto" w:fill="FFFFFF"/>
        </w:rPr>
        <w:t>可以</w:t>
      </w:r>
      <w:r>
        <w:rPr>
          <w:rStyle w:val="body-zhushi-span"/>
          <w:rFonts w:ascii="楷体" w:eastAsia="楷体" w:hAnsi="楷体" w:cs="Arial"/>
          <w:szCs w:val="21"/>
          <w:shd w:val="clear" w:color="auto" w:fill="FFFFFF"/>
        </w:rPr>
        <w:t>得生</w:t>
      </w:r>
      <w:r>
        <w:rPr>
          <w:rFonts w:ascii="楷体" w:eastAsia="楷体" w:hAnsi="楷体" w:cs="Arial"/>
          <w:szCs w:val="21"/>
          <w:shd w:val="clear" w:color="auto" w:fill="FFFFFF"/>
        </w:rPr>
        <w:t>者何不用也？使人之所恶莫甚于死者，则凡可以辟患者何不</w:t>
      </w:r>
      <w:r>
        <w:rPr>
          <w:rStyle w:val="body-zhushi-span"/>
          <w:rFonts w:ascii="楷体" w:eastAsia="楷体" w:hAnsi="楷体" w:cs="Arial"/>
          <w:szCs w:val="21"/>
          <w:shd w:val="clear" w:color="auto" w:fill="FFFFFF"/>
        </w:rPr>
        <w:t>为</w:t>
      </w:r>
      <w:r>
        <w:rPr>
          <w:rFonts w:ascii="楷体" w:eastAsia="楷体" w:hAnsi="楷体" w:cs="Arial"/>
          <w:szCs w:val="21"/>
          <w:shd w:val="clear" w:color="auto" w:fill="FFFFFF"/>
        </w:rPr>
        <w:t>也？由</w:t>
      </w:r>
      <w:r>
        <w:rPr>
          <w:rStyle w:val="body-zhushi-span"/>
          <w:rFonts w:ascii="楷体" w:eastAsia="楷体" w:hAnsi="楷体" w:cs="Arial"/>
          <w:szCs w:val="21"/>
          <w:shd w:val="clear" w:color="auto" w:fill="FFFFFF"/>
        </w:rPr>
        <w:t>是</w:t>
      </w:r>
      <w:r>
        <w:rPr>
          <w:rFonts w:ascii="楷体" w:eastAsia="楷体" w:hAnsi="楷体" w:cs="Arial"/>
          <w:szCs w:val="21"/>
          <w:shd w:val="clear" w:color="auto" w:fill="FFFFFF"/>
        </w:rPr>
        <w:t>则生而有不用也，由是则可以辟患而有不为也。</w:t>
      </w:r>
      <w:r>
        <w:rPr>
          <w:rFonts w:ascii="楷体" w:eastAsia="楷体" w:hAnsi="楷体" w:hint="eastAsia"/>
          <w:szCs w:val="21"/>
          <w:shd w:val="clear" w:color="auto" w:fill="FFFFFF"/>
        </w:rPr>
        <w:t>是故</w:t>
      </w:r>
      <w:r>
        <w:rPr>
          <w:rFonts w:ascii="楷体" w:eastAsia="楷体" w:hAnsi="楷体" w:hint="eastAsia"/>
          <w:szCs w:val="21"/>
        </w:rPr>
        <w:t>所欲</w:t>
      </w:r>
      <w:r>
        <w:rPr>
          <w:rFonts w:ascii="楷体" w:eastAsia="楷体" w:hAnsi="楷体" w:hint="eastAsia"/>
          <w:szCs w:val="21"/>
          <w:shd w:val="clear" w:color="auto" w:fill="FFFFFF"/>
        </w:rPr>
        <w:t>有甚于生者，所恶有甚于死者。</w:t>
      </w:r>
      <w:r>
        <w:rPr>
          <w:rFonts w:ascii="楷体" w:eastAsia="楷体" w:hAnsi="楷体" w:cs="Arial" w:hint="eastAsia"/>
          <w:szCs w:val="21"/>
          <w:shd w:val="clear" w:color="auto" w:fill="FFFFFF"/>
        </w:rPr>
        <w:t xml:space="preserve">                                              </w:t>
      </w:r>
      <w:r>
        <w:rPr>
          <w:rFonts w:ascii="楷体" w:eastAsia="楷体" w:hAnsi="楷体" w:cs="Arial" w:hint="eastAsia"/>
          <w:szCs w:val="21"/>
          <w:shd w:val="clear" w:color="auto" w:fill="FFFFFF"/>
        </w:rPr>
        <w:t>（节选自</w:t>
      </w:r>
      <w:r>
        <w:rPr>
          <w:rFonts w:ascii="楷体" w:eastAsia="楷体" w:hAnsi="楷体" w:cs="Arial"/>
          <w:szCs w:val="21"/>
          <w:shd w:val="clear" w:color="auto" w:fill="FFFFFF"/>
        </w:rPr>
        <w:t>《鱼我所欲也》）</w:t>
      </w:r>
      <w:r>
        <w:rPr>
          <w:rFonts w:ascii="楷体" w:eastAsia="楷体" w:hAnsi="楷体" w:cs="Arial" w:hint="eastAsia"/>
          <w:szCs w:val="21"/>
          <w:shd w:val="clear" w:color="auto" w:fill="FFFFFF"/>
        </w:rPr>
        <w:t xml:space="preserve">                                                                               </w:t>
      </w:r>
      <w:r>
        <w:rPr>
          <w:rFonts w:ascii="楷体" w:eastAsia="楷体" w:hAnsi="楷体" w:cs="宋体" w:hint="eastAsia"/>
          <w:b/>
          <w:szCs w:val="21"/>
        </w:rPr>
        <w:t>丙：</w:t>
      </w:r>
      <w:r>
        <w:rPr>
          <w:rFonts w:ascii="楷体" w:eastAsia="楷体" w:hAnsi="楷体" w:cs="Arial"/>
          <w:szCs w:val="21"/>
          <w:shd w:val="clear" w:color="auto" w:fill="FFFFFF" w:themeFill="background1"/>
        </w:rPr>
        <w:t>古之所谓豪杰之士者，必有过人之节。人情有所不能忍者，匹夫见辱</w:t>
      </w:r>
      <w:r>
        <w:rPr>
          <w:rFonts w:ascii="楷体" w:eastAsia="楷体" w:hAnsi="楷体" w:cs="宋体" w:hint="eastAsia"/>
          <w:sz w:val="10"/>
          <w:szCs w:val="10"/>
          <w:shd w:val="clear" w:color="auto" w:fill="FFFFFF" w:themeFill="background1"/>
        </w:rPr>
        <w:t>（</w:t>
      </w:r>
      <w:r>
        <w:rPr>
          <w:rFonts w:ascii="楷体" w:eastAsia="楷体" w:hAnsi="楷体" w:cs="宋体" w:hint="eastAsia"/>
          <w:sz w:val="10"/>
          <w:szCs w:val="10"/>
          <w:shd w:val="clear" w:color="auto" w:fill="FFFFFF" w:themeFill="background1"/>
        </w:rPr>
        <w:t>1</w:t>
      </w:r>
      <w:r>
        <w:rPr>
          <w:rFonts w:ascii="楷体" w:eastAsia="楷体" w:hAnsi="楷体" w:cs="宋体" w:hint="eastAsia"/>
          <w:sz w:val="10"/>
          <w:szCs w:val="10"/>
          <w:shd w:val="clear" w:color="auto" w:fill="FFFFFF" w:themeFill="background1"/>
        </w:rPr>
        <w:t>）</w:t>
      </w:r>
      <w:r>
        <w:rPr>
          <w:rFonts w:ascii="楷体" w:eastAsia="楷体" w:hAnsi="楷体" w:cs="Arial"/>
          <w:szCs w:val="21"/>
          <w:shd w:val="clear" w:color="auto" w:fill="FFFFFF" w:themeFill="background1"/>
        </w:rPr>
        <w:t>，拔剑而起，挺身而斗，此不足为勇也。天下有大勇者，卒然临之而不惊，无故加之而不怒。此其所挟持</w:t>
      </w:r>
      <w:r>
        <w:rPr>
          <w:rFonts w:ascii="楷体" w:eastAsia="楷体" w:hAnsi="楷体" w:cs="Arial"/>
          <w:sz w:val="10"/>
          <w:szCs w:val="10"/>
          <w:shd w:val="clear" w:color="auto" w:fill="FFFFFF" w:themeFill="background1"/>
        </w:rPr>
        <w:t>（</w:t>
      </w:r>
      <w:r>
        <w:rPr>
          <w:rFonts w:ascii="楷体" w:eastAsia="楷体" w:hAnsi="楷体" w:cs="Arial" w:hint="eastAsia"/>
          <w:sz w:val="10"/>
          <w:szCs w:val="10"/>
          <w:shd w:val="clear" w:color="auto" w:fill="FFFFFF" w:themeFill="background1"/>
        </w:rPr>
        <w:t>2</w:t>
      </w:r>
      <w:r>
        <w:rPr>
          <w:rFonts w:ascii="楷体" w:eastAsia="楷体" w:hAnsi="楷体" w:cs="Arial" w:hint="eastAsia"/>
          <w:sz w:val="10"/>
          <w:szCs w:val="10"/>
          <w:shd w:val="clear" w:color="auto" w:fill="FFFFFF" w:themeFill="background1"/>
        </w:rPr>
        <w:t>）</w:t>
      </w:r>
      <w:r>
        <w:rPr>
          <w:rFonts w:ascii="楷体" w:eastAsia="楷体" w:hAnsi="楷体" w:cs="Arial"/>
          <w:szCs w:val="21"/>
          <w:shd w:val="clear" w:color="auto" w:fill="FFFFFF" w:themeFill="background1"/>
        </w:rPr>
        <w:t>者甚大，而其志甚远也。</w:t>
      </w:r>
      <w:r>
        <w:rPr>
          <w:rFonts w:ascii="楷体" w:eastAsia="楷体" w:hAnsi="楷体" w:cs="Arial"/>
          <w:szCs w:val="21"/>
          <w:shd w:val="clear" w:color="auto" w:fill="FFFFFF"/>
        </w:rPr>
        <w:t>子房</w:t>
      </w:r>
      <w:r>
        <w:rPr>
          <w:rFonts w:ascii="楷体" w:eastAsia="楷体" w:hAnsi="楷体" w:cs="Arial"/>
          <w:sz w:val="10"/>
          <w:szCs w:val="10"/>
          <w:shd w:val="clear" w:color="auto" w:fill="FFFFFF"/>
        </w:rPr>
        <w:t>（</w:t>
      </w:r>
      <w:r>
        <w:rPr>
          <w:rFonts w:ascii="楷体" w:eastAsia="楷体" w:hAnsi="楷体" w:cs="Arial" w:hint="eastAsia"/>
          <w:sz w:val="10"/>
          <w:szCs w:val="10"/>
          <w:shd w:val="clear" w:color="auto" w:fill="FFFFFF"/>
        </w:rPr>
        <w:t>3</w:t>
      </w:r>
      <w:r>
        <w:rPr>
          <w:rFonts w:ascii="楷体" w:eastAsia="楷体" w:hAnsi="楷体" w:cs="Arial" w:hint="eastAsia"/>
          <w:sz w:val="10"/>
          <w:szCs w:val="10"/>
          <w:shd w:val="clear" w:color="auto" w:fill="FFFFFF"/>
        </w:rPr>
        <w:t>）</w:t>
      </w:r>
      <w:r>
        <w:rPr>
          <w:rFonts w:ascii="楷体" w:eastAsia="楷体" w:hAnsi="楷体" w:cs="Arial"/>
          <w:szCs w:val="21"/>
          <w:shd w:val="clear" w:color="auto" w:fill="FFFFFF"/>
        </w:rPr>
        <w:t>以盖世之才，不为伊尹、太公之谋，而特出于荆轲、聂政之计，以侥幸于不死，此圯上老人所为深惜者也。是故倨傲鲜腆</w:t>
      </w:r>
      <w:r>
        <w:rPr>
          <w:rFonts w:ascii="楷体" w:eastAsia="楷体" w:hAnsi="楷体" w:cs="Arial"/>
          <w:sz w:val="10"/>
          <w:szCs w:val="10"/>
          <w:shd w:val="clear" w:color="auto" w:fill="FFFFFF"/>
        </w:rPr>
        <w:t>（</w:t>
      </w:r>
      <w:r>
        <w:rPr>
          <w:rFonts w:ascii="楷体" w:eastAsia="楷体" w:hAnsi="楷体" w:cs="Arial" w:hint="eastAsia"/>
          <w:sz w:val="10"/>
          <w:szCs w:val="10"/>
          <w:shd w:val="clear" w:color="auto" w:fill="FFFFFF"/>
        </w:rPr>
        <w:t>4</w:t>
      </w:r>
      <w:r>
        <w:rPr>
          <w:rFonts w:ascii="楷体" w:eastAsia="楷体" w:hAnsi="楷体" w:cs="Arial" w:hint="eastAsia"/>
          <w:sz w:val="10"/>
          <w:szCs w:val="10"/>
          <w:shd w:val="clear" w:color="auto" w:fill="FFFFFF"/>
        </w:rPr>
        <w:t>）</w:t>
      </w:r>
      <w:r>
        <w:rPr>
          <w:rFonts w:ascii="楷体" w:eastAsia="楷体" w:hAnsi="楷体" w:cs="Arial"/>
          <w:szCs w:val="21"/>
          <w:shd w:val="clear" w:color="auto" w:fill="FFFFFF"/>
        </w:rPr>
        <w:t>而深折之。彼其能有所忍也，然后可以就大事，故曰：</w:t>
      </w:r>
      <w:r>
        <w:rPr>
          <w:rFonts w:ascii="楷体" w:eastAsia="楷体" w:hAnsi="楷体" w:cs="Arial"/>
          <w:szCs w:val="21"/>
          <w:shd w:val="clear" w:color="auto" w:fill="FFFFFF"/>
        </w:rPr>
        <w:t>“</w:t>
      </w:r>
      <w:r>
        <w:rPr>
          <w:rFonts w:ascii="楷体" w:eastAsia="楷体" w:hAnsi="楷体" w:cs="Arial"/>
          <w:szCs w:val="21"/>
          <w:shd w:val="clear" w:color="auto" w:fill="FFFFFF"/>
        </w:rPr>
        <w:t>孺子可教也。</w:t>
      </w:r>
      <w:r>
        <w:rPr>
          <w:rFonts w:ascii="楷体" w:eastAsia="楷体" w:hAnsi="楷体" w:cs="Arial"/>
          <w:szCs w:val="21"/>
          <w:shd w:val="clear" w:color="auto" w:fill="FFFFFF"/>
        </w:rPr>
        <w:t>”</w:t>
      </w:r>
      <w:r>
        <w:rPr>
          <w:rFonts w:ascii="楷体" w:eastAsia="楷体" w:hAnsi="楷体" w:cs="Arial" w:hint="eastAsia"/>
          <w:szCs w:val="21"/>
          <w:shd w:val="clear" w:color="auto" w:fill="FFFFFF"/>
        </w:rPr>
        <w:t xml:space="preserve">                        </w:t>
      </w:r>
      <w:r>
        <w:rPr>
          <w:rFonts w:ascii="楷体" w:eastAsia="楷体" w:hAnsi="楷体" w:cs="Arial" w:hint="eastAsia"/>
          <w:szCs w:val="21"/>
          <w:shd w:val="clear" w:color="auto" w:fill="FFFFFF" w:themeFill="background1"/>
        </w:rPr>
        <w:t>（节选自</w:t>
      </w:r>
      <w:r>
        <w:rPr>
          <w:rFonts w:ascii="楷体" w:eastAsia="楷体" w:hAnsi="楷体" w:cs="Arial"/>
          <w:szCs w:val="21"/>
          <w:shd w:val="clear" w:color="auto" w:fill="FFFFFF" w:themeFill="background1"/>
        </w:rPr>
        <w:t>《留侯论》有改动）</w:t>
      </w:r>
      <w:r>
        <w:rPr>
          <w:rFonts w:ascii="楷体" w:eastAsia="楷体" w:hAnsi="楷体" w:cs="Arial" w:hint="eastAsia"/>
          <w:szCs w:val="21"/>
          <w:shd w:val="clear" w:color="auto" w:fill="FFFFFF" w:themeFill="background1"/>
        </w:rPr>
        <w:t xml:space="preserve">                            </w:t>
      </w:r>
      <w:r>
        <w:rPr>
          <w:rFonts w:ascii="楷体" w:eastAsia="楷体" w:hAnsi="楷体" w:cs="Arial"/>
          <w:b/>
          <w:bCs/>
          <w:szCs w:val="21"/>
          <w:shd w:val="clear" w:color="auto" w:fill="FFFFFF" w:themeFill="background1"/>
        </w:rPr>
        <w:t>注释：</w:t>
      </w:r>
      <w:r>
        <w:rPr>
          <w:rFonts w:ascii="楷体" w:eastAsia="楷体" w:hAnsi="楷体" w:cs="Arial" w:hint="eastAsia"/>
          <w:bCs/>
          <w:szCs w:val="21"/>
          <w:shd w:val="clear" w:color="auto" w:fill="FFFFFF" w:themeFill="background1"/>
        </w:rPr>
        <w:t>(1).</w:t>
      </w:r>
      <w:r>
        <w:rPr>
          <w:rFonts w:ascii="楷体" w:eastAsia="楷体" w:hAnsi="楷体" w:cs="Arial"/>
          <w:szCs w:val="21"/>
          <w:shd w:val="clear" w:color="auto" w:fill="FFFFFF" w:themeFill="background1"/>
        </w:rPr>
        <w:t>见辱：受到侮辱。</w:t>
      </w:r>
      <w:r>
        <w:rPr>
          <w:rFonts w:ascii="楷体" w:eastAsia="楷体" w:hAnsi="楷体" w:cs="Arial" w:hint="eastAsia"/>
          <w:szCs w:val="21"/>
          <w:shd w:val="clear" w:color="auto" w:fill="FFFFFF" w:themeFill="background1"/>
        </w:rPr>
        <w:t>(2).</w:t>
      </w:r>
      <w:r>
        <w:rPr>
          <w:rFonts w:ascii="楷体" w:eastAsia="楷体" w:hAnsi="楷体" w:cs="Arial"/>
          <w:szCs w:val="21"/>
          <w:shd w:val="clear" w:color="auto" w:fill="FFFFFF" w:themeFill="background1"/>
        </w:rPr>
        <w:t>挟持，指抱负。（</w:t>
      </w:r>
      <w:r>
        <w:rPr>
          <w:rFonts w:ascii="楷体" w:eastAsia="楷体" w:hAnsi="楷体" w:cs="Arial" w:hint="eastAsia"/>
          <w:szCs w:val="21"/>
          <w:shd w:val="clear" w:color="auto" w:fill="FFFFFF" w:themeFill="background1"/>
        </w:rPr>
        <w:t>3</w:t>
      </w:r>
      <w:r>
        <w:rPr>
          <w:rFonts w:ascii="楷体" w:eastAsia="楷体" w:hAnsi="楷体" w:cs="Arial" w:hint="eastAsia"/>
          <w:szCs w:val="21"/>
          <w:shd w:val="clear" w:color="auto" w:fill="FFFFFF" w:themeFill="background1"/>
        </w:rPr>
        <w:t>）</w:t>
      </w:r>
      <w:r>
        <w:rPr>
          <w:rFonts w:ascii="楷体" w:eastAsia="楷体" w:hAnsi="楷体" w:cs="Arial" w:hint="eastAsia"/>
          <w:bCs/>
          <w:szCs w:val="21"/>
          <w:shd w:val="clear" w:color="auto" w:fill="FFFFFF" w:themeFill="background1"/>
        </w:rPr>
        <w:t>子房</w:t>
      </w:r>
      <w:r>
        <w:rPr>
          <w:rFonts w:ascii="楷体" w:eastAsia="楷体" w:hAnsi="楷体" w:cs="Arial" w:hint="eastAsia"/>
          <w:bCs/>
          <w:szCs w:val="21"/>
          <w:shd w:val="clear" w:color="auto" w:fill="FFFFFF" w:themeFill="background1"/>
        </w:rPr>
        <w:t>:</w:t>
      </w:r>
      <w:r>
        <w:rPr>
          <w:rFonts w:ascii="楷体" w:eastAsia="楷体" w:hAnsi="楷体" w:cs="Arial" w:hint="eastAsia"/>
          <w:bCs/>
          <w:szCs w:val="21"/>
          <w:shd w:val="clear" w:color="auto" w:fill="FFFFFF" w:themeFill="background1"/>
        </w:rPr>
        <w:t>西汉名臣张良封号，字子房。</w:t>
      </w:r>
      <w:r>
        <w:rPr>
          <w:rFonts w:ascii="楷体" w:eastAsia="楷体" w:hAnsi="楷体" w:cs="Arial" w:hint="eastAsia"/>
          <w:szCs w:val="21"/>
          <w:shd w:val="clear" w:color="auto" w:fill="FFFFFF" w:themeFill="background1"/>
        </w:rPr>
        <w:t xml:space="preserve">                        (4).</w:t>
      </w:r>
      <w:r>
        <w:rPr>
          <w:rFonts w:ascii="楷体" w:eastAsia="楷体" w:hAnsi="楷体" w:cs="Arial"/>
          <w:szCs w:val="21"/>
          <w:shd w:val="clear" w:color="auto" w:fill="FFFFFF" w:themeFill="background1"/>
        </w:rPr>
        <w:t>倨傲鲜腆：态度傲慢无理、言语粗恶</w:t>
      </w:r>
      <w:r>
        <w:rPr>
          <w:rFonts w:ascii="楷体" w:eastAsia="楷体" w:hAnsi="楷体" w:cs="Arial" w:hint="eastAsia"/>
          <w:szCs w:val="21"/>
          <w:shd w:val="clear" w:color="auto" w:fill="FFFFFF" w:themeFill="background1"/>
        </w:rPr>
        <w:t xml:space="preserve">.   </w:t>
      </w:r>
      <w:r>
        <w:rPr>
          <w:rFonts w:asciiTheme="minorEastAsia" w:eastAsiaTheme="minorEastAsia" w:hAnsiTheme="minorEastAsia" w:cs="Arial" w:hint="eastAsia"/>
          <w:szCs w:val="21"/>
          <w:shd w:val="clear" w:color="auto" w:fill="FFFFFF" w:themeFill="background1"/>
        </w:rPr>
        <w:t xml:space="preserve">                                                   </w:t>
      </w:r>
      <w:r>
        <w:rPr>
          <w:rFonts w:asciiTheme="minorEastAsia" w:eastAsiaTheme="minorEastAsia" w:hAnsiTheme="minorEastAsia" w:cs="宋体" w:hint="eastAsia"/>
          <w:szCs w:val="21"/>
        </w:rPr>
        <w:t xml:space="preserve"> 7.</w:t>
      </w:r>
      <w:r>
        <w:rPr>
          <w:rFonts w:asciiTheme="minorEastAsia" w:eastAsiaTheme="minorEastAsia" w:hAnsiTheme="minorEastAsia" w:cs="宋体" w:hint="eastAsia"/>
          <w:szCs w:val="21"/>
        </w:rPr>
        <w:t>解释下列加点的字词。</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分）</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shd w:val="clear" w:color="auto" w:fill="FFFFFF" w:themeFill="background1"/>
        </w:rPr>
        <w:t>①</w:t>
      </w:r>
      <w:r>
        <w:rPr>
          <w:rFonts w:asciiTheme="minorEastAsia" w:eastAsiaTheme="minorEastAsia" w:hAnsiTheme="minorEastAsia" w:cs="Arial"/>
          <w:szCs w:val="21"/>
          <w:shd w:val="clear" w:color="auto" w:fill="FFFFFF" w:themeFill="background1"/>
        </w:rPr>
        <w:t>今日</w:t>
      </w:r>
      <w:r>
        <w:rPr>
          <w:rFonts w:asciiTheme="minorEastAsia" w:eastAsiaTheme="minorEastAsia" w:hAnsiTheme="minorEastAsia" w:cs="Arial"/>
          <w:b/>
          <w:szCs w:val="21"/>
          <w:shd w:val="clear" w:color="auto" w:fill="FFFFFF" w:themeFill="background1"/>
          <w:em w:val="dot"/>
        </w:rPr>
        <w:t>是</w:t>
      </w:r>
      <w:r>
        <w:rPr>
          <w:rFonts w:asciiTheme="minorEastAsia" w:eastAsiaTheme="minorEastAsia" w:hAnsiTheme="minorEastAsia" w:cs="Arial"/>
          <w:szCs w:val="21"/>
          <w:shd w:val="clear" w:color="auto" w:fill="FFFFFF" w:themeFill="background1"/>
        </w:rPr>
        <w:t>也</w:t>
      </w:r>
      <w:r>
        <w:rPr>
          <w:rFonts w:asciiTheme="minorEastAsia" w:eastAsiaTheme="minorEastAsia" w:hAnsiTheme="minorEastAsia" w:cs="Arial" w:hint="eastAsia"/>
          <w:szCs w:val="21"/>
          <w:u w:val="single"/>
          <w:shd w:val="clear" w:color="auto" w:fill="FFFFFF" w:themeFill="background1"/>
        </w:rPr>
        <w:t xml:space="preserve">                     </w:t>
      </w:r>
      <w:r>
        <w:rPr>
          <w:rFonts w:asciiTheme="minorEastAsia" w:eastAsiaTheme="minorEastAsia" w:hAnsiTheme="minorEastAsia" w:cs="宋体"/>
          <w:szCs w:val="21"/>
          <w:shd w:val="clear" w:color="auto" w:fill="FFFFFF" w:themeFill="background1"/>
        </w:rPr>
        <w:tab/>
        <w:t> </w:t>
      </w:r>
      <w:r>
        <w:rPr>
          <w:rFonts w:asciiTheme="minorEastAsia" w:eastAsiaTheme="minorEastAsia" w:hAnsiTheme="minorEastAsia" w:cs="宋体" w:hint="eastAsia"/>
          <w:szCs w:val="21"/>
          <w:shd w:val="clear" w:color="auto" w:fill="FFFFFF" w:themeFill="background1"/>
        </w:rPr>
        <w:t xml:space="preserve">  </w:t>
      </w:r>
      <w:r>
        <w:rPr>
          <w:rFonts w:asciiTheme="minorEastAsia" w:eastAsiaTheme="minorEastAsia" w:hAnsiTheme="minorEastAsia" w:cs="宋体"/>
          <w:szCs w:val="21"/>
          <w:shd w:val="clear" w:color="auto" w:fill="FFFFFF" w:themeFill="background1"/>
        </w:rPr>
        <w:t>②</w:t>
      </w:r>
      <w:r>
        <w:rPr>
          <w:rFonts w:asciiTheme="minorEastAsia" w:eastAsiaTheme="minorEastAsia" w:hAnsiTheme="minorEastAsia" w:cs="Arial"/>
          <w:szCs w:val="21"/>
          <w:shd w:val="clear" w:color="auto" w:fill="FFFFFF" w:themeFill="background1"/>
        </w:rPr>
        <w:t>可以</w:t>
      </w:r>
      <w:r>
        <w:rPr>
          <w:rFonts w:asciiTheme="minorEastAsia" w:eastAsiaTheme="minorEastAsia" w:hAnsiTheme="minorEastAsia" w:cs="Arial"/>
          <w:b/>
          <w:szCs w:val="21"/>
          <w:shd w:val="clear" w:color="auto" w:fill="FFFFFF" w:themeFill="background1"/>
          <w:em w:val="dot"/>
        </w:rPr>
        <w:t>辟</w:t>
      </w:r>
      <w:r>
        <w:rPr>
          <w:rStyle w:val="body-zhushi-span"/>
          <w:rFonts w:asciiTheme="minorEastAsia" w:eastAsiaTheme="minorEastAsia" w:hAnsiTheme="minorEastAsia" w:cs="Arial" w:hint="eastAsia"/>
          <w:szCs w:val="21"/>
          <w:shd w:val="clear" w:color="auto" w:fill="FFFFFF" w:themeFill="background1"/>
        </w:rPr>
        <w:t>患</w:t>
      </w:r>
      <w:r>
        <w:rPr>
          <w:rFonts w:asciiTheme="minorEastAsia" w:eastAsiaTheme="minorEastAsia" w:hAnsiTheme="minorEastAsia" w:cs="Arial"/>
          <w:szCs w:val="21"/>
          <w:shd w:val="clear" w:color="auto" w:fill="FFFFFF" w:themeFill="background1"/>
        </w:rPr>
        <w:t>者何不</w:t>
      </w:r>
      <w:r>
        <w:rPr>
          <w:rStyle w:val="body-zhushi-span"/>
          <w:rFonts w:asciiTheme="minorEastAsia" w:eastAsiaTheme="minorEastAsia" w:hAnsiTheme="minorEastAsia" w:cs="Arial"/>
          <w:szCs w:val="21"/>
          <w:shd w:val="clear" w:color="auto" w:fill="FFFFFF" w:themeFill="background1"/>
        </w:rPr>
        <w:t>为</w:t>
      </w:r>
      <w:r>
        <w:rPr>
          <w:rStyle w:val="body-zhushi-span"/>
          <w:rFonts w:asciiTheme="minorEastAsia" w:eastAsiaTheme="minorEastAsia" w:hAnsiTheme="minorEastAsia" w:cs="Arial" w:hint="eastAsia"/>
          <w:szCs w:val="21"/>
          <w:u w:val="single"/>
          <w:shd w:val="clear" w:color="auto" w:fill="FFFFFF" w:themeFill="background1"/>
        </w:rPr>
        <w:t xml:space="preserve">                           </w:t>
      </w:r>
      <w:r>
        <w:rPr>
          <w:rFonts w:asciiTheme="minorEastAsia" w:eastAsiaTheme="minorEastAsia" w:hAnsiTheme="minorEastAsia" w:cs="宋体" w:hint="eastAsia"/>
          <w:szCs w:val="21"/>
          <w:shd w:val="clear" w:color="auto" w:fill="FFFFFF" w:themeFill="background1"/>
        </w:rPr>
        <w:t xml:space="preserve"> </w:t>
      </w:r>
      <w:r>
        <w:rPr>
          <w:rFonts w:asciiTheme="minorEastAsia" w:eastAsiaTheme="minorEastAsia" w:hAnsiTheme="minorEastAsia" w:cs="宋体"/>
          <w:szCs w:val="21"/>
          <w:shd w:val="clear" w:color="auto" w:fill="FFFFFF" w:themeFill="background1"/>
        </w:rPr>
        <w:t>③</w:t>
      </w:r>
      <w:r>
        <w:rPr>
          <w:rFonts w:asciiTheme="minorEastAsia" w:eastAsiaTheme="minorEastAsia" w:hAnsiTheme="minorEastAsia" w:cs="Arial"/>
          <w:szCs w:val="21"/>
          <w:shd w:val="clear" w:color="auto" w:fill="FFFFFF" w:themeFill="background1"/>
        </w:rPr>
        <w:t>古之</w:t>
      </w:r>
      <w:r>
        <w:rPr>
          <w:rFonts w:asciiTheme="minorEastAsia" w:eastAsiaTheme="minorEastAsia" w:hAnsiTheme="minorEastAsia" w:cs="Arial"/>
          <w:b/>
          <w:szCs w:val="21"/>
          <w:shd w:val="clear" w:color="auto" w:fill="FFFFFF" w:themeFill="background1"/>
          <w:em w:val="dot"/>
        </w:rPr>
        <w:t>所谓</w:t>
      </w:r>
      <w:r>
        <w:rPr>
          <w:rFonts w:asciiTheme="minorEastAsia" w:eastAsiaTheme="minorEastAsia" w:hAnsiTheme="minorEastAsia" w:cs="Arial"/>
          <w:szCs w:val="21"/>
          <w:shd w:val="clear" w:color="auto" w:fill="FFFFFF" w:themeFill="background1"/>
        </w:rPr>
        <w:t>豪杰</w:t>
      </w:r>
      <w:r>
        <w:rPr>
          <w:rFonts w:asciiTheme="minorEastAsia" w:eastAsiaTheme="minorEastAsia" w:hAnsiTheme="minorEastAsia" w:cs="宋体" w:hint="eastAsia"/>
          <w:szCs w:val="21"/>
          <w:u w:val="single"/>
          <w:shd w:val="clear" w:color="auto" w:fill="FFFFFF" w:themeFill="background1"/>
        </w:rPr>
        <w:t xml:space="preserve">                 </w:t>
      </w:r>
      <w:r>
        <w:rPr>
          <w:rFonts w:asciiTheme="minorEastAsia" w:eastAsiaTheme="minorEastAsia" w:hAnsiTheme="minorEastAsia" w:cs="宋体"/>
          <w:szCs w:val="21"/>
          <w:shd w:val="clear" w:color="auto" w:fill="FFFFFF" w:themeFill="background1"/>
        </w:rPr>
        <w:t> </w:t>
      </w:r>
      <w:r>
        <w:rPr>
          <w:rFonts w:asciiTheme="minorEastAsia" w:eastAsiaTheme="minorEastAsia" w:hAnsiTheme="minorEastAsia" w:cs="宋体" w:hint="eastAsia"/>
          <w:szCs w:val="21"/>
          <w:shd w:val="clear" w:color="auto" w:fill="FFFFFF" w:themeFill="background1"/>
        </w:rPr>
        <w:t xml:space="preserve">    </w:t>
      </w:r>
      <w:r>
        <w:rPr>
          <w:rFonts w:asciiTheme="minorEastAsia" w:eastAsiaTheme="minorEastAsia" w:hAnsiTheme="minorEastAsia" w:cs="宋体"/>
          <w:szCs w:val="21"/>
          <w:shd w:val="clear" w:color="auto" w:fill="FFFFFF" w:themeFill="background1"/>
        </w:rPr>
        <w:t>④</w:t>
      </w:r>
      <w:r>
        <w:rPr>
          <w:rFonts w:asciiTheme="minorEastAsia" w:eastAsiaTheme="minorEastAsia" w:hAnsiTheme="minorEastAsia" w:cs="Arial"/>
          <w:b/>
          <w:szCs w:val="21"/>
          <w:shd w:val="clear" w:color="auto" w:fill="FFFFFF" w:themeFill="background1"/>
          <w:em w:val="dot"/>
        </w:rPr>
        <w:t>不足</w:t>
      </w:r>
      <w:r>
        <w:rPr>
          <w:rFonts w:asciiTheme="minorEastAsia" w:eastAsiaTheme="minorEastAsia" w:hAnsiTheme="minorEastAsia" w:cs="Arial"/>
          <w:szCs w:val="21"/>
          <w:shd w:val="clear" w:color="auto" w:fill="FFFFFF" w:themeFill="background1"/>
        </w:rPr>
        <w:t>为勇</w:t>
      </w:r>
      <w:r>
        <w:rPr>
          <w:rFonts w:asciiTheme="minorEastAsia" w:eastAsiaTheme="minorEastAsia" w:hAnsiTheme="minorEastAsia" w:cs="宋体"/>
          <w:szCs w:val="21"/>
          <w:shd w:val="clear" w:color="auto" w:fill="FFFFFF" w:themeFill="background1"/>
        </w:rPr>
        <w:tab/>
      </w:r>
      <w:r>
        <w:rPr>
          <w:rFonts w:asciiTheme="minorEastAsia" w:eastAsiaTheme="minorEastAsia" w:hAnsiTheme="minorEastAsia" w:cs="宋体" w:hint="eastAsia"/>
          <w:szCs w:val="21"/>
          <w:u w:val="single"/>
          <w:shd w:val="clear" w:color="auto" w:fill="FFFFFF" w:themeFill="background1"/>
        </w:rPr>
        <w:t xml:space="preserve">                                  </w:t>
      </w:r>
      <w:r>
        <w:rPr>
          <w:rFonts w:asciiTheme="minorEastAsia" w:eastAsiaTheme="minorEastAsia" w:hAnsiTheme="minorEastAsia" w:cs="宋体"/>
          <w:szCs w:val="21"/>
          <w:shd w:val="clear" w:color="auto" w:fill="FFFFFF" w:themeFill="background1"/>
        </w:rPr>
        <w:t>⑤</w:t>
      </w:r>
      <w:r>
        <w:rPr>
          <w:rFonts w:asciiTheme="minorEastAsia" w:eastAsiaTheme="minorEastAsia" w:hAnsiTheme="minorEastAsia" w:cs="Arial"/>
          <w:b/>
          <w:szCs w:val="21"/>
          <w:shd w:val="clear" w:color="auto" w:fill="FFFFFF"/>
          <w:em w:val="dot"/>
        </w:rPr>
        <w:t>是故</w:t>
      </w:r>
      <w:r>
        <w:rPr>
          <w:rFonts w:asciiTheme="minorEastAsia" w:eastAsiaTheme="minorEastAsia" w:hAnsiTheme="minorEastAsia" w:cs="Arial"/>
          <w:szCs w:val="21"/>
          <w:shd w:val="clear" w:color="auto" w:fill="FFFFFF"/>
        </w:rPr>
        <w:t>倨傲鲜腆</w:t>
      </w:r>
      <w:r>
        <w:rPr>
          <w:rFonts w:asciiTheme="minorEastAsia" w:eastAsiaTheme="minorEastAsia" w:hAnsiTheme="minorEastAsia" w:cs="宋体" w:hint="eastAsia"/>
          <w:szCs w:val="21"/>
          <w:u w:val="single"/>
          <w:shd w:val="clear" w:color="auto" w:fill="FFFFFF" w:themeFill="background1"/>
        </w:rPr>
        <w:t xml:space="preserve">                 </w:t>
      </w:r>
      <w:r>
        <w:rPr>
          <w:rFonts w:asciiTheme="minorEastAsia" w:eastAsiaTheme="minorEastAsia" w:hAnsiTheme="minorEastAsia" w:cs="宋体" w:hint="eastAsia"/>
          <w:szCs w:val="21"/>
          <w:shd w:val="clear" w:color="auto" w:fill="FFFFFF" w:themeFill="background1"/>
        </w:rPr>
        <w:t xml:space="preserve">                                                        </w:t>
      </w: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用现代汉语写出下列两个句子的意思。（</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分）</w:t>
      </w:r>
      <w:r>
        <w:rPr>
          <w:rFonts w:asciiTheme="minorEastAsia" w:eastAsiaTheme="minorEastAsia" w:hAnsiTheme="minorEastAsia" w:cs="宋体" w:hint="eastAsia"/>
          <w:szCs w:val="21"/>
        </w:rPr>
        <w:br/>
      </w:r>
      <w:r>
        <w:rPr>
          <w:rFonts w:asciiTheme="minorEastAsia" w:eastAsiaTheme="minorEastAsia" w:hAnsiTheme="minorEastAsia" w:cs="宋体" w:hint="eastAsia"/>
          <w:szCs w:val="21"/>
        </w:rPr>
        <w:t>①</w:t>
      </w:r>
      <w:r>
        <w:rPr>
          <w:rFonts w:asciiTheme="minorEastAsia" w:eastAsiaTheme="minorEastAsia" w:hAnsiTheme="minorEastAsia" w:cs="Arial"/>
          <w:szCs w:val="21"/>
          <w:shd w:val="clear" w:color="auto" w:fill="FFFFFF"/>
        </w:rPr>
        <w:t>由</w:t>
      </w:r>
      <w:r>
        <w:rPr>
          <w:rStyle w:val="body-zhushi-span"/>
          <w:rFonts w:asciiTheme="minorEastAsia" w:eastAsiaTheme="minorEastAsia" w:hAnsiTheme="minorEastAsia" w:cs="Arial"/>
          <w:szCs w:val="21"/>
          <w:shd w:val="clear" w:color="auto" w:fill="FFFFFF"/>
        </w:rPr>
        <w:t>是</w:t>
      </w:r>
      <w:r>
        <w:rPr>
          <w:rFonts w:asciiTheme="minorEastAsia" w:eastAsiaTheme="minorEastAsia" w:hAnsiTheme="minorEastAsia" w:cs="Arial"/>
          <w:szCs w:val="21"/>
          <w:shd w:val="clear" w:color="auto" w:fill="FFFFFF"/>
        </w:rPr>
        <w:t>则生而有不用也，由是则可以辟患而有不为也。</w:t>
      </w:r>
    </w:p>
    <w:p w:rsidR="000423D3" w:rsidRDefault="00F46F5F">
      <w:pPr>
        <w:spacing w:line="180" w:lineRule="auto"/>
        <w:jc w:val="left"/>
        <w:rPr>
          <w:rFonts w:asciiTheme="minorEastAsia" w:eastAsiaTheme="minorEastAsia" w:hAnsiTheme="minorEastAsia" w:cs="Arial"/>
          <w:szCs w:val="21"/>
          <w:shd w:val="clear" w:color="auto" w:fill="FFFFFF"/>
        </w:rPr>
      </w:pPr>
      <w:r>
        <w:rPr>
          <w:rFonts w:asciiTheme="minorEastAsia" w:eastAsiaTheme="minorEastAsia" w:hAnsiTheme="minorEastAsia" w:cs="Arial" w:hint="eastAsia"/>
          <w:szCs w:val="21"/>
          <w:u w:val="single"/>
          <w:shd w:val="clear" w:color="auto" w:fill="FFFFFF"/>
        </w:rPr>
        <w:t xml:space="preserve">                                                                                   </w:t>
      </w:r>
      <w:r>
        <w:rPr>
          <w:rFonts w:asciiTheme="minorEastAsia" w:eastAsiaTheme="minorEastAsia" w:hAnsiTheme="minorEastAsia" w:cs="宋体" w:hint="eastAsia"/>
          <w:szCs w:val="21"/>
        </w:rPr>
        <w:br/>
      </w:r>
      <w:r>
        <w:rPr>
          <w:rFonts w:asciiTheme="minorEastAsia" w:eastAsiaTheme="minorEastAsia" w:hAnsiTheme="minorEastAsia" w:cs="宋体" w:hint="eastAsia"/>
          <w:szCs w:val="21"/>
        </w:rPr>
        <w:lastRenderedPageBreak/>
        <w:t>②</w:t>
      </w:r>
      <w:r>
        <w:rPr>
          <w:rFonts w:asciiTheme="minorEastAsia" w:eastAsiaTheme="minorEastAsia" w:hAnsiTheme="minorEastAsia" w:cs="Arial"/>
          <w:szCs w:val="21"/>
          <w:shd w:val="clear" w:color="auto" w:fill="FFFFFF"/>
        </w:rPr>
        <w:t>彼其能有所忍也，然后可以就大事，故曰：</w:t>
      </w:r>
      <w:r>
        <w:rPr>
          <w:rFonts w:asciiTheme="minorEastAsia" w:eastAsiaTheme="minorEastAsia" w:hAnsiTheme="minorEastAsia" w:cs="Arial"/>
          <w:szCs w:val="21"/>
          <w:shd w:val="clear" w:color="auto" w:fill="FFFFFF"/>
        </w:rPr>
        <w:t>“</w:t>
      </w:r>
      <w:r>
        <w:rPr>
          <w:rFonts w:asciiTheme="minorEastAsia" w:eastAsiaTheme="minorEastAsia" w:hAnsiTheme="minorEastAsia" w:cs="Arial"/>
          <w:szCs w:val="21"/>
          <w:shd w:val="clear" w:color="auto" w:fill="FFFFFF"/>
        </w:rPr>
        <w:t>孺子可教也。</w:t>
      </w:r>
      <w:r>
        <w:rPr>
          <w:rFonts w:asciiTheme="minorEastAsia" w:eastAsiaTheme="minorEastAsia" w:hAnsiTheme="minorEastAsia" w:cs="Arial"/>
          <w:szCs w:val="21"/>
          <w:shd w:val="clear" w:color="auto" w:fill="FFFFFF"/>
        </w:rPr>
        <w:t>”</w:t>
      </w:r>
    </w:p>
    <w:p w:rsidR="000423D3" w:rsidRDefault="00F46F5F">
      <w:pPr>
        <w:spacing w:line="180" w:lineRule="auto"/>
        <w:jc w:val="left"/>
        <w:rPr>
          <w:rFonts w:asciiTheme="minorEastAsia" w:eastAsiaTheme="minorEastAsia" w:hAnsiTheme="minorEastAsia" w:cs="Arial"/>
          <w:szCs w:val="21"/>
          <w:u w:val="single"/>
          <w:shd w:val="clear" w:color="auto" w:fill="FFFFFF"/>
        </w:rPr>
      </w:pPr>
      <w:r>
        <w:rPr>
          <w:rFonts w:asciiTheme="minorEastAsia" w:eastAsiaTheme="minorEastAsia" w:hAnsiTheme="minorEastAsia" w:cs="Arial" w:hint="eastAsia"/>
          <w:szCs w:val="21"/>
          <w:u w:val="single"/>
          <w:shd w:val="clear" w:color="auto" w:fill="FFFFFF"/>
        </w:rPr>
        <w:t xml:space="preserve">                                                                                   </w:t>
      </w:r>
    </w:p>
    <w:p w:rsidR="000423D3" w:rsidRDefault="00F46F5F">
      <w:pPr>
        <w:spacing w:line="18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9.</w:t>
      </w:r>
      <w:r>
        <w:rPr>
          <w:rFonts w:asciiTheme="minorEastAsia" w:eastAsiaTheme="minorEastAsia" w:hAnsiTheme="minorEastAsia" w:cs="宋体" w:hint="eastAsia"/>
          <w:szCs w:val="21"/>
        </w:rPr>
        <w:t>结合丙文内容，分析唐雎之勇是匹夫之勇还是大勇？（</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分）</w:t>
      </w:r>
    </w:p>
    <w:p w:rsidR="000423D3" w:rsidRDefault="00F46F5F">
      <w:pPr>
        <w:spacing w:line="18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u w:val="single"/>
        </w:rPr>
        <w:t xml:space="preserve">                                                                                   </w:t>
      </w:r>
    </w:p>
    <w:p w:rsidR="000423D3" w:rsidRDefault="00F46F5F">
      <w:pPr>
        <w:spacing w:line="18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u w:val="single"/>
        </w:rPr>
        <w:t xml:space="preserve">                                                     </w:t>
      </w:r>
    </w:p>
    <w:p w:rsidR="000423D3" w:rsidRDefault="00F46F5F">
      <w:pPr>
        <w:spacing w:line="180" w:lineRule="auto"/>
        <w:jc w:val="left"/>
        <w:rPr>
          <w:rFonts w:asciiTheme="minorEastAsia" w:eastAsiaTheme="minorEastAsia" w:hAnsiTheme="minorEastAsia"/>
          <w:b/>
          <w:szCs w:val="21"/>
        </w:rPr>
      </w:pP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对甲、乙、丙三组文言的理解和分析，不正确的一项是</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分）</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 xml:space="preserve">                    A</w:t>
      </w:r>
      <w:r>
        <w:rPr>
          <w:rFonts w:asciiTheme="minorEastAsia" w:eastAsiaTheme="minorEastAsia" w:hAnsiTheme="minorEastAsia" w:cs="宋体" w:hint="eastAsia"/>
          <w:szCs w:val="21"/>
        </w:rPr>
        <w:t>．甲文中</w:t>
      </w:r>
      <w:r>
        <w:rPr>
          <w:rFonts w:asciiTheme="minorEastAsia" w:eastAsiaTheme="minorEastAsia" w:hAnsiTheme="minorEastAsia" w:hint="eastAsia"/>
          <w:szCs w:val="21"/>
          <w:shd w:val="clear" w:color="auto" w:fill="FFFFFF"/>
        </w:rPr>
        <w:t>唐雎据理驳斥，气势磅礴。情节的推移、人物的性格从对话中体现出来，唐雎的行为很好的诠释了乙文的</w:t>
      </w:r>
      <w:r>
        <w:rPr>
          <w:rFonts w:asciiTheme="minorEastAsia" w:eastAsiaTheme="minorEastAsia" w:hAnsiTheme="minorEastAsia" w:cs="宋体" w:hint="eastAsia"/>
          <w:szCs w:val="21"/>
        </w:rPr>
        <w:t>“</w:t>
      </w:r>
      <w:r>
        <w:rPr>
          <w:rFonts w:asciiTheme="minorEastAsia" w:eastAsiaTheme="minorEastAsia" w:hAnsiTheme="minorEastAsia" w:hint="eastAsia"/>
          <w:szCs w:val="21"/>
          <w:shd w:val="clear" w:color="auto" w:fill="FFFFFF"/>
        </w:rPr>
        <w:t>是故</w:t>
      </w:r>
      <w:r>
        <w:rPr>
          <w:rFonts w:asciiTheme="minorEastAsia" w:eastAsiaTheme="minorEastAsia" w:hAnsiTheme="minorEastAsia" w:hint="eastAsia"/>
          <w:szCs w:val="21"/>
        </w:rPr>
        <w:t>所欲</w:t>
      </w:r>
      <w:r>
        <w:rPr>
          <w:rFonts w:asciiTheme="minorEastAsia" w:eastAsiaTheme="minorEastAsia" w:hAnsiTheme="minorEastAsia" w:hint="eastAsia"/>
          <w:szCs w:val="21"/>
          <w:shd w:val="clear" w:color="auto" w:fill="FFFFFF"/>
        </w:rPr>
        <w:t>有甚于生者。</w:t>
      </w:r>
      <w:r>
        <w:rPr>
          <w:rFonts w:asciiTheme="minorEastAsia" w:eastAsiaTheme="minorEastAsia" w:hAnsiTheme="minorEastAsia"/>
          <w:szCs w:val="21"/>
          <w:shd w:val="clear" w:color="auto" w:fill="FFFFFF"/>
        </w:rPr>
        <w:t>”</w:t>
      </w:r>
      <w:r>
        <w:rPr>
          <w:rFonts w:asciiTheme="minorEastAsia" w:eastAsiaTheme="minorEastAsia" w:hAnsiTheme="minorEastAsia" w:hint="eastAsia"/>
          <w:szCs w:val="21"/>
          <w:shd w:val="clear" w:color="auto" w:fill="FFFFFF"/>
        </w:rPr>
        <w:t xml:space="preserve">                                                                     </w:t>
      </w:r>
      <w:r>
        <w:rPr>
          <w:rFonts w:asciiTheme="minorEastAsia" w:eastAsiaTheme="minorEastAsia" w:hAnsiTheme="minorEastAsia" w:cs="宋体" w:hint="eastAsia"/>
          <w:szCs w:val="21"/>
          <w:shd w:val="clear" w:color="auto" w:fill="FFFFFF" w:themeFill="background1"/>
        </w:rPr>
        <w:t>B</w:t>
      </w:r>
      <w:r>
        <w:rPr>
          <w:rFonts w:asciiTheme="minorEastAsia" w:eastAsiaTheme="minorEastAsia" w:hAnsiTheme="minorEastAsia" w:cs="宋体" w:hint="eastAsia"/>
          <w:szCs w:val="21"/>
          <w:shd w:val="clear" w:color="auto" w:fill="FFFFFF" w:themeFill="background1"/>
        </w:rPr>
        <w:t>．</w:t>
      </w:r>
      <w:r>
        <w:rPr>
          <w:rFonts w:asciiTheme="minorEastAsia" w:eastAsiaTheme="minorEastAsia" w:hAnsiTheme="minorEastAsia" w:hint="eastAsia"/>
          <w:szCs w:val="21"/>
          <w:shd w:val="clear" w:color="auto" w:fill="FFFFFF" w:themeFill="background1"/>
        </w:rPr>
        <w:t>乙文体现了孟子的辩论色彩，行文酣畅，两个假设反问句从反面论证，两个肯定句从正面论证，可谓顺当明快。</w:t>
      </w:r>
      <w:r>
        <w:rPr>
          <w:rFonts w:asciiTheme="minorEastAsia" w:eastAsiaTheme="minorEastAsia" w:hAnsiTheme="minorEastAsia" w:hint="eastAsia"/>
          <w:szCs w:val="21"/>
          <w:shd w:val="clear" w:color="auto" w:fill="FFFFFF" w:themeFill="background1"/>
        </w:rPr>
        <w:br/>
      </w:r>
      <w:r>
        <w:rPr>
          <w:rFonts w:asciiTheme="minorEastAsia" w:eastAsiaTheme="minorEastAsia" w:hAnsiTheme="minorEastAsia" w:cs="宋体" w:hint="eastAsia"/>
          <w:szCs w:val="21"/>
        </w:rPr>
        <w:t>C.</w:t>
      </w:r>
      <w:r>
        <w:rPr>
          <w:rFonts w:asciiTheme="minorEastAsia" w:eastAsiaTheme="minorEastAsia" w:hAnsiTheme="minorEastAsia" w:cs="宋体" w:hint="eastAsia"/>
          <w:szCs w:val="21"/>
        </w:rPr>
        <w:t>“</w:t>
      </w:r>
      <w:r>
        <w:rPr>
          <w:rFonts w:asciiTheme="minorEastAsia" w:eastAsiaTheme="minorEastAsia" w:hAnsiTheme="minorEastAsia"/>
          <w:szCs w:val="21"/>
        </w:rPr>
        <w:t xml:space="preserve"> </w:t>
      </w:r>
      <w:r>
        <w:rPr>
          <w:rFonts w:asciiTheme="minorEastAsia" w:eastAsiaTheme="minorEastAsia" w:hAnsiTheme="minorEastAsia" w:cs="Arial"/>
          <w:szCs w:val="21"/>
          <w:shd w:val="clear" w:color="auto" w:fill="FFFFFF" w:themeFill="background1"/>
        </w:rPr>
        <w:t>卒然临之</w:t>
      </w:r>
      <w:r>
        <w:rPr>
          <w:rFonts w:asciiTheme="minorEastAsia" w:eastAsiaTheme="minorEastAsia" w:hAnsiTheme="minorEastAsia" w:cs="Arial"/>
          <w:szCs w:val="21"/>
          <w:shd w:val="clear" w:color="auto" w:fill="FFFFFF" w:themeFill="background1"/>
        </w:rPr>
        <w:t>”</w:t>
      </w:r>
      <w:r>
        <w:rPr>
          <w:rFonts w:asciiTheme="minorEastAsia" w:eastAsiaTheme="minorEastAsia" w:hAnsiTheme="minorEastAsia" w:cs="Arial"/>
          <w:szCs w:val="21"/>
          <w:shd w:val="clear" w:color="auto" w:fill="FFFFFF" w:themeFill="background1"/>
        </w:rPr>
        <w:t>、</w:t>
      </w:r>
      <w:r>
        <w:rPr>
          <w:rFonts w:asciiTheme="minorEastAsia" w:eastAsiaTheme="minorEastAsia" w:hAnsiTheme="minorEastAsia" w:cs="Arial"/>
          <w:szCs w:val="21"/>
          <w:shd w:val="clear" w:color="auto" w:fill="FFFFFF"/>
        </w:rPr>
        <w:t xml:space="preserve"> “</w:t>
      </w:r>
      <w:r>
        <w:rPr>
          <w:rFonts w:asciiTheme="minorEastAsia" w:eastAsiaTheme="minorEastAsia" w:hAnsiTheme="minorEastAsia" w:cs="Arial"/>
          <w:szCs w:val="21"/>
          <w:shd w:val="clear" w:color="auto" w:fill="FFFFFF"/>
        </w:rPr>
        <w:t>人之所恶</w:t>
      </w:r>
      <w:r>
        <w:rPr>
          <w:rFonts w:asciiTheme="minorEastAsia" w:eastAsiaTheme="minorEastAsia" w:hAnsiTheme="minorEastAsia" w:cs="Arial"/>
          <w:szCs w:val="21"/>
          <w:shd w:val="clear" w:color="auto" w:fill="FFFFFF"/>
        </w:rPr>
        <w:t>”</w:t>
      </w:r>
      <w:r>
        <w:rPr>
          <w:rFonts w:asciiTheme="minorEastAsia" w:eastAsiaTheme="minorEastAsia" w:hAnsiTheme="minorEastAsia" w:cs="Arial"/>
          <w:szCs w:val="21"/>
          <w:shd w:val="clear" w:color="auto" w:fill="FFFFFF"/>
        </w:rPr>
        <w:t>、</w:t>
      </w:r>
      <w:r>
        <w:rPr>
          <w:rFonts w:asciiTheme="minorEastAsia" w:eastAsiaTheme="minorEastAsia" w:hAnsiTheme="minorEastAsia" w:cs="Arial"/>
          <w:szCs w:val="21"/>
          <w:shd w:val="clear" w:color="auto" w:fill="FFFFFF"/>
        </w:rPr>
        <w:t xml:space="preserve"> “</w:t>
      </w:r>
      <w:r>
        <w:rPr>
          <w:rFonts w:asciiTheme="minorEastAsia" w:eastAsiaTheme="minorEastAsia" w:hAnsiTheme="minorEastAsia" w:cs="Arial"/>
          <w:szCs w:val="21"/>
          <w:shd w:val="clear" w:color="auto" w:fill="FFFFFF"/>
        </w:rPr>
        <w:t>非</w:t>
      </w:r>
      <w:r>
        <w:rPr>
          <w:rStyle w:val="body-zhushi-span"/>
          <w:rFonts w:asciiTheme="minorEastAsia" w:eastAsiaTheme="minorEastAsia" w:hAnsiTheme="minorEastAsia" w:cs="Arial"/>
          <w:szCs w:val="21"/>
          <w:shd w:val="clear" w:color="auto" w:fill="FFFFFF"/>
        </w:rPr>
        <w:t>士</w:t>
      </w:r>
      <w:r>
        <w:rPr>
          <w:rFonts w:asciiTheme="minorEastAsia" w:eastAsiaTheme="minorEastAsia" w:hAnsiTheme="minorEastAsia" w:cs="Arial"/>
          <w:szCs w:val="21"/>
          <w:shd w:val="clear" w:color="auto" w:fill="FFFFFF"/>
        </w:rPr>
        <w:t>之怒</w:t>
      </w:r>
      <w:r>
        <w:rPr>
          <w:rFonts w:asciiTheme="minorEastAsia" w:eastAsiaTheme="minorEastAsia" w:hAnsiTheme="minorEastAsia" w:cs="Arial"/>
          <w:szCs w:val="21"/>
          <w:shd w:val="clear" w:color="auto" w:fill="FFFFFF"/>
        </w:rPr>
        <w:t>”</w:t>
      </w:r>
      <w:r>
        <w:rPr>
          <w:rFonts w:asciiTheme="minorEastAsia" w:eastAsiaTheme="minorEastAsia" w:hAnsiTheme="minorEastAsia" w:cs="Arial" w:hint="eastAsia"/>
          <w:szCs w:val="21"/>
          <w:shd w:val="clear" w:color="auto" w:fill="FFFFFF"/>
        </w:rPr>
        <w:t xml:space="preserve"> </w:t>
      </w:r>
      <w:r>
        <w:rPr>
          <w:rFonts w:asciiTheme="minorEastAsia" w:eastAsiaTheme="minorEastAsia" w:hAnsiTheme="minorEastAsia" w:cs="Arial" w:hint="eastAsia"/>
          <w:szCs w:val="21"/>
          <w:shd w:val="clear" w:color="auto" w:fill="FFFFFF"/>
        </w:rPr>
        <w:t>，三者中的“之”的用法不同。</w:t>
      </w:r>
      <w:r>
        <w:rPr>
          <w:rFonts w:asciiTheme="minorEastAsia" w:eastAsiaTheme="minorEastAsia" w:hAnsiTheme="minorEastAsia" w:cs="Arial" w:hint="eastAsia"/>
          <w:szCs w:val="21"/>
          <w:shd w:val="clear" w:color="auto" w:fill="FFFFFF"/>
        </w:rPr>
        <w:t xml:space="preserve">                                                                </w:t>
      </w:r>
      <w:r>
        <w:rPr>
          <w:rFonts w:asciiTheme="minorEastAsia" w:eastAsiaTheme="minorEastAsia" w:hAnsiTheme="minorEastAsia" w:cs="宋体" w:hint="eastAsia"/>
          <w:szCs w:val="21"/>
        </w:rPr>
        <w:t>D</w:t>
      </w:r>
      <w:r>
        <w:rPr>
          <w:rFonts w:asciiTheme="minorEastAsia" w:eastAsiaTheme="minorEastAsia" w:hAnsiTheme="minorEastAsia" w:cs="宋体" w:hint="eastAsia"/>
          <w:szCs w:val="21"/>
        </w:rPr>
        <w:t>．丙文将“匹夫”之勇与“大勇者”之勇进行比较，指出“豪杰之士</w:t>
      </w:r>
      <w:r>
        <w:rPr>
          <w:rFonts w:asciiTheme="minorEastAsia" w:eastAsiaTheme="minorEastAsia" w:hAnsiTheme="minorEastAsia" w:cs="宋体" w:hint="eastAsia"/>
          <w:szCs w:val="21"/>
        </w:rPr>
        <w:t>”有过人之节能成大事的原因</w:t>
      </w:r>
      <w:r>
        <w:rPr>
          <w:rFonts w:asciiTheme="minorEastAsia" w:eastAsiaTheme="minorEastAsia" w:hAnsiTheme="minorEastAsia" w:cs="宋体" w:hint="eastAsia"/>
          <w:szCs w:val="21"/>
          <w:shd w:val="clear" w:color="auto" w:fill="FFFFFF" w:themeFill="background1"/>
        </w:rPr>
        <w:t>在于</w:t>
      </w:r>
      <w:r>
        <w:rPr>
          <w:rFonts w:asciiTheme="minorEastAsia" w:eastAsiaTheme="minorEastAsia" w:hAnsiTheme="minorEastAsia" w:cs="Arial"/>
          <w:szCs w:val="21"/>
          <w:shd w:val="clear" w:color="auto" w:fill="FFFFFF" w:themeFill="background1"/>
        </w:rPr>
        <w:t>孺子可教也</w:t>
      </w:r>
      <w:r>
        <w:rPr>
          <w:rFonts w:asciiTheme="minorEastAsia" w:eastAsiaTheme="minorEastAsia" w:hAnsiTheme="minorEastAsia" w:cs="宋体" w:hint="eastAsia"/>
          <w:szCs w:val="21"/>
        </w:rPr>
        <w:t>。</w:t>
      </w:r>
    </w:p>
    <w:p w:rsidR="000423D3" w:rsidRDefault="00F46F5F">
      <w:pPr>
        <w:spacing w:line="180" w:lineRule="auto"/>
        <w:jc w:val="left"/>
        <w:rPr>
          <w:rFonts w:asciiTheme="minorEastAsia" w:eastAsiaTheme="minorEastAsia" w:hAnsiTheme="minorEastAsia" w:cs="宋体"/>
          <w:szCs w:val="21"/>
        </w:rPr>
      </w:pPr>
      <w:r>
        <w:rPr>
          <w:rFonts w:asciiTheme="minorEastAsia" w:eastAsiaTheme="minorEastAsia" w:hAnsiTheme="minorEastAsia" w:hint="eastAsia"/>
          <w:b/>
          <w:szCs w:val="21"/>
        </w:rPr>
        <w:t>（二）</w:t>
      </w:r>
      <w:r>
        <w:rPr>
          <w:rFonts w:asciiTheme="minorEastAsia" w:eastAsiaTheme="minorEastAsia" w:hAnsiTheme="minorEastAsia" w:hint="eastAsia"/>
          <w:b/>
          <w:szCs w:val="21"/>
        </w:rPr>
        <w:t>.</w:t>
      </w:r>
      <w:r>
        <w:rPr>
          <w:rFonts w:asciiTheme="minorEastAsia" w:eastAsiaTheme="minorEastAsia" w:hAnsiTheme="minorEastAsia" w:hint="eastAsia"/>
          <w:b/>
          <w:szCs w:val="21"/>
        </w:rPr>
        <w:t>现代文阅读：</w:t>
      </w:r>
      <w:r>
        <w:rPr>
          <w:rFonts w:asciiTheme="minorEastAsia" w:eastAsiaTheme="minorEastAsia" w:hAnsiTheme="minorEastAsia" w:hint="eastAsia"/>
          <w:b/>
          <w:szCs w:val="21"/>
        </w:rPr>
        <w:t xml:space="preserve">                                                                       </w:t>
      </w:r>
      <w:r>
        <w:rPr>
          <w:rFonts w:asciiTheme="minorEastAsia" w:eastAsiaTheme="minorEastAsia" w:hAnsiTheme="minorEastAsia" w:cs="宋体" w:hint="eastAsia"/>
          <w:b/>
          <w:szCs w:val="21"/>
        </w:rPr>
        <w:t>阅读《</w:t>
      </w:r>
      <w:r>
        <w:rPr>
          <w:rFonts w:asciiTheme="minorEastAsia" w:eastAsiaTheme="minorEastAsia" w:hAnsiTheme="minorEastAsia" w:cs="Segoe UI"/>
          <w:b/>
          <w:szCs w:val="21"/>
        </w:rPr>
        <w:t>抗</w:t>
      </w:r>
      <w:r>
        <w:rPr>
          <w:rFonts w:asciiTheme="minorEastAsia" w:eastAsiaTheme="minorEastAsia" w:hAnsiTheme="minorEastAsia" w:cs="Segoe UI"/>
          <w:b/>
          <w:szCs w:val="21"/>
        </w:rPr>
        <w:t>“</w:t>
      </w:r>
      <w:r>
        <w:rPr>
          <w:rFonts w:asciiTheme="minorEastAsia" w:eastAsiaTheme="minorEastAsia" w:hAnsiTheme="minorEastAsia" w:cs="Segoe UI"/>
          <w:b/>
          <w:szCs w:val="21"/>
        </w:rPr>
        <w:t>疫</w:t>
      </w:r>
      <w:r>
        <w:rPr>
          <w:rFonts w:asciiTheme="minorEastAsia" w:eastAsiaTheme="minorEastAsia" w:hAnsiTheme="minorEastAsia" w:cs="Segoe UI"/>
          <w:b/>
          <w:szCs w:val="21"/>
        </w:rPr>
        <w:t>”</w:t>
      </w:r>
      <w:r>
        <w:rPr>
          <w:rFonts w:asciiTheme="minorEastAsia" w:eastAsiaTheme="minorEastAsia" w:hAnsiTheme="minorEastAsia" w:cs="Segoe UI"/>
          <w:b/>
          <w:szCs w:val="21"/>
        </w:rPr>
        <w:t>，说不尽的文化题》</w:t>
      </w:r>
      <w:r>
        <w:rPr>
          <w:rFonts w:asciiTheme="minorEastAsia" w:eastAsiaTheme="minorEastAsia" w:hAnsiTheme="minorEastAsia" w:cs="宋体" w:hint="eastAsia"/>
          <w:b/>
          <w:szCs w:val="21"/>
        </w:rPr>
        <w:t>，完成</w:t>
      </w:r>
      <w:r>
        <w:rPr>
          <w:rFonts w:asciiTheme="minorEastAsia" w:eastAsiaTheme="minorEastAsia" w:hAnsiTheme="minorEastAsia" w:cs="宋体" w:hint="eastAsia"/>
          <w:b/>
          <w:szCs w:val="21"/>
        </w:rPr>
        <w:t>11</w:t>
      </w:r>
      <w:r>
        <w:rPr>
          <w:rFonts w:asciiTheme="minorEastAsia" w:eastAsiaTheme="minorEastAsia" w:hAnsiTheme="minorEastAsia" w:cs="宋体" w:hint="eastAsia"/>
          <w:b/>
          <w:szCs w:val="21"/>
        </w:rPr>
        <w:t>—</w:t>
      </w:r>
      <w:r>
        <w:rPr>
          <w:rFonts w:asciiTheme="minorEastAsia" w:eastAsiaTheme="minorEastAsia" w:hAnsiTheme="minorEastAsia" w:cs="宋体" w:hint="eastAsia"/>
          <w:b/>
          <w:szCs w:val="21"/>
        </w:rPr>
        <w:t>15</w:t>
      </w:r>
      <w:r>
        <w:rPr>
          <w:rFonts w:asciiTheme="minorEastAsia" w:eastAsiaTheme="minorEastAsia" w:hAnsiTheme="minorEastAsia" w:cs="宋体" w:hint="eastAsia"/>
          <w:b/>
          <w:szCs w:val="21"/>
        </w:rPr>
        <w:t>题。（共</w:t>
      </w:r>
      <w:r>
        <w:rPr>
          <w:rFonts w:asciiTheme="minorEastAsia" w:eastAsiaTheme="minorEastAsia" w:hAnsiTheme="minorEastAsia" w:cs="宋体" w:hint="eastAsia"/>
          <w:b/>
          <w:szCs w:val="21"/>
        </w:rPr>
        <w:t>13</w:t>
      </w:r>
      <w:r>
        <w:rPr>
          <w:rFonts w:asciiTheme="minorEastAsia" w:eastAsiaTheme="minorEastAsia" w:hAnsiTheme="minorEastAsia" w:cs="宋体" w:hint="eastAsia"/>
          <w:b/>
          <w:szCs w:val="21"/>
        </w:rPr>
        <w:t>分）</w:t>
      </w:r>
      <w:r>
        <w:rPr>
          <w:rFonts w:asciiTheme="minorEastAsia" w:eastAsiaTheme="minorEastAsia" w:hAnsiTheme="minorEastAsia" w:hint="eastAsia"/>
          <w:b/>
          <w:szCs w:val="21"/>
        </w:rPr>
        <w:t xml:space="preserve">                                                                                  </w:t>
      </w:r>
      <w:r>
        <w:rPr>
          <w:rFonts w:ascii="楷体" w:eastAsia="楷体" w:hAnsi="楷体" w:cs="Segoe UI" w:hint="eastAsia"/>
          <w:szCs w:val="21"/>
        </w:rPr>
        <w:t>(1)</w:t>
      </w:r>
      <w:r>
        <w:rPr>
          <w:rFonts w:ascii="楷体" w:eastAsia="楷体" w:hAnsi="楷体" w:cs="Segoe UI"/>
          <w:szCs w:val="21"/>
        </w:rPr>
        <w:t>一场大疫袭来，死亡、传染、恐慌、隔离、人们的日常生活被打乱！对我们每一个人来说当然是非常状态，可从整个人类历史的角度看，抗</w:t>
      </w:r>
      <w:r>
        <w:rPr>
          <w:rFonts w:ascii="楷体" w:eastAsia="楷体" w:hAnsi="楷体" w:cs="Segoe UI"/>
          <w:szCs w:val="21"/>
        </w:rPr>
        <w:t>“</w:t>
      </w:r>
      <w:r>
        <w:rPr>
          <w:rFonts w:ascii="楷体" w:eastAsia="楷体" w:hAnsi="楷体" w:cs="Segoe UI"/>
          <w:szCs w:val="21"/>
        </w:rPr>
        <w:t>疫</w:t>
      </w:r>
      <w:r>
        <w:rPr>
          <w:rFonts w:ascii="楷体" w:eastAsia="楷体" w:hAnsi="楷体" w:cs="Segoe UI"/>
          <w:szCs w:val="21"/>
        </w:rPr>
        <w:t>”</w:t>
      </w:r>
      <w:r>
        <w:rPr>
          <w:rFonts w:ascii="楷体" w:eastAsia="楷体" w:hAnsi="楷体" w:cs="Segoe UI"/>
          <w:szCs w:val="21"/>
        </w:rPr>
        <w:t>反而是常态</w:t>
      </w:r>
      <w:r>
        <w:rPr>
          <w:rFonts w:ascii="楷体" w:eastAsia="楷体" w:hAnsi="楷体" w:cs="Segoe UI"/>
          <w:szCs w:val="21"/>
        </w:rPr>
        <w:t>——</w:t>
      </w:r>
      <w:r>
        <w:rPr>
          <w:rFonts w:ascii="楷体" w:eastAsia="楷体" w:hAnsi="楷体" w:cs="Segoe UI" w:hint="eastAsia"/>
          <w:szCs w:val="21"/>
        </w:rPr>
        <w:t xml:space="preserve">                                (2)</w:t>
      </w:r>
      <w:r>
        <w:rPr>
          <w:rFonts w:ascii="楷体" w:eastAsia="楷体" w:hAnsi="楷体" w:cs="Segoe UI"/>
          <w:szCs w:val="21"/>
        </w:rPr>
        <w:t>《中国古代疫情年表》的数据显示：从公元前</w:t>
      </w:r>
      <w:r>
        <w:rPr>
          <w:rFonts w:ascii="楷体" w:eastAsia="楷体" w:hAnsi="楷体" w:cs="Segoe UI"/>
          <w:szCs w:val="21"/>
        </w:rPr>
        <w:t>243</w:t>
      </w:r>
      <w:r>
        <w:rPr>
          <w:rFonts w:ascii="楷体" w:eastAsia="楷体" w:hAnsi="楷体" w:cs="Segoe UI"/>
          <w:szCs w:val="21"/>
        </w:rPr>
        <w:t>年到公元</w:t>
      </w:r>
      <w:r>
        <w:rPr>
          <w:rFonts w:ascii="楷体" w:eastAsia="楷体" w:hAnsi="楷体" w:cs="Segoe UI"/>
          <w:szCs w:val="21"/>
        </w:rPr>
        <w:t>1911</w:t>
      </w:r>
      <w:r>
        <w:rPr>
          <w:rFonts w:ascii="楷体" w:eastAsia="楷体" w:hAnsi="楷体" w:cs="Segoe UI"/>
          <w:szCs w:val="21"/>
        </w:rPr>
        <w:t>年，中国发生了</w:t>
      </w:r>
      <w:r>
        <w:rPr>
          <w:rFonts w:ascii="楷体" w:eastAsia="楷体" w:hAnsi="楷体" w:cs="Segoe UI"/>
          <w:szCs w:val="21"/>
        </w:rPr>
        <w:t>352</w:t>
      </w:r>
      <w:r>
        <w:rPr>
          <w:rFonts w:ascii="楷体" w:eastAsia="楷体" w:hAnsi="楷体" w:cs="Segoe UI"/>
          <w:szCs w:val="21"/>
        </w:rPr>
        <w:t>次重大疫情，平均</w:t>
      </w:r>
      <w:r>
        <w:rPr>
          <w:rFonts w:ascii="楷体" w:eastAsia="楷体" w:hAnsi="楷体" w:cs="Segoe UI"/>
          <w:szCs w:val="21"/>
        </w:rPr>
        <w:t>6.1</w:t>
      </w:r>
      <w:r>
        <w:rPr>
          <w:rFonts w:ascii="楷体" w:eastAsia="楷体" w:hAnsi="楷体" w:cs="Segoe UI"/>
          <w:szCs w:val="21"/>
        </w:rPr>
        <w:t>年一次！</w:t>
      </w:r>
      <w:r>
        <w:rPr>
          <w:rFonts w:ascii="楷体" w:eastAsia="楷体" w:hAnsi="楷体" w:cs="Segoe UI" w:hint="eastAsia"/>
          <w:szCs w:val="21"/>
        </w:rPr>
        <w:t xml:space="preserve">                                                                                              </w:t>
      </w:r>
      <w:r>
        <w:rPr>
          <w:rFonts w:ascii="楷体" w:eastAsia="楷体" w:hAnsi="楷体" w:cs="Segoe UI" w:hint="eastAsia"/>
          <w:szCs w:val="21"/>
        </w:rPr>
        <w:t xml:space="preserve">    (3)</w:t>
      </w:r>
      <w:r>
        <w:rPr>
          <w:rFonts w:ascii="楷体" w:eastAsia="楷体" w:hAnsi="楷体" w:cs="Segoe UI"/>
          <w:szCs w:val="21"/>
        </w:rPr>
        <w:t>为了对付疫魔，在医学技术落后的远古时代，人们想出许多招数，</w:t>
      </w:r>
      <w:r>
        <w:rPr>
          <w:rFonts w:ascii="楷体" w:eastAsia="楷体" w:hAnsi="楷体" w:cs="Segoe UI"/>
          <w:szCs w:val="21"/>
        </w:rPr>
        <w:t>“</w:t>
      </w:r>
      <w:r>
        <w:rPr>
          <w:rFonts w:ascii="楷体" w:eastAsia="楷体" w:hAnsi="楷体" w:cs="Segoe UI"/>
          <w:szCs w:val="21"/>
        </w:rPr>
        <w:t>巫傩驱疫</w:t>
      </w:r>
      <w:r>
        <w:rPr>
          <w:rFonts w:ascii="楷体" w:eastAsia="楷体" w:hAnsi="楷体" w:cs="Segoe UI"/>
          <w:szCs w:val="21"/>
        </w:rPr>
        <w:t>”</w:t>
      </w:r>
      <w:r>
        <w:rPr>
          <w:rFonts w:ascii="楷体" w:eastAsia="楷体" w:hAnsi="楷体" w:cs="Segoe UI"/>
          <w:szCs w:val="21"/>
        </w:rPr>
        <w:t>就是最原始、古老的一种方式。关于以傩</w:t>
      </w:r>
      <w:r>
        <w:rPr>
          <w:rFonts w:ascii="楷体" w:eastAsia="楷体" w:hAnsi="楷体" w:cs="Segoe UI"/>
          <w:szCs w:val="21"/>
        </w:rPr>
        <w:t>“</w:t>
      </w:r>
      <w:r>
        <w:rPr>
          <w:rFonts w:ascii="楷体" w:eastAsia="楷体" w:hAnsi="楷体" w:cs="Segoe UI"/>
          <w:szCs w:val="21"/>
        </w:rPr>
        <w:t>逐疫</w:t>
      </w:r>
      <w:r>
        <w:rPr>
          <w:rFonts w:ascii="楷体" w:eastAsia="楷体" w:hAnsi="楷体" w:cs="Segoe UI"/>
          <w:szCs w:val="21"/>
        </w:rPr>
        <w:t>”</w:t>
      </w:r>
      <w:r>
        <w:rPr>
          <w:rFonts w:ascii="楷体" w:eastAsia="楷体" w:hAnsi="楷体" w:cs="Segoe UI"/>
          <w:szCs w:val="21"/>
        </w:rPr>
        <w:t>，早在《周礼</w:t>
      </w:r>
      <w:r>
        <w:rPr>
          <w:rFonts w:ascii="楷体" w:eastAsia="楷体" w:hAnsi="楷体" w:cs="Segoe UI"/>
          <w:szCs w:val="21"/>
        </w:rPr>
        <w:t>·</w:t>
      </w:r>
      <w:r>
        <w:rPr>
          <w:rFonts w:ascii="楷体" w:eastAsia="楷体" w:hAnsi="楷体" w:cs="Segoe UI"/>
          <w:szCs w:val="21"/>
        </w:rPr>
        <w:t>夏官》就有记载：</w:t>
      </w:r>
      <w:r>
        <w:rPr>
          <w:rFonts w:ascii="楷体" w:eastAsia="楷体" w:hAnsi="楷体" w:cs="Segoe UI"/>
          <w:szCs w:val="21"/>
        </w:rPr>
        <w:t>“</w:t>
      </w:r>
      <w:r>
        <w:rPr>
          <w:rFonts w:ascii="楷体" w:eastAsia="楷体" w:hAnsi="楷体" w:cs="Segoe UI"/>
          <w:szCs w:val="21"/>
        </w:rPr>
        <w:t>方相氏，掌蒙熊皮，黄金四目，玄衣朱裳，执戈扬盾，帅百隶而时难，以索室驱疫。</w:t>
      </w:r>
      <w:r>
        <w:rPr>
          <w:rFonts w:ascii="楷体" w:eastAsia="楷体" w:hAnsi="楷体" w:cs="Segoe UI"/>
          <w:szCs w:val="21"/>
        </w:rPr>
        <w:t>”</w:t>
      </w:r>
      <w:r>
        <w:rPr>
          <w:rFonts w:ascii="楷体" w:eastAsia="楷体" w:hAnsi="楷体" w:cs="Segoe UI"/>
          <w:szCs w:val="21"/>
        </w:rPr>
        <w:t>在史料记载中，方相氏是逐疫的主角，他手里拿着戈和盾牌，身披熊皮，或者戴着假面，击打鼓、铮等打击乐器驱逐疫鬼。逐疫的核心就是把疫病驱赶到生活领域之外，确保安全。这个生活领域，小到家庭，大到一个地区、国家。</w:t>
      </w:r>
      <w:r>
        <w:rPr>
          <w:rFonts w:ascii="楷体" w:eastAsia="楷体" w:hAnsi="楷体" w:cs="Segoe UI" w:hint="eastAsia"/>
          <w:szCs w:val="21"/>
        </w:rPr>
        <w:t xml:space="preserve">                                     </w:t>
      </w:r>
      <w:r>
        <w:rPr>
          <w:rFonts w:ascii="楷体" w:eastAsia="楷体" w:hAnsi="楷体" w:cs="Segoe UI" w:hint="eastAsia"/>
          <w:szCs w:val="21"/>
        </w:rPr>
        <w:t xml:space="preserve">                                        (4)</w:t>
      </w:r>
      <w:r>
        <w:rPr>
          <w:rFonts w:ascii="楷体" w:eastAsia="楷体" w:hAnsi="楷体" w:cs="Segoe UI"/>
          <w:szCs w:val="21"/>
        </w:rPr>
        <w:t>而在我国的传统节日当中，也普遍包含驱瘟疫的内涵，体现先民对健康平安的祈望、禳灾祈福的生命意识。比如，每岁首，也就是大年初一这天要饮屠苏酒以除疫气。宋元以后，清明节插柳的习俗非常盛行，人们踏青玩游回来，在家门口插柳以避免虫疫。此说将柳视为具有神力的植物，它可以让害虫、毒疫、鬼祟逃之夭夭。</w:t>
      </w:r>
      <w:r>
        <w:rPr>
          <w:rFonts w:ascii="楷体" w:eastAsia="楷体" w:hAnsi="楷体" w:cs="Segoe UI" w:hint="eastAsia"/>
          <w:szCs w:val="21"/>
        </w:rPr>
        <w:t xml:space="preserve">                                                                      </w:t>
      </w:r>
      <w:r>
        <w:rPr>
          <w:rFonts w:ascii="楷体" w:eastAsia="楷体" w:hAnsi="楷体" w:cs="Segoe UI" w:hint="eastAsia"/>
          <w:szCs w:val="21"/>
        </w:rPr>
        <w:t xml:space="preserve">             (5)</w:t>
      </w:r>
      <w:r>
        <w:rPr>
          <w:rFonts w:ascii="楷体" w:eastAsia="楷体" w:hAnsi="楷体" w:cs="Segoe UI"/>
          <w:szCs w:val="21"/>
        </w:rPr>
        <w:t>在抗</w:t>
      </w:r>
      <w:r>
        <w:rPr>
          <w:rFonts w:ascii="楷体" w:eastAsia="楷体" w:hAnsi="楷体" w:cs="Segoe UI"/>
          <w:szCs w:val="21"/>
        </w:rPr>
        <w:t>“</w:t>
      </w:r>
      <w:r>
        <w:rPr>
          <w:rFonts w:ascii="楷体" w:eastAsia="楷体" w:hAnsi="楷体" w:cs="Segoe UI"/>
          <w:szCs w:val="21"/>
        </w:rPr>
        <w:t>疫</w:t>
      </w:r>
      <w:r>
        <w:rPr>
          <w:rFonts w:ascii="楷体" w:eastAsia="楷体" w:hAnsi="楷体" w:cs="Segoe UI"/>
          <w:szCs w:val="21"/>
        </w:rPr>
        <w:t>”</w:t>
      </w:r>
      <w:r>
        <w:rPr>
          <w:rFonts w:ascii="楷体" w:eastAsia="楷体" w:hAnsi="楷体" w:cs="Segoe UI"/>
          <w:szCs w:val="21"/>
        </w:rPr>
        <w:t>实践中，历史上积累了丰富的经验。如最早提出</w:t>
      </w:r>
      <w:r>
        <w:rPr>
          <w:rFonts w:ascii="楷体" w:eastAsia="楷体" w:hAnsi="楷体" w:cs="Segoe UI"/>
          <w:szCs w:val="21"/>
        </w:rPr>
        <w:t>“</w:t>
      </w:r>
      <w:r>
        <w:rPr>
          <w:rFonts w:ascii="楷体" w:eastAsia="楷体" w:hAnsi="楷体" w:cs="Segoe UI"/>
          <w:szCs w:val="21"/>
        </w:rPr>
        <w:t>隔离避疫</w:t>
      </w:r>
      <w:r>
        <w:rPr>
          <w:rFonts w:ascii="楷体" w:eastAsia="楷体" w:hAnsi="楷体" w:cs="Segoe UI"/>
          <w:szCs w:val="21"/>
        </w:rPr>
        <w:t>”</w:t>
      </w:r>
      <w:r>
        <w:rPr>
          <w:rFonts w:ascii="楷体" w:eastAsia="楷体" w:hAnsi="楷体" w:cs="Segoe UI"/>
          <w:szCs w:val="21"/>
        </w:rPr>
        <w:t>方法的是《周易》，节卦初九爻辞：不出户庭，无咎。据出土的《秦简》记载，乡里如果出现了疑似的传染病病例，典甲有责任调查和迅速上报，朝廷根据疫情派来医生检查和治疗，并对相关人员采取隔离措施。这说明在当时出现疫情后隔离就是一种制度。而且秦国还有专门隔离的</w:t>
      </w:r>
      <w:r>
        <w:rPr>
          <w:rFonts w:ascii="楷体" w:eastAsia="楷体" w:hAnsi="楷体" w:cs="Segoe UI"/>
          <w:szCs w:val="21"/>
        </w:rPr>
        <w:t>“</w:t>
      </w:r>
      <w:r>
        <w:rPr>
          <w:rFonts w:ascii="楷体" w:eastAsia="楷体" w:hAnsi="楷体" w:cs="Segoe UI"/>
          <w:szCs w:val="21"/>
        </w:rPr>
        <w:t>疠所</w:t>
      </w:r>
      <w:r>
        <w:rPr>
          <w:rFonts w:ascii="楷体" w:eastAsia="楷体" w:hAnsi="楷体" w:cs="Segoe UI"/>
          <w:szCs w:val="21"/>
        </w:rPr>
        <w:t>”</w:t>
      </w:r>
      <w:r>
        <w:rPr>
          <w:rFonts w:ascii="楷体" w:eastAsia="楷体" w:hAnsi="楷体" w:cs="Segoe UI"/>
          <w:szCs w:val="21"/>
        </w:rPr>
        <w:t>，疠的意思之一就是瘟疫。南朝时有专门的隔离机构</w:t>
      </w:r>
      <w:r>
        <w:rPr>
          <w:rFonts w:ascii="楷体" w:eastAsia="楷体" w:hAnsi="楷体" w:cs="Segoe UI"/>
          <w:szCs w:val="21"/>
        </w:rPr>
        <w:t>“</w:t>
      </w:r>
      <w:r>
        <w:rPr>
          <w:rFonts w:ascii="楷体" w:eastAsia="楷体" w:hAnsi="楷体" w:cs="Segoe UI"/>
          <w:szCs w:val="21"/>
        </w:rPr>
        <w:t>六疾馆</w:t>
      </w:r>
      <w:r>
        <w:rPr>
          <w:rFonts w:ascii="楷体" w:eastAsia="楷体" w:hAnsi="楷体" w:cs="Segoe UI"/>
          <w:szCs w:val="21"/>
        </w:rPr>
        <w:t>”</w:t>
      </w:r>
      <w:r>
        <w:rPr>
          <w:rFonts w:ascii="楷体" w:eastAsia="楷体" w:hAnsi="楷体" w:cs="Segoe UI"/>
          <w:szCs w:val="21"/>
        </w:rPr>
        <w:t>。隔离、上报、排查、专门的隔离场所、制度规定，我们现在熟悉的抗疫事项在古代一个不少，所以，不要疏忽、心存</w:t>
      </w:r>
      <w:r>
        <w:rPr>
          <w:rFonts w:ascii="楷体" w:eastAsia="楷体" w:hAnsi="楷体" w:cs="Segoe UI"/>
          <w:szCs w:val="21"/>
        </w:rPr>
        <w:t>侥幸，觉得憋不住、受不了。历史的经验已经证明，这些真得是度过疫情的必要之举、有效之法。</w:t>
      </w:r>
      <w:r>
        <w:rPr>
          <w:rFonts w:ascii="楷体" w:eastAsia="楷体" w:hAnsi="楷体" w:cs="Segoe UI" w:hint="eastAsia"/>
          <w:szCs w:val="21"/>
        </w:rPr>
        <w:t xml:space="preserve">                                                                          </w:t>
      </w:r>
      <w:r>
        <w:rPr>
          <w:rFonts w:ascii="楷体" w:eastAsia="楷体" w:hAnsi="楷体" w:cs="Segoe UI" w:hint="eastAsia"/>
          <w:szCs w:val="21"/>
        </w:rPr>
        <w:t>（</w:t>
      </w:r>
      <w:r>
        <w:rPr>
          <w:rFonts w:ascii="楷体" w:eastAsia="楷体" w:hAnsi="楷体" w:cs="Segoe UI" w:hint="eastAsia"/>
          <w:szCs w:val="21"/>
        </w:rPr>
        <w:t>6</w:t>
      </w:r>
      <w:r>
        <w:rPr>
          <w:rFonts w:ascii="楷体" w:eastAsia="楷体" w:hAnsi="楷体" w:cs="Segoe UI" w:hint="eastAsia"/>
          <w:szCs w:val="21"/>
        </w:rPr>
        <w:t>）</w:t>
      </w:r>
      <w:r>
        <w:rPr>
          <w:rFonts w:ascii="楷体" w:eastAsia="楷体" w:hAnsi="楷体" w:cs="Segoe UI"/>
          <w:szCs w:val="21"/>
        </w:rPr>
        <w:t>瘟疫带来的灾难，是人类无法忽视和逃避的伤痛，所以艺术家总想把它记录下来。在这次抗疫中，艺术界可以说组成了艺术战</w:t>
      </w:r>
      <w:r>
        <w:rPr>
          <w:rFonts w:ascii="楷体" w:eastAsia="楷体" w:hAnsi="楷体" w:cs="Segoe UI"/>
          <w:szCs w:val="21"/>
        </w:rPr>
        <w:t>“</w:t>
      </w:r>
      <w:r>
        <w:rPr>
          <w:rFonts w:ascii="楷体" w:eastAsia="楷体" w:hAnsi="楷体" w:cs="Segoe UI"/>
          <w:szCs w:val="21"/>
        </w:rPr>
        <w:t>疫</w:t>
      </w:r>
      <w:r>
        <w:rPr>
          <w:rFonts w:ascii="楷体" w:eastAsia="楷体" w:hAnsi="楷体" w:cs="Segoe UI"/>
          <w:szCs w:val="21"/>
        </w:rPr>
        <w:t>”</w:t>
      </w:r>
      <w:r>
        <w:rPr>
          <w:rFonts w:ascii="楷体" w:eastAsia="楷体" w:hAnsi="楷体" w:cs="Segoe UI"/>
          <w:szCs w:val="21"/>
        </w:rPr>
        <w:t>的阵线，出现了诗歌、绘画、舞蹈、戏剧、曲艺、音乐等各门类的大量优秀艺术作品，鼓舞着人心，激励着斗志。</w:t>
      </w:r>
      <w:r>
        <w:rPr>
          <w:rFonts w:ascii="楷体" w:eastAsia="楷体" w:hAnsi="楷体" w:cs="Segoe UI" w:hint="eastAsia"/>
          <w:szCs w:val="21"/>
        </w:rPr>
        <w:t xml:space="preserve">                            </w:t>
      </w:r>
      <w:r>
        <w:rPr>
          <w:rFonts w:ascii="楷体" w:eastAsia="楷体" w:hAnsi="楷体" w:cs="Segoe UI" w:hint="eastAsia"/>
          <w:szCs w:val="21"/>
        </w:rPr>
        <w:t xml:space="preserve">                                 </w:t>
      </w:r>
      <w:r>
        <w:rPr>
          <w:rFonts w:ascii="楷体" w:eastAsia="楷体" w:hAnsi="楷体" w:cs="Segoe UI" w:hint="eastAsia"/>
          <w:szCs w:val="21"/>
        </w:rPr>
        <w:lastRenderedPageBreak/>
        <w:t>(7)</w:t>
      </w:r>
      <w:r>
        <w:rPr>
          <w:rFonts w:ascii="楷体" w:eastAsia="楷体" w:hAnsi="楷体" w:cs="Segoe UI"/>
          <w:szCs w:val="21"/>
        </w:rPr>
        <w:t>其实，最原始的艺术就和驱瘟有关。如上面提到的傩，就在演变过程中而产生傩戏、傩舞。现在，就不乏有戏剧学者把傩戏看作</w:t>
      </w:r>
      <w:r>
        <w:rPr>
          <w:rFonts w:ascii="楷体" w:eastAsia="楷体" w:hAnsi="楷体" w:cs="Segoe UI"/>
          <w:szCs w:val="21"/>
        </w:rPr>
        <w:t>“</w:t>
      </w:r>
      <w:r>
        <w:rPr>
          <w:rFonts w:ascii="楷体" w:eastAsia="楷体" w:hAnsi="楷体" w:cs="Segoe UI"/>
          <w:szCs w:val="21"/>
        </w:rPr>
        <w:t>中国戏剧的活化石</w:t>
      </w:r>
      <w:r>
        <w:rPr>
          <w:rFonts w:ascii="楷体" w:eastAsia="楷体" w:hAnsi="楷体" w:cs="Segoe UI"/>
          <w:szCs w:val="21"/>
        </w:rPr>
        <w:t>”</w:t>
      </w:r>
      <w:r>
        <w:rPr>
          <w:rFonts w:ascii="楷体" w:eastAsia="楷体" w:hAnsi="楷体" w:cs="Segoe UI"/>
          <w:szCs w:val="21"/>
        </w:rPr>
        <w:t>。在文学创作中，四大名著之一的《水浒传》就是以宋仁宗时京师发生瘟疫，朝廷派太尉洪信去龙虎山请张天师禳灾开篇。再如鲁迅的《阿</w:t>
      </w:r>
      <w:r>
        <w:rPr>
          <w:rFonts w:ascii="楷体" w:eastAsia="楷体" w:hAnsi="楷体" w:cs="Segoe UI"/>
          <w:szCs w:val="21"/>
        </w:rPr>
        <w:t>Q</w:t>
      </w:r>
      <w:r>
        <w:rPr>
          <w:rFonts w:ascii="楷体" w:eastAsia="楷体" w:hAnsi="楷体" w:cs="Segoe UI"/>
          <w:szCs w:val="21"/>
        </w:rPr>
        <w:t>正传》，形容王胡被阿</w:t>
      </w:r>
      <w:r>
        <w:rPr>
          <w:rFonts w:ascii="楷体" w:eastAsia="楷体" w:hAnsi="楷体" w:cs="Segoe UI"/>
          <w:szCs w:val="21"/>
        </w:rPr>
        <w:t>Q</w:t>
      </w:r>
      <w:r>
        <w:rPr>
          <w:rFonts w:ascii="楷体" w:eastAsia="楷体" w:hAnsi="楷体" w:cs="Segoe UI"/>
          <w:szCs w:val="21"/>
        </w:rPr>
        <w:t>的风光打击后，</w:t>
      </w:r>
      <w:r>
        <w:rPr>
          <w:rFonts w:ascii="楷体" w:eastAsia="楷体" w:hAnsi="楷体" w:cs="Segoe UI"/>
          <w:szCs w:val="21"/>
        </w:rPr>
        <w:t>“</w:t>
      </w:r>
      <w:r>
        <w:rPr>
          <w:rFonts w:ascii="楷体" w:eastAsia="楷体" w:hAnsi="楷体" w:cs="Segoe UI"/>
          <w:szCs w:val="21"/>
        </w:rPr>
        <w:t>瘟头瘟脑的许多日</w:t>
      </w:r>
      <w:r>
        <w:rPr>
          <w:rFonts w:ascii="楷体" w:eastAsia="楷体" w:hAnsi="楷体" w:cs="Segoe UI"/>
          <w:szCs w:val="21"/>
        </w:rPr>
        <w:t>”</w:t>
      </w:r>
      <w:r>
        <w:rPr>
          <w:rFonts w:ascii="楷体" w:eastAsia="楷体" w:hAnsi="楷体" w:cs="Segoe UI"/>
          <w:szCs w:val="21"/>
        </w:rPr>
        <w:t>。在相声中，如果说唱瘟了，就是指演出平淡</w:t>
      </w:r>
      <w:r>
        <w:rPr>
          <w:rFonts w:ascii="楷体" w:eastAsia="楷体" w:hAnsi="楷体" w:cs="Segoe UI"/>
          <w:szCs w:val="21"/>
        </w:rPr>
        <w:t>,</w:t>
      </w:r>
      <w:r>
        <w:rPr>
          <w:rFonts w:ascii="楷体" w:eastAsia="楷体" w:hAnsi="楷体" w:cs="Segoe UI"/>
          <w:szCs w:val="21"/>
        </w:rPr>
        <w:t>效果不好。</w:t>
      </w:r>
      <w:r>
        <w:rPr>
          <w:rFonts w:ascii="楷体" w:eastAsia="楷体" w:hAnsi="楷体" w:cs="Segoe UI" w:hint="eastAsia"/>
          <w:szCs w:val="21"/>
        </w:rPr>
        <w:t xml:space="preserve">                                      </w:t>
      </w:r>
      <w:r>
        <w:rPr>
          <w:rFonts w:ascii="楷体" w:eastAsia="楷体" w:hAnsi="楷体" w:cs="Segoe UI" w:hint="eastAsia"/>
          <w:szCs w:val="21"/>
        </w:rPr>
        <w:t xml:space="preserve">                        (8)</w:t>
      </w:r>
      <w:r>
        <w:rPr>
          <w:rFonts w:ascii="楷体" w:eastAsia="楷体" w:hAnsi="楷体" w:cs="Segoe UI"/>
          <w:szCs w:val="21"/>
        </w:rPr>
        <w:t>在大疫流行的当下，我们回顾这些抗</w:t>
      </w:r>
      <w:r>
        <w:rPr>
          <w:rFonts w:ascii="楷体" w:eastAsia="楷体" w:hAnsi="楷体" w:cs="Segoe UI"/>
          <w:szCs w:val="21"/>
        </w:rPr>
        <w:t>“</w:t>
      </w:r>
      <w:r>
        <w:rPr>
          <w:rFonts w:ascii="楷体" w:eastAsia="楷体" w:hAnsi="楷体" w:cs="Segoe UI"/>
          <w:szCs w:val="21"/>
        </w:rPr>
        <w:t>疫</w:t>
      </w:r>
      <w:r>
        <w:rPr>
          <w:rFonts w:ascii="楷体" w:eastAsia="楷体" w:hAnsi="楷体" w:cs="Segoe UI"/>
          <w:szCs w:val="21"/>
        </w:rPr>
        <w:t>”</w:t>
      </w:r>
      <w:r>
        <w:rPr>
          <w:rFonts w:ascii="楷体" w:eastAsia="楷体" w:hAnsi="楷体" w:cs="Segoe UI"/>
          <w:szCs w:val="21"/>
        </w:rPr>
        <w:t>文化，会得到什么启发呢？中华传统文化蕴含着和自然界和谐相处的思想。汉代大儒董仲舒说：</w:t>
      </w:r>
      <w:r>
        <w:rPr>
          <w:rFonts w:ascii="楷体" w:eastAsia="楷体" w:hAnsi="楷体" w:cs="Segoe UI"/>
          <w:szCs w:val="21"/>
        </w:rPr>
        <w:t>“</w:t>
      </w:r>
      <w:r>
        <w:rPr>
          <w:rFonts w:ascii="楷体" w:eastAsia="楷体" w:hAnsi="楷体" w:cs="Segoe UI"/>
          <w:szCs w:val="21"/>
        </w:rPr>
        <w:t>天人之际，合而为一。</w:t>
      </w:r>
      <w:r>
        <w:rPr>
          <w:rFonts w:ascii="楷体" w:eastAsia="楷体" w:hAnsi="楷体" w:cs="Segoe UI"/>
          <w:szCs w:val="21"/>
        </w:rPr>
        <w:t>”</w:t>
      </w:r>
      <w:r>
        <w:rPr>
          <w:rFonts w:ascii="楷体" w:eastAsia="楷体" w:hAnsi="楷体" w:cs="Segoe UI"/>
          <w:szCs w:val="21"/>
        </w:rPr>
        <w:t>理学家张载提出：</w:t>
      </w:r>
      <w:r>
        <w:rPr>
          <w:rFonts w:ascii="楷体" w:eastAsia="楷体" w:hAnsi="楷体" w:cs="Segoe UI"/>
          <w:szCs w:val="21"/>
        </w:rPr>
        <w:t>“</w:t>
      </w:r>
      <w:r>
        <w:rPr>
          <w:rFonts w:ascii="楷体" w:eastAsia="楷体" w:hAnsi="楷体" w:cs="Segoe UI"/>
          <w:szCs w:val="21"/>
        </w:rPr>
        <w:t>儒者因明致诚，因诚致明，故天人合一。</w:t>
      </w:r>
      <w:r>
        <w:rPr>
          <w:rFonts w:ascii="楷体" w:eastAsia="楷体" w:hAnsi="楷体" w:cs="Segoe UI"/>
          <w:szCs w:val="21"/>
        </w:rPr>
        <w:t>”</w:t>
      </w:r>
      <w:r>
        <w:rPr>
          <w:rFonts w:ascii="楷体" w:eastAsia="楷体" w:hAnsi="楷体" w:cs="Segoe UI"/>
          <w:szCs w:val="21"/>
        </w:rPr>
        <w:t>历史上官方与民间仍然祭祀瘟神，体现出对瘟疫等自然力量的敬畏。</w:t>
      </w:r>
      <w:r>
        <w:rPr>
          <w:rFonts w:ascii="楷体" w:eastAsia="楷体" w:hAnsi="楷体" w:cs="Segoe UI" w:hint="eastAsia"/>
          <w:szCs w:val="21"/>
        </w:rPr>
        <w:t xml:space="preserve">                                                                               </w:t>
      </w:r>
      <w:r>
        <w:rPr>
          <w:rFonts w:ascii="楷体" w:eastAsia="楷体" w:hAnsi="楷体" w:cs="Segoe UI" w:hint="eastAsia"/>
          <w:szCs w:val="21"/>
        </w:rPr>
        <w:t>（</w:t>
      </w:r>
      <w:r>
        <w:rPr>
          <w:rFonts w:ascii="楷体" w:eastAsia="楷体" w:hAnsi="楷体" w:cs="Segoe UI" w:hint="eastAsia"/>
          <w:szCs w:val="21"/>
        </w:rPr>
        <w:t>9</w:t>
      </w:r>
      <w:r>
        <w:rPr>
          <w:rFonts w:ascii="楷体" w:eastAsia="楷体" w:hAnsi="楷体" w:cs="Segoe UI" w:hint="eastAsia"/>
          <w:szCs w:val="21"/>
        </w:rPr>
        <w:t>）</w:t>
      </w:r>
      <w:r>
        <w:rPr>
          <w:rFonts w:ascii="楷体" w:eastAsia="楷体" w:hAnsi="楷体" w:cs="Segoe UI"/>
          <w:szCs w:val="21"/>
        </w:rPr>
        <w:t>毛泽东写的两首《送瘟神》诗，用词</w:t>
      </w:r>
      <w:r>
        <w:rPr>
          <w:rFonts w:ascii="楷体" w:eastAsia="楷体" w:hAnsi="楷体" w:cs="Segoe UI"/>
          <w:szCs w:val="21"/>
        </w:rPr>
        <w:t>也是</w:t>
      </w:r>
      <w:r>
        <w:rPr>
          <w:rFonts w:ascii="楷体" w:eastAsia="楷体" w:hAnsi="楷体" w:cs="Segoe UI"/>
          <w:szCs w:val="21"/>
        </w:rPr>
        <w:t>“</w:t>
      </w:r>
      <w:r>
        <w:rPr>
          <w:rFonts w:ascii="楷体" w:eastAsia="楷体" w:hAnsi="楷体" w:cs="Segoe UI"/>
          <w:szCs w:val="21"/>
        </w:rPr>
        <w:t>送</w:t>
      </w:r>
      <w:r>
        <w:rPr>
          <w:rFonts w:ascii="楷体" w:eastAsia="楷体" w:hAnsi="楷体" w:cs="Segoe UI"/>
          <w:szCs w:val="21"/>
        </w:rPr>
        <w:t>”</w:t>
      </w:r>
      <w:r>
        <w:rPr>
          <w:rFonts w:ascii="楷体" w:eastAsia="楷体" w:hAnsi="楷体" w:cs="Segoe UI"/>
          <w:szCs w:val="21"/>
        </w:rPr>
        <w:t>。能招来瘟神降临灾难的一定是人间的丑与恶，能让瘟神收回瘟疫的也一定是人间的善与美。（选自《中国文化报》有改动）</w:t>
      </w:r>
      <w:r>
        <w:rPr>
          <w:rFonts w:ascii="楷体" w:eastAsia="楷体" w:hAnsi="楷体" w:cs="宋体" w:hint="eastAsia"/>
          <w:szCs w:val="21"/>
        </w:rPr>
        <w:t xml:space="preserve">  </w:t>
      </w:r>
      <w:r>
        <w:rPr>
          <w:rFonts w:asciiTheme="minorEastAsia" w:eastAsiaTheme="minorEastAsia" w:hAnsiTheme="minorEastAsia" w:cs="宋体" w:hint="eastAsia"/>
          <w:szCs w:val="21"/>
        </w:rPr>
        <w:t xml:space="preserve">                                                          </w:t>
      </w:r>
    </w:p>
    <w:p w:rsidR="000423D3" w:rsidRDefault="00F46F5F">
      <w:pPr>
        <w:spacing w:line="180" w:lineRule="auto"/>
        <w:jc w:val="left"/>
        <w:rPr>
          <w:rFonts w:asciiTheme="minorEastAsia" w:eastAsiaTheme="minorEastAsia" w:hAnsiTheme="minorEastAsia" w:cs="宋体"/>
          <w:szCs w:val="21"/>
        </w:rPr>
      </w:pPr>
      <w:r>
        <w:rPr>
          <w:rFonts w:asciiTheme="minorEastAsia" w:eastAsiaTheme="minorEastAsia" w:hAnsiTheme="minorEastAsia" w:cs="Segoe UI" w:hint="eastAsia"/>
          <w:szCs w:val="21"/>
        </w:rPr>
        <w:t>11</w:t>
      </w:r>
      <w:r>
        <w:rPr>
          <w:rFonts w:asciiTheme="minorEastAsia" w:eastAsiaTheme="minorEastAsia" w:hAnsiTheme="minorEastAsia" w:cs="Segoe UI" w:hint="eastAsia"/>
          <w:szCs w:val="21"/>
        </w:rPr>
        <w:t>、用简洁的语言概括</w:t>
      </w:r>
      <w:r>
        <w:rPr>
          <w:rFonts w:asciiTheme="minorEastAsia" w:eastAsiaTheme="minorEastAsia" w:hAnsiTheme="minorEastAsia" w:cs="Segoe UI"/>
          <w:szCs w:val="21"/>
        </w:rPr>
        <w:t>这部抗</w:t>
      </w:r>
      <w:r>
        <w:rPr>
          <w:rFonts w:asciiTheme="minorEastAsia" w:eastAsiaTheme="minorEastAsia" w:hAnsiTheme="minorEastAsia" w:cs="Segoe UI"/>
          <w:szCs w:val="21"/>
        </w:rPr>
        <w:t>“</w:t>
      </w:r>
      <w:r>
        <w:rPr>
          <w:rFonts w:asciiTheme="minorEastAsia" w:eastAsiaTheme="minorEastAsia" w:hAnsiTheme="minorEastAsia" w:cs="Segoe UI"/>
          <w:szCs w:val="21"/>
        </w:rPr>
        <w:t>疫</w:t>
      </w:r>
      <w:r>
        <w:rPr>
          <w:rFonts w:asciiTheme="minorEastAsia" w:eastAsiaTheme="minorEastAsia" w:hAnsiTheme="minorEastAsia" w:cs="Segoe UI"/>
          <w:szCs w:val="21"/>
        </w:rPr>
        <w:t>”</w:t>
      </w:r>
      <w:r>
        <w:rPr>
          <w:rFonts w:asciiTheme="minorEastAsia" w:eastAsiaTheme="minorEastAsia" w:hAnsiTheme="minorEastAsia" w:cs="Segoe UI"/>
          <w:szCs w:val="21"/>
        </w:rPr>
        <w:t>文化史</w:t>
      </w:r>
      <w:r>
        <w:rPr>
          <w:rFonts w:asciiTheme="minorEastAsia" w:eastAsiaTheme="minorEastAsia" w:hAnsiTheme="minorEastAsia" w:cs="Segoe UI" w:hint="eastAsia"/>
          <w:szCs w:val="21"/>
        </w:rPr>
        <w:t>解说了哪些</w:t>
      </w:r>
      <w:r>
        <w:rPr>
          <w:rFonts w:asciiTheme="minorEastAsia" w:eastAsiaTheme="minorEastAsia" w:hAnsiTheme="minorEastAsia" w:cs="Segoe UI"/>
          <w:szCs w:val="21"/>
        </w:rPr>
        <w:t>内容？（</w:t>
      </w:r>
      <w:r>
        <w:rPr>
          <w:rFonts w:asciiTheme="minorEastAsia" w:eastAsiaTheme="minorEastAsia" w:hAnsiTheme="minorEastAsia" w:cs="Segoe UI" w:hint="eastAsia"/>
          <w:szCs w:val="21"/>
        </w:rPr>
        <w:t>3</w:t>
      </w:r>
      <w:r>
        <w:rPr>
          <w:rFonts w:asciiTheme="minorEastAsia" w:eastAsiaTheme="minorEastAsia" w:hAnsiTheme="minorEastAsia" w:cs="Segoe UI" w:hint="eastAsia"/>
          <w:szCs w:val="21"/>
        </w:rPr>
        <w:t>分）</w:t>
      </w:r>
    </w:p>
    <w:p w:rsidR="000423D3" w:rsidRDefault="00F46F5F">
      <w:pPr>
        <w:spacing w:line="180" w:lineRule="auto"/>
        <w:jc w:val="left"/>
        <w:rPr>
          <w:rFonts w:asciiTheme="minorEastAsia" w:eastAsiaTheme="minorEastAsia" w:hAnsiTheme="minorEastAsia" w:cs="Segoe UI"/>
          <w:szCs w:val="21"/>
        </w:rPr>
      </w:pPr>
      <w:r>
        <w:rPr>
          <w:rFonts w:asciiTheme="minorEastAsia" w:eastAsiaTheme="minorEastAsia" w:hAnsiTheme="minorEastAsia" w:cs="Segoe UI" w:hint="eastAsia"/>
          <w:szCs w:val="21"/>
          <w:u w:val="single"/>
        </w:rPr>
        <w:t xml:space="preserve">                                                                                    </w:t>
      </w:r>
      <w:r>
        <w:rPr>
          <w:rFonts w:asciiTheme="minorEastAsia" w:eastAsiaTheme="minorEastAsia" w:hAnsiTheme="minorEastAsia" w:cs="Segoe UI" w:hint="eastAsia"/>
          <w:szCs w:val="21"/>
        </w:rPr>
        <w:t xml:space="preserve">                                                                                                                                      </w:t>
      </w:r>
      <w:r>
        <w:rPr>
          <w:rFonts w:asciiTheme="minorEastAsia" w:eastAsiaTheme="minorEastAsia" w:hAnsiTheme="minorEastAsia" w:cs="宋体" w:hint="eastAsia"/>
          <w:b/>
          <w:szCs w:val="21"/>
          <w:u w:val="single"/>
        </w:rPr>
        <w:t xml:space="preserve">                                                       </w:t>
      </w:r>
      <w:r>
        <w:rPr>
          <w:rFonts w:asciiTheme="minorEastAsia" w:eastAsiaTheme="minorEastAsia" w:hAnsiTheme="minorEastAsia" w:cs="Segoe UI" w:hint="eastAsia"/>
          <w:szCs w:val="21"/>
        </w:rPr>
        <w:t>12.</w:t>
      </w:r>
      <w:r>
        <w:rPr>
          <w:rFonts w:asciiTheme="minorEastAsia" w:eastAsiaTheme="minorEastAsia" w:hAnsiTheme="minorEastAsia" w:cs="Segoe UI" w:hint="eastAsia"/>
          <w:szCs w:val="21"/>
        </w:rPr>
        <w:t>结合文中内容，回答问题。（</w:t>
      </w:r>
      <w:r>
        <w:rPr>
          <w:rFonts w:asciiTheme="minorEastAsia" w:eastAsiaTheme="minorEastAsia" w:hAnsiTheme="minorEastAsia" w:cs="Segoe UI" w:hint="eastAsia"/>
          <w:szCs w:val="21"/>
        </w:rPr>
        <w:t>3</w:t>
      </w:r>
      <w:r>
        <w:rPr>
          <w:rFonts w:asciiTheme="minorEastAsia" w:eastAsiaTheme="minorEastAsia" w:hAnsiTheme="minorEastAsia" w:cs="Segoe UI" w:hint="eastAsia"/>
          <w:szCs w:val="21"/>
        </w:rPr>
        <w:t>分）</w:t>
      </w:r>
      <w:r>
        <w:rPr>
          <w:rFonts w:asciiTheme="minorEastAsia" w:eastAsiaTheme="minorEastAsia" w:hAnsiTheme="minorEastAsia" w:cs="Segoe UI" w:hint="eastAsia"/>
          <w:szCs w:val="21"/>
        </w:rPr>
        <w:t xml:space="preserve">                                                </w:t>
      </w:r>
      <w:r>
        <w:rPr>
          <w:rFonts w:asciiTheme="minorEastAsia" w:eastAsiaTheme="minorEastAsia" w:hAnsiTheme="minorEastAsia" w:cs="Segoe UI" w:hint="eastAsia"/>
          <w:szCs w:val="21"/>
        </w:rPr>
        <w:t xml:space="preserve">                       </w:t>
      </w:r>
      <w:r>
        <w:rPr>
          <w:rFonts w:asciiTheme="minorEastAsia" w:eastAsiaTheme="minorEastAsia" w:hAnsiTheme="minorEastAsia" w:cs="Segoe UI"/>
          <w:szCs w:val="21"/>
        </w:rPr>
        <w:t>（</w:t>
      </w:r>
      <w:r>
        <w:rPr>
          <w:rFonts w:asciiTheme="minorEastAsia" w:eastAsiaTheme="minorEastAsia" w:hAnsiTheme="minorEastAsia" w:cs="Segoe UI" w:hint="eastAsia"/>
          <w:szCs w:val="21"/>
        </w:rPr>
        <w:t>1</w:t>
      </w:r>
      <w:r>
        <w:rPr>
          <w:rFonts w:asciiTheme="minorEastAsia" w:eastAsiaTheme="minorEastAsia" w:hAnsiTheme="minorEastAsia" w:cs="Segoe UI" w:hint="eastAsia"/>
          <w:szCs w:val="21"/>
        </w:rPr>
        <w:t>）</w:t>
      </w:r>
      <w:r>
        <w:rPr>
          <w:rFonts w:asciiTheme="minorEastAsia" w:eastAsiaTheme="minorEastAsia" w:hAnsiTheme="minorEastAsia" w:cs="Segoe UI" w:hint="eastAsia"/>
          <w:szCs w:val="21"/>
        </w:rPr>
        <w:t>.</w:t>
      </w:r>
      <w:r>
        <w:rPr>
          <w:rFonts w:asciiTheme="minorEastAsia" w:eastAsiaTheme="minorEastAsia" w:hAnsiTheme="minorEastAsia" w:cs="Segoe UI"/>
          <w:szCs w:val="21"/>
        </w:rPr>
        <w:t>现在，就不乏有戏剧学者把傩戏看作</w:t>
      </w:r>
      <w:r>
        <w:rPr>
          <w:rFonts w:asciiTheme="minorEastAsia" w:eastAsiaTheme="minorEastAsia" w:hAnsiTheme="minorEastAsia" w:cs="Segoe UI"/>
          <w:szCs w:val="21"/>
        </w:rPr>
        <w:t>“</w:t>
      </w:r>
      <w:r>
        <w:rPr>
          <w:rFonts w:asciiTheme="minorEastAsia" w:eastAsiaTheme="minorEastAsia" w:hAnsiTheme="minorEastAsia" w:cs="Segoe UI"/>
          <w:szCs w:val="21"/>
        </w:rPr>
        <w:t>中国戏剧的</w:t>
      </w:r>
      <w:r>
        <w:rPr>
          <w:rFonts w:asciiTheme="minorEastAsia" w:eastAsiaTheme="minorEastAsia" w:hAnsiTheme="minorEastAsia" w:cs="Segoe UI"/>
          <w:b/>
          <w:szCs w:val="21"/>
          <w:u w:val="single"/>
        </w:rPr>
        <w:t>活化石</w:t>
      </w:r>
      <w:r>
        <w:rPr>
          <w:rFonts w:asciiTheme="minorEastAsia" w:eastAsiaTheme="minorEastAsia" w:hAnsiTheme="minorEastAsia" w:cs="Segoe UI"/>
          <w:szCs w:val="21"/>
        </w:rPr>
        <w:t>”</w:t>
      </w:r>
      <w:r>
        <w:rPr>
          <w:rFonts w:asciiTheme="minorEastAsia" w:eastAsiaTheme="minorEastAsia" w:hAnsiTheme="minorEastAsia" w:cs="Segoe UI" w:hint="eastAsia"/>
          <w:szCs w:val="21"/>
        </w:rPr>
        <w:t>。</w:t>
      </w:r>
      <w:r>
        <w:rPr>
          <w:rFonts w:asciiTheme="minorEastAsia" w:eastAsiaTheme="minorEastAsia" w:hAnsiTheme="minorEastAsia" w:cs="Segoe UI"/>
          <w:szCs w:val="21"/>
        </w:rPr>
        <w:t>（说说划线短语的含义）</w:t>
      </w:r>
    </w:p>
    <w:p w:rsidR="000423D3" w:rsidRDefault="00F46F5F">
      <w:pPr>
        <w:spacing w:line="180" w:lineRule="auto"/>
        <w:jc w:val="left"/>
        <w:rPr>
          <w:rFonts w:asciiTheme="minorEastAsia" w:eastAsiaTheme="minorEastAsia" w:hAnsiTheme="minorEastAsia" w:cs="Segoe UI"/>
          <w:szCs w:val="21"/>
          <w:u w:val="single"/>
        </w:rPr>
      </w:pPr>
      <w:r>
        <w:rPr>
          <w:rFonts w:asciiTheme="minorEastAsia" w:eastAsiaTheme="minorEastAsia" w:hAnsiTheme="minorEastAsia" w:cs="Segoe UI" w:hint="eastAsia"/>
          <w:szCs w:val="21"/>
          <w:u w:val="single"/>
        </w:rPr>
        <w:t xml:space="preserve">                                                                                   </w:t>
      </w:r>
    </w:p>
    <w:p w:rsidR="000423D3" w:rsidRDefault="00F46F5F">
      <w:pPr>
        <w:spacing w:line="180" w:lineRule="auto"/>
        <w:jc w:val="left"/>
        <w:rPr>
          <w:rFonts w:asciiTheme="minorEastAsia" w:eastAsiaTheme="minorEastAsia" w:hAnsiTheme="minorEastAsia" w:cs="Segoe UI"/>
          <w:szCs w:val="21"/>
        </w:rPr>
      </w:pPr>
      <w:r>
        <w:rPr>
          <w:rFonts w:asciiTheme="minorEastAsia" w:eastAsiaTheme="minorEastAsia" w:hAnsiTheme="minorEastAsia" w:cs="Segoe UI" w:hint="eastAsia"/>
          <w:szCs w:val="21"/>
        </w:rPr>
        <w:t>（</w:t>
      </w:r>
      <w:r>
        <w:rPr>
          <w:rFonts w:asciiTheme="minorEastAsia" w:eastAsiaTheme="minorEastAsia" w:hAnsiTheme="minorEastAsia" w:cs="Segoe UI" w:hint="eastAsia"/>
          <w:szCs w:val="21"/>
        </w:rPr>
        <w:t>2</w:t>
      </w:r>
      <w:r>
        <w:rPr>
          <w:rFonts w:asciiTheme="minorEastAsia" w:eastAsiaTheme="minorEastAsia" w:hAnsiTheme="minorEastAsia" w:cs="Segoe UI"/>
          <w:szCs w:val="21"/>
        </w:rPr>
        <w:t>）</w:t>
      </w:r>
      <w:r>
        <w:rPr>
          <w:rFonts w:asciiTheme="minorEastAsia" w:eastAsiaTheme="minorEastAsia" w:hAnsiTheme="minorEastAsia" w:cs="Segoe UI" w:hint="eastAsia"/>
          <w:szCs w:val="21"/>
        </w:rPr>
        <w:t>.</w:t>
      </w:r>
      <w:r>
        <w:rPr>
          <w:rFonts w:asciiTheme="minorEastAsia" w:eastAsiaTheme="minorEastAsia" w:hAnsiTheme="minorEastAsia" w:cs="Segoe UI"/>
          <w:szCs w:val="21"/>
        </w:rPr>
        <w:t>《中国古代疫情年表》的数据显示：从公元前</w:t>
      </w:r>
      <w:r>
        <w:rPr>
          <w:rFonts w:asciiTheme="minorEastAsia" w:eastAsiaTheme="minorEastAsia" w:hAnsiTheme="minorEastAsia" w:cs="Segoe UI"/>
          <w:szCs w:val="21"/>
        </w:rPr>
        <w:t>243</w:t>
      </w:r>
      <w:r>
        <w:rPr>
          <w:rFonts w:asciiTheme="minorEastAsia" w:eastAsiaTheme="minorEastAsia" w:hAnsiTheme="minorEastAsia" w:cs="Segoe UI"/>
          <w:szCs w:val="21"/>
        </w:rPr>
        <w:t>年到公元</w:t>
      </w:r>
      <w:r>
        <w:rPr>
          <w:rFonts w:asciiTheme="minorEastAsia" w:eastAsiaTheme="minorEastAsia" w:hAnsiTheme="minorEastAsia" w:cs="Segoe UI"/>
          <w:szCs w:val="21"/>
        </w:rPr>
        <w:t>1911</w:t>
      </w:r>
      <w:r>
        <w:rPr>
          <w:rFonts w:asciiTheme="minorEastAsia" w:eastAsiaTheme="minorEastAsia" w:hAnsiTheme="minorEastAsia" w:cs="Segoe UI"/>
          <w:szCs w:val="21"/>
        </w:rPr>
        <w:t>年，中国发生了</w:t>
      </w:r>
      <w:r>
        <w:rPr>
          <w:rFonts w:asciiTheme="minorEastAsia" w:eastAsiaTheme="minorEastAsia" w:hAnsiTheme="minorEastAsia" w:cs="Segoe UI"/>
          <w:szCs w:val="21"/>
        </w:rPr>
        <w:t>352</w:t>
      </w:r>
      <w:r>
        <w:rPr>
          <w:rFonts w:asciiTheme="minorEastAsia" w:eastAsiaTheme="minorEastAsia" w:hAnsiTheme="minorEastAsia" w:cs="Segoe UI"/>
          <w:szCs w:val="21"/>
        </w:rPr>
        <w:t>次重大疫情，平均</w:t>
      </w:r>
      <w:r>
        <w:rPr>
          <w:rFonts w:asciiTheme="minorEastAsia" w:eastAsiaTheme="minorEastAsia" w:hAnsiTheme="minorEastAsia" w:cs="Segoe UI"/>
          <w:szCs w:val="21"/>
        </w:rPr>
        <w:t>6.1</w:t>
      </w:r>
      <w:r>
        <w:rPr>
          <w:rFonts w:asciiTheme="minorEastAsia" w:eastAsiaTheme="minorEastAsia" w:hAnsiTheme="minorEastAsia" w:cs="Segoe UI"/>
          <w:szCs w:val="21"/>
        </w:rPr>
        <w:t>年一次！（说说本句在文中的作用）</w:t>
      </w:r>
    </w:p>
    <w:p w:rsidR="000423D3" w:rsidRDefault="00F46F5F">
      <w:pPr>
        <w:spacing w:line="180" w:lineRule="auto"/>
        <w:jc w:val="left"/>
        <w:rPr>
          <w:rFonts w:asciiTheme="minorEastAsia" w:eastAsiaTheme="minorEastAsia" w:hAnsiTheme="minorEastAsia" w:cs="Segoe UI"/>
          <w:szCs w:val="21"/>
        </w:rPr>
      </w:pPr>
      <w:r>
        <w:rPr>
          <w:rFonts w:asciiTheme="minorEastAsia" w:eastAsiaTheme="minorEastAsia" w:hAnsiTheme="minorEastAsia" w:cs="Segoe UI" w:hint="eastAsia"/>
          <w:szCs w:val="21"/>
          <w:u w:val="single"/>
        </w:rPr>
        <w:t xml:space="preserve">                                                                                   </w:t>
      </w:r>
    </w:p>
    <w:p w:rsidR="000423D3" w:rsidRDefault="00F46F5F">
      <w:pPr>
        <w:spacing w:line="180" w:lineRule="auto"/>
        <w:jc w:val="left"/>
        <w:rPr>
          <w:rFonts w:asciiTheme="minorEastAsia" w:eastAsiaTheme="minorEastAsia" w:hAnsiTheme="minorEastAsia" w:cs="Segoe UI"/>
          <w:szCs w:val="21"/>
        </w:rPr>
      </w:pPr>
      <w:r>
        <w:rPr>
          <w:rFonts w:asciiTheme="minorEastAsia" w:eastAsiaTheme="minorEastAsia" w:hAnsiTheme="minorEastAsia" w:cs="Segoe UI" w:hint="eastAsia"/>
          <w:szCs w:val="21"/>
        </w:rPr>
        <w:t>13.</w:t>
      </w:r>
      <w:r>
        <w:rPr>
          <w:rFonts w:asciiTheme="minorEastAsia" w:eastAsiaTheme="minorEastAsia" w:hAnsiTheme="minorEastAsia" w:cs="Segoe UI" w:hint="eastAsia"/>
          <w:szCs w:val="21"/>
        </w:rPr>
        <w:t>本文语言准确严谨，试结合文章举例加以分析。（</w:t>
      </w:r>
      <w:r>
        <w:rPr>
          <w:rFonts w:asciiTheme="minorEastAsia" w:eastAsiaTheme="minorEastAsia" w:hAnsiTheme="minorEastAsia" w:cs="Segoe UI" w:hint="eastAsia"/>
          <w:szCs w:val="21"/>
        </w:rPr>
        <w:t>2</w:t>
      </w:r>
      <w:r>
        <w:rPr>
          <w:rFonts w:asciiTheme="minorEastAsia" w:eastAsiaTheme="minorEastAsia" w:hAnsiTheme="minorEastAsia" w:cs="Segoe UI" w:hint="eastAsia"/>
          <w:szCs w:val="21"/>
        </w:rPr>
        <w:t>分）</w:t>
      </w:r>
    </w:p>
    <w:p w:rsidR="000423D3" w:rsidRDefault="00F46F5F">
      <w:pPr>
        <w:spacing w:line="180" w:lineRule="auto"/>
        <w:jc w:val="left"/>
        <w:rPr>
          <w:rFonts w:asciiTheme="minorEastAsia" w:eastAsiaTheme="minorEastAsia" w:hAnsiTheme="minorEastAsia" w:cs="Segoe UI"/>
          <w:szCs w:val="21"/>
        </w:rPr>
      </w:pPr>
      <w:r>
        <w:rPr>
          <w:rFonts w:asciiTheme="minorEastAsia" w:eastAsiaTheme="minorEastAsia" w:hAnsiTheme="minorEastAsia" w:cs="Segoe UI" w:hint="eastAsia"/>
          <w:szCs w:val="21"/>
          <w:u w:val="single"/>
        </w:rPr>
        <w:t xml:space="preserve">                                                                                   </w:t>
      </w:r>
    </w:p>
    <w:p w:rsidR="000423D3" w:rsidRDefault="00F46F5F">
      <w:pPr>
        <w:spacing w:line="180" w:lineRule="auto"/>
        <w:jc w:val="left"/>
        <w:rPr>
          <w:rFonts w:asciiTheme="minorEastAsia" w:eastAsiaTheme="minorEastAsia" w:hAnsiTheme="minorEastAsia" w:cs="Segoe UI"/>
          <w:szCs w:val="21"/>
        </w:rPr>
      </w:pPr>
      <w:r>
        <w:rPr>
          <w:rFonts w:asciiTheme="minorEastAsia" w:eastAsiaTheme="minorEastAsia" w:hAnsiTheme="minorEastAsia" w:cs="Segoe UI" w:hint="eastAsia"/>
          <w:szCs w:val="21"/>
        </w:rPr>
        <w:t>14.</w:t>
      </w:r>
      <w:r>
        <w:rPr>
          <w:rFonts w:ascii="楷体" w:eastAsia="楷体" w:hAnsi="楷体" w:cs="Segoe UI"/>
          <w:szCs w:val="21"/>
        </w:rPr>
        <w:t xml:space="preserve"> </w:t>
      </w:r>
      <w:r>
        <w:rPr>
          <w:rFonts w:asciiTheme="minorEastAsia" w:eastAsiaTheme="minorEastAsia" w:hAnsiTheme="minorEastAsia" w:cs="Segoe UI"/>
          <w:szCs w:val="21"/>
        </w:rPr>
        <w:t>“</w:t>
      </w:r>
      <w:r>
        <w:rPr>
          <w:rFonts w:asciiTheme="minorEastAsia" w:eastAsiaTheme="minorEastAsia" w:hAnsiTheme="minorEastAsia" w:cs="Segoe UI"/>
          <w:szCs w:val="21"/>
        </w:rPr>
        <w:t>这些真得是度过疫情的必要之举、有效之法。</w:t>
      </w:r>
      <w:r>
        <w:rPr>
          <w:rFonts w:asciiTheme="minorEastAsia" w:eastAsiaTheme="minorEastAsia" w:hAnsiTheme="minorEastAsia" w:cs="Segoe UI"/>
          <w:szCs w:val="21"/>
        </w:rPr>
        <w:t>”</w:t>
      </w:r>
      <w:r>
        <w:rPr>
          <w:rFonts w:asciiTheme="minorEastAsia" w:eastAsiaTheme="minorEastAsia" w:hAnsiTheme="minorEastAsia" w:cs="Segoe UI" w:hint="eastAsia"/>
          <w:szCs w:val="21"/>
        </w:rPr>
        <w:t>第</w:t>
      </w:r>
      <w:r>
        <w:rPr>
          <w:rFonts w:asciiTheme="minorEastAsia" w:eastAsiaTheme="minorEastAsia" w:hAnsiTheme="minorEastAsia" w:cs="Segoe UI" w:hint="eastAsia"/>
          <w:szCs w:val="21"/>
        </w:rPr>
        <w:t>5</w:t>
      </w:r>
      <w:r>
        <w:rPr>
          <w:rFonts w:asciiTheme="minorEastAsia" w:eastAsiaTheme="minorEastAsia" w:hAnsiTheme="minorEastAsia" w:cs="Segoe UI" w:hint="eastAsia"/>
          <w:szCs w:val="21"/>
        </w:rPr>
        <w:t>段提及了哪些</w:t>
      </w:r>
      <w:r>
        <w:rPr>
          <w:rFonts w:asciiTheme="minorEastAsia" w:eastAsiaTheme="minorEastAsia" w:hAnsiTheme="minorEastAsia" w:cs="Segoe UI"/>
          <w:szCs w:val="21"/>
        </w:rPr>
        <w:t>抗疫中的必要之举、有效之法。（</w:t>
      </w:r>
      <w:r>
        <w:rPr>
          <w:rFonts w:asciiTheme="minorEastAsia" w:eastAsiaTheme="minorEastAsia" w:hAnsiTheme="minorEastAsia" w:cs="Segoe UI" w:hint="eastAsia"/>
          <w:szCs w:val="21"/>
        </w:rPr>
        <w:t>3</w:t>
      </w:r>
      <w:r>
        <w:rPr>
          <w:rFonts w:asciiTheme="minorEastAsia" w:eastAsiaTheme="minorEastAsia" w:hAnsiTheme="minorEastAsia" w:cs="Segoe UI" w:hint="eastAsia"/>
          <w:szCs w:val="21"/>
        </w:rPr>
        <w:t>分）</w:t>
      </w:r>
    </w:p>
    <w:p w:rsidR="000423D3" w:rsidRDefault="00F46F5F">
      <w:pPr>
        <w:spacing w:line="180" w:lineRule="auto"/>
        <w:jc w:val="left"/>
        <w:rPr>
          <w:rFonts w:asciiTheme="minorEastAsia" w:eastAsiaTheme="minorEastAsia" w:hAnsiTheme="minorEastAsia" w:cs="Segoe UI"/>
          <w:szCs w:val="21"/>
          <w:u w:val="single"/>
        </w:rPr>
      </w:pPr>
      <w:r>
        <w:rPr>
          <w:rFonts w:asciiTheme="minorEastAsia" w:eastAsiaTheme="minorEastAsia" w:hAnsiTheme="minorEastAsia" w:cs="Segoe UI" w:hint="eastAsia"/>
          <w:szCs w:val="21"/>
          <w:u w:val="single"/>
        </w:rPr>
        <w:t xml:space="preserve">      </w:t>
      </w:r>
      <w:r>
        <w:rPr>
          <w:rFonts w:asciiTheme="minorEastAsia" w:eastAsiaTheme="minorEastAsia" w:hAnsiTheme="minorEastAsia" w:cs="Segoe UI" w:hint="eastAsia"/>
          <w:szCs w:val="21"/>
          <w:u w:val="single"/>
        </w:rPr>
        <w:t xml:space="preserve">                                                                             </w:t>
      </w:r>
    </w:p>
    <w:p w:rsidR="000423D3" w:rsidRDefault="00F46F5F">
      <w:pPr>
        <w:spacing w:line="180" w:lineRule="auto"/>
        <w:jc w:val="left"/>
        <w:rPr>
          <w:rFonts w:asciiTheme="minorEastAsia" w:eastAsiaTheme="minorEastAsia" w:hAnsiTheme="minorEastAsia" w:cs="Segoe UI"/>
          <w:szCs w:val="21"/>
        </w:rPr>
      </w:pPr>
      <w:r>
        <w:rPr>
          <w:rFonts w:asciiTheme="minorEastAsia" w:eastAsiaTheme="minorEastAsia" w:hAnsiTheme="minorEastAsia" w:cs="Segoe UI" w:hint="eastAsia"/>
          <w:szCs w:val="21"/>
          <w:u w:val="single"/>
        </w:rPr>
        <w:t xml:space="preserve">                                                                                   </w:t>
      </w:r>
    </w:p>
    <w:p w:rsidR="000423D3" w:rsidRDefault="00F46F5F">
      <w:pPr>
        <w:spacing w:line="180" w:lineRule="auto"/>
        <w:jc w:val="left"/>
        <w:rPr>
          <w:rFonts w:asciiTheme="minorEastAsia" w:eastAsiaTheme="minorEastAsia" w:hAnsiTheme="minorEastAsia" w:cs="Segoe UI"/>
          <w:szCs w:val="21"/>
        </w:rPr>
      </w:pPr>
      <w:r>
        <w:rPr>
          <w:rFonts w:asciiTheme="minorEastAsia" w:eastAsiaTheme="minorEastAsia" w:hAnsiTheme="minorEastAsia" w:cs="Segoe UI" w:hint="eastAsia"/>
          <w:szCs w:val="21"/>
        </w:rPr>
        <w:t>15.</w:t>
      </w:r>
      <w:r>
        <w:rPr>
          <w:rFonts w:asciiTheme="minorEastAsia" w:eastAsiaTheme="minorEastAsia" w:hAnsiTheme="minorEastAsia" w:cs="Segoe UI" w:hint="eastAsia"/>
          <w:szCs w:val="21"/>
        </w:rPr>
        <w:t>下列对文章的理解和分析正确的一项是</w:t>
      </w:r>
      <w:r>
        <w:rPr>
          <w:rFonts w:asciiTheme="minorEastAsia" w:eastAsiaTheme="minorEastAsia" w:hAnsiTheme="minorEastAsia" w:cs="Segoe UI" w:hint="eastAsia"/>
          <w:szCs w:val="21"/>
        </w:rPr>
        <w:t xml:space="preserve">    </w:t>
      </w:r>
      <w:r>
        <w:rPr>
          <w:rFonts w:asciiTheme="minorEastAsia" w:eastAsiaTheme="minorEastAsia" w:hAnsiTheme="minorEastAsia" w:cs="Segoe UI" w:hint="eastAsia"/>
          <w:szCs w:val="21"/>
        </w:rPr>
        <w:t>（</w:t>
      </w:r>
      <w:r>
        <w:rPr>
          <w:rFonts w:asciiTheme="minorEastAsia" w:eastAsiaTheme="minorEastAsia" w:hAnsiTheme="minorEastAsia" w:cs="Segoe UI" w:hint="eastAsia"/>
          <w:szCs w:val="21"/>
        </w:rPr>
        <w:t>2</w:t>
      </w:r>
      <w:r>
        <w:rPr>
          <w:rFonts w:asciiTheme="minorEastAsia" w:eastAsiaTheme="minorEastAsia" w:hAnsiTheme="minorEastAsia" w:cs="Segoe UI" w:hint="eastAsia"/>
          <w:szCs w:val="21"/>
        </w:rPr>
        <w:t>分）</w:t>
      </w:r>
      <w:r>
        <w:rPr>
          <w:rFonts w:asciiTheme="minorEastAsia" w:eastAsiaTheme="minorEastAsia" w:hAnsiTheme="minorEastAsia" w:cs="Segoe UI" w:hint="eastAsia"/>
          <w:szCs w:val="21"/>
        </w:rPr>
        <w:t xml:space="preserve">                    </w:t>
      </w:r>
      <w:r>
        <w:rPr>
          <w:rFonts w:asciiTheme="minorEastAsia" w:eastAsiaTheme="minorEastAsia" w:hAnsiTheme="minorEastAsia" w:cs="Segoe UI" w:hint="eastAsia"/>
          <w:szCs w:val="21"/>
        </w:rPr>
        <w:t>（</w:t>
      </w:r>
      <w:r>
        <w:rPr>
          <w:rFonts w:asciiTheme="minorEastAsia" w:eastAsiaTheme="minorEastAsia" w:hAnsiTheme="minorEastAsia" w:cs="Segoe UI" w:hint="eastAsia"/>
          <w:szCs w:val="21"/>
        </w:rPr>
        <w:t xml:space="preserve">      </w:t>
      </w:r>
      <w:r>
        <w:rPr>
          <w:rFonts w:asciiTheme="minorEastAsia" w:eastAsiaTheme="minorEastAsia" w:hAnsiTheme="minorEastAsia" w:cs="Segoe UI" w:hint="eastAsia"/>
          <w:szCs w:val="21"/>
        </w:rPr>
        <w:t>）</w:t>
      </w:r>
      <w:r>
        <w:rPr>
          <w:rFonts w:asciiTheme="minorEastAsia" w:eastAsiaTheme="minorEastAsia" w:hAnsiTheme="minorEastAsia" w:cs="Segoe UI" w:hint="eastAsia"/>
          <w:szCs w:val="21"/>
        </w:rPr>
        <w:t xml:space="preserve">                               </w:t>
      </w:r>
      <w:r>
        <w:rPr>
          <w:rFonts w:asciiTheme="minorEastAsia" w:eastAsiaTheme="minorEastAsia" w:hAnsiTheme="minorEastAsia"/>
          <w:szCs w:val="21"/>
        </w:rPr>
        <w:t>A</w:t>
      </w:r>
      <w:r>
        <w:rPr>
          <w:rFonts w:asciiTheme="minorEastAsia" w:eastAsiaTheme="minorEastAsia" w:hAnsiTheme="minorEastAsia" w:hint="eastAsia"/>
          <w:szCs w:val="21"/>
        </w:rPr>
        <w:t>.</w:t>
      </w:r>
      <w:r>
        <w:rPr>
          <w:rFonts w:asciiTheme="minorEastAsia" w:eastAsiaTheme="minorEastAsia" w:hAnsiTheme="minorEastAsia" w:cs="Segoe UI"/>
          <w:szCs w:val="21"/>
        </w:rPr>
        <w:t>如鲁迅的《</w:t>
      </w:r>
      <w:r>
        <w:rPr>
          <w:rFonts w:asciiTheme="minorEastAsia" w:eastAsiaTheme="minorEastAsia" w:hAnsiTheme="minorEastAsia" w:cs="Segoe UI"/>
          <w:szCs w:val="21"/>
        </w:rPr>
        <w:t>阿</w:t>
      </w:r>
      <w:r>
        <w:rPr>
          <w:rFonts w:asciiTheme="minorEastAsia" w:eastAsiaTheme="minorEastAsia" w:hAnsiTheme="minorEastAsia" w:cs="Segoe UI"/>
          <w:szCs w:val="21"/>
        </w:rPr>
        <w:t>Q</w:t>
      </w:r>
      <w:r>
        <w:rPr>
          <w:rFonts w:asciiTheme="minorEastAsia" w:eastAsiaTheme="minorEastAsia" w:hAnsiTheme="minorEastAsia" w:cs="Segoe UI"/>
          <w:szCs w:val="21"/>
        </w:rPr>
        <w:t>正传》，形容王胡被阿</w:t>
      </w:r>
      <w:r>
        <w:rPr>
          <w:rFonts w:asciiTheme="minorEastAsia" w:eastAsiaTheme="minorEastAsia" w:hAnsiTheme="minorEastAsia" w:cs="Segoe UI"/>
          <w:szCs w:val="21"/>
        </w:rPr>
        <w:t>Q</w:t>
      </w:r>
      <w:r>
        <w:rPr>
          <w:rFonts w:asciiTheme="minorEastAsia" w:eastAsiaTheme="minorEastAsia" w:hAnsiTheme="minorEastAsia" w:cs="Segoe UI"/>
          <w:szCs w:val="21"/>
        </w:rPr>
        <w:t>的风光打击后，</w:t>
      </w:r>
      <w:r>
        <w:rPr>
          <w:rFonts w:asciiTheme="minorEastAsia" w:eastAsiaTheme="minorEastAsia" w:hAnsiTheme="minorEastAsia" w:cs="Segoe UI"/>
          <w:szCs w:val="21"/>
        </w:rPr>
        <w:t>“</w:t>
      </w:r>
      <w:r>
        <w:rPr>
          <w:rFonts w:asciiTheme="minorEastAsia" w:eastAsiaTheme="minorEastAsia" w:hAnsiTheme="minorEastAsia" w:cs="Segoe UI"/>
          <w:szCs w:val="21"/>
        </w:rPr>
        <w:t>瘟头瘟脑的许多日</w:t>
      </w:r>
      <w:r>
        <w:rPr>
          <w:rFonts w:asciiTheme="minorEastAsia" w:eastAsiaTheme="minorEastAsia" w:hAnsiTheme="minorEastAsia" w:cs="Segoe UI"/>
          <w:szCs w:val="21"/>
        </w:rPr>
        <w:t>”</w:t>
      </w:r>
      <w:r>
        <w:rPr>
          <w:rFonts w:asciiTheme="minorEastAsia" w:eastAsiaTheme="minorEastAsia" w:hAnsiTheme="minorEastAsia" w:cs="Segoe UI"/>
          <w:szCs w:val="21"/>
        </w:rPr>
        <w:t>。</w:t>
      </w:r>
      <w:r>
        <w:rPr>
          <w:rFonts w:asciiTheme="minorEastAsia" w:eastAsiaTheme="minorEastAsia" w:hAnsiTheme="minorEastAsia" w:cs="Segoe UI"/>
          <w:szCs w:val="21"/>
        </w:rPr>
        <w:t xml:space="preserve"> </w:t>
      </w:r>
      <w:r>
        <w:rPr>
          <w:rFonts w:asciiTheme="minorEastAsia" w:eastAsiaTheme="minorEastAsia" w:hAnsiTheme="minorEastAsia" w:cs="Segoe UI"/>
          <w:szCs w:val="21"/>
        </w:rPr>
        <w:t>具体解说了最原始的艺术就和驱瘟有关。</w:t>
      </w:r>
      <w:r>
        <w:rPr>
          <w:rFonts w:asciiTheme="minorEastAsia" w:eastAsiaTheme="minorEastAsia" w:hAnsiTheme="minorEastAsia" w:cs="Segoe UI" w:hint="eastAsia"/>
          <w:szCs w:val="21"/>
        </w:rPr>
        <w:t xml:space="preserve">                                                        B.</w:t>
      </w:r>
      <w:r>
        <w:rPr>
          <w:rFonts w:asciiTheme="minorEastAsia" w:eastAsiaTheme="minorEastAsia" w:hAnsiTheme="minorEastAsia" w:cs="Segoe UI"/>
          <w:szCs w:val="21"/>
        </w:rPr>
        <w:t>方相氏以傩</w:t>
      </w:r>
      <w:r>
        <w:rPr>
          <w:rFonts w:asciiTheme="minorEastAsia" w:eastAsiaTheme="minorEastAsia" w:hAnsiTheme="minorEastAsia" w:cs="Segoe UI"/>
          <w:szCs w:val="21"/>
        </w:rPr>
        <w:t>“</w:t>
      </w:r>
      <w:r>
        <w:rPr>
          <w:rFonts w:asciiTheme="minorEastAsia" w:eastAsiaTheme="minorEastAsia" w:hAnsiTheme="minorEastAsia" w:cs="Segoe UI"/>
          <w:szCs w:val="21"/>
        </w:rPr>
        <w:t>逐疫</w:t>
      </w:r>
      <w:r>
        <w:rPr>
          <w:rFonts w:asciiTheme="minorEastAsia" w:eastAsiaTheme="minorEastAsia" w:hAnsiTheme="minorEastAsia" w:cs="Segoe UI"/>
          <w:szCs w:val="21"/>
        </w:rPr>
        <w:t>”</w:t>
      </w:r>
      <w:r>
        <w:rPr>
          <w:rFonts w:asciiTheme="minorEastAsia" w:eastAsiaTheme="minorEastAsia" w:hAnsiTheme="minorEastAsia" w:cs="Segoe UI"/>
          <w:szCs w:val="21"/>
        </w:rPr>
        <w:t>是把疫病驱赶出家庭，这个地区和国家的生活领域除外，确保安全。</w:t>
      </w:r>
      <w:r>
        <w:rPr>
          <w:rFonts w:asciiTheme="minorEastAsia" w:eastAsiaTheme="minorEastAsia" w:hAnsiTheme="minorEastAsia" w:cs="Segoe UI" w:hint="eastAsia"/>
          <w:szCs w:val="21"/>
        </w:rPr>
        <w:t xml:space="preserve">      C.</w:t>
      </w:r>
      <w:r>
        <w:rPr>
          <w:rFonts w:asciiTheme="minorEastAsia" w:eastAsiaTheme="minorEastAsia" w:hAnsiTheme="minorEastAsia" w:cs="Segoe UI" w:hint="eastAsia"/>
          <w:szCs w:val="21"/>
        </w:rPr>
        <w:t>文章举例解说</w:t>
      </w:r>
      <w:r>
        <w:rPr>
          <w:rFonts w:asciiTheme="minorEastAsia" w:eastAsiaTheme="minorEastAsia" w:hAnsiTheme="minorEastAsia" w:cs="Segoe UI"/>
          <w:szCs w:val="21"/>
        </w:rPr>
        <w:t>抗</w:t>
      </w:r>
      <w:r>
        <w:rPr>
          <w:rFonts w:asciiTheme="minorEastAsia" w:eastAsiaTheme="minorEastAsia" w:hAnsiTheme="minorEastAsia" w:cs="Segoe UI"/>
          <w:szCs w:val="21"/>
        </w:rPr>
        <w:t>“</w:t>
      </w:r>
      <w:r>
        <w:rPr>
          <w:rFonts w:asciiTheme="minorEastAsia" w:eastAsiaTheme="minorEastAsia" w:hAnsiTheme="minorEastAsia" w:cs="Segoe UI"/>
          <w:szCs w:val="21"/>
        </w:rPr>
        <w:t>疫</w:t>
      </w:r>
      <w:r>
        <w:rPr>
          <w:rFonts w:asciiTheme="minorEastAsia" w:eastAsiaTheme="minorEastAsia" w:hAnsiTheme="minorEastAsia" w:cs="Segoe UI"/>
          <w:szCs w:val="21"/>
        </w:rPr>
        <w:t>”</w:t>
      </w:r>
      <w:r>
        <w:rPr>
          <w:rFonts w:asciiTheme="minorEastAsia" w:eastAsiaTheme="minorEastAsia" w:hAnsiTheme="minorEastAsia" w:cs="Segoe UI"/>
          <w:szCs w:val="21"/>
        </w:rPr>
        <w:t>文化时，大多按时间顺序来安排材料。文章启发我们要对自然力量敬畏，和自然界和谐相处。</w:t>
      </w:r>
      <w:r>
        <w:rPr>
          <w:rFonts w:asciiTheme="minorEastAsia" w:eastAsiaTheme="minorEastAsia" w:hAnsiTheme="minorEastAsia" w:cs="Segoe UI" w:hint="eastAsia"/>
          <w:szCs w:val="21"/>
        </w:rPr>
        <w:t xml:space="preserve">                      </w:t>
      </w:r>
    </w:p>
    <w:p w:rsidR="000423D3" w:rsidRDefault="00F46F5F">
      <w:pPr>
        <w:spacing w:line="180" w:lineRule="auto"/>
        <w:jc w:val="left"/>
        <w:rPr>
          <w:rFonts w:asciiTheme="minorEastAsia" w:eastAsiaTheme="minorEastAsia" w:hAnsiTheme="minorEastAsia" w:cs="宋体"/>
          <w:szCs w:val="21"/>
        </w:rPr>
      </w:pPr>
      <w:r>
        <w:rPr>
          <w:rFonts w:asciiTheme="minorEastAsia" w:eastAsiaTheme="minorEastAsia" w:hAnsiTheme="minorEastAsia" w:cs="Segoe UI" w:hint="eastAsia"/>
          <w:szCs w:val="21"/>
        </w:rPr>
        <w:t>D.</w:t>
      </w:r>
      <w:r>
        <w:rPr>
          <w:rFonts w:asciiTheme="minorEastAsia" w:eastAsiaTheme="minorEastAsia" w:hAnsiTheme="minorEastAsia" w:cs="Segoe UI" w:hint="eastAsia"/>
          <w:szCs w:val="21"/>
        </w:rPr>
        <w:t>结尾处引用</w:t>
      </w:r>
      <w:r>
        <w:rPr>
          <w:rFonts w:asciiTheme="minorEastAsia" w:eastAsiaTheme="minorEastAsia" w:hAnsiTheme="minorEastAsia" w:cs="Segoe UI"/>
          <w:szCs w:val="21"/>
        </w:rPr>
        <w:t>毛泽东《送瘟神》诗中的</w:t>
      </w:r>
      <w:r>
        <w:rPr>
          <w:rFonts w:asciiTheme="minorEastAsia" w:eastAsiaTheme="minorEastAsia" w:hAnsiTheme="minorEastAsia" w:cs="Segoe UI"/>
          <w:szCs w:val="21"/>
        </w:rPr>
        <w:t>“</w:t>
      </w:r>
      <w:r>
        <w:rPr>
          <w:rFonts w:asciiTheme="minorEastAsia" w:eastAsiaTheme="minorEastAsia" w:hAnsiTheme="minorEastAsia" w:cs="Segoe UI"/>
          <w:szCs w:val="21"/>
        </w:rPr>
        <w:t>送</w:t>
      </w:r>
      <w:r>
        <w:rPr>
          <w:rFonts w:asciiTheme="minorEastAsia" w:eastAsiaTheme="minorEastAsia" w:hAnsiTheme="minorEastAsia" w:cs="Segoe UI"/>
          <w:szCs w:val="21"/>
        </w:rPr>
        <w:t>”</w:t>
      </w:r>
      <w:r>
        <w:rPr>
          <w:rFonts w:asciiTheme="minorEastAsia" w:eastAsiaTheme="minorEastAsia" w:hAnsiTheme="minorEastAsia" w:cs="Segoe UI"/>
          <w:szCs w:val="21"/>
        </w:rPr>
        <w:t>，用以表达对</w:t>
      </w:r>
      <w:r>
        <w:rPr>
          <w:rFonts w:asciiTheme="minorEastAsia" w:eastAsiaTheme="minorEastAsia" w:hAnsiTheme="minorEastAsia" w:cs="Segoe UI"/>
          <w:szCs w:val="21"/>
        </w:rPr>
        <w:t>瘟神降临灾难的这种丑与恶的憎恶，也寄语了人类要做到善与美。</w:t>
      </w:r>
      <w:r>
        <w:rPr>
          <w:rFonts w:asciiTheme="minorEastAsia" w:eastAsiaTheme="minorEastAsia" w:hAnsiTheme="minorEastAsia" w:cs="Segoe UI" w:hint="eastAsia"/>
          <w:szCs w:val="21"/>
        </w:rPr>
        <w:t xml:space="preserve">                                                                  </w:t>
      </w:r>
      <w:r>
        <w:rPr>
          <w:rFonts w:asciiTheme="minorEastAsia" w:eastAsiaTheme="minorEastAsia" w:hAnsiTheme="minorEastAsia" w:cs="宋体" w:hint="eastAsia"/>
          <w:b/>
          <w:szCs w:val="21"/>
        </w:rPr>
        <w:t>阅读</w:t>
      </w:r>
      <w:r>
        <w:rPr>
          <w:rFonts w:asciiTheme="minorEastAsia" w:eastAsiaTheme="minorEastAsia" w:hAnsiTheme="minorEastAsia" w:cs="宋体"/>
          <w:b/>
          <w:szCs w:val="21"/>
          <w:shd w:val="clear" w:color="auto" w:fill="FFFFFF"/>
        </w:rPr>
        <w:t>《忘却的魅力》</w:t>
      </w:r>
      <w:r>
        <w:rPr>
          <w:rFonts w:asciiTheme="minorEastAsia" w:eastAsiaTheme="minorEastAsia" w:hAnsiTheme="minorEastAsia" w:cs="宋体" w:hint="eastAsia"/>
          <w:b/>
          <w:szCs w:val="21"/>
        </w:rPr>
        <w:t>，完成</w:t>
      </w:r>
      <w:r>
        <w:rPr>
          <w:rFonts w:asciiTheme="minorEastAsia" w:eastAsiaTheme="minorEastAsia" w:hAnsiTheme="minorEastAsia" w:cs="宋体" w:hint="eastAsia"/>
          <w:b/>
          <w:szCs w:val="21"/>
        </w:rPr>
        <w:t>16</w:t>
      </w:r>
      <w:r>
        <w:rPr>
          <w:rFonts w:asciiTheme="minorEastAsia" w:eastAsiaTheme="minorEastAsia" w:hAnsiTheme="minorEastAsia" w:cs="宋体" w:hint="eastAsia"/>
          <w:b/>
          <w:szCs w:val="21"/>
        </w:rPr>
        <w:t>—</w:t>
      </w:r>
      <w:r>
        <w:rPr>
          <w:rFonts w:asciiTheme="minorEastAsia" w:eastAsiaTheme="minorEastAsia" w:hAnsiTheme="minorEastAsia" w:cs="宋体" w:hint="eastAsia"/>
          <w:b/>
          <w:szCs w:val="21"/>
        </w:rPr>
        <w:t>20</w:t>
      </w:r>
      <w:r>
        <w:rPr>
          <w:rFonts w:asciiTheme="minorEastAsia" w:eastAsiaTheme="minorEastAsia" w:hAnsiTheme="minorEastAsia" w:cs="宋体" w:hint="eastAsia"/>
          <w:b/>
          <w:szCs w:val="21"/>
        </w:rPr>
        <w:t>题。（共</w:t>
      </w:r>
      <w:r>
        <w:rPr>
          <w:rFonts w:asciiTheme="minorEastAsia" w:eastAsiaTheme="minorEastAsia" w:hAnsiTheme="minorEastAsia" w:cs="宋体" w:hint="eastAsia"/>
          <w:b/>
          <w:szCs w:val="21"/>
        </w:rPr>
        <w:t>12</w:t>
      </w:r>
      <w:r>
        <w:rPr>
          <w:rFonts w:asciiTheme="minorEastAsia" w:eastAsiaTheme="minorEastAsia" w:hAnsiTheme="minorEastAsia" w:cs="宋体" w:hint="eastAsia"/>
          <w:b/>
          <w:szCs w:val="21"/>
        </w:rPr>
        <w:t>分）</w:t>
      </w:r>
    </w:p>
    <w:p w:rsidR="000423D3" w:rsidRDefault="00F46F5F">
      <w:pPr>
        <w:spacing w:line="180" w:lineRule="auto"/>
        <w:rPr>
          <w:rFonts w:ascii="楷体" w:eastAsia="楷体" w:hAnsi="楷体" w:cs="宋体"/>
          <w:szCs w:val="21"/>
        </w:rPr>
      </w:pPr>
      <w:r>
        <w:rPr>
          <w:rFonts w:ascii="楷体" w:eastAsia="楷体" w:hAnsi="楷体" w:cs="宋体" w:hint="eastAsia"/>
          <w:szCs w:val="21"/>
        </w:rPr>
        <w:t>⑴</w:t>
      </w:r>
      <w:r>
        <w:rPr>
          <w:rFonts w:ascii="楷体" w:eastAsia="楷体" w:hAnsi="楷体" w:cs="宋体"/>
          <w:szCs w:val="21"/>
        </w:rPr>
        <w:t>记忆是美丽的。我相信我有出色的记忆力。我记得三岁时候夜宿乡村客店听到的马匹嚼草的声音。我记得我的小学老师的面容，她后来到台湾去了，四十六年以后，我们又在北京重逢。我特别喜欢记诗，寂寞时便默诵少年时候便已背下来的李商隐、温庭筠</w:t>
      </w:r>
      <w:r>
        <w:rPr>
          <w:rFonts w:ascii="楷体" w:eastAsia="楷体" w:hAnsi="楷体" w:cs="宋体"/>
          <w:szCs w:val="21"/>
        </w:rPr>
        <w:t>……</w:t>
      </w:r>
      <w:r>
        <w:rPr>
          <w:rFonts w:ascii="楷体" w:eastAsia="楷体" w:hAnsi="楷体" w:cs="宋体"/>
          <w:szCs w:val="21"/>
        </w:rPr>
        <w:t>还有刘大白的新诗：</w:t>
      </w:r>
    </w:p>
    <w:p w:rsidR="000423D3" w:rsidRDefault="00F46F5F">
      <w:pPr>
        <w:widowControl/>
        <w:shd w:val="clear" w:color="auto" w:fill="FFFFFF"/>
        <w:spacing w:after="75" w:line="180" w:lineRule="auto"/>
        <w:ind w:leftChars="250" w:left="525"/>
        <w:jc w:val="left"/>
        <w:rPr>
          <w:rFonts w:ascii="楷体" w:eastAsia="楷体" w:hAnsi="楷体" w:cs="宋体"/>
          <w:szCs w:val="21"/>
        </w:rPr>
      </w:pPr>
      <w:r>
        <w:rPr>
          <w:rFonts w:ascii="楷体" w:eastAsia="楷体" w:hAnsi="楷体" w:cs="宋体"/>
          <w:szCs w:val="21"/>
        </w:rPr>
        <w:t>归巢的鸟儿，</w:t>
      </w:r>
      <w:r>
        <w:rPr>
          <w:rFonts w:ascii="楷体" w:eastAsia="楷体" w:hAnsi="楷体" w:cs="宋体" w:hint="eastAsia"/>
          <w:szCs w:val="21"/>
        </w:rPr>
        <w:t>/</w:t>
      </w:r>
      <w:r>
        <w:rPr>
          <w:rFonts w:ascii="楷体" w:eastAsia="楷体" w:hAnsi="楷体" w:cs="宋体"/>
          <w:szCs w:val="21"/>
        </w:rPr>
        <w:t>尽管是倦了，</w:t>
      </w:r>
      <w:r>
        <w:rPr>
          <w:rFonts w:ascii="楷体" w:eastAsia="楷体" w:hAnsi="楷体" w:cs="宋体" w:hint="eastAsia"/>
          <w:szCs w:val="21"/>
        </w:rPr>
        <w:t>/</w:t>
      </w:r>
      <w:r>
        <w:rPr>
          <w:rFonts w:ascii="楷体" w:eastAsia="楷体" w:hAnsi="楷体" w:cs="宋体"/>
          <w:szCs w:val="21"/>
        </w:rPr>
        <w:t>还驮着斜阳回去。</w:t>
      </w:r>
      <w:r>
        <w:rPr>
          <w:rFonts w:ascii="楷体" w:eastAsia="楷体" w:hAnsi="楷体" w:cs="宋体" w:hint="eastAsia"/>
          <w:szCs w:val="21"/>
        </w:rPr>
        <w:t>/</w:t>
      </w:r>
      <w:r>
        <w:rPr>
          <w:rFonts w:ascii="楷体" w:eastAsia="楷体" w:hAnsi="楷体" w:cs="宋体"/>
          <w:szCs w:val="21"/>
        </w:rPr>
        <w:t>双翅一翻，</w:t>
      </w:r>
      <w:r>
        <w:rPr>
          <w:rFonts w:ascii="楷体" w:eastAsia="楷体" w:hAnsi="楷体" w:cs="宋体" w:hint="eastAsia"/>
          <w:szCs w:val="21"/>
        </w:rPr>
        <w:t>/</w:t>
      </w:r>
      <w:r>
        <w:rPr>
          <w:rFonts w:ascii="楷体" w:eastAsia="楷体" w:hAnsi="楷体" w:cs="宋体"/>
          <w:szCs w:val="21"/>
        </w:rPr>
        <w:t>把斜阳掉在江上；</w:t>
      </w:r>
      <w:r>
        <w:rPr>
          <w:rFonts w:ascii="楷体" w:eastAsia="楷体" w:hAnsi="楷体" w:cs="宋体" w:hint="eastAsia"/>
          <w:szCs w:val="21"/>
        </w:rPr>
        <w:t>/</w:t>
      </w:r>
      <w:r>
        <w:rPr>
          <w:rFonts w:ascii="楷体" w:eastAsia="楷体" w:hAnsi="楷体" w:cs="宋体"/>
          <w:szCs w:val="21"/>
        </w:rPr>
        <w:t>头白的芦苇，</w:t>
      </w:r>
      <w:r>
        <w:rPr>
          <w:rFonts w:ascii="楷体" w:eastAsia="楷体" w:hAnsi="楷体" w:cs="宋体" w:hint="eastAsia"/>
          <w:szCs w:val="21"/>
        </w:rPr>
        <w:t>/</w:t>
      </w:r>
      <w:r>
        <w:rPr>
          <w:rFonts w:ascii="楷体" w:eastAsia="楷体" w:hAnsi="楷体" w:cs="宋体"/>
          <w:szCs w:val="21"/>
        </w:rPr>
        <w:t>也妆成一瞬的红颜了。</w:t>
      </w:r>
    </w:p>
    <w:p w:rsidR="000423D3" w:rsidRDefault="00F46F5F">
      <w:pPr>
        <w:widowControl/>
        <w:shd w:val="clear" w:color="auto" w:fill="FFFFFF"/>
        <w:spacing w:after="75" w:line="180" w:lineRule="auto"/>
        <w:jc w:val="left"/>
        <w:rPr>
          <w:rFonts w:ascii="楷体" w:eastAsia="楷体" w:hAnsi="楷体" w:cs="宋体"/>
          <w:szCs w:val="21"/>
        </w:rPr>
      </w:pPr>
      <w:r>
        <w:rPr>
          <w:rFonts w:ascii="楷体" w:eastAsia="楷体" w:hAnsi="楷体" w:cs="宋体" w:hint="eastAsia"/>
          <w:szCs w:val="21"/>
        </w:rPr>
        <w:lastRenderedPageBreak/>
        <w:t>⑵</w:t>
      </w:r>
      <w:r>
        <w:rPr>
          <w:rFonts w:ascii="楷体" w:eastAsia="楷体" w:hAnsi="楷体" w:cs="宋体"/>
          <w:szCs w:val="21"/>
        </w:rPr>
        <w:t>记忆就是人</w:t>
      </w:r>
      <w:r>
        <w:rPr>
          <w:rFonts w:ascii="楷体" w:eastAsia="楷体" w:hAnsi="楷体" w:cs="Arial"/>
          <w:szCs w:val="21"/>
          <w:shd w:val="clear" w:color="auto" w:fill="FFFFFF"/>
        </w:rPr>
        <w:t>。活着而忘却等于没活。忘却了的朋友等于没有这个朋友，忘却了的敌意等于没有这个敌意，忘却了自己也就等于没有自己。</w:t>
      </w:r>
    </w:p>
    <w:p w:rsidR="000423D3" w:rsidRDefault="00F46F5F">
      <w:pPr>
        <w:widowControl/>
        <w:shd w:val="clear" w:color="auto" w:fill="FFFFFF"/>
        <w:spacing w:after="75" w:line="180" w:lineRule="auto"/>
        <w:jc w:val="left"/>
        <w:rPr>
          <w:rFonts w:ascii="楷体" w:eastAsia="楷体" w:hAnsi="楷体" w:cs="宋体"/>
          <w:szCs w:val="21"/>
        </w:rPr>
      </w:pPr>
      <w:r>
        <w:rPr>
          <w:rFonts w:ascii="楷体" w:eastAsia="楷体" w:hAnsi="楷体" w:cs="宋体" w:hint="eastAsia"/>
          <w:szCs w:val="21"/>
        </w:rPr>
        <w:t>⑶</w:t>
      </w:r>
      <w:r>
        <w:rPr>
          <w:rFonts w:ascii="楷体" w:eastAsia="楷体" w:hAnsi="楷体" w:cs="宋体"/>
          <w:szCs w:val="21"/>
        </w:rPr>
        <w:t>我已不再年轻，我仍然得意于自己的记忆力。我仍然敢与你打赌，拿一首旧体诗来，读上两遍我就可以背诵。</w:t>
      </w:r>
    </w:p>
    <w:p w:rsidR="000423D3" w:rsidRDefault="00F46F5F">
      <w:pPr>
        <w:widowControl/>
        <w:shd w:val="clear" w:color="auto" w:fill="FFFFFF"/>
        <w:spacing w:line="180" w:lineRule="auto"/>
        <w:jc w:val="left"/>
        <w:rPr>
          <w:rFonts w:ascii="楷体" w:eastAsia="楷体" w:hAnsi="楷体" w:cs="宋体"/>
          <w:szCs w:val="21"/>
        </w:rPr>
      </w:pPr>
      <w:r>
        <w:rPr>
          <w:rFonts w:ascii="楷体" w:eastAsia="楷体" w:hAnsi="楷体" w:cs="宋体" w:hint="eastAsia"/>
          <w:szCs w:val="21"/>
        </w:rPr>
        <w:t>⑷</w:t>
      </w:r>
      <w:r>
        <w:rPr>
          <w:rFonts w:ascii="楷体" w:eastAsia="楷体" w:hAnsi="楷体" w:cs="宋体"/>
          <w:szCs w:val="21"/>
        </w:rPr>
        <w:t>然而我同样也惊异于自己的忘却。我的</w:t>
      </w:r>
      <w:r>
        <w:rPr>
          <w:rFonts w:ascii="楷体" w:eastAsia="楷体" w:hAnsi="楷体" w:cs="宋体"/>
          <w:szCs w:val="21"/>
        </w:rPr>
        <w:t>“</w:t>
      </w:r>
      <w:r>
        <w:rPr>
          <w:rFonts w:ascii="楷体" w:eastAsia="楷体" w:hAnsi="楷体" w:cs="宋体"/>
          <w:szCs w:val="21"/>
        </w:rPr>
        <w:t>忘性</w:t>
      </w:r>
      <w:r>
        <w:rPr>
          <w:rFonts w:ascii="楷体" w:eastAsia="楷体" w:hAnsi="楷体" w:cs="宋体"/>
          <w:szCs w:val="21"/>
        </w:rPr>
        <w:t>”</w:t>
      </w:r>
      <w:r>
        <w:rPr>
          <w:rFonts w:ascii="楷体" w:eastAsia="楷体" w:hAnsi="楷体" w:cs="宋体"/>
          <w:szCs w:val="21"/>
        </w:rPr>
        <w:t>正在与</w:t>
      </w:r>
      <w:r>
        <w:rPr>
          <w:rFonts w:ascii="楷体" w:eastAsia="楷体" w:hAnsi="楷体" w:cs="宋体"/>
          <w:szCs w:val="21"/>
        </w:rPr>
        <w:t>“</w:t>
      </w:r>
      <w:r>
        <w:rPr>
          <w:rFonts w:ascii="楷体" w:eastAsia="楷体" w:hAnsi="楷体" w:cs="宋体"/>
          <w:szCs w:val="21"/>
        </w:rPr>
        <w:t>记性</w:t>
      </w:r>
      <w:r>
        <w:rPr>
          <w:rFonts w:ascii="楷体" w:eastAsia="楷体" w:hAnsi="楷体" w:cs="宋体"/>
          <w:szCs w:val="21"/>
        </w:rPr>
        <w:t>”</w:t>
      </w:r>
      <w:r>
        <w:rPr>
          <w:rFonts w:ascii="楷体" w:eastAsia="楷体" w:hAnsi="楷体" w:cs="宋体"/>
          <w:szCs w:val="21"/>
        </w:rPr>
        <w:t>平分秋色。</w:t>
      </w:r>
    </w:p>
    <w:p w:rsidR="000423D3" w:rsidRDefault="00F46F5F">
      <w:pPr>
        <w:widowControl/>
        <w:shd w:val="clear" w:color="auto" w:fill="FFFFFF"/>
        <w:spacing w:after="75" w:line="180" w:lineRule="auto"/>
        <w:jc w:val="left"/>
        <w:rPr>
          <w:rFonts w:ascii="楷体" w:eastAsia="楷体" w:hAnsi="楷体" w:cs="宋体"/>
          <w:szCs w:val="21"/>
        </w:rPr>
      </w:pPr>
      <w:r>
        <w:rPr>
          <w:rFonts w:ascii="楷体" w:eastAsia="楷体" w:hAnsi="楷体" w:cs="宋体" w:hint="eastAsia"/>
          <w:szCs w:val="21"/>
        </w:rPr>
        <w:t>⑸</w:t>
      </w:r>
      <w:r>
        <w:rPr>
          <w:rFonts w:ascii="楷体" w:eastAsia="楷体" w:hAnsi="楷体" w:cs="宋体"/>
          <w:szCs w:val="21"/>
        </w:rPr>
        <w:t>一九七八年春，在新疆工作的我出差去伊宁市，中间还去了一趟以天然牧场而闻名中外的巩乃斯河畔的新源县。一九八二年，当我再去</w:t>
      </w:r>
      <w:r>
        <w:rPr>
          <w:rFonts w:ascii="楷体" w:eastAsia="楷体" w:hAnsi="楷体" w:cs="宋体"/>
          <w:szCs w:val="21"/>
        </w:rPr>
        <w:t>新疆伊犁的时候，我断然回答朋友的询问说：</w:t>
      </w:r>
      <w:r>
        <w:rPr>
          <w:rFonts w:ascii="楷体" w:eastAsia="楷体" w:hAnsi="楷体" w:cs="宋体"/>
          <w:szCs w:val="21"/>
        </w:rPr>
        <w:t>“</w:t>
      </w:r>
      <w:r>
        <w:rPr>
          <w:rFonts w:ascii="楷体" w:eastAsia="楷体" w:hAnsi="楷体" w:cs="宋体"/>
          <w:szCs w:val="21"/>
        </w:rPr>
        <w:t>不，我没有去过新源。</w:t>
      </w:r>
      <w:r>
        <w:rPr>
          <w:rFonts w:ascii="楷体" w:eastAsia="楷体" w:hAnsi="楷体" w:cs="宋体"/>
          <w:szCs w:val="21"/>
        </w:rPr>
        <w:t>”</w:t>
      </w:r>
    </w:p>
    <w:p w:rsidR="000423D3" w:rsidRDefault="00F46F5F">
      <w:pPr>
        <w:widowControl/>
        <w:shd w:val="clear" w:color="auto" w:fill="FFFFFF"/>
        <w:spacing w:after="75" w:line="180" w:lineRule="auto"/>
        <w:jc w:val="left"/>
        <w:rPr>
          <w:rFonts w:ascii="楷体" w:eastAsia="楷体" w:hAnsi="楷体" w:cs="宋体"/>
          <w:szCs w:val="21"/>
        </w:rPr>
      </w:pPr>
      <w:r>
        <w:rPr>
          <w:rFonts w:ascii="楷体" w:eastAsia="楷体" w:hAnsi="楷体" w:cs="宋体" w:hint="eastAsia"/>
          <w:szCs w:val="21"/>
        </w:rPr>
        <w:t>⑹</w:t>
      </w:r>
      <w:r>
        <w:rPr>
          <w:rFonts w:ascii="楷体" w:eastAsia="楷体" w:hAnsi="楷体"/>
          <w:szCs w:val="21"/>
        </w:rPr>
        <w:t>“</w:t>
      </w:r>
      <w:r>
        <w:rPr>
          <w:rFonts w:ascii="楷体" w:eastAsia="楷体" w:hAnsi="楷体" w:cs="宋体"/>
          <w:szCs w:val="21"/>
        </w:rPr>
        <w:t>你去过。</w:t>
      </w:r>
      <w:r>
        <w:rPr>
          <w:rFonts w:ascii="楷体" w:eastAsia="楷体" w:hAnsi="楷体" w:cs="宋体"/>
          <w:szCs w:val="21"/>
        </w:rPr>
        <w:t>”</w:t>
      </w:r>
      <w:r>
        <w:rPr>
          <w:rFonts w:ascii="楷体" w:eastAsia="楷体" w:hAnsi="楷体" w:cs="宋体"/>
          <w:szCs w:val="21"/>
        </w:rPr>
        <w:t>朋友说</w:t>
      </w:r>
      <w:r>
        <w:rPr>
          <w:rFonts w:ascii="楷体" w:eastAsia="楷体" w:hAnsi="楷体" w:cs="宋体" w:hint="eastAsia"/>
          <w:szCs w:val="21"/>
        </w:rPr>
        <w:t>。</w:t>
      </w:r>
      <w:r>
        <w:rPr>
          <w:rFonts w:ascii="楷体" w:eastAsia="楷体" w:hAnsi="楷体"/>
          <w:szCs w:val="21"/>
        </w:rPr>
        <w:t>“</w:t>
      </w:r>
      <w:r>
        <w:rPr>
          <w:rFonts w:ascii="楷体" w:eastAsia="楷体" w:hAnsi="楷体" w:cs="宋体"/>
          <w:szCs w:val="21"/>
        </w:rPr>
        <w:t>我没去过。</w:t>
      </w:r>
      <w:r>
        <w:rPr>
          <w:rFonts w:ascii="楷体" w:eastAsia="楷体" w:hAnsi="楷体" w:cs="宋体"/>
          <w:szCs w:val="21"/>
        </w:rPr>
        <w:t>”</w:t>
      </w:r>
      <w:r>
        <w:rPr>
          <w:rFonts w:ascii="楷体" w:eastAsia="楷体" w:hAnsi="楷体" w:cs="宋体"/>
          <w:szCs w:val="21"/>
        </w:rPr>
        <w:t>我摇头。</w:t>
      </w:r>
      <w:r>
        <w:rPr>
          <w:rFonts w:ascii="楷体" w:eastAsia="楷体" w:hAnsi="楷体"/>
          <w:szCs w:val="21"/>
        </w:rPr>
        <w:t>“</w:t>
      </w:r>
      <w:r>
        <w:rPr>
          <w:rFonts w:ascii="楷体" w:eastAsia="楷体" w:hAnsi="楷体" w:cs="宋体"/>
          <w:szCs w:val="21"/>
        </w:rPr>
        <w:t>你是一九七八年去的。</w:t>
      </w:r>
      <w:r>
        <w:rPr>
          <w:rFonts w:ascii="楷体" w:eastAsia="楷体" w:hAnsi="楷体" w:cs="宋体"/>
          <w:szCs w:val="21"/>
        </w:rPr>
        <w:t>”</w:t>
      </w:r>
      <w:r>
        <w:rPr>
          <w:rFonts w:ascii="楷体" w:eastAsia="楷体" w:hAnsi="楷体" w:cs="宋体"/>
          <w:szCs w:val="21"/>
        </w:rPr>
        <w:t>朋友坚持。</w:t>
      </w:r>
      <w:r>
        <w:rPr>
          <w:rFonts w:ascii="楷体" w:eastAsia="楷体" w:hAnsi="楷体"/>
          <w:szCs w:val="21"/>
        </w:rPr>
        <w:t>“</w:t>
      </w:r>
      <w:r>
        <w:rPr>
          <w:rFonts w:ascii="楷体" w:eastAsia="楷体" w:hAnsi="楷体" w:cs="宋体"/>
          <w:szCs w:val="21"/>
        </w:rPr>
        <w:t>不，我的记忆力很好</w:t>
      </w:r>
      <w:r>
        <w:rPr>
          <w:rFonts w:ascii="楷体" w:eastAsia="楷体" w:hAnsi="楷体" w:cs="宋体"/>
          <w:szCs w:val="21"/>
        </w:rPr>
        <w:t>……”</w:t>
      </w:r>
      <w:r>
        <w:rPr>
          <w:rFonts w:ascii="楷体" w:eastAsia="楷体" w:hAnsi="楷体" w:cs="宋体"/>
          <w:szCs w:val="21"/>
        </w:rPr>
        <w:t>我斩钉截铁。</w:t>
      </w:r>
    </w:p>
    <w:p w:rsidR="000423D3" w:rsidRDefault="00F46F5F">
      <w:pPr>
        <w:widowControl/>
        <w:shd w:val="clear" w:color="auto" w:fill="FFFFFF"/>
        <w:spacing w:after="75" w:line="180" w:lineRule="auto"/>
        <w:jc w:val="left"/>
        <w:rPr>
          <w:rFonts w:ascii="楷体" w:eastAsia="楷体" w:hAnsi="楷体" w:cs="宋体"/>
          <w:szCs w:val="21"/>
        </w:rPr>
      </w:pPr>
      <w:r>
        <w:rPr>
          <w:rFonts w:ascii="楷体" w:eastAsia="楷体" w:hAnsi="楷体" w:cs="宋体" w:hint="eastAsia"/>
          <w:szCs w:val="21"/>
        </w:rPr>
        <w:t>(7)</w:t>
      </w:r>
      <w:r>
        <w:rPr>
          <w:rFonts w:ascii="楷体" w:eastAsia="楷体" w:hAnsi="楷体"/>
          <w:szCs w:val="21"/>
        </w:rPr>
        <w:t>“</w:t>
      </w:r>
      <w:r>
        <w:rPr>
          <w:rFonts w:ascii="楷体" w:eastAsia="楷体" w:hAnsi="楷体" w:cs="宋体"/>
          <w:szCs w:val="21"/>
        </w:rPr>
        <w:t>请不要过分相信自己的记忆，那一年你住在第二招待所</w:t>
      </w:r>
      <w:r>
        <w:rPr>
          <w:rFonts w:ascii="楷体" w:eastAsia="楷体" w:hAnsi="楷体" w:cs="宋体"/>
          <w:szCs w:val="21"/>
        </w:rPr>
        <w:t>——</w:t>
      </w:r>
      <w:r>
        <w:rPr>
          <w:rFonts w:ascii="楷体" w:eastAsia="楷体" w:hAnsi="楷体" w:cs="宋体"/>
          <w:szCs w:val="21"/>
        </w:rPr>
        <w:t>就是早先的苏联领事馆。</w:t>
      </w:r>
      <w:r>
        <w:rPr>
          <w:rFonts w:ascii="楷体" w:eastAsia="楷体" w:hAnsi="楷体" w:cs="宋体"/>
          <w:szCs w:val="21"/>
        </w:rPr>
        <w:t>”</w:t>
      </w:r>
      <w:r>
        <w:rPr>
          <w:rFonts w:ascii="楷体" w:eastAsia="楷体" w:hAnsi="楷体" w:cs="宋体"/>
          <w:szCs w:val="21"/>
        </w:rPr>
        <w:t>朋友提醒说。我一下子懵了。果真有这么一回事？当然。先住在第三招待所，后住在第二招待所，绝对没错儿！连带想起的还有凌晨赶乘长途公共汽车，微明的天色与众多的旅客众多的行李。那种熙熙攘攘的情状是不可能忘记的。</w:t>
      </w:r>
      <w:r>
        <w:rPr>
          <w:rFonts w:ascii="楷体" w:eastAsia="楷体" w:hAnsi="楷体" w:cs="宋体"/>
          <w:szCs w:val="21"/>
          <w:u w:val="single"/>
        </w:rPr>
        <w:t>但那是到哪里去呢？到哪里去了又回来了呢？似</w:t>
      </w:r>
      <w:r>
        <w:rPr>
          <w:rFonts w:ascii="楷体" w:eastAsia="楷体" w:hAnsi="楷体" w:cs="宋体"/>
          <w:szCs w:val="21"/>
          <w:u w:val="single"/>
        </w:rPr>
        <w:t>乎看到了几间简陋的铺面式的房子。那又是什么房子呢？那是新源？我去了新源？我去做什么去了呢？为什么竟一点儿也不记得？</w:t>
      </w:r>
      <w:r>
        <w:rPr>
          <w:rFonts w:ascii="楷体" w:eastAsia="楷体" w:hAnsi="楷体" w:cs="宋体"/>
          <w:szCs w:val="21"/>
        </w:rPr>
        <w:t>一片空白，全忘却了。</w:t>
      </w:r>
    </w:p>
    <w:p w:rsidR="000423D3" w:rsidRDefault="00F46F5F">
      <w:pPr>
        <w:widowControl/>
        <w:shd w:val="clear" w:color="auto" w:fill="FFFFFF"/>
        <w:spacing w:after="75" w:line="180" w:lineRule="auto"/>
        <w:jc w:val="left"/>
        <w:rPr>
          <w:rFonts w:ascii="楷体" w:eastAsia="楷体" w:hAnsi="楷体" w:cs="宋体"/>
          <w:szCs w:val="21"/>
        </w:rPr>
      </w:pPr>
      <w:r>
        <w:rPr>
          <w:rFonts w:ascii="楷体" w:eastAsia="楷体" w:hAnsi="楷体" w:cs="宋体" w:hint="eastAsia"/>
          <w:szCs w:val="21"/>
        </w:rPr>
        <w:t>(8)</w:t>
      </w:r>
      <w:r>
        <w:rPr>
          <w:rFonts w:ascii="楷体" w:eastAsia="楷体" w:hAnsi="楷体" w:cs="宋体"/>
          <w:szCs w:val="21"/>
        </w:rPr>
        <w:t>不可思议。然而，这是真的。新源就是这样一个我去过又忘了等于没有去过的地方。这比没有去过，或者去了牢牢记住然而没有机会再去的地方还要神秘。</w:t>
      </w:r>
    </w:p>
    <w:p w:rsidR="000423D3" w:rsidRDefault="00F46F5F">
      <w:pPr>
        <w:widowControl/>
        <w:shd w:val="clear" w:color="auto" w:fill="FFFFFF"/>
        <w:spacing w:after="75" w:line="180" w:lineRule="auto"/>
        <w:jc w:val="left"/>
        <w:rPr>
          <w:rFonts w:ascii="楷体" w:eastAsia="楷体" w:hAnsi="楷体" w:cs="宋体"/>
          <w:szCs w:val="21"/>
        </w:rPr>
      </w:pPr>
      <w:r>
        <w:rPr>
          <w:rFonts w:ascii="楷体" w:eastAsia="楷体" w:hAnsi="楷体" w:cs="宋体" w:hint="eastAsia"/>
          <w:szCs w:val="21"/>
        </w:rPr>
        <w:t>(9)</w:t>
      </w:r>
      <w:r>
        <w:rPr>
          <w:rFonts w:ascii="楷体" w:eastAsia="楷体" w:hAnsi="楷体" w:cs="宋体"/>
          <w:szCs w:val="21"/>
        </w:rPr>
        <w:t>我忘却的东西越来越多了。一篇稿子写完，寄到编辑部，已经连题目都忘了</w:t>
      </w:r>
      <w:r>
        <w:rPr>
          <w:rFonts w:ascii="楷体" w:eastAsia="楷体" w:hAnsi="楷体" w:cs="宋体" w:hint="eastAsia"/>
          <w:szCs w:val="21"/>
        </w:rPr>
        <w:t>。</w:t>
      </w:r>
      <w:r>
        <w:rPr>
          <w:rFonts w:ascii="楷体" w:eastAsia="楷体" w:hAnsi="楷体" w:cs="宋体"/>
          <w:szCs w:val="21"/>
        </w:rPr>
        <w:t>当别人叙述一年前或者半年前在某个场合与我打交道的经过的时候，我会眨一眨眼睛，拉长声音说：</w:t>
      </w:r>
      <w:r>
        <w:rPr>
          <w:rFonts w:ascii="楷体" w:eastAsia="楷体" w:hAnsi="楷体" w:cs="宋体"/>
          <w:szCs w:val="21"/>
        </w:rPr>
        <w:t>“</w:t>
      </w:r>
      <w:r>
        <w:rPr>
          <w:rFonts w:ascii="楷体" w:eastAsia="楷体" w:hAnsi="楷体" w:cs="宋体"/>
          <w:szCs w:val="21"/>
        </w:rPr>
        <w:t>噢</w:t>
      </w:r>
      <w:r>
        <w:rPr>
          <w:rFonts w:ascii="楷体" w:eastAsia="楷体" w:hAnsi="楷体" w:cs="宋体"/>
          <w:szCs w:val="21"/>
        </w:rPr>
        <w:t>……”</w:t>
      </w:r>
      <w:r>
        <w:rPr>
          <w:rFonts w:ascii="楷体" w:eastAsia="楷体" w:hAnsi="楷体" w:cs="宋体" w:hint="eastAsia"/>
          <w:szCs w:val="21"/>
        </w:rPr>
        <w:t xml:space="preserve">    (10)</w:t>
      </w:r>
      <w:r>
        <w:rPr>
          <w:rFonts w:ascii="楷体" w:eastAsia="楷体" w:hAnsi="楷体" w:cs="宋体"/>
          <w:szCs w:val="21"/>
        </w:rPr>
        <w:t>感谢忘却：人们来了，又走了。记住了，又忘却了，有的压根儿就没有记。谁，什么事能够永远被记住呢？世界和内心已经都够拥挤的了，而我们，已经记得够多的啦。幸亏有忘却，还带来一点好奇，一点天真，一点莫名的释然和宽慰。</w:t>
      </w:r>
      <w:r>
        <w:rPr>
          <w:rFonts w:ascii="楷体" w:eastAsia="楷体" w:hAnsi="楷体" w:cs="宋体"/>
          <w:szCs w:val="21"/>
        </w:rPr>
        <w:t>——</w:t>
      </w:r>
      <w:r>
        <w:rPr>
          <w:rFonts w:ascii="楷体" w:eastAsia="楷体" w:hAnsi="楷体" w:cs="宋体"/>
          <w:szCs w:val="21"/>
        </w:rPr>
        <w:t>（选自</w:t>
      </w:r>
      <w:r>
        <w:rPr>
          <w:rFonts w:ascii="楷体" w:eastAsia="楷体" w:hAnsi="楷体" w:cs="宋体"/>
          <w:szCs w:val="21"/>
          <w:shd w:val="clear" w:color="auto" w:fill="FFFFFF"/>
        </w:rPr>
        <w:t>王蒙的《忘却的魅力》，有改编</w:t>
      </w:r>
      <w:r>
        <w:rPr>
          <w:rFonts w:ascii="楷体" w:eastAsia="楷体" w:hAnsi="楷体" w:cs="宋体"/>
          <w:b/>
          <w:szCs w:val="21"/>
          <w:shd w:val="clear" w:color="auto" w:fill="FFFFFF"/>
        </w:rPr>
        <w:t>）</w:t>
      </w:r>
    </w:p>
    <w:p w:rsidR="000423D3" w:rsidRDefault="00F46F5F">
      <w:pPr>
        <w:widowControl/>
        <w:shd w:val="clear" w:color="auto" w:fill="FFFFFF"/>
        <w:spacing w:after="75" w:line="180" w:lineRule="auto"/>
        <w:jc w:val="left"/>
        <w:rPr>
          <w:rFonts w:asciiTheme="minorEastAsia" w:eastAsiaTheme="minorEastAsia" w:hAnsiTheme="minorEastAsia" w:cs="宋体"/>
          <w:szCs w:val="21"/>
        </w:rPr>
      </w:pPr>
      <w:r>
        <w:rPr>
          <w:rFonts w:asciiTheme="minorEastAsia" w:eastAsiaTheme="minorEastAsia" w:hAnsiTheme="minorEastAsia" w:cs="宋体"/>
          <w:szCs w:val="21"/>
        </w:rPr>
        <w:t>1</w:t>
      </w:r>
      <w:r>
        <w:rPr>
          <w:rFonts w:asciiTheme="minorEastAsia" w:eastAsiaTheme="minorEastAsia" w:hAnsiTheme="minorEastAsia" w:cs="宋体" w:hint="eastAsia"/>
          <w:szCs w:val="21"/>
        </w:rPr>
        <w:t>6</w:t>
      </w:r>
      <w:r>
        <w:rPr>
          <w:rFonts w:asciiTheme="minorEastAsia" w:eastAsiaTheme="minorEastAsia" w:hAnsiTheme="minorEastAsia" w:cs="宋体"/>
          <w:szCs w:val="21"/>
        </w:rPr>
        <w:t>．文章第一节为何要引用刘大白的新诗？（</w:t>
      </w:r>
      <w:r>
        <w:rPr>
          <w:rFonts w:asciiTheme="minorEastAsia" w:eastAsiaTheme="minorEastAsia" w:hAnsiTheme="minorEastAsia" w:cs="宋体" w:hint="eastAsia"/>
          <w:szCs w:val="21"/>
        </w:rPr>
        <w:t>3</w:t>
      </w:r>
      <w:r>
        <w:rPr>
          <w:rFonts w:asciiTheme="minorEastAsia" w:eastAsiaTheme="minorEastAsia" w:hAnsiTheme="minorEastAsia" w:cs="宋体"/>
          <w:szCs w:val="21"/>
        </w:rPr>
        <w:t>分）</w:t>
      </w:r>
    </w:p>
    <w:p w:rsidR="000423D3" w:rsidRDefault="00F46F5F">
      <w:pPr>
        <w:widowControl/>
        <w:shd w:val="clear" w:color="auto" w:fill="FFFFFF"/>
        <w:spacing w:after="75" w:line="18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u w:val="single"/>
        </w:rPr>
        <w:t xml:space="preserve">                                                                                    </w:t>
      </w:r>
    </w:p>
    <w:p w:rsidR="000423D3" w:rsidRDefault="00F46F5F">
      <w:pPr>
        <w:widowControl/>
        <w:shd w:val="clear" w:color="auto" w:fill="FFFFFF"/>
        <w:spacing w:after="75" w:line="180" w:lineRule="auto"/>
        <w:jc w:val="left"/>
        <w:rPr>
          <w:rFonts w:asciiTheme="minorEastAsia" w:eastAsiaTheme="minorEastAsia" w:hAnsiTheme="minorEastAsia" w:cs="宋体"/>
          <w:szCs w:val="21"/>
        </w:rPr>
      </w:pPr>
      <w:r>
        <w:rPr>
          <w:rFonts w:asciiTheme="minorEastAsia" w:eastAsiaTheme="minorEastAsia" w:hAnsiTheme="minorEastAsia" w:cs="宋体"/>
          <w:szCs w:val="21"/>
        </w:rPr>
        <w:t>1</w:t>
      </w:r>
      <w:r>
        <w:rPr>
          <w:rFonts w:asciiTheme="minorEastAsia" w:eastAsiaTheme="minorEastAsia" w:hAnsiTheme="minorEastAsia" w:cs="宋体" w:hint="eastAsia"/>
          <w:szCs w:val="21"/>
        </w:rPr>
        <w:t>7</w:t>
      </w:r>
      <w:r>
        <w:rPr>
          <w:rFonts w:asciiTheme="minorEastAsia" w:eastAsiaTheme="minorEastAsia" w:hAnsiTheme="minorEastAsia" w:cs="宋体"/>
          <w:szCs w:val="21"/>
        </w:rPr>
        <w:t>．结合文章内容，</w:t>
      </w:r>
      <w:r>
        <w:rPr>
          <w:rFonts w:asciiTheme="minorEastAsia" w:eastAsiaTheme="minorEastAsia" w:hAnsiTheme="minorEastAsia" w:cs="宋体" w:hint="eastAsia"/>
          <w:szCs w:val="21"/>
        </w:rPr>
        <w:t>分</w:t>
      </w:r>
      <w:r>
        <w:rPr>
          <w:rFonts w:asciiTheme="minorEastAsia" w:eastAsiaTheme="minorEastAsia" w:hAnsiTheme="minorEastAsia" w:cs="宋体"/>
          <w:szCs w:val="21"/>
        </w:rPr>
        <w:t>析下面句子的表达效果。（</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分）</w:t>
      </w:r>
    </w:p>
    <w:p w:rsidR="000423D3" w:rsidRDefault="00F46F5F">
      <w:pPr>
        <w:widowControl/>
        <w:shd w:val="clear" w:color="auto" w:fill="FFFFFF"/>
        <w:spacing w:after="75" w:line="180" w:lineRule="auto"/>
        <w:ind w:firstLineChars="200" w:firstLine="420"/>
        <w:jc w:val="left"/>
        <w:rPr>
          <w:rFonts w:asciiTheme="minorEastAsia" w:eastAsiaTheme="minorEastAsia" w:hAnsiTheme="minorEastAsia" w:cs="Arial"/>
          <w:szCs w:val="21"/>
          <w:shd w:val="clear" w:color="auto" w:fill="FFFFFF"/>
        </w:rPr>
      </w:pPr>
      <w:r>
        <w:rPr>
          <w:rFonts w:asciiTheme="minorEastAsia" w:eastAsiaTheme="minorEastAsia" w:hAnsiTheme="minorEastAsia" w:cs="Arial"/>
          <w:szCs w:val="21"/>
          <w:shd w:val="clear" w:color="auto" w:fill="FFFFFF"/>
        </w:rPr>
        <w:t>忘却了的朋友等于没有这个朋友，忘却了的敌意等于没有这个敌意，忘却了自己也就等于没有自己。</w:t>
      </w:r>
    </w:p>
    <w:p w:rsidR="000423D3" w:rsidRDefault="00F46F5F">
      <w:pPr>
        <w:widowControl/>
        <w:shd w:val="clear" w:color="auto" w:fill="FFFFFF"/>
        <w:spacing w:after="75" w:line="180" w:lineRule="auto"/>
        <w:jc w:val="left"/>
        <w:rPr>
          <w:rFonts w:asciiTheme="minorEastAsia" w:eastAsiaTheme="minorEastAsia" w:hAnsiTheme="minorEastAsia" w:cs="Arial"/>
          <w:szCs w:val="21"/>
          <w:shd w:val="clear" w:color="auto" w:fill="FFFFFF"/>
        </w:rPr>
      </w:pPr>
      <w:r>
        <w:rPr>
          <w:rFonts w:asciiTheme="minorEastAsia" w:eastAsiaTheme="minorEastAsia" w:hAnsiTheme="minorEastAsia" w:cs="Arial" w:hint="eastAsia"/>
          <w:szCs w:val="21"/>
          <w:u w:val="single"/>
          <w:shd w:val="clear" w:color="auto" w:fill="FFFFFF"/>
        </w:rPr>
        <w:t xml:space="preserve">                                                                                    </w:t>
      </w:r>
    </w:p>
    <w:p w:rsidR="000423D3" w:rsidRDefault="00F46F5F">
      <w:pPr>
        <w:widowControl/>
        <w:shd w:val="clear" w:color="auto" w:fill="FFFFFF"/>
        <w:spacing w:after="75" w:line="18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18</w:t>
      </w:r>
      <w:r>
        <w:rPr>
          <w:rFonts w:asciiTheme="minorEastAsia" w:eastAsiaTheme="minorEastAsia" w:hAnsiTheme="minorEastAsia" w:cs="宋体"/>
          <w:szCs w:val="21"/>
        </w:rPr>
        <w:t>．分析划线句连续使用</w:t>
      </w:r>
      <w:r>
        <w:rPr>
          <w:rFonts w:asciiTheme="minorEastAsia" w:eastAsiaTheme="minorEastAsia" w:hAnsiTheme="minorEastAsia" w:cs="宋体"/>
          <w:szCs w:val="21"/>
        </w:rPr>
        <w:t>“</w:t>
      </w:r>
      <w:r>
        <w:rPr>
          <w:rFonts w:asciiTheme="minorEastAsia" w:eastAsiaTheme="minorEastAsia" w:hAnsiTheme="minorEastAsia" w:cs="宋体"/>
          <w:szCs w:val="21"/>
        </w:rPr>
        <w:t>？</w:t>
      </w:r>
      <w:r>
        <w:rPr>
          <w:rFonts w:asciiTheme="minorEastAsia" w:eastAsiaTheme="minorEastAsia" w:hAnsiTheme="minorEastAsia" w:cs="宋体"/>
          <w:szCs w:val="21"/>
        </w:rPr>
        <w:t>”</w:t>
      </w:r>
      <w:r>
        <w:rPr>
          <w:rFonts w:asciiTheme="minorEastAsia" w:eastAsiaTheme="minorEastAsia" w:hAnsiTheme="minorEastAsia" w:cs="宋体"/>
          <w:szCs w:val="21"/>
        </w:rPr>
        <w:t>的作用。（</w:t>
      </w:r>
      <w:r>
        <w:rPr>
          <w:rFonts w:asciiTheme="minorEastAsia" w:eastAsiaTheme="minorEastAsia" w:hAnsiTheme="minorEastAsia" w:cs="宋体" w:hint="eastAsia"/>
          <w:szCs w:val="21"/>
        </w:rPr>
        <w:t>2</w:t>
      </w:r>
      <w:r>
        <w:rPr>
          <w:rFonts w:asciiTheme="minorEastAsia" w:eastAsiaTheme="minorEastAsia" w:hAnsiTheme="minorEastAsia" w:cs="宋体"/>
          <w:szCs w:val="21"/>
        </w:rPr>
        <w:t>分）</w:t>
      </w:r>
    </w:p>
    <w:p w:rsidR="000423D3" w:rsidRDefault="00F46F5F">
      <w:pPr>
        <w:widowControl/>
        <w:shd w:val="clear" w:color="auto" w:fill="FFFFFF"/>
        <w:spacing w:after="75" w:line="18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u w:val="single"/>
        </w:rPr>
        <w:t xml:space="preserve">                                                                                   </w:t>
      </w:r>
    </w:p>
    <w:p w:rsidR="000423D3" w:rsidRDefault="00F46F5F">
      <w:pPr>
        <w:widowControl/>
        <w:shd w:val="clear" w:color="auto" w:fill="FFFFFF"/>
        <w:spacing w:after="75" w:line="18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u w:val="single"/>
        </w:rPr>
        <w:t xml:space="preserve">                                                                                   </w:t>
      </w:r>
    </w:p>
    <w:p w:rsidR="000423D3" w:rsidRDefault="00F46F5F">
      <w:pPr>
        <w:widowControl/>
        <w:shd w:val="clear" w:color="auto" w:fill="FFFFFF"/>
        <w:spacing w:after="75" w:line="18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19</w:t>
      </w:r>
      <w:r>
        <w:rPr>
          <w:rFonts w:asciiTheme="minorEastAsia" w:eastAsiaTheme="minorEastAsia" w:hAnsiTheme="minorEastAsia" w:cs="宋体"/>
          <w:szCs w:val="21"/>
        </w:rPr>
        <w:t>．文章开头说</w:t>
      </w:r>
      <w:r>
        <w:rPr>
          <w:rFonts w:asciiTheme="minorEastAsia" w:eastAsiaTheme="minorEastAsia" w:hAnsiTheme="minorEastAsia" w:cs="宋体"/>
          <w:szCs w:val="21"/>
        </w:rPr>
        <w:t>“</w:t>
      </w:r>
      <w:r>
        <w:rPr>
          <w:rFonts w:asciiTheme="minorEastAsia" w:eastAsiaTheme="minorEastAsia" w:hAnsiTheme="minorEastAsia" w:cs="宋体"/>
          <w:szCs w:val="21"/>
        </w:rPr>
        <w:t>记忆是美丽的</w:t>
      </w:r>
      <w:r>
        <w:rPr>
          <w:rFonts w:asciiTheme="minorEastAsia" w:eastAsiaTheme="minorEastAsia" w:hAnsiTheme="minorEastAsia" w:cs="宋体"/>
          <w:szCs w:val="21"/>
        </w:rPr>
        <w:t>”</w:t>
      </w:r>
      <w:r>
        <w:rPr>
          <w:rFonts w:asciiTheme="minorEastAsia" w:eastAsiaTheme="minorEastAsia" w:hAnsiTheme="minorEastAsia" w:cs="宋体"/>
          <w:szCs w:val="21"/>
        </w:rPr>
        <w:t>结尾却说</w:t>
      </w:r>
      <w:r>
        <w:rPr>
          <w:rFonts w:asciiTheme="minorEastAsia" w:eastAsiaTheme="minorEastAsia" w:hAnsiTheme="minorEastAsia" w:cs="宋体"/>
          <w:szCs w:val="21"/>
        </w:rPr>
        <w:t>“</w:t>
      </w:r>
      <w:r>
        <w:rPr>
          <w:rFonts w:asciiTheme="minorEastAsia" w:eastAsiaTheme="minorEastAsia" w:hAnsiTheme="minorEastAsia" w:cs="宋体"/>
          <w:szCs w:val="21"/>
        </w:rPr>
        <w:t>感谢忘却</w:t>
      </w:r>
      <w:r>
        <w:rPr>
          <w:rFonts w:asciiTheme="minorEastAsia" w:eastAsiaTheme="minorEastAsia" w:hAnsiTheme="minorEastAsia" w:cs="宋体"/>
          <w:szCs w:val="21"/>
        </w:rPr>
        <w:t>”</w:t>
      </w:r>
      <w:r>
        <w:rPr>
          <w:rFonts w:asciiTheme="minorEastAsia" w:eastAsiaTheme="minorEastAsia" w:hAnsiTheme="minorEastAsia" w:cs="宋体"/>
          <w:szCs w:val="21"/>
        </w:rPr>
        <w:t>，是否矛盾？请作简要分析。（</w:t>
      </w:r>
      <w:r>
        <w:rPr>
          <w:rFonts w:asciiTheme="minorEastAsia" w:eastAsiaTheme="minorEastAsia" w:hAnsiTheme="minorEastAsia" w:cs="宋体" w:hint="eastAsia"/>
          <w:szCs w:val="21"/>
        </w:rPr>
        <w:t>3</w:t>
      </w:r>
      <w:r>
        <w:rPr>
          <w:rFonts w:asciiTheme="minorEastAsia" w:eastAsiaTheme="minorEastAsia" w:hAnsiTheme="minorEastAsia" w:cs="宋体"/>
          <w:szCs w:val="21"/>
        </w:rPr>
        <w:t>分）</w:t>
      </w:r>
    </w:p>
    <w:p w:rsidR="000423D3" w:rsidRDefault="00F46F5F">
      <w:pPr>
        <w:widowControl/>
        <w:shd w:val="clear" w:color="auto" w:fill="FFFFFF"/>
        <w:spacing w:after="75" w:line="18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u w:val="single"/>
        </w:rPr>
        <w:t xml:space="preserve">                                                                                    </w:t>
      </w:r>
    </w:p>
    <w:p w:rsidR="000423D3" w:rsidRDefault="00F46F5F">
      <w:pPr>
        <w:pStyle w:val="one-p"/>
        <w:spacing w:before="0" w:beforeAutospacing="0" w:after="480" w:afterAutospacing="0" w:line="180" w:lineRule="auto"/>
        <w:rPr>
          <w:rFonts w:asciiTheme="minorEastAsia" w:eastAsiaTheme="minorEastAsia" w:hAnsiTheme="minorEastAsia" w:cs="Segoe UI"/>
          <w:sz w:val="21"/>
          <w:szCs w:val="21"/>
        </w:rPr>
      </w:pPr>
      <w:r>
        <w:rPr>
          <w:rFonts w:asciiTheme="minorEastAsia" w:eastAsiaTheme="minorEastAsia" w:hAnsiTheme="minorEastAsia" w:cs="Arial" w:hint="eastAsia"/>
          <w:sz w:val="21"/>
          <w:szCs w:val="21"/>
        </w:rPr>
        <w:lastRenderedPageBreak/>
        <w:t>20.</w:t>
      </w:r>
      <w:r>
        <w:rPr>
          <w:rFonts w:asciiTheme="minorEastAsia" w:eastAsiaTheme="minorEastAsia" w:hAnsiTheme="minorEastAsia" w:cs="Segoe UI" w:hint="eastAsia"/>
          <w:sz w:val="21"/>
          <w:szCs w:val="21"/>
        </w:rPr>
        <w:t>下列对文章的理解和分析不正确的一项是（</w:t>
      </w:r>
      <w:r>
        <w:rPr>
          <w:rFonts w:asciiTheme="minorEastAsia" w:eastAsiaTheme="minorEastAsia" w:hAnsiTheme="minorEastAsia" w:cs="Segoe UI" w:hint="eastAsia"/>
          <w:sz w:val="21"/>
          <w:szCs w:val="21"/>
        </w:rPr>
        <w:t>2</w:t>
      </w:r>
      <w:r>
        <w:rPr>
          <w:rFonts w:asciiTheme="minorEastAsia" w:eastAsiaTheme="minorEastAsia" w:hAnsiTheme="minorEastAsia" w:cs="Segoe UI" w:hint="eastAsia"/>
          <w:sz w:val="21"/>
          <w:szCs w:val="21"/>
        </w:rPr>
        <w:t>分）</w:t>
      </w:r>
      <w:r>
        <w:rPr>
          <w:rFonts w:asciiTheme="minorEastAsia" w:eastAsiaTheme="minorEastAsia" w:hAnsiTheme="minorEastAsia" w:cs="Segoe UI" w:hint="eastAsia"/>
          <w:sz w:val="21"/>
          <w:szCs w:val="21"/>
        </w:rPr>
        <w:t xml:space="preserve">                     </w:t>
      </w:r>
      <w:r>
        <w:rPr>
          <w:rFonts w:asciiTheme="minorEastAsia" w:eastAsiaTheme="minorEastAsia" w:hAnsiTheme="minorEastAsia" w:cs="Segoe UI" w:hint="eastAsia"/>
          <w:sz w:val="21"/>
          <w:szCs w:val="21"/>
        </w:rPr>
        <w:t>（</w:t>
      </w:r>
      <w:r>
        <w:rPr>
          <w:rFonts w:asciiTheme="minorEastAsia" w:eastAsiaTheme="minorEastAsia" w:hAnsiTheme="minorEastAsia" w:cs="Segoe UI" w:hint="eastAsia"/>
          <w:sz w:val="21"/>
          <w:szCs w:val="21"/>
        </w:rPr>
        <w:t xml:space="preserve">        </w:t>
      </w:r>
      <w:r>
        <w:rPr>
          <w:rFonts w:asciiTheme="minorEastAsia" w:eastAsiaTheme="minorEastAsia" w:hAnsiTheme="minorEastAsia" w:cs="Segoe UI" w:hint="eastAsia"/>
          <w:sz w:val="21"/>
          <w:szCs w:val="21"/>
        </w:rPr>
        <w:t>）</w:t>
      </w:r>
      <w:r>
        <w:rPr>
          <w:rFonts w:asciiTheme="minorEastAsia" w:eastAsiaTheme="minorEastAsia" w:hAnsiTheme="minorEastAsia" w:cs="Segoe UI" w:hint="eastAsia"/>
          <w:sz w:val="21"/>
          <w:szCs w:val="21"/>
        </w:rPr>
        <w:t xml:space="preserve">                             </w:t>
      </w:r>
      <w:r>
        <w:rPr>
          <w:rFonts w:asciiTheme="minorEastAsia" w:eastAsiaTheme="minorEastAsia" w:hAnsiTheme="minorEastAsia" w:cs="Arial" w:hint="eastAsia"/>
          <w:sz w:val="21"/>
          <w:szCs w:val="21"/>
        </w:rPr>
        <w:t>A</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开头作者自豪地于自己的记忆出色，然而</w:t>
      </w:r>
      <w:r>
        <w:rPr>
          <w:rFonts w:asciiTheme="minorEastAsia" w:eastAsiaTheme="minorEastAsia" w:hAnsiTheme="minorEastAsia" w:cs="Arial" w:hint="eastAsia"/>
          <w:sz w:val="21"/>
          <w:szCs w:val="21"/>
        </w:rPr>
        <w:t>面对</w:t>
      </w:r>
      <w:r>
        <w:rPr>
          <w:rFonts w:asciiTheme="minorEastAsia" w:eastAsiaTheme="minorEastAsia" w:hAnsiTheme="minorEastAsia" w:cs="Arial"/>
          <w:sz w:val="21"/>
          <w:szCs w:val="21"/>
        </w:rPr>
        <w:t>“</w:t>
      </w:r>
      <w:r>
        <w:rPr>
          <w:rFonts w:asciiTheme="minorEastAsia" w:eastAsiaTheme="minorEastAsia" w:hAnsiTheme="minorEastAsia" w:cs="Arial"/>
          <w:sz w:val="21"/>
          <w:szCs w:val="21"/>
        </w:rPr>
        <w:t>忘却</w:t>
      </w:r>
      <w:r>
        <w:rPr>
          <w:rFonts w:asciiTheme="minorEastAsia" w:eastAsiaTheme="minorEastAsia" w:hAnsiTheme="minorEastAsia" w:cs="Arial"/>
          <w:sz w:val="21"/>
          <w:szCs w:val="21"/>
        </w:rPr>
        <w:t>”</w:t>
      </w:r>
      <w:r>
        <w:rPr>
          <w:rFonts w:asciiTheme="minorEastAsia" w:eastAsiaTheme="minorEastAsia" w:hAnsiTheme="minorEastAsia" w:cs="Arial"/>
          <w:sz w:val="21"/>
          <w:szCs w:val="21"/>
        </w:rPr>
        <w:t>又不屈服。他感觉到</w:t>
      </w:r>
      <w:r>
        <w:rPr>
          <w:rFonts w:asciiTheme="minorEastAsia" w:eastAsiaTheme="minorEastAsia" w:hAnsiTheme="minorEastAsia" w:cs="Arial"/>
          <w:sz w:val="21"/>
          <w:szCs w:val="21"/>
        </w:rPr>
        <w:t>“</w:t>
      </w:r>
      <w:r>
        <w:rPr>
          <w:rFonts w:asciiTheme="minorEastAsia" w:eastAsiaTheme="minorEastAsia" w:hAnsiTheme="minorEastAsia" w:cs="Arial"/>
          <w:sz w:val="21"/>
          <w:szCs w:val="21"/>
        </w:rPr>
        <w:t>我的</w:t>
      </w:r>
      <w:r>
        <w:rPr>
          <w:rFonts w:asciiTheme="minorEastAsia" w:eastAsiaTheme="minorEastAsia" w:hAnsiTheme="minorEastAsia" w:cs="Arial"/>
          <w:sz w:val="21"/>
          <w:szCs w:val="21"/>
        </w:rPr>
        <w:t>‘</w:t>
      </w:r>
      <w:r>
        <w:rPr>
          <w:rFonts w:asciiTheme="minorEastAsia" w:eastAsiaTheme="minorEastAsia" w:hAnsiTheme="minorEastAsia" w:cs="Arial"/>
          <w:sz w:val="21"/>
          <w:szCs w:val="21"/>
        </w:rPr>
        <w:t>忘性</w:t>
      </w:r>
      <w:r>
        <w:rPr>
          <w:rFonts w:asciiTheme="minorEastAsia" w:eastAsiaTheme="minorEastAsia" w:hAnsiTheme="minorEastAsia" w:cs="Arial"/>
          <w:sz w:val="21"/>
          <w:szCs w:val="21"/>
        </w:rPr>
        <w:t>’</w:t>
      </w:r>
      <w:r>
        <w:rPr>
          <w:rFonts w:asciiTheme="minorEastAsia" w:eastAsiaTheme="minorEastAsia" w:hAnsiTheme="minorEastAsia" w:cs="Arial"/>
          <w:sz w:val="21"/>
          <w:szCs w:val="21"/>
        </w:rPr>
        <w:t>正在与</w:t>
      </w:r>
      <w:r>
        <w:rPr>
          <w:rFonts w:asciiTheme="minorEastAsia" w:eastAsiaTheme="minorEastAsia" w:hAnsiTheme="minorEastAsia" w:cs="Arial"/>
          <w:sz w:val="21"/>
          <w:szCs w:val="21"/>
        </w:rPr>
        <w:t>‘</w:t>
      </w:r>
      <w:r>
        <w:rPr>
          <w:rFonts w:asciiTheme="minorEastAsia" w:eastAsiaTheme="minorEastAsia" w:hAnsiTheme="minorEastAsia" w:cs="Arial"/>
          <w:sz w:val="21"/>
          <w:szCs w:val="21"/>
        </w:rPr>
        <w:t>记性</w:t>
      </w:r>
      <w:r>
        <w:rPr>
          <w:rFonts w:asciiTheme="minorEastAsia" w:eastAsiaTheme="minorEastAsia" w:hAnsiTheme="minorEastAsia" w:cs="Arial"/>
          <w:sz w:val="21"/>
          <w:szCs w:val="21"/>
        </w:rPr>
        <w:t>’</w:t>
      </w:r>
      <w:r>
        <w:rPr>
          <w:rFonts w:asciiTheme="minorEastAsia" w:eastAsiaTheme="minorEastAsia" w:hAnsiTheme="minorEastAsia" w:cs="Arial"/>
          <w:sz w:val="21"/>
          <w:szCs w:val="21"/>
        </w:rPr>
        <w:t>平分秋色</w:t>
      </w:r>
      <w:r>
        <w:rPr>
          <w:rFonts w:asciiTheme="minorEastAsia" w:eastAsiaTheme="minorEastAsia" w:hAnsiTheme="minorEastAsia" w:cs="Arial"/>
          <w:sz w:val="21"/>
          <w:szCs w:val="21"/>
        </w:rPr>
        <w:t>”</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 xml:space="preserve">                                                          B</w:t>
      </w:r>
      <w:r>
        <w:rPr>
          <w:rFonts w:asciiTheme="minorEastAsia" w:eastAsiaTheme="minorEastAsia" w:hAnsiTheme="minorEastAsia" w:cs="Arial" w:hint="eastAsia"/>
          <w:sz w:val="21"/>
          <w:szCs w:val="21"/>
        </w:rPr>
        <w:t>、作者</w:t>
      </w:r>
      <w:r>
        <w:rPr>
          <w:rFonts w:asciiTheme="minorEastAsia" w:eastAsiaTheme="minorEastAsia" w:hAnsiTheme="minorEastAsia" w:cs="Arial"/>
          <w:sz w:val="21"/>
          <w:szCs w:val="21"/>
        </w:rPr>
        <w:t>没有悲伤于忘却，他真正要说的是忘却，他认识到了来自</w:t>
      </w:r>
      <w:r>
        <w:rPr>
          <w:rFonts w:asciiTheme="minorEastAsia" w:eastAsiaTheme="minorEastAsia" w:hAnsiTheme="minorEastAsia" w:cs="Arial"/>
          <w:sz w:val="21"/>
          <w:szCs w:val="21"/>
        </w:rPr>
        <w:t>“</w:t>
      </w:r>
      <w:r>
        <w:rPr>
          <w:rFonts w:asciiTheme="minorEastAsia" w:eastAsiaTheme="minorEastAsia" w:hAnsiTheme="minorEastAsia" w:cs="Arial"/>
          <w:sz w:val="21"/>
          <w:szCs w:val="21"/>
        </w:rPr>
        <w:t>忘却的魅力</w:t>
      </w:r>
      <w:r>
        <w:rPr>
          <w:rFonts w:asciiTheme="minorEastAsia" w:eastAsiaTheme="minorEastAsia" w:hAnsiTheme="minorEastAsia" w:cs="Arial"/>
          <w:sz w:val="21"/>
          <w:szCs w:val="21"/>
        </w:rPr>
        <w:t>”</w:t>
      </w:r>
      <w:r>
        <w:rPr>
          <w:rFonts w:asciiTheme="minorEastAsia" w:eastAsiaTheme="minorEastAsia" w:hAnsiTheme="minorEastAsia" w:cs="Arial"/>
          <w:sz w:val="21"/>
          <w:szCs w:val="21"/>
        </w:rPr>
        <w:t>。</w:t>
      </w:r>
      <w:r>
        <w:rPr>
          <w:rFonts w:asciiTheme="minorEastAsia" w:eastAsiaTheme="minorEastAsia" w:hAnsiTheme="minorEastAsia" w:cs="Arial" w:hint="eastAsia"/>
          <w:sz w:val="21"/>
          <w:szCs w:val="21"/>
        </w:rPr>
        <w:t xml:space="preserve">              C</w:t>
      </w:r>
      <w:r>
        <w:rPr>
          <w:rFonts w:asciiTheme="minorEastAsia" w:eastAsiaTheme="minorEastAsia" w:hAnsiTheme="minorEastAsia" w:cs="Arial" w:hint="eastAsia"/>
          <w:sz w:val="21"/>
          <w:szCs w:val="21"/>
        </w:rPr>
        <w:t>、全文风格深沉含蓄</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隽永奔放，在近似闲侃的文字中娓娓道来。</w:t>
      </w:r>
      <w:r>
        <w:rPr>
          <w:rFonts w:asciiTheme="minorEastAsia" w:eastAsiaTheme="minorEastAsia" w:hAnsiTheme="minorEastAsia" w:cs="Arial" w:hint="eastAsia"/>
          <w:sz w:val="21"/>
          <w:szCs w:val="21"/>
        </w:rPr>
        <w:t xml:space="preserve">                             D</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文章</w:t>
      </w:r>
      <w:r>
        <w:rPr>
          <w:rFonts w:asciiTheme="minorEastAsia" w:eastAsiaTheme="minorEastAsia" w:hAnsiTheme="minorEastAsia" w:cs="Arial" w:hint="eastAsia"/>
          <w:sz w:val="21"/>
          <w:szCs w:val="21"/>
        </w:rPr>
        <w:t>渗透了</w:t>
      </w:r>
      <w:r>
        <w:rPr>
          <w:rFonts w:asciiTheme="minorEastAsia" w:eastAsiaTheme="minorEastAsia" w:hAnsiTheme="minorEastAsia" w:cs="Arial"/>
          <w:sz w:val="21"/>
          <w:szCs w:val="21"/>
        </w:rPr>
        <w:t>一种生存的哲学，它启示我们要在漫长的生活中学会以乐观的态度更好地生活。</w:t>
      </w:r>
      <w:r>
        <w:rPr>
          <w:rFonts w:asciiTheme="minorEastAsia" w:eastAsiaTheme="minorEastAsia" w:hAnsiTheme="minorEastAsia" w:cs="Segoe UI" w:hint="eastAsia"/>
          <w:sz w:val="21"/>
          <w:szCs w:val="21"/>
        </w:rPr>
        <w:t xml:space="preserve">          </w:t>
      </w:r>
    </w:p>
    <w:p w:rsidR="000423D3" w:rsidRDefault="00F46F5F">
      <w:pPr>
        <w:ind w:firstLineChars="1364" w:firstLine="2876"/>
        <w:rPr>
          <w:rFonts w:ascii="宋体" w:hAnsi="宋体" w:cs="宋体"/>
          <w:sz w:val="24"/>
          <w:szCs w:val="24"/>
        </w:rPr>
      </w:pPr>
      <w:r>
        <w:rPr>
          <w:rFonts w:asciiTheme="minorEastAsia" w:eastAsiaTheme="minorEastAsia" w:hAnsiTheme="minorEastAsia" w:hint="eastAsia"/>
          <w:b/>
          <w:szCs w:val="21"/>
        </w:rPr>
        <w:t>三、作文（共</w:t>
      </w:r>
      <w:r>
        <w:rPr>
          <w:rFonts w:asciiTheme="minorEastAsia" w:eastAsiaTheme="minorEastAsia" w:hAnsiTheme="minorEastAsia" w:hint="eastAsia"/>
          <w:b/>
          <w:szCs w:val="21"/>
        </w:rPr>
        <w:t>60</w:t>
      </w:r>
      <w:r>
        <w:rPr>
          <w:rFonts w:asciiTheme="minorEastAsia" w:eastAsiaTheme="minorEastAsia" w:hAnsiTheme="minorEastAsia" w:hint="eastAsia"/>
          <w:b/>
          <w:szCs w:val="21"/>
        </w:rPr>
        <w:t>分）</w:t>
      </w:r>
      <w:r>
        <w:rPr>
          <w:rFonts w:asciiTheme="minorEastAsia" w:eastAsiaTheme="minorEastAsia" w:hAnsiTheme="minorEastAsia" w:hint="eastAsia"/>
          <w:b/>
          <w:szCs w:val="21"/>
        </w:rPr>
        <w:t xml:space="preserve">                                  </w:t>
      </w:r>
    </w:p>
    <w:p w:rsidR="000423D3" w:rsidRDefault="00F46F5F">
      <w:pPr>
        <w:widowControl/>
        <w:ind w:firstLineChars="200" w:firstLine="452"/>
        <w:jc w:val="left"/>
        <w:rPr>
          <w:rFonts w:asciiTheme="minorEastAsia" w:eastAsiaTheme="minorEastAsia" w:hAnsiTheme="minorEastAsia" w:cs="Arial"/>
          <w:spacing w:val="8"/>
          <w:szCs w:val="21"/>
          <w:shd w:val="clear" w:color="auto" w:fill="FFFFFF"/>
        </w:rPr>
      </w:pPr>
      <w:r>
        <w:rPr>
          <w:rFonts w:asciiTheme="minorEastAsia" w:eastAsiaTheme="minorEastAsia" w:hAnsiTheme="minorEastAsia" w:cs="Arial"/>
          <w:spacing w:val="8"/>
          <w:szCs w:val="21"/>
          <w:shd w:val="clear" w:color="auto" w:fill="FFFFFF"/>
        </w:rPr>
        <w:t>这个时代，有这样一类人：善良、勇敢、无私、无所畏惧、</w:t>
      </w:r>
      <w:r>
        <w:rPr>
          <w:rFonts w:asciiTheme="minorEastAsia" w:eastAsiaTheme="minorEastAsia" w:hAnsiTheme="minorEastAsia" w:cs="Arial"/>
          <w:szCs w:val="21"/>
          <w:shd w:val="clear" w:color="auto" w:fill="FFFFFF"/>
        </w:rPr>
        <w:t>热爱生活</w:t>
      </w:r>
      <w:r>
        <w:rPr>
          <w:rFonts w:asciiTheme="minorEastAsia" w:eastAsiaTheme="minorEastAsia" w:hAnsiTheme="minorEastAsia" w:cs="Arial"/>
          <w:szCs w:val="21"/>
          <w:shd w:val="clear" w:color="auto" w:fill="FFFFFF"/>
        </w:rPr>
        <w:t>……</w:t>
      </w:r>
      <w:r>
        <w:rPr>
          <w:rFonts w:asciiTheme="minorEastAsia" w:eastAsiaTheme="minorEastAsia" w:hAnsiTheme="minorEastAsia" w:cs="Arial"/>
          <w:spacing w:val="8"/>
          <w:szCs w:val="21"/>
          <w:shd w:val="clear" w:color="auto" w:fill="FFFFFF"/>
        </w:rPr>
        <w:t>心里有火，眼里有光，闪烁着华彩。我们有幸遇见这样的他们，这个时代也有幸遇见这样的他们、你们和我们。</w:t>
      </w:r>
    </w:p>
    <w:p w:rsidR="000423D3" w:rsidRDefault="00F46F5F">
      <w:pPr>
        <w:widowControl/>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请以“这样的光彩”为题，写一篇文章。</w:t>
      </w:r>
      <w:r>
        <w:rPr>
          <w:rFonts w:asciiTheme="minorEastAsia" w:eastAsiaTheme="minorEastAsia" w:hAnsiTheme="minorEastAsia" w:cs="宋体" w:hint="eastAsia"/>
          <w:szCs w:val="21"/>
        </w:rPr>
        <w:br/>
      </w:r>
      <w:r>
        <w:rPr>
          <w:rFonts w:asciiTheme="minorEastAsia" w:eastAsiaTheme="minorEastAsia" w:hAnsiTheme="minorEastAsia" w:cs="宋体" w:hint="eastAsia"/>
          <w:szCs w:val="21"/>
        </w:rPr>
        <w:t>  </w:t>
      </w:r>
      <w:r>
        <w:rPr>
          <w:rFonts w:asciiTheme="minorEastAsia" w:eastAsiaTheme="minorEastAsia" w:hAnsiTheme="minorEastAsia" w:cs="宋体" w:hint="eastAsia"/>
          <w:szCs w:val="21"/>
        </w:rPr>
        <w:t>说明：①要联系自己的阅读积累、生活体验和思考感悟，不得抄袭；②除诗歌、戏剧外，文体自选；③不少于</w:t>
      </w:r>
      <w:r>
        <w:rPr>
          <w:rFonts w:asciiTheme="minorEastAsia" w:eastAsiaTheme="minorEastAsia" w:hAnsiTheme="minorEastAsia" w:cs="宋体" w:hint="eastAsia"/>
          <w:szCs w:val="21"/>
        </w:rPr>
        <w:t>600</w:t>
      </w:r>
      <w:r>
        <w:rPr>
          <w:rFonts w:asciiTheme="minorEastAsia" w:eastAsiaTheme="minorEastAsia" w:hAnsiTheme="minorEastAsia" w:cs="宋体" w:hint="eastAsia"/>
          <w:szCs w:val="21"/>
        </w:rPr>
        <w:t>字；④请勿透露考生个人信息。</w:t>
      </w:r>
    </w:p>
    <w:p w:rsidR="000423D3" w:rsidRDefault="000423D3">
      <w:pPr>
        <w:spacing w:line="180" w:lineRule="auto"/>
        <w:rPr>
          <w:rFonts w:asciiTheme="minorEastAsia" w:eastAsiaTheme="minorEastAsia" w:hAnsiTheme="minorEastAsia"/>
          <w:szCs w:val="21"/>
        </w:rPr>
      </w:pPr>
    </w:p>
    <w:p w:rsidR="000423D3" w:rsidRDefault="00F46F5F">
      <w:pPr>
        <w:adjustRightInd w:val="0"/>
        <w:snapToGrid w:val="0"/>
        <w:spacing w:line="360" w:lineRule="auto"/>
        <w:ind w:firstLineChars="1300" w:firstLine="2730"/>
        <w:rPr>
          <w:u w:val="single"/>
        </w:rPr>
      </w:pPr>
      <w:r>
        <w:rPr>
          <w:rFonts w:hint="eastAsia"/>
        </w:rPr>
        <w:t>题目</w:t>
      </w:r>
      <w:r>
        <w:rPr>
          <w:rFonts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425"/>
        <w:gridCol w:w="425"/>
        <w:gridCol w:w="425"/>
        <w:gridCol w:w="425"/>
        <w:gridCol w:w="425"/>
        <w:gridCol w:w="425"/>
        <w:gridCol w:w="425"/>
        <w:gridCol w:w="425"/>
        <w:gridCol w:w="426"/>
        <w:gridCol w:w="425"/>
        <w:gridCol w:w="425"/>
        <w:gridCol w:w="425"/>
        <w:gridCol w:w="425"/>
        <w:gridCol w:w="425"/>
        <w:gridCol w:w="425"/>
        <w:gridCol w:w="425"/>
        <w:gridCol w:w="425"/>
        <w:gridCol w:w="425"/>
        <w:gridCol w:w="425"/>
      </w:tblGrid>
      <w:tr w:rsidR="000423D3">
        <w:trPr>
          <w:trHeight w:hRule="exact" w:val="91"/>
          <w:jc w:val="center"/>
        </w:trPr>
        <w:tc>
          <w:tcPr>
            <w:tcW w:w="8500" w:type="dxa"/>
            <w:gridSpan w:val="20"/>
          </w:tcPr>
          <w:p w:rsidR="000423D3" w:rsidRDefault="00F46F5F">
            <w:pPr>
              <w:pStyle w:val="15"/>
              <w:spacing w:line="300" w:lineRule="auto"/>
              <w:ind w:left="0" w:right="0" w:firstLine="0"/>
            </w:pPr>
            <w:r>
              <w:rPr>
                <w:rFonts w:hint="eastAsia"/>
              </w:rPr>
              <w:t>这是</w:t>
            </w: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9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cantSplit/>
          <w:trHeight w:hRule="exact" w:val="91"/>
          <w:jc w:val="center"/>
        </w:trPr>
        <w:tc>
          <w:tcPr>
            <w:tcW w:w="8500" w:type="dxa"/>
            <w:gridSpan w:val="20"/>
          </w:tcPr>
          <w:p w:rsidR="000423D3" w:rsidRDefault="000423D3">
            <w:pPr>
              <w:pStyle w:val="15"/>
              <w:spacing w:line="300" w:lineRule="auto"/>
              <w:ind w:left="0" w:right="0" w:firstLine="0"/>
              <w:rPr>
                <w:sz w:val="11"/>
                <w:szCs w:val="6"/>
              </w:rPr>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5"/>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0"/>
          <w:jc w:val="center"/>
        </w:trPr>
        <w:tc>
          <w:tcPr>
            <w:tcW w:w="8500" w:type="dxa"/>
            <w:gridSpan w:val="20"/>
          </w:tcPr>
          <w:p w:rsidR="000423D3" w:rsidRDefault="000423D3">
            <w:pPr>
              <w:pStyle w:val="15"/>
              <w:spacing w:line="300" w:lineRule="auto"/>
              <w:ind w:left="0" w:right="0" w:firstLine="0"/>
            </w:pPr>
          </w:p>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F46F5F">
            <w:pPr>
              <w:pStyle w:val="15"/>
              <w:spacing w:line="300" w:lineRule="auto"/>
              <w:ind w:left="0" w:right="0" w:firstLine="0"/>
            </w:pPr>
            <w:r>
              <w:rPr>
                <w:rFonts w:hint="eastAsia"/>
              </w:rPr>
              <w:t>这是</w:t>
            </w: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r w:rsidR="000423D3">
        <w:trPr>
          <w:trHeight w:hRule="exact" w:val="91"/>
          <w:jc w:val="center"/>
        </w:trPr>
        <w:tc>
          <w:tcPr>
            <w:tcW w:w="8500" w:type="dxa"/>
            <w:gridSpan w:val="20"/>
          </w:tcPr>
          <w:p w:rsidR="000423D3" w:rsidRDefault="000423D3">
            <w:pPr>
              <w:pStyle w:val="15"/>
              <w:spacing w:line="300" w:lineRule="auto"/>
              <w:ind w:left="0" w:right="0" w:firstLine="0"/>
            </w:pPr>
          </w:p>
        </w:tc>
      </w:tr>
      <w:tr w:rsidR="000423D3">
        <w:trPr>
          <w:trHeight w:val="430"/>
          <w:jc w:val="center"/>
        </w:trPr>
        <w:tc>
          <w:tcPr>
            <w:tcW w:w="424"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6"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c>
          <w:tcPr>
            <w:tcW w:w="425" w:type="dxa"/>
          </w:tcPr>
          <w:p w:rsidR="000423D3" w:rsidRDefault="000423D3">
            <w:pPr>
              <w:pStyle w:val="15"/>
              <w:spacing w:line="300" w:lineRule="auto"/>
              <w:ind w:left="0" w:right="0" w:firstLine="0"/>
            </w:pPr>
          </w:p>
        </w:tc>
      </w:tr>
    </w:tbl>
    <w:p w:rsidR="000423D3" w:rsidRDefault="00F46F5F">
      <w:pPr>
        <w:pStyle w:val="a9"/>
        <w:spacing w:before="0" w:after="0" w:line="180" w:lineRule="auto"/>
        <w:rPr>
          <w:rFonts w:ascii="楷体" w:eastAsia="楷体" w:hAnsi="楷体" w:cs="Arial"/>
          <w:sz w:val="28"/>
          <w:szCs w:val="28"/>
          <w:shd w:val="clear" w:color="auto" w:fill="FFFFFF"/>
        </w:rPr>
      </w:pPr>
      <w:r>
        <w:rPr>
          <w:rFonts w:hint="eastAsia"/>
        </w:rPr>
        <w:lastRenderedPageBreak/>
        <w:t xml:space="preserve">                       </w:t>
      </w:r>
      <w:r>
        <w:rPr>
          <w:rFonts w:ascii="楷体" w:eastAsia="楷体" w:hAnsi="楷体" w:cs="宋体" w:hint="eastAsia"/>
          <w:b/>
          <w:bCs/>
          <w:kern w:val="36"/>
          <w:sz w:val="28"/>
          <w:szCs w:val="28"/>
        </w:rPr>
        <w:t>九年级教学情况调研测试</w:t>
      </w:r>
      <w:r>
        <w:rPr>
          <w:rFonts w:ascii="楷体" w:eastAsia="楷体" w:hAnsi="楷体" w:cs="Arial"/>
          <w:b/>
          <w:sz w:val="28"/>
          <w:szCs w:val="28"/>
          <w:shd w:val="clear" w:color="auto" w:fill="FFFFFF"/>
        </w:rPr>
        <w:t>答案</w:t>
      </w:r>
    </w:p>
    <w:p w:rsidR="000423D3" w:rsidRDefault="00F46F5F">
      <w:pPr>
        <w:widowControl/>
        <w:spacing w:beforeLines="1" w:before="3" w:afterLines="1" w:after="3" w:line="180" w:lineRule="auto"/>
        <w:ind w:firstLineChars="50" w:firstLine="105"/>
        <w:jc w:val="left"/>
        <w:rPr>
          <w:rFonts w:ascii="楷体" w:eastAsia="楷体" w:hAnsi="楷体" w:cs="Arial"/>
          <w:szCs w:val="21"/>
          <w:shd w:val="clear" w:color="auto" w:fill="FFFFFF"/>
        </w:rPr>
      </w:pPr>
      <w:r>
        <w:rPr>
          <w:rFonts w:ascii="楷体" w:eastAsia="楷体" w:hAnsi="楷体" w:cs="Arial" w:hint="eastAsia"/>
          <w:szCs w:val="21"/>
          <w:shd w:val="clear" w:color="auto" w:fill="FFFFFF"/>
        </w:rPr>
        <w:t>一、积累运用（共</w:t>
      </w:r>
      <w:r>
        <w:rPr>
          <w:rFonts w:ascii="楷体" w:eastAsia="楷体" w:hAnsi="楷体" w:cs="Arial" w:hint="eastAsia"/>
          <w:szCs w:val="21"/>
          <w:shd w:val="clear" w:color="auto" w:fill="FFFFFF"/>
        </w:rPr>
        <w:t>22</w:t>
      </w:r>
      <w:r>
        <w:rPr>
          <w:rFonts w:ascii="楷体" w:eastAsia="楷体" w:hAnsi="楷体" w:cs="Arial" w:hint="eastAsia"/>
          <w:szCs w:val="21"/>
          <w:shd w:val="clear" w:color="auto" w:fill="FFFFFF"/>
        </w:rPr>
        <w:t>分）</w:t>
      </w:r>
    </w:p>
    <w:p w:rsidR="000423D3" w:rsidRDefault="00F46F5F">
      <w:pPr>
        <w:widowControl/>
        <w:spacing w:beforeLines="1" w:before="3" w:afterLines="1" w:after="3" w:line="180" w:lineRule="auto"/>
        <w:ind w:firstLineChars="50" w:firstLine="105"/>
        <w:jc w:val="left"/>
        <w:rPr>
          <w:rFonts w:ascii="楷体" w:eastAsia="楷体" w:hAnsi="楷体"/>
          <w:szCs w:val="21"/>
          <w:shd w:val="clear" w:color="auto" w:fill="FFFFFF"/>
        </w:rPr>
      </w:pPr>
      <w:r>
        <w:rPr>
          <w:rFonts w:ascii="楷体" w:eastAsia="楷体" w:hAnsi="楷体" w:cs="Arial" w:hint="eastAsia"/>
          <w:szCs w:val="21"/>
          <w:shd w:val="clear" w:color="auto" w:fill="FFFFFF"/>
        </w:rPr>
        <w:t>1</w:t>
      </w:r>
      <w:r>
        <w:rPr>
          <w:rFonts w:ascii="楷体" w:eastAsia="楷体" w:hAnsi="楷体" w:cs="Arial" w:hint="eastAsia"/>
          <w:szCs w:val="21"/>
          <w:shd w:val="clear" w:color="auto" w:fill="FFFFFF"/>
        </w:rPr>
        <w:t>、</w:t>
      </w:r>
      <w:r>
        <w:rPr>
          <w:rFonts w:ascii="楷体" w:eastAsia="楷体" w:hAnsi="楷体" w:cs="Arial"/>
          <w:szCs w:val="21"/>
          <w:shd w:val="clear" w:color="auto" w:fill="FFFFFF"/>
        </w:rPr>
        <w:t>祥</w:t>
      </w:r>
      <w:r>
        <w:rPr>
          <w:rFonts w:ascii="楷体" w:eastAsia="楷体" w:hAnsi="楷体" w:hint="eastAsia"/>
          <w:szCs w:val="21"/>
          <w:shd w:val="clear" w:color="auto" w:fill="FFFFFF"/>
        </w:rPr>
        <w:t xml:space="preserve">  </w:t>
      </w:r>
      <w:r>
        <w:rPr>
          <w:rFonts w:ascii="楷体" w:eastAsia="楷体" w:hAnsi="楷体" w:hint="eastAsia"/>
          <w:szCs w:val="21"/>
          <w:shd w:val="clear" w:color="auto" w:fill="FFFFFF"/>
        </w:rPr>
        <w:t>孺</w:t>
      </w:r>
      <w:r>
        <w:rPr>
          <w:rFonts w:ascii="楷体" w:eastAsia="楷体" w:hAnsi="楷体" w:hint="eastAsia"/>
          <w:szCs w:val="21"/>
          <w:shd w:val="clear" w:color="auto" w:fill="FFFFFF"/>
        </w:rPr>
        <w:t xml:space="preserve">  </w:t>
      </w:r>
      <w:r>
        <w:rPr>
          <w:rFonts w:ascii="楷体" w:eastAsia="楷体" w:hAnsi="楷体" w:cs="Arial"/>
          <w:szCs w:val="21"/>
          <w:shd w:val="clear" w:color="auto" w:fill="FFFFFF"/>
        </w:rPr>
        <w:t>宜</w:t>
      </w:r>
      <w:r>
        <w:rPr>
          <w:rFonts w:ascii="楷体" w:eastAsia="楷体" w:hAnsi="楷体" w:hint="eastAsia"/>
          <w:szCs w:val="21"/>
          <w:shd w:val="clear" w:color="auto" w:fill="FFFFFF"/>
        </w:rPr>
        <w:t xml:space="preserve">    b</w:t>
      </w:r>
      <w:r>
        <w:rPr>
          <w:rFonts w:ascii="楷体" w:eastAsia="楷体" w:hAnsi="楷体" w:hint="eastAsia"/>
          <w:szCs w:val="21"/>
          <w:shd w:val="clear" w:color="auto" w:fill="FFFFFF"/>
        </w:rPr>
        <w:t>ǐ</w:t>
      </w:r>
      <w:r>
        <w:rPr>
          <w:rFonts w:ascii="楷体" w:eastAsia="楷体" w:hAnsi="楷体" w:hint="eastAsia"/>
          <w:szCs w:val="21"/>
          <w:shd w:val="clear" w:color="auto" w:fill="FFFFFF"/>
        </w:rPr>
        <w:t>ng   q</w:t>
      </w:r>
      <w:r>
        <w:rPr>
          <w:rFonts w:ascii="楷体" w:eastAsia="楷体" w:hAnsi="楷体" w:hint="eastAsia"/>
          <w:szCs w:val="21"/>
          <w:shd w:val="clear" w:color="auto" w:fill="FFFFFF"/>
        </w:rPr>
        <w:t>ì</w:t>
      </w:r>
      <w:r>
        <w:rPr>
          <w:rFonts w:ascii="楷体" w:eastAsia="楷体" w:hAnsi="楷体" w:hint="eastAsia"/>
          <w:szCs w:val="21"/>
          <w:shd w:val="clear" w:color="auto" w:fill="FFFFFF"/>
        </w:rPr>
        <w:t xml:space="preserve">  </w:t>
      </w:r>
      <w:r>
        <w:rPr>
          <w:rFonts w:ascii="楷体" w:eastAsia="楷体" w:hAnsi="楷体" w:hint="eastAsia"/>
          <w:szCs w:val="21"/>
          <w:shd w:val="clear" w:color="auto" w:fill="FFFFFF"/>
        </w:rPr>
        <w:t>（</w:t>
      </w:r>
      <w:r>
        <w:rPr>
          <w:rFonts w:ascii="楷体" w:eastAsia="楷体" w:hAnsi="楷体" w:hint="eastAsia"/>
          <w:szCs w:val="21"/>
          <w:shd w:val="clear" w:color="auto" w:fill="FFFFFF"/>
        </w:rPr>
        <w:t>2</w:t>
      </w:r>
      <w:r>
        <w:rPr>
          <w:rFonts w:ascii="楷体" w:eastAsia="楷体" w:hAnsi="楷体" w:hint="eastAsia"/>
          <w:szCs w:val="21"/>
          <w:shd w:val="clear" w:color="auto" w:fill="FFFFFF"/>
        </w:rPr>
        <w:t>分）</w:t>
      </w:r>
      <w:r>
        <w:rPr>
          <w:rFonts w:ascii="楷体" w:eastAsia="楷体" w:hAnsi="楷体" w:hint="eastAsia"/>
          <w:szCs w:val="21"/>
          <w:shd w:val="clear" w:color="auto" w:fill="FFFFFF"/>
        </w:rPr>
        <w:t xml:space="preserve"> </w:t>
      </w:r>
    </w:p>
    <w:p w:rsidR="000423D3" w:rsidRDefault="00F46F5F">
      <w:pPr>
        <w:widowControl/>
        <w:spacing w:beforeLines="1" w:before="3" w:afterLines="1" w:after="3" w:line="180" w:lineRule="auto"/>
        <w:ind w:firstLineChars="50" w:firstLine="105"/>
        <w:jc w:val="left"/>
        <w:rPr>
          <w:rFonts w:ascii="楷体" w:eastAsia="楷体" w:hAnsi="楷体"/>
          <w:szCs w:val="21"/>
          <w:shd w:val="clear" w:color="auto" w:fill="FFFFFF"/>
        </w:rPr>
      </w:pPr>
      <w:r>
        <w:rPr>
          <w:rFonts w:ascii="楷体" w:eastAsia="楷体" w:hAnsi="楷体" w:cs="Arial" w:hint="eastAsia"/>
          <w:szCs w:val="21"/>
          <w:shd w:val="clear" w:color="auto" w:fill="FFFFFF"/>
        </w:rPr>
        <w:t>2</w:t>
      </w:r>
      <w:r>
        <w:rPr>
          <w:rFonts w:ascii="楷体" w:eastAsia="楷体" w:hAnsi="楷体" w:cs="Arial" w:hint="eastAsia"/>
          <w:szCs w:val="21"/>
          <w:shd w:val="clear" w:color="auto" w:fill="FFFFFF"/>
        </w:rPr>
        <w:t>、（</w:t>
      </w:r>
      <w:r>
        <w:rPr>
          <w:rFonts w:ascii="楷体" w:eastAsia="楷体" w:hAnsi="楷体" w:cs="宋体"/>
          <w:szCs w:val="21"/>
        </w:rPr>
        <w:t>A</w:t>
      </w:r>
      <w:r>
        <w:rPr>
          <w:rFonts w:ascii="楷体" w:eastAsia="楷体" w:hAnsi="楷体" w:cs="宋体" w:hint="eastAsia"/>
          <w:szCs w:val="21"/>
        </w:rPr>
        <w:t>、</w:t>
      </w:r>
      <w:r>
        <w:rPr>
          <w:rFonts w:ascii="楷体" w:eastAsia="楷体" w:hAnsi="楷体" w:cs="Arial" w:hint="eastAsia"/>
          <w:b/>
          <w:bCs/>
          <w:szCs w:val="21"/>
        </w:rPr>
        <w:t>C</w:t>
      </w:r>
      <w:r>
        <w:rPr>
          <w:rFonts w:ascii="楷体" w:eastAsia="楷体" w:hAnsi="楷体" w:cs="宋体" w:hint="eastAsia"/>
          <w:szCs w:val="21"/>
        </w:rPr>
        <w:t>）（</w:t>
      </w:r>
      <w:r>
        <w:rPr>
          <w:rFonts w:ascii="楷体" w:eastAsia="楷体" w:hAnsi="楷体" w:cs="宋体" w:hint="eastAsia"/>
          <w:szCs w:val="21"/>
        </w:rPr>
        <w:t>3</w:t>
      </w:r>
      <w:r>
        <w:rPr>
          <w:rFonts w:ascii="楷体" w:eastAsia="楷体" w:hAnsi="楷体" w:cs="宋体" w:hint="eastAsia"/>
          <w:szCs w:val="21"/>
        </w:rPr>
        <w:t>分）解析：</w:t>
      </w:r>
      <w:r>
        <w:rPr>
          <w:rFonts w:ascii="楷体" w:eastAsia="楷体" w:hAnsi="楷体" w:cs="Arial" w:hint="eastAsia"/>
          <w:szCs w:val="21"/>
          <w:shd w:val="clear" w:color="auto" w:fill="FFFFFF"/>
        </w:rPr>
        <w:t>B</w:t>
      </w:r>
      <w:r>
        <w:rPr>
          <w:rFonts w:ascii="楷体" w:eastAsia="楷体" w:hAnsi="楷体" w:cs="Arial" w:hint="eastAsia"/>
          <w:szCs w:val="21"/>
          <w:shd w:val="clear" w:color="auto" w:fill="FFFFFF"/>
        </w:rPr>
        <w:t>、错。</w:t>
      </w:r>
      <w:r>
        <w:rPr>
          <w:rFonts w:ascii="楷体" w:eastAsia="楷体" w:hAnsi="楷体"/>
          <w:szCs w:val="21"/>
          <w:shd w:val="clear" w:color="auto" w:fill="FFFFFF"/>
        </w:rPr>
        <w:t>得知疯女人放火后坠楼身亡，罗切斯特也受伤致残，孤独地生活在几英里外的一个农场里。</w:t>
      </w:r>
      <w:r>
        <w:rPr>
          <w:rFonts w:ascii="楷体" w:eastAsia="楷体" w:hAnsi="楷体" w:cs="Arial" w:hint="eastAsia"/>
          <w:szCs w:val="21"/>
          <w:shd w:val="clear" w:color="auto" w:fill="FFFFFF"/>
        </w:rPr>
        <w:t>D</w:t>
      </w:r>
      <w:r>
        <w:rPr>
          <w:rFonts w:ascii="楷体" w:eastAsia="楷体" w:hAnsi="楷体" w:cs="Arial" w:hint="eastAsia"/>
          <w:szCs w:val="21"/>
          <w:shd w:val="clear" w:color="auto" w:fill="FFFFFF"/>
        </w:rPr>
        <w:t>、错。</w:t>
      </w:r>
      <w:r>
        <w:rPr>
          <w:rFonts w:ascii="楷体" w:eastAsia="楷体" w:hAnsi="楷体" w:cs="Arial"/>
          <w:szCs w:val="21"/>
          <w:shd w:val="clear" w:color="auto" w:fill="FFFFFF"/>
        </w:rPr>
        <w:t>严贡生改为严监生</w:t>
      </w:r>
      <w:r>
        <w:rPr>
          <w:rFonts w:ascii="楷体" w:eastAsia="楷体" w:hAnsi="楷体" w:cs="Arial" w:hint="eastAsia"/>
          <w:szCs w:val="21"/>
          <w:shd w:val="clear" w:color="auto" w:fill="FFFFFF"/>
        </w:rPr>
        <w:t xml:space="preserve">  E</w:t>
      </w:r>
      <w:r>
        <w:rPr>
          <w:rFonts w:ascii="楷体" w:eastAsia="楷体" w:hAnsi="楷体" w:cs="Arial" w:hint="eastAsia"/>
          <w:szCs w:val="21"/>
          <w:shd w:val="clear" w:color="auto" w:fill="FFFFFF"/>
        </w:rPr>
        <w:t>、错。</w:t>
      </w:r>
      <w:r>
        <w:rPr>
          <w:rFonts w:ascii="楷体" w:eastAsia="楷体" w:hAnsi="楷体" w:hint="eastAsia"/>
          <w:szCs w:val="21"/>
          <w:shd w:val="clear" w:color="auto" w:fill="FFFFFF"/>
        </w:rPr>
        <w:t>施恩告诉武松与蒋门神争夺快活林失利一事，武松要立即为施恩报仇。</w:t>
      </w:r>
    </w:p>
    <w:p w:rsidR="000423D3" w:rsidRDefault="00F46F5F">
      <w:pPr>
        <w:shd w:val="clear" w:color="auto" w:fill="FFFFFF"/>
        <w:spacing w:line="180" w:lineRule="auto"/>
        <w:ind w:leftChars="50" w:left="105"/>
        <w:jc w:val="left"/>
        <w:rPr>
          <w:rFonts w:ascii="楷体" w:eastAsia="楷体" w:hAnsi="楷体" w:cs="Arial"/>
          <w:szCs w:val="21"/>
          <w:shd w:val="clear" w:color="auto" w:fill="FFFFFF"/>
        </w:rPr>
      </w:pPr>
      <w:r>
        <w:rPr>
          <w:rFonts w:ascii="楷体" w:eastAsia="楷体" w:hAnsi="楷体" w:cs="宋体" w:hint="eastAsia"/>
          <w:szCs w:val="21"/>
        </w:rPr>
        <w:t>3</w:t>
      </w:r>
      <w:r>
        <w:rPr>
          <w:rFonts w:ascii="楷体" w:eastAsia="楷体" w:hAnsi="楷体" w:cs="宋体" w:hint="eastAsia"/>
          <w:szCs w:val="21"/>
        </w:rPr>
        <w:t>、（</w:t>
      </w:r>
      <w:r>
        <w:rPr>
          <w:rFonts w:ascii="楷体" w:eastAsia="楷体" w:hAnsi="楷体" w:cs="宋体"/>
          <w:szCs w:val="21"/>
        </w:rPr>
        <w:t>A</w:t>
      </w:r>
      <w:r>
        <w:rPr>
          <w:rFonts w:ascii="楷体" w:eastAsia="楷体" w:hAnsi="楷体" w:cs="宋体"/>
          <w:szCs w:val="21"/>
        </w:rPr>
        <w:t>）</w:t>
      </w:r>
      <w:r>
        <w:rPr>
          <w:rFonts w:ascii="楷体" w:eastAsia="楷体" w:hAnsi="楷体" w:cs="Arial" w:hint="eastAsia"/>
          <w:szCs w:val="21"/>
          <w:shd w:val="clear" w:color="auto" w:fill="FFFFFF"/>
        </w:rPr>
        <w:t>本句中的”鼎力相助“是敬词，指别人对自己的大力帮助。</w:t>
      </w:r>
      <w:r>
        <w:rPr>
          <w:rFonts w:ascii="楷体" w:eastAsia="楷体" w:hAnsi="楷体" w:cs="Arial" w:hint="eastAsia"/>
          <w:szCs w:val="21"/>
          <w:shd w:val="clear" w:color="auto" w:fill="FFFFFF"/>
        </w:rPr>
        <w:t xml:space="preserve"> </w:t>
      </w:r>
      <w:r>
        <w:rPr>
          <w:rFonts w:ascii="楷体" w:eastAsia="楷体" w:hAnsi="楷体" w:cs="Arial" w:hint="eastAsia"/>
          <w:szCs w:val="21"/>
          <w:shd w:val="clear" w:color="auto" w:fill="FFFFFF"/>
        </w:rPr>
        <w:t>（</w:t>
      </w:r>
      <w:r>
        <w:rPr>
          <w:rFonts w:ascii="楷体" w:eastAsia="楷体" w:hAnsi="楷体" w:cs="Arial" w:hint="eastAsia"/>
          <w:szCs w:val="21"/>
          <w:shd w:val="clear" w:color="auto" w:fill="FFFFFF"/>
        </w:rPr>
        <w:t>2</w:t>
      </w:r>
      <w:r>
        <w:rPr>
          <w:rFonts w:ascii="楷体" w:eastAsia="楷体" w:hAnsi="楷体" w:cs="Arial" w:hint="eastAsia"/>
          <w:szCs w:val="21"/>
          <w:shd w:val="clear" w:color="auto" w:fill="FFFFFF"/>
        </w:rPr>
        <w:t>分）</w:t>
      </w:r>
      <w:r>
        <w:rPr>
          <w:rFonts w:ascii="楷体" w:eastAsia="楷体" w:hAnsi="楷体" w:cs="Arial" w:hint="eastAsia"/>
          <w:szCs w:val="21"/>
          <w:shd w:val="clear" w:color="auto" w:fill="FFFFFF"/>
        </w:rPr>
        <w:t xml:space="preserve">                             </w:t>
      </w:r>
      <w:r>
        <w:rPr>
          <w:rFonts w:ascii="楷体" w:eastAsia="楷体" w:hAnsi="楷体" w:hint="eastAsia"/>
          <w:szCs w:val="21"/>
        </w:rPr>
        <w:t>4</w:t>
      </w:r>
      <w:r>
        <w:rPr>
          <w:rFonts w:ascii="楷体" w:eastAsia="楷体" w:hAnsi="楷体" w:hint="eastAsia"/>
          <w:szCs w:val="21"/>
        </w:rPr>
        <w:t>、</w:t>
      </w:r>
      <w:r>
        <w:rPr>
          <w:rFonts w:ascii="楷体" w:eastAsia="楷体" w:hAnsi="楷体" w:hint="eastAsia"/>
          <w:szCs w:val="21"/>
        </w:rPr>
        <w:t>1</w:t>
      </w:r>
      <w:r>
        <w:rPr>
          <w:rFonts w:ascii="楷体" w:eastAsia="楷体" w:hAnsi="楷体" w:hint="eastAsia"/>
          <w:szCs w:val="21"/>
        </w:rPr>
        <w:t>、分外（</w:t>
      </w:r>
      <w:r>
        <w:rPr>
          <w:rFonts w:ascii="楷体" w:eastAsia="楷体" w:hAnsi="楷体" w:hint="eastAsia"/>
          <w:szCs w:val="21"/>
        </w:rPr>
        <w:t>1</w:t>
      </w:r>
      <w:r>
        <w:rPr>
          <w:rFonts w:ascii="楷体" w:eastAsia="楷体" w:hAnsi="楷体" w:hint="eastAsia"/>
          <w:szCs w:val="21"/>
        </w:rPr>
        <w:t>分）</w:t>
      </w:r>
      <w:r>
        <w:rPr>
          <w:rFonts w:ascii="楷体" w:eastAsia="楷体" w:hAnsi="楷体"/>
          <w:szCs w:val="21"/>
        </w:rPr>
        <w:t xml:space="preserve">　</w:t>
      </w:r>
      <w:r>
        <w:rPr>
          <w:rFonts w:ascii="楷体" w:eastAsia="楷体" w:hAnsi="楷体" w:hint="eastAsia"/>
          <w:szCs w:val="21"/>
        </w:rPr>
        <w:t>2</w:t>
      </w:r>
      <w:r>
        <w:rPr>
          <w:rFonts w:ascii="楷体" w:eastAsia="楷体" w:hAnsi="楷体" w:hint="eastAsia"/>
          <w:szCs w:val="21"/>
        </w:rPr>
        <w:t>、（</w:t>
      </w:r>
      <w:r>
        <w:rPr>
          <w:rFonts w:ascii="楷体" w:eastAsia="楷体" w:hAnsi="楷体" w:hint="eastAsia"/>
          <w:szCs w:val="21"/>
        </w:rPr>
        <w:t>2</w:t>
      </w:r>
      <w:r>
        <w:rPr>
          <w:rFonts w:ascii="楷体" w:eastAsia="楷体" w:hAnsi="楷体" w:hint="eastAsia"/>
          <w:szCs w:val="21"/>
        </w:rPr>
        <w:t>分）喜（喜悦、欢畅）。理由：（</w:t>
      </w:r>
      <w:r>
        <w:rPr>
          <w:rFonts w:ascii="楷体" w:eastAsia="楷体" w:hAnsi="楷体" w:hint="eastAsia"/>
          <w:szCs w:val="21"/>
        </w:rPr>
        <w:t>1</w:t>
      </w:r>
      <w:r>
        <w:rPr>
          <w:rFonts w:ascii="楷体" w:eastAsia="楷体" w:hAnsi="楷体" w:hint="eastAsia"/>
          <w:szCs w:val="21"/>
        </w:rPr>
        <w:t>）</w:t>
      </w:r>
      <w:r>
        <w:rPr>
          <w:rFonts w:ascii="楷体" w:eastAsia="楷体" w:hAnsi="楷体"/>
          <w:szCs w:val="21"/>
        </w:rPr>
        <w:t>写青山、鲜花，旅途劳顿依旧感受春光美好并为之喜悦。</w:t>
      </w:r>
      <w:r>
        <w:rPr>
          <w:rFonts w:ascii="楷体" w:eastAsia="楷体" w:hAnsi="楷体" w:hint="eastAsia"/>
          <w:szCs w:val="21"/>
        </w:rPr>
        <w:t>（</w:t>
      </w:r>
      <w:r>
        <w:rPr>
          <w:rFonts w:ascii="楷体" w:eastAsia="楷体" w:hAnsi="楷体" w:hint="eastAsia"/>
          <w:szCs w:val="21"/>
        </w:rPr>
        <w:t>2</w:t>
      </w:r>
      <w:r>
        <w:rPr>
          <w:rFonts w:ascii="楷体" w:eastAsia="楷体" w:hAnsi="楷体" w:hint="eastAsia"/>
          <w:szCs w:val="21"/>
        </w:rPr>
        <w:t>）</w:t>
      </w:r>
      <w:r>
        <w:rPr>
          <w:rFonts w:ascii="楷体" w:eastAsia="楷体" w:hAnsi="楷体"/>
          <w:szCs w:val="21"/>
        </w:rPr>
        <w:t>行人历历、征马萧萧、旌旗小桥，行进景象富有生气。（</w:t>
      </w:r>
      <w:r>
        <w:rPr>
          <w:rFonts w:ascii="楷体" w:eastAsia="楷体" w:hAnsi="楷体" w:hint="eastAsia"/>
          <w:szCs w:val="21"/>
        </w:rPr>
        <w:t>3</w:t>
      </w:r>
      <w:r>
        <w:rPr>
          <w:rFonts w:ascii="楷体" w:eastAsia="楷体" w:hAnsi="楷体" w:hint="eastAsia"/>
          <w:szCs w:val="21"/>
        </w:rPr>
        <w:t>）</w:t>
      </w:r>
      <w:r>
        <w:rPr>
          <w:rFonts w:ascii="楷体" w:eastAsia="楷体" w:hAnsi="楷体"/>
          <w:szCs w:val="21"/>
        </w:rPr>
        <w:t>末句扬鞭吟哦，极为兴奋。</w:t>
      </w:r>
    </w:p>
    <w:p w:rsidR="000423D3" w:rsidRDefault="00F46F5F">
      <w:pPr>
        <w:pStyle w:val="a9"/>
        <w:spacing w:before="0" w:after="0" w:line="180" w:lineRule="auto"/>
        <w:rPr>
          <w:rFonts w:ascii="楷体" w:eastAsia="楷体" w:hAnsi="楷体" w:cs="Arial"/>
          <w:sz w:val="21"/>
          <w:szCs w:val="21"/>
          <w:shd w:val="clear" w:color="auto" w:fill="FFFFFF"/>
        </w:rPr>
      </w:pPr>
      <w:r>
        <w:rPr>
          <w:rFonts w:ascii="楷体" w:eastAsia="楷体" w:hAnsi="楷体" w:cs="Arial" w:hint="eastAsia"/>
          <w:sz w:val="21"/>
          <w:szCs w:val="21"/>
          <w:shd w:val="clear" w:color="auto" w:fill="FFFFFF"/>
        </w:rPr>
        <w:t>5</w:t>
      </w:r>
      <w:r>
        <w:rPr>
          <w:rFonts w:ascii="楷体" w:eastAsia="楷体" w:hAnsi="楷体" w:cs="Arial" w:hint="eastAsia"/>
          <w:sz w:val="21"/>
          <w:szCs w:val="21"/>
          <w:shd w:val="clear" w:color="auto" w:fill="FFFFFF"/>
        </w:rPr>
        <w:t>、</w:t>
      </w:r>
      <w:r>
        <w:rPr>
          <w:rFonts w:ascii="楷体" w:eastAsia="楷体" w:hAnsi="楷体" w:cs="Arial"/>
          <w:sz w:val="21"/>
          <w:szCs w:val="21"/>
          <w:shd w:val="clear" w:color="auto" w:fill="FFFFFF"/>
        </w:rPr>
        <w:t>（</w:t>
      </w:r>
      <w:r>
        <w:rPr>
          <w:rFonts w:ascii="楷体" w:eastAsia="楷体" w:hAnsi="楷体" w:cs="Arial" w:hint="eastAsia"/>
          <w:sz w:val="21"/>
          <w:szCs w:val="21"/>
          <w:shd w:val="clear" w:color="auto" w:fill="FFFFFF"/>
        </w:rPr>
        <w:t>1</w:t>
      </w:r>
      <w:r>
        <w:rPr>
          <w:rFonts w:ascii="楷体" w:eastAsia="楷体" w:hAnsi="楷体" w:cs="Arial" w:hint="eastAsia"/>
          <w:sz w:val="21"/>
          <w:szCs w:val="21"/>
          <w:shd w:val="clear" w:color="auto" w:fill="FFFFFF"/>
        </w:rPr>
        <w:t>）拒谣（</w:t>
      </w:r>
      <w:r>
        <w:rPr>
          <w:rFonts w:ascii="楷体" w:eastAsia="楷体" w:hAnsi="楷体" w:cs="Arial" w:hint="eastAsia"/>
          <w:sz w:val="21"/>
          <w:szCs w:val="21"/>
          <w:shd w:val="clear" w:color="auto" w:fill="FFFFFF"/>
        </w:rPr>
        <w:t>2</w:t>
      </w:r>
      <w:r>
        <w:rPr>
          <w:rFonts w:ascii="楷体" w:eastAsia="楷体" w:hAnsi="楷体" w:cs="Arial" w:hint="eastAsia"/>
          <w:sz w:val="21"/>
          <w:szCs w:val="21"/>
          <w:shd w:val="clear" w:color="auto" w:fill="FFFFFF"/>
        </w:rPr>
        <w:t>）碰壁（</w:t>
      </w:r>
      <w:r>
        <w:rPr>
          <w:rFonts w:ascii="楷体" w:eastAsia="楷体" w:hAnsi="楷体" w:cs="Arial" w:hint="eastAsia"/>
          <w:sz w:val="21"/>
          <w:szCs w:val="21"/>
          <w:shd w:val="clear" w:color="auto" w:fill="FFFFFF"/>
        </w:rPr>
        <w:t>1</w:t>
      </w:r>
      <w:r>
        <w:rPr>
          <w:rFonts w:ascii="楷体" w:eastAsia="楷体" w:hAnsi="楷体" w:cs="Arial" w:hint="eastAsia"/>
          <w:sz w:val="21"/>
          <w:szCs w:val="21"/>
          <w:shd w:val="clear" w:color="auto" w:fill="FFFFFF"/>
        </w:rPr>
        <w:t>分）（意对即可）</w:t>
      </w:r>
    </w:p>
    <w:p w:rsidR="000423D3" w:rsidRDefault="00F46F5F">
      <w:pPr>
        <w:pStyle w:val="a9"/>
        <w:spacing w:before="0" w:after="0" w:line="180" w:lineRule="auto"/>
        <w:ind w:firstLineChars="150" w:firstLine="315"/>
        <w:rPr>
          <w:rFonts w:ascii="楷体" w:eastAsia="楷体" w:hAnsi="楷体" w:cs="Arial"/>
          <w:sz w:val="21"/>
          <w:szCs w:val="21"/>
          <w:shd w:val="clear" w:color="auto" w:fill="FFFFFF"/>
        </w:rPr>
      </w:pPr>
      <w:r>
        <w:rPr>
          <w:rFonts w:ascii="楷体" w:eastAsia="楷体" w:hAnsi="楷体" w:cs="Arial" w:hint="eastAsia"/>
          <w:sz w:val="21"/>
          <w:szCs w:val="21"/>
        </w:rPr>
        <w:t>（</w:t>
      </w:r>
      <w:r>
        <w:rPr>
          <w:rFonts w:ascii="楷体" w:eastAsia="楷体" w:hAnsi="楷体" w:cs="Arial" w:hint="eastAsia"/>
          <w:sz w:val="21"/>
          <w:szCs w:val="21"/>
        </w:rPr>
        <w:t>2</w:t>
      </w:r>
      <w:r>
        <w:rPr>
          <w:rFonts w:ascii="楷体" w:eastAsia="楷体" w:hAnsi="楷体" w:cs="Arial" w:hint="eastAsia"/>
          <w:sz w:val="21"/>
          <w:szCs w:val="21"/>
        </w:rPr>
        <w:t>）</w:t>
      </w:r>
      <w:r>
        <w:rPr>
          <w:rFonts w:ascii="楷体" w:eastAsia="楷体" w:hAnsi="楷体" w:cs="Arial"/>
          <w:sz w:val="21"/>
          <w:szCs w:val="21"/>
        </w:rPr>
        <w:t>2</w:t>
      </w:r>
      <w:r>
        <w:rPr>
          <w:rFonts w:ascii="楷体" w:eastAsia="楷体" w:hAnsi="楷体" w:cs="Arial"/>
          <w:sz w:val="21"/>
          <w:szCs w:val="21"/>
        </w:rPr>
        <w:t>月</w:t>
      </w:r>
      <w:r>
        <w:rPr>
          <w:rFonts w:ascii="楷体" w:eastAsia="楷体" w:hAnsi="楷体" w:cs="Arial"/>
          <w:sz w:val="21"/>
          <w:szCs w:val="21"/>
        </w:rPr>
        <w:t>22</w:t>
      </w:r>
      <w:r>
        <w:rPr>
          <w:rFonts w:ascii="楷体" w:eastAsia="楷体" w:hAnsi="楷体" w:cs="Arial"/>
          <w:sz w:val="21"/>
          <w:szCs w:val="21"/>
        </w:rPr>
        <w:t>日常州</w:t>
      </w:r>
      <w:r>
        <w:rPr>
          <w:rFonts w:ascii="楷体" w:eastAsia="楷体" w:hAnsi="楷体" w:cs="Arial"/>
          <w:sz w:val="21"/>
          <w:szCs w:val="21"/>
        </w:rPr>
        <w:t>“</w:t>
      </w:r>
      <w:r>
        <w:rPr>
          <w:rFonts w:ascii="楷体" w:eastAsia="楷体" w:hAnsi="楷体" w:cs="Arial"/>
          <w:sz w:val="21"/>
          <w:szCs w:val="21"/>
        </w:rPr>
        <w:t>健康码</w:t>
      </w:r>
      <w:r>
        <w:rPr>
          <w:rFonts w:ascii="楷体" w:eastAsia="楷体" w:hAnsi="楷体" w:cs="Arial"/>
          <w:sz w:val="21"/>
          <w:szCs w:val="21"/>
        </w:rPr>
        <w:t>”</w:t>
      </w:r>
      <w:r>
        <w:rPr>
          <w:rFonts w:ascii="楷体" w:eastAsia="楷体" w:hAnsi="楷体" w:cs="Arial"/>
          <w:sz w:val="21"/>
          <w:szCs w:val="21"/>
        </w:rPr>
        <w:t>正式运行。（</w:t>
      </w:r>
      <w:r>
        <w:rPr>
          <w:rFonts w:ascii="楷体" w:eastAsia="楷体" w:hAnsi="楷体" w:cs="Arial" w:hint="eastAsia"/>
          <w:sz w:val="21"/>
          <w:szCs w:val="21"/>
        </w:rPr>
        <w:t>1</w:t>
      </w:r>
      <w:r>
        <w:rPr>
          <w:rFonts w:ascii="楷体" w:eastAsia="楷体" w:hAnsi="楷体" w:cs="Arial" w:hint="eastAsia"/>
          <w:sz w:val="21"/>
          <w:szCs w:val="21"/>
        </w:rPr>
        <w:t>分）</w:t>
      </w:r>
    </w:p>
    <w:p w:rsidR="000423D3" w:rsidRDefault="00F46F5F">
      <w:pPr>
        <w:pStyle w:val="a9"/>
        <w:spacing w:before="0" w:after="0" w:line="180" w:lineRule="auto"/>
        <w:ind w:firstLineChars="150" w:firstLine="315"/>
        <w:rPr>
          <w:rFonts w:ascii="楷体" w:eastAsia="楷体" w:hAnsi="楷体"/>
          <w:bCs/>
          <w:sz w:val="21"/>
          <w:szCs w:val="21"/>
        </w:rPr>
      </w:pPr>
      <w:r>
        <w:rPr>
          <w:rFonts w:ascii="楷体" w:eastAsia="楷体" w:hAnsi="楷体" w:cs="Arial" w:hint="eastAsia"/>
          <w:sz w:val="21"/>
          <w:szCs w:val="21"/>
          <w:shd w:val="clear" w:color="auto" w:fill="FFFFFF"/>
        </w:rPr>
        <w:t>（</w:t>
      </w:r>
      <w:r>
        <w:rPr>
          <w:rFonts w:ascii="楷体" w:eastAsia="楷体" w:hAnsi="楷体" w:cs="Arial" w:hint="eastAsia"/>
          <w:sz w:val="21"/>
          <w:szCs w:val="21"/>
          <w:shd w:val="clear" w:color="auto" w:fill="FFFFFF"/>
        </w:rPr>
        <w:t>3</w:t>
      </w:r>
      <w:r>
        <w:rPr>
          <w:rFonts w:ascii="楷体" w:eastAsia="楷体" w:hAnsi="楷体" w:cs="Arial" w:hint="eastAsia"/>
          <w:sz w:val="21"/>
          <w:szCs w:val="21"/>
          <w:shd w:val="clear" w:color="auto" w:fill="FFFFFF"/>
        </w:rPr>
        <w:t>）布朗先生，在我国防疫工作中，我们个人注重卫生防护；社会拒绝谣言传播，信息透明；政府充分利用科技手段，有效跟踪管理；</w:t>
      </w:r>
      <w:r>
        <w:rPr>
          <w:rFonts w:ascii="楷体" w:eastAsia="楷体" w:hAnsi="楷体" w:cs="Arial"/>
          <w:sz w:val="21"/>
          <w:szCs w:val="21"/>
          <w:shd w:val="clear" w:color="auto" w:fill="FFFFFF"/>
        </w:rPr>
        <w:t>采用分类的隔离控制治疗措施</w:t>
      </w:r>
      <w:r>
        <w:rPr>
          <w:rFonts w:ascii="楷体" w:eastAsia="楷体" w:hAnsi="楷体" w:cs="Arial" w:hint="eastAsia"/>
          <w:sz w:val="21"/>
          <w:szCs w:val="21"/>
          <w:shd w:val="clear" w:color="auto" w:fill="FFFFFF"/>
        </w:rPr>
        <w:t>；</w:t>
      </w:r>
      <w:r>
        <w:rPr>
          <w:rFonts w:ascii="楷体" w:eastAsia="楷体" w:hAnsi="楷体" w:cs="Arial"/>
          <w:sz w:val="21"/>
          <w:szCs w:val="21"/>
          <w:shd w:val="clear" w:color="auto" w:fill="FFFFFF"/>
        </w:rPr>
        <w:t>基层干部默默坚守岗位；专业医护人员无私援助；正是这样</w:t>
      </w:r>
      <w:r>
        <w:rPr>
          <w:rFonts w:ascii="楷体" w:eastAsia="楷体" w:hAnsi="楷体" w:hint="eastAsia"/>
          <w:bCs/>
          <w:sz w:val="21"/>
          <w:szCs w:val="21"/>
        </w:rPr>
        <w:t>合力对抗疫情，</w:t>
      </w:r>
      <w:r>
        <w:rPr>
          <w:rFonts w:ascii="楷体" w:eastAsia="楷体" w:hAnsi="楷体" w:hint="eastAsia"/>
          <w:sz w:val="21"/>
          <w:szCs w:val="21"/>
        </w:rPr>
        <w:t>打赢了这场防控阻击战。（</w:t>
      </w:r>
      <w:r>
        <w:rPr>
          <w:rFonts w:ascii="楷体" w:eastAsia="楷体" w:hAnsi="楷体" w:hint="eastAsia"/>
          <w:sz w:val="21"/>
          <w:szCs w:val="21"/>
        </w:rPr>
        <w:t>4</w:t>
      </w:r>
      <w:r>
        <w:rPr>
          <w:rFonts w:ascii="楷体" w:eastAsia="楷体" w:hAnsi="楷体" w:hint="eastAsia"/>
          <w:sz w:val="21"/>
          <w:szCs w:val="21"/>
        </w:rPr>
        <w:t>分）</w:t>
      </w:r>
    </w:p>
    <w:p w:rsidR="000423D3" w:rsidRDefault="00F46F5F">
      <w:pPr>
        <w:widowControl/>
        <w:spacing w:beforeLines="1" w:before="3" w:afterLines="1" w:after="3" w:line="180" w:lineRule="auto"/>
        <w:jc w:val="left"/>
        <w:outlineLvl w:val="2"/>
        <w:rPr>
          <w:rFonts w:ascii="楷体" w:eastAsia="楷体" w:hAnsi="楷体" w:cs="宋体"/>
          <w:szCs w:val="21"/>
        </w:rPr>
      </w:pPr>
      <w:r>
        <w:rPr>
          <w:rFonts w:ascii="楷体" w:eastAsia="楷体" w:hAnsi="楷体" w:cs="宋体" w:hint="eastAsia"/>
          <w:szCs w:val="21"/>
        </w:rPr>
        <w:t>6</w:t>
      </w:r>
      <w:r>
        <w:rPr>
          <w:rFonts w:ascii="楷体" w:eastAsia="楷体" w:hAnsi="楷体" w:cs="宋体" w:hint="eastAsia"/>
          <w:szCs w:val="21"/>
        </w:rPr>
        <w:t>、（</w:t>
      </w:r>
      <w:r>
        <w:rPr>
          <w:rFonts w:ascii="楷体" w:eastAsia="楷体" w:hAnsi="楷体" w:cs="宋体" w:hint="eastAsia"/>
          <w:szCs w:val="21"/>
        </w:rPr>
        <w:t>1</w:t>
      </w:r>
      <w:r>
        <w:rPr>
          <w:rFonts w:ascii="楷体" w:eastAsia="楷体" w:hAnsi="楷体" w:cs="宋体" w:hint="eastAsia"/>
          <w:szCs w:val="21"/>
        </w:rPr>
        <w:t>）飞鸟相与还（</w:t>
      </w:r>
      <w:r>
        <w:rPr>
          <w:rFonts w:ascii="楷体" w:eastAsia="楷体" w:hAnsi="楷体" w:cs="宋体" w:hint="eastAsia"/>
          <w:szCs w:val="21"/>
        </w:rPr>
        <w:t>2</w:t>
      </w:r>
      <w:r>
        <w:rPr>
          <w:rFonts w:ascii="楷体" w:eastAsia="楷体" w:hAnsi="楷体" w:cs="宋体" w:hint="eastAsia"/>
          <w:szCs w:val="21"/>
        </w:rPr>
        <w:t>）会挽雕弓如满月（</w:t>
      </w:r>
      <w:r>
        <w:rPr>
          <w:rFonts w:ascii="楷体" w:eastAsia="楷体" w:hAnsi="楷体" w:cs="宋体" w:hint="eastAsia"/>
          <w:szCs w:val="21"/>
        </w:rPr>
        <w:t>3</w:t>
      </w:r>
      <w:r>
        <w:rPr>
          <w:rFonts w:ascii="楷体" w:eastAsia="楷体" w:hAnsi="楷体" w:cs="宋体" w:hint="eastAsia"/>
          <w:szCs w:val="21"/>
        </w:rPr>
        <w:t>）八年风味徒思浙（</w:t>
      </w:r>
      <w:r>
        <w:rPr>
          <w:rFonts w:ascii="楷体" w:eastAsia="楷体" w:hAnsi="楷体" w:cs="宋体" w:hint="eastAsia"/>
          <w:szCs w:val="21"/>
        </w:rPr>
        <w:t>4</w:t>
      </w:r>
      <w:r>
        <w:rPr>
          <w:rFonts w:ascii="楷体" w:eastAsia="楷体" w:hAnsi="楷体" w:cs="宋体" w:hint="eastAsia"/>
          <w:szCs w:val="21"/>
        </w:rPr>
        <w:t>）蒙络摇缀（</w:t>
      </w:r>
      <w:r>
        <w:rPr>
          <w:rFonts w:ascii="楷体" w:eastAsia="楷体" w:hAnsi="楷体" w:cs="宋体" w:hint="eastAsia"/>
          <w:szCs w:val="21"/>
        </w:rPr>
        <w:t>5</w:t>
      </w:r>
      <w:r>
        <w:rPr>
          <w:rFonts w:ascii="楷体" w:eastAsia="楷体" w:hAnsi="楷体" w:cs="宋体" w:hint="eastAsia"/>
          <w:szCs w:val="21"/>
        </w:rPr>
        <w:t>）长风破浪会有时，直挂云帆济沧海；山穷水尽疑无路，柳暗花明又一村；沉舟侧畔千帆过，病树前头万木春等（意对即可）（共</w:t>
      </w:r>
      <w:r>
        <w:rPr>
          <w:rFonts w:ascii="楷体" w:eastAsia="楷体" w:hAnsi="楷体" w:cs="宋体" w:hint="eastAsia"/>
          <w:szCs w:val="21"/>
        </w:rPr>
        <w:t>6</w:t>
      </w:r>
      <w:r>
        <w:rPr>
          <w:rFonts w:ascii="楷体" w:eastAsia="楷体" w:hAnsi="楷体" w:cs="宋体" w:hint="eastAsia"/>
          <w:szCs w:val="21"/>
        </w:rPr>
        <w:t>分）</w:t>
      </w:r>
    </w:p>
    <w:p w:rsidR="000423D3" w:rsidRDefault="00F46F5F">
      <w:pPr>
        <w:widowControl/>
        <w:tabs>
          <w:tab w:val="left" w:pos="2400"/>
        </w:tabs>
        <w:spacing w:beforeLines="1" w:before="3" w:afterLines="1" w:after="3" w:line="180" w:lineRule="auto"/>
        <w:jc w:val="left"/>
        <w:rPr>
          <w:rFonts w:ascii="楷体" w:eastAsia="楷体" w:hAnsi="楷体" w:cs="宋体"/>
          <w:szCs w:val="21"/>
        </w:rPr>
      </w:pPr>
      <w:r>
        <w:rPr>
          <w:rFonts w:ascii="楷体" w:eastAsia="楷体" w:hAnsi="楷体" w:cs="宋体" w:hint="eastAsia"/>
          <w:szCs w:val="21"/>
        </w:rPr>
        <w:t>二、阅读理解（共</w:t>
      </w:r>
      <w:r>
        <w:rPr>
          <w:rFonts w:ascii="楷体" w:eastAsia="楷体" w:hAnsi="楷体" w:cs="宋体" w:hint="eastAsia"/>
          <w:szCs w:val="21"/>
        </w:rPr>
        <w:t>38</w:t>
      </w:r>
      <w:r>
        <w:rPr>
          <w:rFonts w:ascii="楷体" w:eastAsia="楷体" w:hAnsi="楷体" w:cs="宋体" w:hint="eastAsia"/>
          <w:szCs w:val="21"/>
        </w:rPr>
        <w:t>分）</w:t>
      </w:r>
    </w:p>
    <w:p w:rsidR="000423D3" w:rsidRDefault="00F46F5F">
      <w:pPr>
        <w:widowControl/>
        <w:tabs>
          <w:tab w:val="left" w:pos="2400"/>
        </w:tabs>
        <w:spacing w:beforeLines="1" w:before="3" w:afterLines="1" w:after="3" w:line="180" w:lineRule="auto"/>
        <w:jc w:val="left"/>
        <w:rPr>
          <w:rFonts w:ascii="楷体" w:eastAsia="楷体" w:hAnsi="楷体" w:cs="宋体"/>
          <w:szCs w:val="21"/>
        </w:rPr>
      </w:pPr>
      <w:r>
        <w:rPr>
          <w:rFonts w:ascii="楷体" w:eastAsia="楷体" w:hAnsi="楷体" w:cs="宋体" w:hint="eastAsia"/>
          <w:szCs w:val="21"/>
        </w:rPr>
        <w:t>（一）（共</w:t>
      </w:r>
      <w:r>
        <w:rPr>
          <w:rFonts w:ascii="楷体" w:eastAsia="楷体" w:hAnsi="楷体" w:cs="宋体" w:hint="eastAsia"/>
          <w:szCs w:val="21"/>
        </w:rPr>
        <w:t>13</w:t>
      </w:r>
      <w:r>
        <w:rPr>
          <w:rFonts w:ascii="楷体" w:eastAsia="楷体" w:hAnsi="楷体" w:cs="宋体" w:hint="eastAsia"/>
          <w:szCs w:val="21"/>
        </w:rPr>
        <w:t>分）</w:t>
      </w:r>
    </w:p>
    <w:p w:rsidR="000423D3" w:rsidRDefault="00F46F5F">
      <w:pPr>
        <w:widowControl/>
        <w:tabs>
          <w:tab w:val="left" w:pos="2400"/>
        </w:tabs>
        <w:spacing w:beforeLines="1" w:before="3" w:afterLines="1" w:after="3" w:line="180" w:lineRule="auto"/>
        <w:jc w:val="left"/>
        <w:rPr>
          <w:rFonts w:ascii="楷体" w:eastAsia="楷体" w:hAnsi="楷体" w:cs="宋体"/>
          <w:szCs w:val="21"/>
        </w:rPr>
      </w:pPr>
      <w:r>
        <w:rPr>
          <w:rFonts w:ascii="楷体" w:eastAsia="楷体" w:hAnsi="楷体" w:cs="宋体" w:hint="eastAsia"/>
          <w:szCs w:val="21"/>
        </w:rPr>
        <w:t>7</w:t>
      </w:r>
      <w:r>
        <w:rPr>
          <w:rFonts w:ascii="楷体" w:eastAsia="楷体" w:hAnsi="楷体" w:cs="宋体" w:hint="eastAsia"/>
          <w:szCs w:val="21"/>
        </w:rPr>
        <w:t>、（</w:t>
      </w:r>
      <w:r>
        <w:rPr>
          <w:rFonts w:ascii="楷体" w:eastAsia="楷体" w:hAnsi="楷体" w:cs="宋体" w:hint="eastAsia"/>
          <w:szCs w:val="21"/>
        </w:rPr>
        <w:t>1</w:t>
      </w:r>
      <w:r>
        <w:rPr>
          <w:rFonts w:ascii="楷体" w:eastAsia="楷体" w:hAnsi="楷体" w:cs="宋体" w:hint="eastAsia"/>
          <w:szCs w:val="21"/>
        </w:rPr>
        <w:t>）这样</w:t>
      </w:r>
      <w:r>
        <w:rPr>
          <w:rFonts w:ascii="楷体" w:eastAsia="楷体" w:hAnsi="楷体" w:cs="宋体" w:hint="eastAsia"/>
          <w:szCs w:val="21"/>
        </w:rPr>
        <w:t>(2)</w:t>
      </w:r>
      <w:r>
        <w:rPr>
          <w:rFonts w:ascii="楷体" w:eastAsia="楷体" w:hAnsi="楷体" w:cs="宋体" w:hint="eastAsia"/>
          <w:szCs w:val="21"/>
        </w:rPr>
        <w:t>同“避”躲避</w:t>
      </w:r>
      <w:r>
        <w:rPr>
          <w:rFonts w:ascii="楷体" w:eastAsia="楷体" w:hAnsi="楷体" w:cs="宋体" w:hint="eastAsia"/>
          <w:szCs w:val="21"/>
        </w:rPr>
        <w:t>(3)</w:t>
      </w:r>
      <w:r>
        <w:rPr>
          <w:rFonts w:ascii="楷体" w:eastAsia="楷体" w:hAnsi="楷体" w:cs="宋体" w:hint="eastAsia"/>
          <w:szCs w:val="21"/>
        </w:rPr>
        <w:t>称作、叫做</w:t>
      </w:r>
      <w:r>
        <w:rPr>
          <w:rFonts w:ascii="楷体" w:eastAsia="楷体" w:hAnsi="楷体" w:cs="宋体" w:hint="eastAsia"/>
          <w:szCs w:val="21"/>
        </w:rPr>
        <w:t>(4)</w:t>
      </w:r>
      <w:r>
        <w:rPr>
          <w:rFonts w:ascii="楷体" w:eastAsia="楷体" w:hAnsi="楷体" w:cs="宋体" w:hint="eastAsia"/>
          <w:szCs w:val="21"/>
        </w:rPr>
        <w:t>不足够</w:t>
      </w:r>
      <w:r>
        <w:rPr>
          <w:rFonts w:ascii="楷体" w:eastAsia="楷体" w:hAnsi="楷体" w:cs="宋体" w:hint="eastAsia"/>
          <w:szCs w:val="21"/>
        </w:rPr>
        <w:t>5</w:t>
      </w:r>
      <w:r>
        <w:rPr>
          <w:rFonts w:ascii="楷体" w:eastAsia="楷体" w:hAnsi="楷体" w:cs="宋体" w:hint="eastAsia"/>
          <w:szCs w:val="21"/>
        </w:rPr>
        <w:t>、</w:t>
      </w:r>
      <w:r>
        <w:rPr>
          <w:rFonts w:ascii="楷体" w:eastAsia="楷体" w:hAnsi="楷体" w:cs="Arial" w:hint="eastAsia"/>
          <w:szCs w:val="21"/>
          <w:shd w:val="clear" w:color="auto" w:fill="FFFFFF" w:themeFill="background1"/>
        </w:rPr>
        <w:t>因此</w:t>
      </w:r>
      <w:r>
        <w:rPr>
          <w:rFonts w:ascii="楷体" w:eastAsia="楷体" w:hAnsi="楷体" w:cs="宋体" w:hint="eastAsia"/>
          <w:szCs w:val="21"/>
        </w:rPr>
        <w:t>（共</w:t>
      </w:r>
      <w:r>
        <w:rPr>
          <w:rFonts w:ascii="楷体" w:eastAsia="楷体" w:hAnsi="楷体" w:cs="宋体" w:hint="eastAsia"/>
          <w:szCs w:val="21"/>
        </w:rPr>
        <w:t>2</w:t>
      </w:r>
      <w:r>
        <w:rPr>
          <w:rFonts w:ascii="楷体" w:eastAsia="楷体" w:hAnsi="楷体" w:cs="宋体" w:hint="eastAsia"/>
          <w:szCs w:val="21"/>
        </w:rPr>
        <w:t>分）</w:t>
      </w:r>
    </w:p>
    <w:p w:rsidR="000423D3" w:rsidRDefault="00F46F5F">
      <w:pPr>
        <w:spacing w:line="180" w:lineRule="auto"/>
        <w:rPr>
          <w:rFonts w:ascii="楷体" w:eastAsia="楷体" w:hAnsi="楷体" w:cs="Arial"/>
          <w:szCs w:val="21"/>
          <w:shd w:val="clear" w:color="auto" w:fill="FFFFFF" w:themeFill="background1"/>
        </w:rPr>
      </w:pPr>
      <w:r>
        <w:rPr>
          <w:rFonts w:ascii="楷体" w:eastAsia="楷体" w:hAnsi="楷体" w:cs="Arial" w:hint="eastAsia"/>
          <w:szCs w:val="21"/>
          <w:shd w:val="clear" w:color="auto" w:fill="FFFFFF" w:themeFill="background1"/>
        </w:rPr>
        <w:t>8</w:t>
      </w:r>
      <w:r>
        <w:rPr>
          <w:rFonts w:ascii="楷体" w:eastAsia="楷体" w:hAnsi="楷体" w:cs="Arial" w:hint="eastAsia"/>
          <w:szCs w:val="21"/>
          <w:shd w:val="clear" w:color="auto" w:fill="FFFFFF" w:themeFill="background1"/>
        </w:rPr>
        <w:t>、（</w:t>
      </w:r>
      <w:r>
        <w:rPr>
          <w:rFonts w:ascii="楷体" w:eastAsia="楷体" w:hAnsi="楷体" w:cs="Arial" w:hint="eastAsia"/>
          <w:szCs w:val="21"/>
          <w:shd w:val="clear" w:color="auto" w:fill="FFFFFF" w:themeFill="background1"/>
        </w:rPr>
        <w:t>1</w:t>
      </w:r>
      <w:r>
        <w:rPr>
          <w:rFonts w:ascii="楷体" w:eastAsia="楷体" w:hAnsi="楷体" w:cs="Arial" w:hint="eastAsia"/>
          <w:szCs w:val="21"/>
          <w:shd w:val="clear" w:color="auto" w:fill="FFFFFF" w:themeFill="background1"/>
        </w:rPr>
        <w:t>）</w:t>
      </w:r>
      <w:r>
        <w:rPr>
          <w:rFonts w:ascii="楷体" w:eastAsia="楷体" w:hAnsi="楷体" w:cs="Arial"/>
          <w:szCs w:val="21"/>
          <w:shd w:val="clear" w:color="auto" w:fill="FFFFFF" w:themeFill="background1"/>
        </w:rPr>
        <w:t>采用某种手段就能够活命，可是有的人却不肯采用；采用某种办法就能够躲避灾祸，可是有的人也不肯采用。（</w:t>
      </w:r>
      <w:r>
        <w:rPr>
          <w:rFonts w:ascii="楷体" w:eastAsia="楷体" w:hAnsi="楷体" w:cs="Arial" w:hint="eastAsia"/>
          <w:szCs w:val="21"/>
          <w:shd w:val="clear" w:color="auto" w:fill="FFFFFF" w:themeFill="background1"/>
        </w:rPr>
        <w:t>2</w:t>
      </w:r>
      <w:r>
        <w:rPr>
          <w:rFonts w:ascii="楷体" w:eastAsia="楷体" w:hAnsi="楷体" w:cs="Arial" w:hint="eastAsia"/>
          <w:szCs w:val="21"/>
          <w:shd w:val="clear" w:color="auto" w:fill="FFFFFF" w:themeFill="background1"/>
        </w:rPr>
        <w:t>分）</w:t>
      </w:r>
    </w:p>
    <w:p w:rsidR="000423D3" w:rsidRDefault="00F46F5F">
      <w:pPr>
        <w:spacing w:line="180" w:lineRule="auto"/>
        <w:rPr>
          <w:rFonts w:ascii="楷体" w:eastAsia="楷体" w:hAnsi="楷体"/>
          <w:szCs w:val="21"/>
          <w:shd w:val="clear" w:color="auto" w:fill="FFFFFF" w:themeFill="background1"/>
        </w:rPr>
      </w:pPr>
      <w:r>
        <w:rPr>
          <w:rFonts w:ascii="楷体" w:eastAsia="楷体" w:hAnsi="楷体" w:cs="Arial" w:hint="eastAsia"/>
          <w:szCs w:val="21"/>
          <w:shd w:val="clear" w:color="auto" w:fill="FFFFFF" w:themeFill="background1"/>
        </w:rPr>
        <w:t>（</w:t>
      </w:r>
      <w:r>
        <w:rPr>
          <w:rFonts w:ascii="楷体" w:eastAsia="楷体" w:hAnsi="楷体" w:cs="Arial" w:hint="eastAsia"/>
          <w:szCs w:val="21"/>
          <w:shd w:val="clear" w:color="auto" w:fill="FFFFFF" w:themeFill="background1"/>
        </w:rPr>
        <w:t>2</w:t>
      </w:r>
      <w:r>
        <w:rPr>
          <w:rFonts w:ascii="楷体" w:eastAsia="楷体" w:hAnsi="楷体" w:cs="Arial" w:hint="eastAsia"/>
          <w:szCs w:val="21"/>
          <w:shd w:val="clear" w:color="auto" w:fill="FFFFFF" w:themeFill="background1"/>
        </w:rPr>
        <w:t>）</w:t>
      </w:r>
      <w:r>
        <w:rPr>
          <w:rFonts w:ascii="楷体" w:eastAsia="楷体" w:hAnsi="楷体" w:cs="Arial"/>
          <w:szCs w:val="21"/>
          <w:shd w:val="clear" w:color="auto" w:fill="FFFFFF" w:themeFill="background1"/>
        </w:rPr>
        <w:t>他如果能忍受得住，这样之后可以凭此而成就大功业，所以到最后，老人说：</w:t>
      </w:r>
      <w:r>
        <w:rPr>
          <w:rFonts w:ascii="楷体" w:eastAsia="楷体" w:hAnsi="楷体" w:cs="Arial"/>
          <w:szCs w:val="21"/>
          <w:shd w:val="clear" w:color="auto" w:fill="FFFFFF" w:themeFill="background1"/>
        </w:rPr>
        <w:t>“</w:t>
      </w:r>
      <w:r>
        <w:rPr>
          <w:rFonts w:ascii="楷体" w:eastAsia="楷体" w:hAnsi="楷体" w:cs="Arial"/>
          <w:szCs w:val="21"/>
          <w:shd w:val="clear" w:color="auto" w:fill="FFFFFF" w:themeFill="background1"/>
        </w:rPr>
        <w:t>这个年轻人可以培养了。</w:t>
      </w:r>
      <w:r>
        <w:rPr>
          <w:rFonts w:ascii="楷体" w:eastAsia="楷体" w:hAnsi="楷体" w:cs="Arial"/>
          <w:szCs w:val="21"/>
          <w:shd w:val="clear" w:color="auto" w:fill="FFFFFF" w:themeFill="background1"/>
        </w:rPr>
        <w:t>”</w:t>
      </w:r>
      <w:r>
        <w:rPr>
          <w:rFonts w:ascii="楷体" w:eastAsia="楷体" w:hAnsi="楷体" w:cs="Arial"/>
          <w:szCs w:val="21"/>
          <w:shd w:val="clear" w:color="auto" w:fill="FFFFFF" w:themeFill="background1"/>
        </w:rPr>
        <w:t>（</w:t>
      </w:r>
      <w:r>
        <w:rPr>
          <w:rFonts w:ascii="楷体" w:eastAsia="楷体" w:hAnsi="楷体" w:cs="Arial" w:hint="eastAsia"/>
          <w:szCs w:val="21"/>
          <w:shd w:val="clear" w:color="auto" w:fill="FFFFFF" w:themeFill="background1"/>
        </w:rPr>
        <w:t>3</w:t>
      </w:r>
      <w:r>
        <w:rPr>
          <w:rFonts w:ascii="楷体" w:eastAsia="楷体" w:hAnsi="楷体" w:cs="Arial" w:hint="eastAsia"/>
          <w:szCs w:val="21"/>
          <w:shd w:val="clear" w:color="auto" w:fill="FFFFFF" w:themeFill="background1"/>
        </w:rPr>
        <w:t>分）</w:t>
      </w:r>
    </w:p>
    <w:p w:rsidR="000423D3" w:rsidRDefault="00F46F5F">
      <w:pPr>
        <w:widowControl/>
        <w:spacing w:beforeLines="1" w:before="3" w:afterLines="1" w:after="3" w:line="180" w:lineRule="auto"/>
        <w:jc w:val="left"/>
        <w:rPr>
          <w:rFonts w:ascii="楷体" w:eastAsia="楷体" w:hAnsi="楷体" w:cs="Arial"/>
          <w:szCs w:val="21"/>
          <w:shd w:val="clear" w:color="auto" w:fill="FFFFFF" w:themeFill="background1"/>
        </w:rPr>
      </w:pPr>
      <w:r>
        <w:rPr>
          <w:rFonts w:ascii="楷体" w:eastAsia="楷体" w:hAnsi="楷体" w:cs="Arial" w:hint="eastAsia"/>
          <w:szCs w:val="21"/>
          <w:shd w:val="clear" w:color="auto" w:fill="FFFFFF" w:themeFill="background1"/>
        </w:rPr>
        <w:t>9</w:t>
      </w:r>
      <w:r>
        <w:rPr>
          <w:rFonts w:ascii="楷体" w:eastAsia="楷体" w:hAnsi="楷体" w:cs="Arial" w:hint="eastAsia"/>
          <w:szCs w:val="21"/>
          <w:shd w:val="clear" w:color="auto" w:fill="FFFFFF" w:themeFill="background1"/>
        </w:rPr>
        <w:t>、</w:t>
      </w:r>
      <w:r>
        <w:rPr>
          <w:rFonts w:ascii="楷体" w:eastAsia="楷体" w:hAnsi="楷体" w:cs="Arial" w:hint="eastAsia"/>
          <w:szCs w:val="21"/>
          <w:shd w:val="clear" w:color="auto" w:fill="FFFFFF" w:themeFill="background1"/>
        </w:rPr>
        <w:t>A.</w:t>
      </w:r>
      <w:r>
        <w:rPr>
          <w:rFonts w:ascii="楷体" w:eastAsia="楷体" w:hAnsi="楷体" w:cs="Arial"/>
          <w:szCs w:val="21"/>
          <w:shd w:val="clear" w:color="auto" w:fill="FFFFFF" w:themeFill="background1"/>
        </w:rPr>
        <w:t>是大勇。丙文认为大勇者，遇到突发的情形毫不惊慌，</w:t>
      </w:r>
      <w:r>
        <w:rPr>
          <w:rFonts w:ascii="楷体" w:eastAsia="楷体" w:hAnsi="楷体" w:cs="Arial" w:hint="eastAsia"/>
          <w:szCs w:val="21"/>
          <w:shd w:val="clear" w:color="auto" w:fill="FFFFFF" w:themeFill="background1"/>
        </w:rPr>
        <w:t>无原因受到被人的侮辱时也不愤怒。</w:t>
      </w:r>
      <w:r>
        <w:rPr>
          <w:rFonts w:ascii="楷体" w:eastAsia="楷体" w:hAnsi="楷体" w:cs="Arial"/>
          <w:szCs w:val="21"/>
          <w:shd w:val="clear" w:color="auto" w:fill="FFFFFF" w:themeFill="background1"/>
        </w:rPr>
        <w:t>唐雎面对秦王的侮辱，冷静地用</w:t>
      </w:r>
      <w:r>
        <w:rPr>
          <w:rFonts w:ascii="楷体" w:eastAsia="楷体" w:hAnsi="楷体" w:cs="Arial"/>
          <w:szCs w:val="21"/>
          <w:shd w:val="clear" w:color="auto" w:fill="FFFFFF" w:themeFill="background1"/>
        </w:rPr>
        <w:t>“</w:t>
      </w:r>
      <w:r>
        <w:rPr>
          <w:rFonts w:ascii="楷体" w:eastAsia="楷体" w:hAnsi="楷体" w:cs="Arial"/>
          <w:szCs w:val="21"/>
          <w:shd w:val="clear" w:color="auto" w:fill="FFFFFF" w:themeFill="background1"/>
        </w:rPr>
        <w:t>士之怒</w:t>
      </w:r>
      <w:r>
        <w:rPr>
          <w:rFonts w:ascii="楷体" w:eastAsia="楷体" w:hAnsi="楷体" w:cs="Arial"/>
          <w:szCs w:val="21"/>
          <w:shd w:val="clear" w:color="auto" w:fill="FFFFFF" w:themeFill="background1"/>
        </w:rPr>
        <w:t>”</w:t>
      </w:r>
      <w:r>
        <w:rPr>
          <w:rFonts w:ascii="楷体" w:eastAsia="楷体" w:hAnsi="楷体" w:cs="Arial"/>
          <w:szCs w:val="21"/>
          <w:shd w:val="clear" w:color="auto" w:fill="FFFFFF" w:themeFill="background1"/>
        </w:rPr>
        <w:t>与他针锋相对，有胆识，正义凛然。</w:t>
      </w:r>
    </w:p>
    <w:p w:rsidR="000423D3" w:rsidRDefault="00F46F5F">
      <w:pPr>
        <w:widowControl/>
        <w:spacing w:beforeLines="1" w:before="3" w:afterLines="1" w:after="3" w:line="180" w:lineRule="auto"/>
        <w:ind w:firstLineChars="150" w:firstLine="315"/>
        <w:jc w:val="left"/>
        <w:rPr>
          <w:rFonts w:ascii="楷体" w:eastAsia="楷体" w:hAnsi="楷体" w:cs="宋体"/>
          <w:szCs w:val="21"/>
          <w:shd w:val="clear" w:color="auto" w:fill="FFFFFF" w:themeFill="background1"/>
        </w:rPr>
      </w:pPr>
      <w:r>
        <w:rPr>
          <w:rFonts w:ascii="楷体" w:eastAsia="楷体" w:hAnsi="楷体" w:cs="Arial" w:hint="eastAsia"/>
          <w:szCs w:val="21"/>
          <w:shd w:val="clear" w:color="auto" w:fill="FFFFFF" w:themeFill="background1"/>
        </w:rPr>
        <w:t>B.</w:t>
      </w:r>
      <w:r>
        <w:rPr>
          <w:rFonts w:ascii="楷体" w:eastAsia="楷体" w:hAnsi="楷体" w:cs="Arial" w:hint="eastAsia"/>
          <w:szCs w:val="21"/>
          <w:shd w:val="clear" w:color="auto" w:fill="FFFFFF" w:themeFill="background1"/>
        </w:rPr>
        <w:t>是匹夫之勇。丙文认为</w:t>
      </w:r>
      <w:r>
        <w:rPr>
          <w:rFonts w:ascii="楷体" w:eastAsia="楷体" w:hAnsi="楷体" w:cs="Arial"/>
          <w:szCs w:val="21"/>
          <w:shd w:val="clear" w:color="auto" w:fill="FFFFFF" w:themeFill="background1"/>
        </w:rPr>
        <w:t>有勇无谋的人被侮辱，一定会拔起剑，挺身上前搏斗。唐雎语言锋芒直露，拔剑而起。没能做到隐忍。（答案</w:t>
      </w:r>
      <w:r>
        <w:rPr>
          <w:rFonts w:ascii="楷体" w:eastAsia="楷体" w:hAnsi="楷体" w:cs="Arial" w:hint="eastAsia"/>
          <w:szCs w:val="21"/>
          <w:shd w:val="clear" w:color="auto" w:fill="FFFFFF" w:themeFill="background1"/>
        </w:rPr>
        <w:t>A</w:t>
      </w:r>
      <w:r>
        <w:rPr>
          <w:rFonts w:ascii="楷体" w:eastAsia="楷体" w:hAnsi="楷体" w:cs="Arial" w:hint="eastAsia"/>
          <w:szCs w:val="21"/>
          <w:shd w:val="clear" w:color="auto" w:fill="FFFFFF" w:themeFill="background1"/>
        </w:rPr>
        <w:t>或</w:t>
      </w:r>
      <w:r>
        <w:rPr>
          <w:rFonts w:ascii="楷体" w:eastAsia="楷体" w:hAnsi="楷体" w:cs="Arial" w:hint="eastAsia"/>
          <w:szCs w:val="21"/>
          <w:shd w:val="clear" w:color="auto" w:fill="FFFFFF" w:themeFill="background1"/>
        </w:rPr>
        <w:t>B</w:t>
      </w:r>
      <w:r>
        <w:rPr>
          <w:rFonts w:ascii="楷体" w:eastAsia="楷体" w:hAnsi="楷体" w:cs="Arial" w:hint="eastAsia"/>
          <w:szCs w:val="21"/>
          <w:shd w:val="clear" w:color="auto" w:fill="FFFFFF" w:themeFill="background1"/>
        </w:rPr>
        <w:t>均可）（</w:t>
      </w:r>
      <w:r>
        <w:rPr>
          <w:rFonts w:ascii="楷体" w:eastAsia="楷体" w:hAnsi="楷体" w:cs="Arial" w:hint="eastAsia"/>
          <w:szCs w:val="21"/>
          <w:shd w:val="clear" w:color="auto" w:fill="FFFFFF" w:themeFill="background1"/>
        </w:rPr>
        <w:t>3</w:t>
      </w:r>
      <w:r>
        <w:rPr>
          <w:rFonts w:ascii="楷体" w:eastAsia="楷体" w:hAnsi="楷体" w:cs="Arial" w:hint="eastAsia"/>
          <w:szCs w:val="21"/>
          <w:shd w:val="clear" w:color="auto" w:fill="FFFFFF" w:themeFill="background1"/>
        </w:rPr>
        <w:t>分）</w:t>
      </w:r>
    </w:p>
    <w:p w:rsidR="000423D3" w:rsidRDefault="00F46F5F">
      <w:pPr>
        <w:spacing w:line="180" w:lineRule="auto"/>
        <w:rPr>
          <w:rFonts w:ascii="楷体" w:eastAsia="楷体" w:hAnsi="楷体"/>
          <w:szCs w:val="21"/>
          <w:shd w:val="clear" w:color="auto" w:fill="FFFFFF" w:themeFill="background1"/>
        </w:rPr>
      </w:pPr>
      <w:r>
        <w:rPr>
          <w:rFonts w:ascii="楷体" w:eastAsia="楷体" w:hAnsi="楷体" w:cs="宋体" w:hint="eastAsia"/>
          <w:szCs w:val="21"/>
          <w:shd w:val="clear" w:color="auto" w:fill="FFFFFF" w:themeFill="background1"/>
        </w:rPr>
        <w:t>10</w:t>
      </w:r>
      <w:r>
        <w:rPr>
          <w:rFonts w:ascii="楷体" w:eastAsia="楷体" w:hAnsi="楷体" w:cs="宋体" w:hint="eastAsia"/>
          <w:szCs w:val="21"/>
          <w:shd w:val="clear" w:color="auto" w:fill="FFFFFF" w:themeFill="background1"/>
        </w:rPr>
        <w:t>、（</w:t>
      </w:r>
      <w:r>
        <w:rPr>
          <w:rFonts w:ascii="楷体" w:eastAsia="楷体" w:hAnsi="楷体" w:cs="宋体" w:hint="eastAsia"/>
          <w:szCs w:val="21"/>
          <w:shd w:val="clear" w:color="auto" w:fill="FFFFFF" w:themeFill="background1"/>
        </w:rPr>
        <w:t>D</w:t>
      </w:r>
      <w:r>
        <w:rPr>
          <w:rFonts w:ascii="楷体" w:eastAsia="楷体" w:hAnsi="楷体" w:cs="宋体" w:hint="eastAsia"/>
          <w:szCs w:val="21"/>
          <w:shd w:val="clear" w:color="auto" w:fill="FFFFFF" w:themeFill="background1"/>
        </w:rPr>
        <w:t>）“在于</w:t>
      </w:r>
      <w:r>
        <w:rPr>
          <w:rFonts w:ascii="楷体" w:eastAsia="楷体" w:hAnsi="楷体" w:cs="Arial"/>
          <w:szCs w:val="21"/>
          <w:shd w:val="clear" w:color="auto" w:fill="FFFFFF" w:themeFill="background1"/>
        </w:rPr>
        <w:t>孺子可教也</w:t>
      </w:r>
      <w:r>
        <w:rPr>
          <w:rFonts w:ascii="楷体" w:eastAsia="楷体" w:hAnsi="楷体" w:cs="Arial"/>
          <w:szCs w:val="21"/>
          <w:shd w:val="clear" w:color="auto" w:fill="FFFFFF" w:themeFill="background1"/>
        </w:rPr>
        <w:t>”</w:t>
      </w:r>
      <w:r>
        <w:rPr>
          <w:rFonts w:ascii="楷体" w:eastAsia="楷体" w:hAnsi="楷体" w:cs="Arial"/>
          <w:szCs w:val="21"/>
          <w:shd w:val="clear" w:color="auto" w:fill="FFFFFF" w:themeFill="background1"/>
        </w:rPr>
        <w:t>改为</w:t>
      </w:r>
      <w:r>
        <w:rPr>
          <w:rFonts w:ascii="楷体" w:eastAsia="楷体" w:hAnsi="楷体" w:cs="宋体" w:hint="eastAsia"/>
          <w:szCs w:val="21"/>
          <w:shd w:val="clear" w:color="auto" w:fill="FFFFFF" w:themeFill="background1"/>
        </w:rPr>
        <w:t>“在于能忍的品性“。（</w:t>
      </w:r>
      <w:r>
        <w:rPr>
          <w:rFonts w:ascii="楷体" w:eastAsia="楷体" w:hAnsi="楷体" w:cs="宋体" w:hint="eastAsia"/>
          <w:szCs w:val="21"/>
          <w:shd w:val="clear" w:color="auto" w:fill="FFFFFF" w:themeFill="background1"/>
        </w:rPr>
        <w:t>2</w:t>
      </w:r>
      <w:r>
        <w:rPr>
          <w:rFonts w:ascii="楷体" w:eastAsia="楷体" w:hAnsi="楷体" w:cs="宋体" w:hint="eastAsia"/>
          <w:szCs w:val="21"/>
          <w:shd w:val="clear" w:color="auto" w:fill="FFFFFF" w:themeFill="background1"/>
        </w:rPr>
        <w:t>分）</w:t>
      </w:r>
    </w:p>
    <w:p w:rsidR="000423D3" w:rsidRDefault="00F46F5F">
      <w:pPr>
        <w:spacing w:line="180" w:lineRule="auto"/>
        <w:rPr>
          <w:rFonts w:ascii="楷体" w:eastAsia="楷体" w:hAnsi="楷体"/>
          <w:szCs w:val="21"/>
          <w:shd w:val="clear" w:color="auto" w:fill="FFFFFF" w:themeFill="background1"/>
        </w:rPr>
      </w:pPr>
      <w:r>
        <w:rPr>
          <w:rFonts w:ascii="楷体" w:eastAsia="楷体" w:hAnsi="楷体" w:cs="Arial"/>
          <w:b/>
          <w:bCs/>
          <w:szCs w:val="21"/>
          <w:shd w:val="clear" w:color="auto" w:fill="FFFFFF" w:themeFill="background1"/>
        </w:rPr>
        <w:t>附译文：</w:t>
      </w:r>
      <w:r>
        <w:rPr>
          <w:rFonts w:ascii="楷体" w:eastAsia="楷体" w:hAnsi="楷体" w:cs="Arial"/>
          <w:szCs w:val="21"/>
          <w:shd w:val="clear" w:color="auto" w:fill="FFFFFF" w:themeFill="background1"/>
        </w:rPr>
        <w:br/>
      </w:r>
      <w:r>
        <w:rPr>
          <w:rFonts w:ascii="楷体" w:eastAsia="楷体" w:hAnsi="楷体" w:cs="Arial"/>
          <w:szCs w:val="21"/>
          <w:shd w:val="clear" w:color="auto" w:fill="FFFFFF" w:themeFill="background1"/>
        </w:rPr>
        <w:t xml:space="preserve">　　古时候被人称作豪杰的志士，一</w:t>
      </w:r>
      <w:r>
        <w:rPr>
          <w:rFonts w:ascii="楷体" w:eastAsia="楷体" w:hAnsi="楷体" w:cs="Arial"/>
          <w:szCs w:val="21"/>
          <w:shd w:val="clear" w:color="auto" w:fill="FFFFFF" w:themeFill="background1"/>
        </w:rPr>
        <w:t>定具有胜人的节操，（有）一般人的常情所无法忍受的度量。有勇无谋的人被侮辱，一定会拔起剑，挺身上前搏斗，这不足够被称为勇士。天下真正具有豪杰气概的人，遇到突发的情形毫不惊慌，当无原因受到别人侮辱时，也不愤怒。这是因为他们胸怀极大的抱负，志向非常高远。张良有超过世上一切人的才能，不去作伊尹、姜尚那样深谋远虑之事，反而只学荆轲、聂政行刺的下策，侥幸所以没有死掉，这必定是桥上老人为他深深感到惋惜的地方。所以那老人故意态度傲慢无理、言语粗恶的深深羞辱他，他如果能忍受得住，方才可以凭借这点而成就大功业，所以到最后，老人</w:t>
      </w:r>
      <w:r>
        <w:rPr>
          <w:rFonts w:ascii="楷体" w:eastAsia="楷体" w:hAnsi="楷体" w:cs="Arial"/>
          <w:szCs w:val="21"/>
          <w:shd w:val="clear" w:color="auto" w:fill="FFFFFF" w:themeFill="background1"/>
        </w:rPr>
        <w:t>说：</w:t>
      </w:r>
      <w:r>
        <w:rPr>
          <w:rFonts w:ascii="楷体" w:eastAsia="楷体" w:hAnsi="楷体" w:cs="Arial"/>
          <w:szCs w:val="21"/>
          <w:shd w:val="clear" w:color="auto" w:fill="FFFFFF" w:themeFill="background1"/>
        </w:rPr>
        <w:t>“</w:t>
      </w:r>
      <w:r>
        <w:rPr>
          <w:rFonts w:ascii="楷体" w:eastAsia="楷体" w:hAnsi="楷体" w:cs="Arial"/>
          <w:szCs w:val="21"/>
          <w:shd w:val="clear" w:color="auto" w:fill="FFFFFF" w:themeFill="background1"/>
        </w:rPr>
        <w:t>这个年幼的人可以教育了。</w:t>
      </w:r>
      <w:r>
        <w:rPr>
          <w:rFonts w:ascii="楷体" w:eastAsia="楷体" w:hAnsi="楷体" w:cs="Arial"/>
          <w:szCs w:val="21"/>
          <w:shd w:val="clear" w:color="auto" w:fill="FFFFFF" w:themeFill="background1"/>
        </w:rPr>
        <w:t>”</w:t>
      </w:r>
    </w:p>
    <w:p w:rsidR="000423D3" w:rsidRDefault="00F46F5F">
      <w:pPr>
        <w:pStyle w:val="one-p"/>
        <w:spacing w:before="0" w:beforeAutospacing="0" w:after="480" w:afterAutospacing="0" w:line="180" w:lineRule="auto"/>
        <w:ind w:left="105" w:hangingChars="50" w:hanging="105"/>
        <w:rPr>
          <w:rFonts w:ascii="楷体" w:eastAsia="楷体" w:hAnsi="楷体" w:cs="Arial"/>
          <w:sz w:val="21"/>
          <w:szCs w:val="21"/>
          <w:shd w:val="clear" w:color="auto" w:fill="FFFFFF" w:themeFill="background1"/>
        </w:rPr>
      </w:pPr>
      <w:r>
        <w:rPr>
          <w:rFonts w:ascii="楷体" w:eastAsia="楷体" w:hAnsi="楷体" w:cs="Segoe UI" w:hint="eastAsia"/>
          <w:sz w:val="21"/>
          <w:szCs w:val="21"/>
          <w:shd w:val="clear" w:color="auto" w:fill="FFFFFF" w:themeFill="background1"/>
        </w:rPr>
        <w:lastRenderedPageBreak/>
        <w:t>（二）、（共</w:t>
      </w:r>
      <w:r>
        <w:rPr>
          <w:rFonts w:ascii="楷体" w:eastAsia="楷体" w:hAnsi="楷体" w:cs="Segoe UI" w:hint="eastAsia"/>
          <w:sz w:val="21"/>
          <w:szCs w:val="21"/>
          <w:shd w:val="clear" w:color="auto" w:fill="FFFFFF" w:themeFill="background1"/>
        </w:rPr>
        <w:t>13</w:t>
      </w:r>
      <w:r>
        <w:rPr>
          <w:rFonts w:ascii="楷体" w:eastAsia="楷体" w:hAnsi="楷体" w:cs="Segoe UI" w:hint="eastAsia"/>
          <w:sz w:val="21"/>
          <w:szCs w:val="21"/>
          <w:shd w:val="clear" w:color="auto" w:fill="FFFFFF" w:themeFill="background1"/>
        </w:rPr>
        <w:t>分）</w:t>
      </w:r>
      <w:r>
        <w:rPr>
          <w:rFonts w:ascii="楷体" w:eastAsia="楷体" w:hAnsi="楷体" w:cs="Segoe UI" w:hint="eastAsia"/>
          <w:sz w:val="21"/>
          <w:szCs w:val="21"/>
          <w:shd w:val="clear" w:color="auto" w:fill="FFFFFF" w:themeFill="background1"/>
        </w:rPr>
        <w:t xml:space="preserve">                                                                   11</w:t>
      </w:r>
      <w:r>
        <w:rPr>
          <w:rFonts w:ascii="楷体" w:eastAsia="楷体" w:hAnsi="楷体" w:cs="Segoe UI" w:hint="eastAsia"/>
          <w:sz w:val="21"/>
          <w:szCs w:val="21"/>
          <w:shd w:val="clear" w:color="auto" w:fill="FFFFFF" w:themeFill="background1"/>
        </w:rPr>
        <w:t>、</w:t>
      </w:r>
      <w:r>
        <w:rPr>
          <w:rStyle w:val="ab"/>
          <w:rFonts w:ascii="楷体" w:eastAsia="楷体" w:hAnsi="楷体" w:cs="Segoe UI"/>
          <w:b w:val="0"/>
          <w:sz w:val="21"/>
          <w:szCs w:val="21"/>
          <w:shd w:val="clear" w:color="auto" w:fill="FFFFFF" w:themeFill="background1"/>
        </w:rPr>
        <w:t>悠久丰富的抗</w:t>
      </w:r>
      <w:r>
        <w:rPr>
          <w:rStyle w:val="ab"/>
          <w:rFonts w:ascii="楷体" w:eastAsia="楷体" w:hAnsi="楷体" w:cs="Segoe UI"/>
          <w:b w:val="0"/>
          <w:sz w:val="21"/>
          <w:szCs w:val="21"/>
          <w:shd w:val="clear" w:color="auto" w:fill="FFFFFF" w:themeFill="background1"/>
        </w:rPr>
        <w:t>“</w:t>
      </w:r>
      <w:r>
        <w:rPr>
          <w:rStyle w:val="ab"/>
          <w:rFonts w:ascii="楷体" w:eastAsia="楷体" w:hAnsi="楷体" w:cs="Segoe UI"/>
          <w:b w:val="0"/>
          <w:sz w:val="21"/>
          <w:szCs w:val="21"/>
          <w:shd w:val="clear" w:color="auto" w:fill="FFFFFF" w:themeFill="background1"/>
        </w:rPr>
        <w:t>疫</w:t>
      </w:r>
      <w:r>
        <w:rPr>
          <w:rStyle w:val="ab"/>
          <w:rFonts w:ascii="楷体" w:eastAsia="楷体" w:hAnsi="楷体" w:cs="Segoe UI"/>
          <w:b w:val="0"/>
          <w:sz w:val="21"/>
          <w:szCs w:val="21"/>
          <w:shd w:val="clear" w:color="auto" w:fill="FFFFFF" w:themeFill="background1"/>
        </w:rPr>
        <w:t>”</w:t>
      </w:r>
      <w:r>
        <w:rPr>
          <w:rStyle w:val="ab"/>
          <w:rFonts w:ascii="楷体" w:eastAsia="楷体" w:hAnsi="楷体" w:cs="Segoe UI"/>
          <w:b w:val="0"/>
          <w:sz w:val="21"/>
          <w:szCs w:val="21"/>
          <w:shd w:val="clear" w:color="auto" w:fill="FFFFFF" w:themeFill="background1"/>
        </w:rPr>
        <w:t>文化史；</w:t>
      </w:r>
      <w:r>
        <w:rPr>
          <w:rFonts w:ascii="楷体" w:eastAsia="楷体" w:hAnsi="楷体" w:cs="Segoe UI"/>
          <w:sz w:val="21"/>
          <w:szCs w:val="21"/>
          <w:shd w:val="clear" w:color="auto" w:fill="FFFFFF" w:themeFill="background1"/>
        </w:rPr>
        <w:t>传统节日习俗包含驱疫内涵；历史实践中积累丰富的抗</w:t>
      </w:r>
      <w:r>
        <w:rPr>
          <w:rFonts w:ascii="楷体" w:eastAsia="楷体" w:hAnsi="楷体" w:cs="Segoe UI"/>
          <w:sz w:val="21"/>
          <w:szCs w:val="21"/>
          <w:shd w:val="clear" w:color="auto" w:fill="FFFFFF" w:themeFill="background1"/>
        </w:rPr>
        <w:t>“</w:t>
      </w:r>
      <w:r>
        <w:rPr>
          <w:rFonts w:ascii="楷体" w:eastAsia="楷体" w:hAnsi="楷体" w:cs="Segoe UI"/>
          <w:sz w:val="21"/>
          <w:szCs w:val="21"/>
          <w:shd w:val="clear" w:color="auto" w:fill="FFFFFF" w:themeFill="background1"/>
        </w:rPr>
        <w:t>疫</w:t>
      </w:r>
      <w:r>
        <w:rPr>
          <w:rFonts w:ascii="楷体" w:eastAsia="楷体" w:hAnsi="楷体" w:cs="Segoe UI"/>
          <w:sz w:val="21"/>
          <w:szCs w:val="21"/>
          <w:shd w:val="clear" w:color="auto" w:fill="FFFFFF" w:themeFill="background1"/>
        </w:rPr>
        <w:t>”</w:t>
      </w:r>
      <w:r>
        <w:rPr>
          <w:rFonts w:ascii="楷体" w:eastAsia="楷体" w:hAnsi="楷体" w:cs="Segoe UI"/>
          <w:sz w:val="21"/>
          <w:szCs w:val="21"/>
          <w:shd w:val="clear" w:color="auto" w:fill="FFFFFF" w:themeFill="background1"/>
        </w:rPr>
        <w:t>经验；战</w:t>
      </w:r>
      <w:r>
        <w:rPr>
          <w:rFonts w:ascii="楷体" w:eastAsia="楷体" w:hAnsi="楷体" w:cs="Segoe UI"/>
          <w:sz w:val="21"/>
          <w:szCs w:val="21"/>
          <w:shd w:val="clear" w:color="auto" w:fill="FFFFFF" w:themeFill="background1"/>
        </w:rPr>
        <w:t>“</w:t>
      </w:r>
      <w:r>
        <w:rPr>
          <w:rFonts w:ascii="楷体" w:eastAsia="楷体" w:hAnsi="楷体" w:cs="Segoe UI"/>
          <w:sz w:val="21"/>
          <w:szCs w:val="21"/>
          <w:shd w:val="clear" w:color="auto" w:fill="FFFFFF" w:themeFill="background1"/>
        </w:rPr>
        <w:t>疫</w:t>
      </w:r>
      <w:r>
        <w:rPr>
          <w:rFonts w:ascii="楷体" w:eastAsia="楷体" w:hAnsi="楷体" w:cs="Segoe UI"/>
          <w:sz w:val="21"/>
          <w:szCs w:val="21"/>
          <w:shd w:val="clear" w:color="auto" w:fill="FFFFFF" w:themeFill="background1"/>
        </w:rPr>
        <w:t>”</w:t>
      </w:r>
      <w:r>
        <w:rPr>
          <w:rFonts w:ascii="楷体" w:eastAsia="楷体" w:hAnsi="楷体" w:cs="Segoe UI"/>
          <w:sz w:val="21"/>
          <w:szCs w:val="21"/>
          <w:shd w:val="clear" w:color="auto" w:fill="FFFFFF" w:themeFill="background1"/>
        </w:rPr>
        <w:t>渗透到文艺创作中。</w:t>
      </w:r>
      <w:r>
        <w:rPr>
          <w:rFonts w:ascii="楷体" w:eastAsia="楷体" w:hAnsi="楷体" w:cs="Segoe UI" w:hint="eastAsia"/>
          <w:sz w:val="21"/>
          <w:szCs w:val="21"/>
          <w:shd w:val="clear" w:color="auto" w:fill="FFFFFF" w:themeFill="background1"/>
        </w:rPr>
        <w:t xml:space="preserve"> </w:t>
      </w:r>
      <w:r>
        <w:rPr>
          <w:rFonts w:ascii="楷体" w:eastAsia="楷体" w:hAnsi="楷体" w:cs="Segoe UI" w:hint="eastAsia"/>
          <w:sz w:val="21"/>
          <w:szCs w:val="21"/>
          <w:shd w:val="clear" w:color="auto" w:fill="FFFFFF" w:themeFill="background1"/>
        </w:rPr>
        <w:t>（</w:t>
      </w:r>
      <w:r>
        <w:rPr>
          <w:rFonts w:ascii="楷体" w:eastAsia="楷体" w:hAnsi="楷体" w:cs="Segoe UI" w:hint="eastAsia"/>
          <w:sz w:val="21"/>
          <w:szCs w:val="21"/>
          <w:shd w:val="clear" w:color="auto" w:fill="FFFFFF" w:themeFill="background1"/>
        </w:rPr>
        <w:t>3</w:t>
      </w:r>
      <w:r>
        <w:rPr>
          <w:rFonts w:ascii="楷体" w:eastAsia="楷体" w:hAnsi="楷体" w:cs="Segoe UI" w:hint="eastAsia"/>
          <w:sz w:val="21"/>
          <w:szCs w:val="21"/>
          <w:shd w:val="clear" w:color="auto" w:fill="FFFFFF" w:themeFill="background1"/>
        </w:rPr>
        <w:t>分）</w:t>
      </w:r>
      <w:r>
        <w:rPr>
          <w:rFonts w:ascii="楷体" w:eastAsia="楷体" w:hAnsi="楷体" w:cs="Segoe UI" w:hint="eastAsia"/>
          <w:sz w:val="21"/>
          <w:szCs w:val="21"/>
          <w:shd w:val="clear" w:color="auto" w:fill="FFFFFF" w:themeFill="background1"/>
        </w:rPr>
        <w:t xml:space="preserve">                                                      12</w:t>
      </w:r>
      <w:r>
        <w:rPr>
          <w:rFonts w:ascii="楷体" w:eastAsia="楷体" w:hAnsi="楷体" w:cs="Segoe UI" w:hint="eastAsia"/>
          <w:sz w:val="21"/>
          <w:szCs w:val="21"/>
          <w:shd w:val="clear" w:color="auto" w:fill="FFFFFF" w:themeFill="background1"/>
        </w:rPr>
        <w:t>、</w:t>
      </w:r>
      <w:r>
        <w:rPr>
          <w:rFonts w:ascii="楷体" w:eastAsia="楷体" w:hAnsi="楷体" w:cs="Segoe UI"/>
          <w:sz w:val="21"/>
          <w:szCs w:val="21"/>
          <w:shd w:val="clear" w:color="auto" w:fill="FFFFFF" w:themeFill="background1"/>
        </w:rPr>
        <w:t>（</w:t>
      </w:r>
      <w:r>
        <w:rPr>
          <w:rFonts w:ascii="楷体" w:eastAsia="楷体" w:hAnsi="楷体" w:cs="Segoe UI" w:hint="eastAsia"/>
          <w:sz w:val="21"/>
          <w:szCs w:val="21"/>
          <w:shd w:val="clear" w:color="auto" w:fill="FFFFFF" w:themeFill="background1"/>
        </w:rPr>
        <w:t>1</w:t>
      </w:r>
      <w:r>
        <w:rPr>
          <w:rFonts w:ascii="楷体" w:eastAsia="楷体" w:hAnsi="楷体" w:cs="Segoe UI" w:hint="eastAsia"/>
          <w:sz w:val="21"/>
          <w:szCs w:val="21"/>
          <w:shd w:val="clear" w:color="auto" w:fill="FFFFFF" w:themeFill="background1"/>
        </w:rPr>
        <w:t>）、</w:t>
      </w:r>
      <w:r>
        <w:rPr>
          <w:rFonts w:ascii="楷体" w:eastAsia="楷体" w:hAnsi="楷体" w:cs="Segoe UI" w:hint="eastAsia"/>
          <w:sz w:val="21"/>
          <w:szCs w:val="21"/>
        </w:rPr>
        <w:t>保持较原始形态并延续至今的剧种（</w:t>
      </w:r>
      <w:r>
        <w:rPr>
          <w:rFonts w:ascii="楷体" w:eastAsia="楷体" w:hAnsi="楷体" w:cs="Segoe UI" w:hint="eastAsia"/>
          <w:sz w:val="21"/>
          <w:szCs w:val="21"/>
        </w:rPr>
        <w:t>1</w:t>
      </w:r>
      <w:r>
        <w:rPr>
          <w:rFonts w:ascii="楷体" w:eastAsia="楷体" w:hAnsi="楷体" w:cs="Segoe UI" w:hint="eastAsia"/>
          <w:sz w:val="21"/>
          <w:szCs w:val="21"/>
        </w:rPr>
        <w:t>分）</w:t>
      </w:r>
      <w:r>
        <w:rPr>
          <w:rFonts w:ascii="楷体" w:eastAsia="楷体" w:hAnsi="楷体" w:cs="Segoe UI" w:hint="eastAsia"/>
          <w:sz w:val="21"/>
          <w:szCs w:val="21"/>
        </w:rPr>
        <w:t xml:space="preserve">                                       </w:t>
      </w:r>
      <w:r>
        <w:rPr>
          <w:rFonts w:ascii="楷体" w:eastAsia="楷体" w:hAnsi="楷体" w:cs="Segoe UI" w:hint="eastAsia"/>
          <w:sz w:val="21"/>
          <w:szCs w:val="21"/>
          <w:shd w:val="clear" w:color="auto" w:fill="FFFFFF" w:themeFill="background1"/>
        </w:rPr>
        <w:t>（</w:t>
      </w:r>
      <w:r>
        <w:rPr>
          <w:rFonts w:ascii="楷体" w:eastAsia="楷体" w:hAnsi="楷体" w:cs="Segoe UI" w:hint="eastAsia"/>
          <w:sz w:val="21"/>
          <w:szCs w:val="21"/>
          <w:shd w:val="clear" w:color="auto" w:fill="FFFFFF" w:themeFill="background1"/>
        </w:rPr>
        <w:t>2</w:t>
      </w:r>
      <w:r>
        <w:rPr>
          <w:rFonts w:ascii="楷体" w:eastAsia="楷体" w:hAnsi="楷体" w:cs="Segoe UI" w:hint="eastAsia"/>
          <w:sz w:val="21"/>
          <w:szCs w:val="21"/>
          <w:shd w:val="clear" w:color="auto" w:fill="FFFFFF" w:themeFill="background1"/>
        </w:rPr>
        <w:t>）、用列数据，准确的说明了</w:t>
      </w:r>
      <w:r>
        <w:rPr>
          <w:rFonts w:ascii="楷体" w:eastAsia="楷体" w:hAnsi="楷体" w:cs="Segoe UI"/>
          <w:sz w:val="21"/>
          <w:szCs w:val="21"/>
          <w:shd w:val="clear" w:color="auto" w:fill="FFFFFF" w:themeFill="background1"/>
        </w:rPr>
        <w:t>我国重大疫情发生的次数之多，从而说明</w:t>
      </w:r>
      <w:r>
        <w:rPr>
          <w:rFonts w:ascii="楷体" w:eastAsia="楷体" w:hAnsi="楷体" w:cs="Segoe UI"/>
          <w:sz w:val="21"/>
          <w:szCs w:val="21"/>
        </w:rPr>
        <w:t>从整个人类历史的角度看，抗</w:t>
      </w:r>
      <w:r>
        <w:rPr>
          <w:rFonts w:ascii="楷体" w:eastAsia="楷体" w:hAnsi="楷体" w:cs="Segoe UI"/>
          <w:sz w:val="21"/>
          <w:szCs w:val="21"/>
        </w:rPr>
        <w:t>“</w:t>
      </w:r>
      <w:r>
        <w:rPr>
          <w:rFonts w:ascii="楷体" w:eastAsia="楷体" w:hAnsi="楷体" w:cs="Segoe UI"/>
          <w:sz w:val="21"/>
          <w:szCs w:val="21"/>
        </w:rPr>
        <w:t>疫</w:t>
      </w:r>
      <w:r>
        <w:rPr>
          <w:rFonts w:ascii="楷体" w:eastAsia="楷体" w:hAnsi="楷体" w:cs="Segoe UI"/>
          <w:sz w:val="21"/>
          <w:szCs w:val="21"/>
        </w:rPr>
        <w:t>”</w:t>
      </w:r>
      <w:r>
        <w:rPr>
          <w:rFonts w:ascii="楷体" w:eastAsia="楷体" w:hAnsi="楷体" w:cs="Segoe UI"/>
          <w:sz w:val="21"/>
          <w:szCs w:val="21"/>
        </w:rPr>
        <w:t>是常态。（</w:t>
      </w:r>
      <w:r>
        <w:rPr>
          <w:rFonts w:ascii="楷体" w:eastAsia="楷体" w:hAnsi="楷体" w:cs="Segoe UI" w:hint="eastAsia"/>
          <w:sz w:val="21"/>
          <w:szCs w:val="21"/>
        </w:rPr>
        <w:t>2</w:t>
      </w:r>
      <w:r>
        <w:rPr>
          <w:rFonts w:ascii="楷体" w:eastAsia="楷体" w:hAnsi="楷体" w:cs="Segoe UI" w:hint="eastAsia"/>
          <w:sz w:val="21"/>
          <w:szCs w:val="21"/>
        </w:rPr>
        <w:t>分）</w:t>
      </w:r>
      <w:r>
        <w:rPr>
          <w:rFonts w:ascii="楷体" w:eastAsia="楷体" w:hAnsi="楷体" w:cs="Segoe UI" w:hint="eastAsia"/>
          <w:sz w:val="21"/>
          <w:szCs w:val="21"/>
        </w:rPr>
        <w:t xml:space="preserve">                                                                                </w:t>
      </w:r>
      <w:r>
        <w:rPr>
          <w:rFonts w:ascii="楷体" w:eastAsia="楷体" w:hAnsi="楷体" w:cs="Segoe UI" w:hint="eastAsia"/>
          <w:sz w:val="21"/>
          <w:szCs w:val="21"/>
          <w:shd w:val="clear" w:color="auto" w:fill="FFFFFF" w:themeFill="background1"/>
        </w:rPr>
        <w:t>13</w:t>
      </w:r>
      <w:r>
        <w:rPr>
          <w:rFonts w:ascii="楷体" w:eastAsia="楷体" w:hAnsi="楷体" w:cs="Segoe UI" w:hint="eastAsia"/>
          <w:sz w:val="21"/>
          <w:szCs w:val="21"/>
          <w:shd w:val="clear" w:color="auto" w:fill="FFFFFF" w:themeFill="background1"/>
        </w:rPr>
        <w:t>、（</w:t>
      </w:r>
      <w:r>
        <w:rPr>
          <w:rFonts w:ascii="楷体" w:eastAsia="楷体" w:hAnsi="楷体" w:cs="Segoe UI" w:hint="eastAsia"/>
          <w:sz w:val="21"/>
          <w:szCs w:val="21"/>
          <w:shd w:val="clear" w:color="auto" w:fill="FFFFFF" w:themeFill="background1"/>
        </w:rPr>
        <w:t>2</w:t>
      </w:r>
      <w:r>
        <w:rPr>
          <w:rFonts w:ascii="楷体" w:eastAsia="楷体" w:hAnsi="楷体" w:cs="Segoe UI" w:hint="eastAsia"/>
          <w:sz w:val="21"/>
          <w:szCs w:val="21"/>
          <w:shd w:val="clear" w:color="auto" w:fill="FFFFFF" w:themeFill="background1"/>
        </w:rPr>
        <w:t>分）</w:t>
      </w:r>
      <w:r>
        <w:rPr>
          <w:rFonts w:ascii="楷体" w:eastAsia="楷体" w:hAnsi="楷体" w:cs="Segoe UI" w:hint="eastAsia"/>
          <w:sz w:val="21"/>
          <w:szCs w:val="21"/>
          <w:shd w:val="clear" w:color="auto" w:fill="FFFFFF" w:themeFill="background1"/>
        </w:rPr>
        <w:t xml:space="preserve"> </w:t>
      </w:r>
      <w:r>
        <w:rPr>
          <w:rFonts w:ascii="楷体" w:eastAsia="楷体" w:hAnsi="楷体" w:cs="Segoe UI" w:hint="eastAsia"/>
          <w:sz w:val="21"/>
          <w:szCs w:val="21"/>
          <w:shd w:val="clear" w:color="auto" w:fill="FFFFFF" w:themeFill="background1"/>
        </w:rPr>
        <w:t>如：</w:t>
      </w:r>
      <w:r>
        <w:rPr>
          <w:rFonts w:ascii="楷体" w:eastAsia="楷体" w:hAnsi="楷体" w:cs="Segoe UI" w:hint="eastAsia"/>
          <w:sz w:val="21"/>
          <w:szCs w:val="21"/>
          <w:shd w:val="clear" w:color="auto" w:fill="FFFFFF" w:themeFill="background1"/>
        </w:rPr>
        <w:t xml:space="preserve"> </w:t>
      </w:r>
      <w:r>
        <w:rPr>
          <w:rFonts w:ascii="楷体" w:eastAsia="楷体" w:hAnsi="楷体" w:cs="Segoe UI" w:hint="eastAsia"/>
          <w:sz w:val="21"/>
          <w:szCs w:val="21"/>
          <w:shd w:val="clear" w:color="auto" w:fill="FFFFFF" w:themeFill="background1"/>
        </w:rPr>
        <w:t>“</w:t>
      </w:r>
      <w:r>
        <w:rPr>
          <w:rFonts w:ascii="楷体" w:eastAsia="楷体" w:hAnsi="楷体" w:cs="Segoe UI"/>
          <w:sz w:val="21"/>
          <w:szCs w:val="21"/>
          <w:shd w:val="clear" w:color="auto" w:fill="FFFFFF" w:themeFill="background1"/>
        </w:rPr>
        <w:t>这说明在当时出现疫情后隔离就是一种制度。</w:t>
      </w:r>
      <w:r>
        <w:rPr>
          <w:rFonts w:ascii="楷体" w:eastAsia="楷体" w:hAnsi="楷体" w:cs="Segoe UI"/>
          <w:sz w:val="21"/>
          <w:szCs w:val="21"/>
          <w:shd w:val="clear" w:color="auto" w:fill="FFFFFF" w:themeFill="background1"/>
        </w:rPr>
        <w:t>”</w:t>
      </w:r>
      <w:r>
        <w:rPr>
          <w:rFonts w:ascii="楷体" w:eastAsia="楷体" w:hAnsi="楷体" w:cs="Segoe UI"/>
          <w:sz w:val="21"/>
          <w:szCs w:val="21"/>
          <w:shd w:val="clear" w:color="auto" w:fill="FFFFFF" w:themeFill="background1"/>
        </w:rPr>
        <w:t>句中的</w:t>
      </w:r>
      <w:r>
        <w:rPr>
          <w:rFonts w:ascii="楷体" w:eastAsia="楷体" w:hAnsi="楷体" w:cs="Segoe UI"/>
          <w:sz w:val="21"/>
          <w:szCs w:val="21"/>
          <w:shd w:val="clear" w:color="auto" w:fill="FFFFFF" w:themeFill="background1"/>
        </w:rPr>
        <w:t>“</w:t>
      </w:r>
      <w:r>
        <w:rPr>
          <w:rFonts w:ascii="楷体" w:eastAsia="楷体" w:hAnsi="楷体" w:cs="Segoe UI"/>
          <w:sz w:val="21"/>
          <w:szCs w:val="21"/>
          <w:shd w:val="clear" w:color="auto" w:fill="FFFFFF" w:themeFill="background1"/>
        </w:rPr>
        <w:t>在当时</w:t>
      </w:r>
      <w:r>
        <w:rPr>
          <w:rFonts w:ascii="楷体" w:eastAsia="楷体" w:hAnsi="楷体" w:cs="Segoe UI"/>
          <w:sz w:val="21"/>
          <w:szCs w:val="21"/>
          <w:shd w:val="clear" w:color="auto" w:fill="FFFFFF" w:themeFill="background1"/>
        </w:rPr>
        <w:t>”</w:t>
      </w:r>
      <w:r>
        <w:rPr>
          <w:rFonts w:ascii="楷体" w:eastAsia="楷体" w:hAnsi="楷体" w:cs="Segoe UI"/>
          <w:sz w:val="21"/>
          <w:szCs w:val="21"/>
          <w:shd w:val="clear" w:color="auto" w:fill="FFFFFF" w:themeFill="background1"/>
        </w:rPr>
        <w:t>，从时间上加以限制，表明隔离成为一种制度</w:t>
      </w:r>
      <w:r>
        <w:rPr>
          <w:rFonts w:ascii="楷体" w:eastAsia="楷体" w:hAnsi="楷体" w:cs="Segoe UI"/>
          <w:sz w:val="21"/>
          <w:szCs w:val="21"/>
          <w:shd w:val="clear" w:color="auto" w:fill="FFFFFF" w:themeFill="background1"/>
        </w:rPr>
        <w:t>出现的时间。体现了语言的准确性。</w:t>
      </w:r>
      <w:r>
        <w:rPr>
          <w:rFonts w:ascii="楷体" w:eastAsia="楷体" w:hAnsi="楷体" w:cs="Segoe UI" w:hint="eastAsia"/>
          <w:sz w:val="21"/>
          <w:szCs w:val="21"/>
          <w:shd w:val="clear" w:color="auto" w:fill="FFFFFF" w:themeFill="background1"/>
        </w:rPr>
        <w:t xml:space="preserve">                14</w:t>
      </w:r>
      <w:r>
        <w:rPr>
          <w:rFonts w:ascii="楷体" w:eastAsia="楷体" w:hAnsi="楷体" w:cs="Segoe UI" w:hint="eastAsia"/>
          <w:sz w:val="21"/>
          <w:szCs w:val="21"/>
          <w:shd w:val="clear" w:color="auto" w:fill="FFFFFF" w:themeFill="background1"/>
        </w:rPr>
        <w:t>、（</w:t>
      </w:r>
      <w:r>
        <w:rPr>
          <w:rFonts w:ascii="楷体" w:eastAsia="楷体" w:hAnsi="楷体" w:cs="Segoe UI" w:hint="eastAsia"/>
          <w:sz w:val="21"/>
          <w:szCs w:val="21"/>
          <w:shd w:val="clear" w:color="auto" w:fill="FFFFFF" w:themeFill="background1"/>
        </w:rPr>
        <w:t>3</w:t>
      </w:r>
      <w:r>
        <w:rPr>
          <w:rFonts w:ascii="楷体" w:eastAsia="楷体" w:hAnsi="楷体" w:cs="Segoe UI" w:hint="eastAsia"/>
          <w:sz w:val="21"/>
          <w:szCs w:val="21"/>
          <w:shd w:val="clear" w:color="auto" w:fill="FFFFFF" w:themeFill="background1"/>
        </w:rPr>
        <w:t>分）</w:t>
      </w:r>
      <w:r>
        <w:rPr>
          <w:rFonts w:ascii="楷体" w:eastAsia="楷体" w:hAnsi="楷体" w:cs="Segoe UI"/>
          <w:sz w:val="21"/>
          <w:szCs w:val="21"/>
          <w:shd w:val="clear" w:color="auto" w:fill="FFFFFF" w:themeFill="background1"/>
        </w:rPr>
        <w:t>不出户隔离避疫；乡官承担调查和迅速上报责任；朝廷委派来医生检查和治疗；制度规定；设置专门的隔离机构。</w:t>
      </w:r>
      <w:r>
        <w:rPr>
          <w:rFonts w:ascii="楷体" w:eastAsia="楷体" w:hAnsi="楷体" w:cs="Segoe UI" w:hint="eastAsia"/>
          <w:sz w:val="21"/>
          <w:szCs w:val="21"/>
          <w:shd w:val="clear" w:color="auto" w:fill="FFFFFF" w:themeFill="background1"/>
        </w:rPr>
        <w:t xml:space="preserve">                                                                  15</w:t>
      </w:r>
      <w:r>
        <w:rPr>
          <w:rFonts w:ascii="楷体" w:eastAsia="楷体" w:hAnsi="楷体" w:cs="Segoe UI" w:hint="eastAsia"/>
          <w:sz w:val="21"/>
          <w:szCs w:val="21"/>
          <w:shd w:val="clear" w:color="auto" w:fill="FFFFFF" w:themeFill="background1"/>
        </w:rPr>
        <w:t>、（</w:t>
      </w:r>
      <w:r>
        <w:rPr>
          <w:rFonts w:ascii="楷体" w:eastAsia="楷体" w:hAnsi="楷体" w:cs="Segoe UI" w:hint="eastAsia"/>
          <w:sz w:val="21"/>
          <w:szCs w:val="21"/>
          <w:shd w:val="clear" w:color="auto" w:fill="FFFFFF" w:themeFill="background1"/>
        </w:rPr>
        <w:t>C</w:t>
      </w:r>
      <w:r>
        <w:rPr>
          <w:rFonts w:ascii="楷体" w:eastAsia="楷体" w:hAnsi="楷体" w:cs="Segoe UI" w:hint="eastAsia"/>
          <w:sz w:val="21"/>
          <w:szCs w:val="21"/>
          <w:shd w:val="clear" w:color="auto" w:fill="FFFFFF" w:themeFill="background1"/>
        </w:rPr>
        <w:t>）</w:t>
      </w:r>
      <w:r>
        <w:rPr>
          <w:rFonts w:ascii="楷体" w:eastAsia="楷体" w:hAnsi="楷体" w:cs="Segoe UI" w:hint="eastAsia"/>
          <w:sz w:val="21"/>
          <w:szCs w:val="21"/>
          <w:shd w:val="clear" w:color="auto" w:fill="FFFFFF" w:themeFill="background1"/>
        </w:rPr>
        <w:t>.  A</w:t>
      </w:r>
      <w:r>
        <w:rPr>
          <w:rFonts w:ascii="楷体" w:eastAsia="楷体" w:hAnsi="楷体" w:cs="Segoe UI"/>
          <w:sz w:val="21"/>
          <w:szCs w:val="21"/>
          <w:shd w:val="clear" w:color="auto" w:fill="FFFFFF" w:themeFill="background1"/>
        </w:rPr>
        <w:t>解说了</w:t>
      </w:r>
      <w:r>
        <w:rPr>
          <w:rFonts w:ascii="楷体" w:eastAsia="楷体" w:hAnsi="楷体" w:cs="Segoe UI"/>
          <w:sz w:val="21"/>
          <w:szCs w:val="21"/>
          <w:shd w:val="clear" w:color="auto" w:fill="FFFFFF" w:themeFill="background1"/>
        </w:rPr>
        <w:t>”</w:t>
      </w:r>
      <w:r>
        <w:rPr>
          <w:rFonts w:ascii="楷体" w:eastAsia="楷体" w:hAnsi="楷体" w:cs="Segoe UI"/>
          <w:sz w:val="21"/>
          <w:szCs w:val="21"/>
          <w:shd w:val="clear" w:color="auto" w:fill="FFFFFF" w:themeFill="background1"/>
        </w:rPr>
        <w:t>最原始的艺术就和驱瘟有关。</w:t>
      </w:r>
      <w:r>
        <w:rPr>
          <w:rFonts w:ascii="楷体" w:eastAsia="楷体" w:hAnsi="楷体" w:cs="Segoe UI"/>
          <w:sz w:val="21"/>
          <w:szCs w:val="21"/>
          <w:shd w:val="clear" w:color="auto" w:fill="FFFFFF" w:themeFill="background1"/>
        </w:rPr>
        <w:t>“</w:t>
      </w:r>
      <w:r>
        <w:rPr>
          <w:rFonts w:ascii="楷体" w:eastAsia="楷体" w:hAnsi="楷体" w:cs="Segoe UI"/>
          <w:sz w:val="21"/>
          <w:szCs w:val="21"/>
          <w:shd w:val="clear" w:color="auto" w:fill="FFFFFF" w:themeFill="background1"/>
        </w:rPr>
        <w:t>应改为解说了</w:t>
      </w:r>
      <w:r>
        <w:rPr>
          <w:rFonts w:ascii="楷体" w:eastAsia="楷体" w:hAnsi="楷体" w:cs="Segoe UI"/>
          <w:sz w:val="21"/>
          <w:szCs w:val="21"/>
          <w:shd w:val="clear" w:color="auto" w:fill="FFFFFF" w:themeFill="background1"/>
        </w:rPr>
        <w:t>“</w:t>
      </w:r>
      <w:r>
        <w:rPr>
          <w:rFonts w:ascii="楷体" w:eastAsia="楷体" w:hAnsi="楷体" w:cs="Segoe UI"/>
          <w:sz w:val="21"/>
          <w:szCs w:val="21"/>
          <w:shd w:val="clear" w:color="auto" w:fill="FFFFFF" w:themeFill="background1"/>
        </w:rPr>
        <w:t>瘟这个词也用在了现代文人的创作中</w:t>
      </w:r>
      <w:r>
        <w:rPr>
          <w:rFonts w:ascii="楷体" w:eastAsia="楷体" w:hAnsi="楷体" w:cs="Segoe UI"/>
          <w:sz w:val="21"/>
          <w:szCs w:val="21"/>
          <w:shd w:val="clear" w:color="auto" w:fill="FFFFFF" w:themeFill="background1"/>
        </w:rPr>
        <w:t>”</w:t>
      </w:r>
      <w:r>
        <w:rPr>
          <w:rFonts w:ascii="楷体" w:eastAsia="楷体" w:hAnsi="楷体" w:cs="Segoe UI"/>
          <w:sz w:val="21"/>
          <w:szCs w:val="21"/>
          <w:shd w:val="clear" w:color="auto" w:fill="FFFFFF" w:themeFill="background1"/>
        </w:rPr>
        <w:t>。</w:t>
      </w:r>
      <w:r>
        <w:rPr>
          <w:rFonts w:ascii="楷体" w:eastAsia="楷体" w:hAnsi="楷体" w:cs="Segoe UI" w:hint="eastAsia"/>
          <w:sz w:val="21"/>
          <w:szCs w:val="21"/>
          <w:shd w:val="clear" w:color="auto" w:fill="FFFFFF" w:themeFill="background1"/>
        </w:rPr>
        <w:t>B</w:t>
      </w:r>
      <w:r>
        <w:rPr>
          <w:rFonts w:ascii="楷体" w:eastAsia="楷体" w:hAnsi="楷体" w:cs="Segoe UI" w:hint="eastAsia"/>
          <w:sz w:val="21"/>
          <w:szCs w:val="21"/>
          <w:shd w:val="clear" w:color="auto" w:fill="FFFFFF" w:themeFill="background1"/>
        </w:rPr>
        <w:t>、</w:t>
      </w:r>
      <w:r>
        <w:rPr>
          <w:rFonts w:ascii="楷体" w:eastAsia="楷体" w:hAnsi="楷体" w:cs="Segoe UI"/>
          <w:sz w:val="21"/>
          <w:szCs w:val="21"/>
          <w:shd w:val="clear" w:color="auto" w:fill="FFFFFF" w:themeFill="background1"/>
        </w:rPr>
        <w:t>把疫病驱赶到生活领域之外，确保安全。这个生活领域，小到家庭，大到一个地区、国家。</w:t>
      </w:r>
      <w:r>
        <w:rPr>
          <w:rFonts w:ascii="楷体" w:eastAsia="楷体" w:hAnsi="楷体" w:cs="Segoe UI" w:hint="eastAsia"/>
          <w:sz w:val="21"/>
          <w:szCs w:val="21"/>
          <w:shd w:val="clear" w:color="auto" w:fill="FFFFFF" w:themeFill="background1"/>
        </w:rPr>
        <w:t xml:space="preserve"> D</w:t>
      </w:r>
      <w:r>
        <w:rPr>
          <w:rFonts w:ascii="楷体" w:eastAsia="楷体" w:hAnsi="楷体" w:cs="Segoe UI" w:hint="eastAsia"/>
          <w:sz w:val="21"/>
          <w:szCs w:val="21"/>
          <w:shd w:val="clear" w:color="auto" w:fill="FFFFFF" w:themeFill="background1"/>
        </w:rPr>
        <w:t>、</w:t>
      </w:r>
      <w:r>
        <w:rPr>
          <w:rFonts w:ascii="楷体" w:eastAsia="楷体" w:hAnsi="楷体" w:cs="Segoe UI"/>
          <w:sz w:val="21"/>
          <w:szCs w:val="21"/>
          <w:shd w:val="clear" w:color="auto" w:fill="FFFFFF" w:themeFill="background1"/>
        </w:rPr>
        <w:t>寄语人</w:t>
      </w:r>
      <w:r>
        <w:rPr>
          <w:rFonts w:ascii="楷体" w:eastAsia="楷体" w:hAnsi="楷体" w:cs="Segoe UI"/>
          <w:sz w:val="21"/>
          <w:szCs w:val="21"/>
          <w:shd w:val="clear" w:color="auto" w:fill="FFFFFF" w:themeFill="background1"/>
        </w:rPr>
        <w:t>类要对自然敬畏。</w:t>
      </w:r>
      <w:r>
        <w:rPr>
          <w:rFonts w:ascii="楷体" w:eastAsia="楷体" w:hAnsi="楷体" w:cs="Segoe UI" w:hint="eastAsia"/>
          <w:sz w:val="21"/>
          <w:szCs w:val="21"/>
          <w:shd w:val="clear" w:color="auto" w:fill="FFFFFF" w:themeFill="background1"/>
        </w:rPr>
        <w:t xml:space="preserve"> </w:t>
      </w:r>
      <w:r>
        <w:rPr>
          <w:rFonts w:ascii="楷体" w:eastAsia="楷体" w:hAnsi="楷体" w:cs="Segoe UI" w:hint="eastAsia"/>
          <w:sz w:val="21"/>
          <w:szCs w:val="21"/>
          <w:shd w:val="clear" w:color="auto" w:fill="FFFFFF" w:themeFill="background1"/>
        </w:rPr>
        <w:t>（</w:t>
      </w:r>
      <w:r>
        <w:rPr>
          <w:rFonts w:ascii="楷体" w:eastAsia="楷体" w:hAnsi="楷体" w:cs="Segoe UI" w:hint="eastAsia"/>
          <w:sz w:val="21"/>
          <w:szCs w:val="21"/>
          <w:shd w:val="clear" w:color="auto" w:fill="FFFFFF" w:themeFill="background1"/>
        </w:rPr>
        <w:t>2</w:t>
      </w:r>
      <w:r>
        <w:rPr>
          <w:rFonts w:ascii="楷体" w:eastAsia="楷体" w:hAnsi="楷体" w:cs="Segoe UI" w:hint="eastAsia"/>
          <w:sz w:val="21"/>
          <w:szCs w:val="21"/>
          <w:shd w:val="clear" w:color="auto" w:fill="FFFFFF" w:themeFill="background1"/>
        </w:rPr>
        <w:t>分）</w:t>
      </w:r>
      <w:r>
        <w:rPr>
          <w:rFonts w:ascii="楷体" w:eastAsia="楷体" w:hAnsi="楷体" w:cs="Segoe UI" w:hint="eastAsia"/>
          <w:sz w:val="21"/>
          <w:szCs w:val="21"/>
          <w:shd w:val="clear" w:color="auto" w:fill="FFFFFF" w:themeFill="background1"/>
        </w:rPr>
        <w:t xml:space="preserve">                                                 </w:t>
      </w:r>
      <w:r>
        <w:rPr>
          <w:rFonts w:ascii="楷体" w:eastAsia="楷体" w:hAnsi="楷体" w:cs="Segoe UI" w:hint="eastAsia"/>
          <w:sz w:val="21"/>
          <w:szCs w:val="21"/>
          <w:shd w:val="clear" w:color="auto" w:fill="FFFFFF" w:themeFill="background1"/>
        </w:rPr>
        <w:t>（三）（共</w:t>
      </w:r>
      <w:r>
        <w:rPr>
          <w:rFonts w:ascii="楷体" w:eastAsia="楷体" w:hAnsi="楷体" w:cs="Segoe UI" w:hint="eastAsia"/>
          <w:sz w:val="21"/>
          <w:szCs w:val="21"/>
          <w:shd w:val="clear" w:color="auto" w:fill="FFFFFF" w:themeFill="background1"/>
        </w:rPr>
        <w:t>12</w:t>
      </w:r>
      <w:r>
        <w:rPr>
          <w:rFonts w:ascii="楷体" w:eastAsia="楷体" w:hAnsi="楷体" w:cs="Segoe UI" w:hint="eastAsia"/>
          <w:sz w:val="21"/>
          <w:szCs w:val="21"/>
          <w:shd w:val="clear" w:color="auto" w:fill="FFFFFF" w:themeFill="background1"/>
        </w:rPr>
        <w:t>分）</w:t>
      </w:r>
      <w:r>
        <w:rPr>
          <w:rFonts w:ascii="楷体" w:eastAsia="楷体" w:hAnsi="楷体" w:cs="Segoe UI" w:hint="eastAsia"/>
          <w:sz w:val="21"/>
          <w:szCs w:val="21"/>
          <w:shd w:val="clear" w:color="auto" w:fill="FFFFFF" w:themeFill="background1"/>
        </w:rPr>
        <w:t xml:space="preserve">                                                                          </w:t>
      </w:r>
      <w:r>
        <w:rPr>
          <w:rFonts w:ascii="楷体" w:eastAsia="楷体" w:hAnsi="楷体"/>
          <w:sz w:val="21"/>
          <w:szCs w:val="21"/>
          <w:shd w:val="clear" w:color="auto" w:fill="FFFFFF" w:themeFill="background1"/>
        </w:rPr>
        <w:t>1</w:t>
      </w:r>
      <w:r>
        <w:rPr>
          <w:rFonts w:ascii="楷体" w:eastAsia="楷体" w:hAnsi="楷体" w:hint="eastAsia"/>
          <w:sz w:val="21"/>
          <w:szCs w:val="21"/>
          <w:shd w:val="clear" w:color="auto" w:fill="FFFFFF" w:themeFill="background1"/>
        </w:rPr>
        <w:t>6</w:t>
      </w:r>
      <w:r>
        <w:rPr>
          <w:rFonts w:ascii="楷体" w:eastAsia="楷体" w:hAnsi="楷体"/>
          <w:sz w:val="21"/>
          <w:szCs w:val="21"/>
          <w:shd w:val="clear" w:color="auto" w:fill="FFFFFF" w:themeFill="background1"/>
        </w:rPr>
        <w:t>．表明</w:t>
      </w:r>
      <w:r>
        <w:rPr>
          <w:rFonts w:ascii="楷体" w:eastAsia="楷体" w:hAnsi="楷体"/>
          <w:sz w:val="21"/>
          <w:szCs w:val="21"/>
        </w:rPr>
        <w:t>我特别喜欢记诗</w:t>
      </w:r>
      <w:r>
        <w:rPr>
          <w:rFonts w:ascii="楷体" w:eastAsia="楷体" w:hAnsi="楷体"/>
          <w:sz w:val="21"/>
          <w:szCs w:val="21"/>
          <w:shd w:val="clear" w:color="auto" w:fill="FFFFFF" w:themeFill="background1"/>
        </w:rPr>
        <w:t>，有出色的记忆力；</w:t>
      </w:r>
      <w:r>
        <w:rPr>
          <w:rFonts w:ascii="楷体" w:eastAsia="楷体" w:hAnsi="楷体"/>
          <w:sz w:val="21"/>
          <w:szCs w:val="21"/>
          <w:shd w:val="clear" w:color="auto" w:fill="FFFFFF" w:themeFill="background1"/>
        </w:rPr>
        <w:t>“</w:t>
      </w:r>
      <w:r>
        <w:rPr>
          <w:rFonts w:ascii="楷体" w:eastAsia="楷体" w:hAnsi="楷体"/>
          <w:sz w:val="21"/>
          <w:szCs w:val="21"/>
          <w:shd w:val="clear" w:color="auto" w:fill="FFFFFF" w:themeFill="background1"/>
        </w:rPr>
        <w:t>已不再年轻，我仍然得意于自己的记忆力</w:t>
      </w:r>
      <w:r>
        <w:rPr>
          <w:rFonts w:ascii="楷体" w:eastAsia="楷体" w:hAnsi="楷体"/>
          <w:sz w:val="21"/>
          <w:szCs w:val="21"/>
          <w:shd w:val="clear" w:color="auto" w:fill="FFFFFF" w:themeFill="background1"/>
        </w:rPr>
        <w:t>”</w:t>
      </w:r>
      <w:r>
        <w:rPr>
          <w:rFonts w:ascii="楷体" w:eastAsia="楷体" w:hAnsi="楷体"/>
          <w:sz w:val="21"/>
          <w:szCs w:val="21"/>
          <w:shd w:val="clear" w:color="auto" w:fill="FFFFFF" w:themeFill="background1"/>
        </w:rPr>
        <w:t>，表现我对记忆的珍视、怀念；与下文的忘却比较，突出主题；丰富了文章内容，增添文采，使文章更有表现力。</w:t>
      </w:r>
      <w:r>
        <w:rPr>
          <w:rFonts w:ascii="楷体" w:eastAsia="楷体" w:hAnsi="楷体" w:hint="eastAsia"/>
          <w:sz w:val="21"/>
          <w:szCs w:val="21"/>
          <w:shd w:val="clear" w:color="auto" w:fill="FFFFFF" w:themeFill="background1"/>
        </w:rPr>
        <w:t>(3</w:t>
      </w:r>
      <w:r>
        <w:rPr>
          <w:rFonts w:ascii="楷体" w:eastAsia="楷体" w:hAnsi="楷体" w:hint="eastAsia"/>
          <w:sz w:val="21"/>
          <w:szCs w:val="21"/>
          <w:shd w:val="clear" w:color="auto" w:fill="FFFFFF" w:themeFill="background1"/>
        </w:rPr>
        <w:t>分</w:t>
      </w:r>
      <w:r>
        <w:rPr>
          <w:rFonts w:ascii="楷体" w:eastAsia="楷体" w:hAnsi="楷体" w:hint="eastAsia"/>
          <w:sz w:val="21"/>
          <w:szCs w:val="21"/>
          <w:shd w:val="clear" w:color="auto" w:fill="FFFFFF" w:themeFill="background1"/>
        </w:rPr>
        <w:t xml:space="preserve">)                </w:t>
      </w:r>
      <w:r>
        <w:rPr>
          <w:rFonts w:ascii="楷体" w:eastAsia="楷体" w:hAnsi="楷体" w:hint="eastAsia"/>
          <w:sz w:val="21"/>
          <w:szCs w:val="21"/>
          <w:shd w:val="clear" w:color="auto" w:fill="FFFFFF" w:themeFill="background1"/>
        </w:rPr>
        <w:t xml:space="preserve">                                                                    17.</w:t>
      </w:r>
      <w:r>
        <w:rPr>
          <w:rFonts w:ascii="楷体" w:eastAsia="楷体" w:hAnsi="楷体" w:hint="eastAsia"/>
          <w:sz w:val="21"/>
          <w:szCs w:val="21"/>
          <w:shd w:val="clear" w:color="auto" w:fill="FFFFFF" w:themeFill="background1"/>
        </w:rPr>
        <w:t>（</w:t>
      </w:r>
      <w:r>
        <w:rPr>
          <w:rFonts w:ascii="楷体" w:eastAsia="楷体" w:hAnsi="楷体" w:hint="eastAsia"/>
          <w:sz w:val="21"/>
          <w:szCs w:val="21"/>
          <w:shd w:val="clear" w:color="auto" w:fill="FFFFFF" w:themeFill="background1"/>
        </w:rPr>
        <w:t>2</w:t>
      </w:r>
      <w:r>
        <w:rPr>
          <w:rFonts w:ascii="楷体" w:eastAsia="楷体" w:hAnsi="楷体" w:hint="eastAsia"/>
          <w:sz w:val="21"/>
          <w:szCs w:val="21"/>
          <w:shd w:val="clear" w:color="auto" w:fill="FFFFFF" w:themeFill="background1"/>
        </w:rPr>
        <w:t>分）用排比，强烈表达记忆是美丽的，尤为重要的；增强了气势；与下文突出忘却的魅力，形成强烈的反差奠定基础。</w:t>
      </w:r>
      <w:r>
        <w:rPr>
          <w:rFonts w:ascii="楷体" w:eastAsia="楷体" w:hAnsi="楷体" w:hint="eastAsia"/>
          <w:sz w:val="21"/>
          <w:szCs w:val="21"/>
          <w:shd w:val="clear" w:color="auto" w:fill="FFFFFF" w:themeFill="background1"/>
        </w:rPr>
        <w:t xml:space="preserve">                                                             18</w:t>
      </w:r>
      <w:r>
        <w:rPr>
          <w:rFonts w:ascii="楷体" w:eastAsia="楷体" w:hAnsi="楷体"/>
          <w:sz w:val="21"/>
          <w:szCs w:val="21"/>
          <w:shd w:val="clear" w:color="auto" w:fill="FFFFFF" w:themeFill="background1"/>
        </w:rPr>
        <w:t>．</w:t>
      </w:r>
      <w:r>
        <w:rPr>
          <w:rFonts w:ascii="楷体" w:eastAsia="楷体" w:hAnsi="楷体" w:hint="eastAsia"/>
          <w:sz w:val="21"/>
          <w:szCs w:val="21"/>
          <w:shd w:val="clear" w:color="auto" w:fill="FFFFFF" w:themeFill="background1"/>
        </w:rPr>
        <w:t>形象表现“</w:t>
      </w:r>
      <w:r>
        <w:rPr>
          <w:rFonts w:ascii="楷体" w:eastAsia="楷体" w:hAnsi="楷体"/>
          <w:sz w:val="21"/>
          <w:szCs w:val="21"/>
          <w:shd w:val="clear" w:color="auto" w:fill="FFFFFF" w:themeFill="background1"/>
        </w:rPr>
        <w:t>一片空白，全忘却了，</w:t>
      </w:r>
      <w:r>
        <w:rPr>
          <w:rFonts w:ascii="楷体" w:eastAsia="楷体" w:hAnsi="楷体"/>
          <w:sz w:val="21"/>
          <w:szCs w:val="21"/>
          <w:shd w:val="clear" w:color="auto" w:fill="FFFFFF" w:themeFill="background1"/>
        </w:rPr>
        <w:t>”</w:t>
      </w:r>
      <w:r>
        <w:rPr>
          <w:rFonts w:ascii="楷体" w:eastAsia="楷体" w:hAnsi="楷体" w:hint="eastAsia"/>
          <w:sz w:val="21"/>
          <w:szCs w:val="21"/>
          <w:shd w:val="clear" w:color="auto" w:fill="FFFFFF" w:themeFill="background1"/>
        </w:rPr>
        <w:t>写出自己的“忘性”；具体表现作者对自己记忆的怀疑和困惑；引出下文对忘记的思考．（</w:t>
      </w:r>
      <w:r>
        <w:rPr>
          <w:rFonts w:ascii="楷体" w:eastAsia="楷体" w:hAnsi="楷体" w:hint="eastAsia"/>
          <w:sz w:val="21"/>
          <w:szCs w:val="21"/>
          <w:shd w:val="clear" w:color="auto" w:fill="FFFFFF" w:themeFill="background1"/>
        </w:rPr>
        <w:t>2</w:t>
      </w:r>
      <w:r>
        <w:rPr>
          <w:rFonts w:ascii="楷体" w:eastAsia="楷体" w:hAnsi="楷体" w:hint="eastAsia"/>
          <w:sz w:val="21"/>
          <w:szCs w:val="21"/>
          <w:shd w:val="clear" w:color="auto" w:fill="FFFFFF" w:themeFill="background1"/>
        </w:rPr>
        <w:t>分）</w:t>
      </w:r>
      <w:r>
        <w:rPr>
          <w:rFonts w:ascii="楷体" w:eastAsia="楷体" w:hAnsi="楷体" w:hint="eastAsia"/>
          <w:sz w:val="21"/>
          <w:szCs w:val="21"/>
          <w:shd w:val="clear" w:color="auto" w:fill="FFFFFF" w:themeFill="background1"/>
        </w:rPr>
        <w:t xml:space="preserve">        </w:t>
      </w:r>
      <w:r>
        <w:rPr>
          <w:rFonts w:ascii="楷体" w:eastAsia="楷体" w:hAnsi="楷体" w:hint="eastAsia"/>
          <w:sz w:val="21"/>
          <w:szCs w:val="21"/>
          <w:shd w:val="clear" w:color="auto" w:fill="FFFFFF" w:themeFill="background1"/>
        </w:rPr>
        <w:t xml:space="preserve">                                      19</w:t>
      </w:r>
      <w:r>
        <w:rPr>
          <w:rFonts w:ascii="楷体" w:eastAsia="楷体" w:hAnsi="楷体"/>
          <w:sz w:val="21"/>
          <w:szCs w:val="21"/>
          <w:shd w:val="clear" w:color="auto" w:fill="FFFFFF" w:themeFill="background1"/>
        </w:rPr>
        <w:t>．记忆力美丽是强调记忆对于人的重要意义；感谢忘却是因为没有什么事能够永远被记住，我们要欣然接受；用鲜明的对比突出表现忘却可以给内心留出余地，容纳更多美好（忘记有无穷魅力）这一主题。（</w:t>
      </w:r>
      <w:r>
        <w:rPr>
          <w:rFonts w:ascii="楷体" w:eastAsia="楷体" w:hAnsi="楷体" w:hint="eastAsia"/>
          <w:sz w:val="21"/>
          <w:szCs w:val="21"/>
          <w:shd w:val="clear" w:color="auto" w:fill="FFFFFF" w:themeFill="background1"/>
        </w:rPr>
        <w:t>3</w:t>
      </w:r>
      <w:r>
        <w:rPr>
          <w:rFonts w:ascii="楷体" w:eastAsia="楷体" w:hAnsi="楷体" w:hint="eastAsia"/>
          <w:sz w:val="21"/>
          <w:szCs w:val="21"/>
          <w:shd w:val="clear" w:color="auto" w:fill="FFFFFF" w:themeFill="background1"/>
        </w:rPr>
        <w:t>分</w:t>
      </w:r>
      <w:r>
        <w:rPr>
          <w:rFonts w:ascii="楷体" w:eastAsia="楷体" w:hAnsi="楷体"/>
          <w:sz w:val="21"/>
          <w:szCs w:val="21"/>
          <w:shd w:val="clear" w:color="auto" w:fill="FFFFFF" w:themeFill="background1"/>
        </w:rPr>
        <w:t>）</w:t>
      </w:r>
      <w:r>
        <w:rPr>
          <w:rFonts w:ascii="楷体" w:eastAsia="楷体" w:hAnsi="楷体" w:hint="eastAsia"/>
          <w:sz w:val="21"/>
          <w:szCs w:val="21"/>
          <w:shd w:val="clear" w:color="auto" w:fill="FFFFFF" w:themeFill="background1"/>
        </w:rPr>
        <w:t xml:space="preserve">                                                                20</w:t>
      </w:r>
      <w:r>
        <w:rPr>
          <w:rFonts w:ascii="楷体" w:eastAsia="楷体" w:hAnsi="楷体" w:hint="eastAsia"/>
          <w:sz w:val="21"/>
          <w:szCs w:val="21"/>
          <w:shd w:val="clear" w:color="auto" w:fill="FFFFFF" w:themeFill="background1"/>
        </w:rPr>
        <w:t>、（</w:t>
      </w:r>
      <w:r>
        <w:rPr>
          <w:rFonts w:ascii="楷体" w:eastAsia="楷体" w:hAnsi="楷体" w:cs="Arial" w:hint="eastAsia"/>
          <w:sz w:val="21"/>
          <w:szCs w:val="21"/>
          <w:shd w:val="clear" w:color="auto" w:fill="FFFFFF" w:themeFill="background1"/>
        </w:rPr>
        <w:t>C</w:t>
      </w:r>
      <w:r>
        <w:rPr>
          <w:rFonts w:ascii="楷体" w:eastAsia="楷体" w:hAnsi="楷体" w:cs="Arial" w:hint="eastAsia"/>
          <w:sz w:val="21"/>
          <w:szCs w:val="21"/>
          <w:shd w:val="clear" w:color="auto" w:fill="FFFFFF" w:themeFill="background1"/>
        </w:rPr>
        <w:t>）、</w:t>
      </w:r>
      <w:r>
        <w:rPr>
          <w:rFonts w:ascii="楷体" w:eastAsia="楷体" w:hAnsi="楷体" w:cs="Arial" w:hint="eastAsia"/>
          <w:sz w:val="21"/>
          <w:szCs w:val="21"/>
          <w:shd w:val="clear" w:color="auto" w:fill="FFFFFF" w:themeFill="background1"/>
        </w:rPr>
        <w:t xml:space="preserve"> </w:t>
      </w:r>
      <w:r>
        <w:rPr>
          <w:rFonts w:ascii="楷体" w:eastAsia="楷体" w:hAnsi="楷体" w:cs="Arial" w:hint="eastAsia"/>
          <w:sz w:val="21"/>
          <w:szCs w:val="21"/>
          <w:shd w:val="clear" w:color="auto" w:fill="FFFFFF" w:themeFill="background1"/>
        </w:rPr>
        <w:t>“深沉含蓄奔放”改为“恬淡自然豁达”（</w:t>
      </w:r>
      <w:r>
        <w:rPr>
          <w:rFonts w:ascii="楷体" w:eastAsia="楷体" w:hAnsi="楷体" w:cs="Arial" w:hint="eastAsia"/>
          <w:sz w:val="21"/>
          <w:szCs w:val="21"/>
          <w:shd w:val="clear" w:color="auto" w:fill="FFFFFF" w:themeFill="background1"/>
        </w:rPr>
        <w:t>2</w:t>
      </w:r>
      <w:r>
        <w:rPr>
          <w:rFonts w:ascii="楷体" w:eastAsia="楷体" w:hAnsi="楷体" w:cs="Arial" w:hint="eastAsia"/>
          <w:sz w:val="21"/>
          <w:szCs w:val="21"/>
          <w:shd w:val="clear" w:color="auto" w:fill="FFFFFF" w:themeFill="background1"/>
        </w:rPr>
        <w:t>分）</w:t>
      </w:r>
      <w:r>
        <w:rPr>
          <w:rFonts w:ascii="楷体" w:eastAsia="楷体" w:hAnsi="楷体" w:cs="Arial" w:hint="eastAsia"/>
          <w:sz w:val="21"/>
          <w:szCs w:val="21"/>
          <w:shd w:val="clear" w:color="auto" w:fill="FFFFFF" w:themeFill="background1"/>
        </w:rPr>
        <w:t xml:space="preserve">                            </w:t>
      </w:r>
      <w:r>
        <w:rPr>
          <w:rFonts w:ascii="楷体" w:eastAsia="楷体" w:hAnsi="楷体" w:cs="Arial" w:hint="eastAsia"/>
          <w:sz w:val="21"/>
          <w:szCs w:val="21"/>
          <w:shd w:val="clear" w:color="auto" w:fill="FFFFFF" w:themeFill="background1"/>
        </w:rPr>
        <w:t xml:space="preserve">                    </w:t>
      </w:r>
      <w:r>
        <w:rPr>
          <w:rFonts w:ascii="楷体" w:eastAsia="楷体" w:hAnsi="楷体"/>
          <w:color w:val="666666"/>
          <w:sz w:val="21"/>
          <w:szCs w:val="21"/>
          <w:shd w:val="clear" w:color="auto" w:fill="FFFFFF"/>
        </w:rPr>
        <w:t>三、作文（</w:t>
      </w:r>
      <w:r>
        <w:rPr>
          <w:rFonts w:ascii="楷体" w:eastAsia="楷体" w:hAnsi="楷体" w:hint="eastAsia"/>
          <w:color w:val="666666"/>
          <w:sz w:val="21"/>
          <w:szCs w:val="21"/>
          <w:shd w:val="clear" w:color="auto" w:fill="FFFFFF"/>
        </w:rPr>
        <w:t>60</w:t>
      </w:r>
      <w:r>
        <w:rPr>
          <w:rFonts w:ascii="楷体" w:eastAsia="楷体" w:hAnsi="楷体" w:hint="eastAsia"/>
          <w:color w:val="666666"/>
          <w:sz w:val="21"/>
          <w:szCs w:val="21"/>
          <w:shd w:val="clear" w:color="auto" w:fill="FFFFFF"/>
        </w:rPr>
        <w:t>分）</w:t>
      </w:r>
    </w:p>
    <w:p w:rsidR="000423D3" w:rsidRDefault="00F46F5F">
      <w:pPr>
        <w:pStyle w:val="a4"/>
        <w:spacing w:line="240" w:lineRule="atLeast"/>
        <w:ind w:firstLineChars="400" w:firstLine="840"/>
        <w:rPr>
          <w:rFonts w:ascii="楷体" w:eastAsia="楷体" w:hAnsi="楷体" w:cs="宋体"/>
          <w:color w:val="000000" w:themeColor="text1"/>
        </w:rPr>
      </w:pPr>
      <w:r>
        <w:rPr>
          <w:rFonts w:ascii="楷体" w:eastAsia="楷体" w:hAnsi="楷体" w:cs="宋体" w:hint="eastAsia"/>
          <w:color w:val="000000" w:themeColor="text1"/>
        </w:rPr>
        <w:t>一类卷</w:t>
      </w:r>
      <w:r>
        <w:rPr>
          <w:rFonts w:ascii="楷体" w:eastAsia="楷体" w:hAnsi="楷体" w:cs="宋体" w:hint="eastAsia"/>
          <w:color w:val="000000" w:themeColor="text1"/>
        </w:rPr>
        <w:t xml:space="preserve"> </w:t>
      </w:r>
      <w:r>
        <w:rPr>
          <w:rFonts w:ascii="楷体" w:eastAsia="楷体" w:hAnsi="楷体" w:cs="宋体" w:hint="eastAsia"/>
          <w:color w:val="000000" w:themeColor="text1"/>
        </w:rPr>
        <w:t>（</w:t>
      </w:r>
      <w:r>
        <w:rPr>
          <w:rFonts w:ascii="楷体" w:eastAsia="楷体" w:hAnsi="楷体" w:cs="宋体" w:hint="eastAsia"/>
          <w:color w:val="000000" w:themeColor="text1"/>
        </w:rPr>
        <w:t>60</w:t>
      </w:r>
      <w:r>
        <w:rPr>
          <w:rFonts w:ascii="楷体" w:eastAsia="楷体" w:hAnsi="楷体" w:cs="宋体" w:hint="eastAsia"/>
          <w:color w:val="000000" w:themeColor="text1"/>
        </w:rPr>
        <w:t>分—</w:t>
      </w:r>
      <w:r>
        <w:rPr>
          <w:rFonts w:ascii="楷体" w:eastAsia="楷体" w:hAnsi="楷体" w:cs="宋体" w:hint="eastAsia"/>
          <w:color w:val="000000" w:themeColor="text1"/>
        </w:rPr>
        <w:t>54</w:t>
      </w:r>
      <w:r>
        <w:rPr>
          <w:rFonts w:ascii="楷体" w:eastAsia="楷体" w:hAnsi="楷体" w:cs="宋体" w:hint="eastAsia"/>
          <w:color w:val="000000" w:themeColor="text1"/>
        </w:rPr>
        <w:t>分）</w:t>
      </w:r>
    </w:p>
    <w:p w:rsidR="000423D3" w:rsidRDefault="00F46F5F">
      <w:pPr>
        <w:pStyle w:val="a4"/>
        <w:spacing w:line="240" w:lineRule="atLeast"/>
        <w:rPr>
          <w:rFonts w:ascii="楷体" w:eastAsia="楷体" w:hAnsi="楷体" w:cs="宋体"/>
          <w:color w:val="000000" w:themeColor="text1"/>
        </w:rPr>
      </w:pPr>
      <w:r>
        <w:rPr>
          <w:rFonts w:ascii="楷体" w:eastAsia="楷体" w:hAnsi="楷体" w:cs="宋体" w:hint="eastAsia"/>
          <w:color w:val="000000" w:themeColor="text1"/>
        </w:rPr>
        <w:t xml:space="preserve">        </w:t>
      </w:r>
      <w:r>
        <w:rPr>
          <w:rFonts w:ascii="楷体" w:eastAsia="楷体" w:hAnsi="楷体" w:cs="宋体" w:hint="eastAsia"/>
          <w:color w:val="000000" w:themeColor="text1"/>
        </w:rPr>
        <w:t>二类卷</w:t>
      </w:r>
      <w:r>
        <w:rPr>
          <w:rFonts w:ascii="楷体" w:eastAsia="楷体" w:hAnsi="楷体" w:cs="宋体" w:hint="eastAsia"/>
          <w:color w:val="000000" w:themeColor="text1"/>
        </w:rPr>
        <w:t xml:space="preserve"> </w:t>
      </w:r>
      <w:r>
        <w:rPr>
          <w:rFonts w:ascii="楷体" w:eastAsia="楷体" w:hAnsi="楷体" w:cs="宋体" w:hint="eastAsia"/>
          <w:color w:val="000000" w:themeColor="text1"/>
        </w:rPr>
        <w:t>（</w:t>
      </w:r>
      <w:r>
        <w:rPr>
          <w:rFonts w:ascii="楷体" w:eastAsia="楷体" w:hAnsi="楷体" w:cs="宋体" w:hint="eastAsia"/>
          <w:color w:val="000000" w:themeColor="text1"/>
        </w:rPr>
        <w:t>54</w:t>
      </w:r>
      <w:r>
        <w:rPr>
          <w:rFonts w:ascii="楷体" w:eastAsia="楷体" w:hAnsi="楷体" w:cs="宋体" w:hint="eastAsia"/>
          <w:color w:val="000000" w:themeColor="text1"/>
        </w:rPr>
        <w:t>分—</w:t>
      </w:r>
      <w:r>
        <w:rPr>
          <w:rFonts w:ascii="楷体" w:eastAsia="楷体" w:hAnsi="楷体" w:cs="宋体" w:hint="eastAsia"/>
          <w:color w:val="000000" w:themeColor="text1"/>
        </w:rPr>
        <w:t>48</w:t>
      </w:r>
      <w:r>
        <w:rPr>
          <w:rFonts w:ascii="楷体" w:eastAsia="楷体" w:hAnsi="楷体" w:cs="宋体" w:hint="eastAsia"/>
          <w:color w:val="000000" w:themeColor="text1"/>
        </w:rPr>
        <w:t>分）</w:t>
      </w:r>
      <w:r>
        <w:rPr>
          <w:rFonts w:ascii="楷体" w:eastAsia="楷体" w:hAnsi="楷体" w:cs="宋体" w:hint="eastAsia"/>
          <w:color w:val="000000" w:themeColor="text1"/>
        </w:rPr>
        <w:t xml:space="preserve"> </w:t>
      </w:r>
    </w:p>
    <w:p w:rsidR="000423D3" w:rsidRDefault="00F46F5F">
      <w:pPr>
        <w:pStyle w:val="a4"/>
        <w:spacing w:line="240" w:lineRule="atLeast"/>
        <w:rPr>
          <w:rFonts w:ascii="楷体" w:eastAsia="楷体" w:hAnsi="楷体" w:cs="宋体"/>
          <w:color w:val="000000" w:themeColor="text1"/>
        </w:rPr>
      </w:pPr>
      <w:r>
        <w:rPr>
          <w:rFonts w:ascii="楷体" w:eastAsia="楷体" w:hAnsi="楷体" w:cs="宋体" w:hint="eastAsia"/>
          <w:color w:val="000000" w:themeColor="text1"/>
        </w:rPr>
        <w:t xml:space="preserve">        </w:t>
      </w:r>
      <w:r>
        <w:rPr>
          <w:rFonts w:ascii="楷体" w:eastAsia="楷体" w:hAnsi="楷体" w:cs="宋体" w:hint="eastAsia"/>
          <w:color w:val="000000" w:themeColor="text1"/>
        </w:rPr>
        <w:t>三类卷</w:t>
      </w:r>
      <w:r>
        <w:rPr>
          <w:rFonts w:ascii="楷体" w:eastAsia="楷体" w:hAnsi="楷体" w:cs="宋体" w:hint="eastAsia"/>
          <w:color w:val="000000" w:themeColor="text1"/>
        </w:rPr>
        <w:t xml:space="preserve"> </w:t>
      </w:r>
      <w:r>
        <w:rPr>
          <w:rFonts w:ascii="楷体" w:eastAsia="楷体" w:hAnsi="楷体" w:cs="宋体" w:hint="eastAsia"/>
          <w:color w:val="000000" w:themeColor="text1"/>
        </w:rPr>
        <w:t>（</w:t>
      </w:r>
      <w:r>
        <w:rPr>
          <w:rFonts w:ascii="楷体" w:eastAsia="楷体" w:hAnsi="楷体" w:cs="宋体" w:hint="eastAsia"/>
          <w:color w:val="000000" w:themeColor="text1"/>
        </w:rPr>
        <w:t>48</w:t>
      </w:r>
      <w:r>
        <w:rPr>
          <w:rFonts w:ascii="楷体" w:eastAsia="楷体" w:hAnsi="楷体" w:cs="宋体" w:hint="eastAsia"/>
          <w:color w:val="000000" w:themeColor="text1"/>
        </w:rPr>
        <w:t>分—</w:t>
      </w:r>
      <w:r>
        <w:rPr>
          <w:rFonts w:ascii="楷体" w:eastAsia="楷体" w:hAnsi="楷体" w:cs="宋体" w:hint="eastAsia"/>
          <w:color w:val="000000" w:themeColor="text1"/>
        </w:rPr>
        <w:t>42</w:t>
      </w:r>
      <w:r>
        <w:rPr>
          <w:rFonts w:ascii="楷体" w:eastAsia="楷体" w:hAnsi="楷体" w:cs="宋体" w:hint="eastAsia"/>
          <w:color w:val="000000" w:themeColor="text1"/>
        </w:rPr>
        <w:t>分）</w:t>
      </w:r>
    </w:p>
    <w:p w:rsidR="000423D3" w:rsidRDefault="00F46F5F">
      <w:pPr>
        <w:pStyle w:val="a4"/>
        <w:spacing w:line="240" w:lineRule="atLeast"/>
        <w:rPr>
          <w:rFonts w:ascii="楷体" w:eastAsia="楷体" w:hAnsi="楷体" w:cs="宋体"/>
          <w:color w:val="000000" w:themeColor="text1"/>
        </w:rPr>
      </w:pPr>
      <w:r>
        <w:rPr>
          <w:rFonts w:ascii="楷体" w:eastAsia="楷体" w:hAnsi="楷体" w:cs="宋体" w:hint="eastAsia"/>
          <w:color w:val="000000" w:themeColor="text1"/>
        </w:rPr>
        <w:t xml:space="preserve">        </w:t>
      </w:r>
      <w:r>
        <w:rPr>
          <w:rFonts w:ascii="楷体" w:eastAsia="楷体" w:hAnsi="楷体" w:cs="宋体" w:hint="eastAsia"/>
          <w:color w:val="000000" w:themeColor="text1"/>
        </w:rPr>
        <w:t>四类卷</w:t>
      </w:r>
      <w:r>
        <w:rPr>
          <w:rFonts w:ascii="楷体" w:eastAsia="楷体" w:hAnsi="楷体" w:cs="宋体" w:hint="eastAsia"/>
          <w:color w:val="000000" w:themeColor="text1"/>
        </w:rPr>
        <w:t xml:space="preserve"> </w:t>
      </w:r>
      <w:r>
        <w:rPr>
          <w:rFonts w:ascii="楷体" w:eastAsia="楷体" w:hAnsi="楷体" w:cs="宋体" w:hint="eastAsia"/>
          <w:color w:val="000000" w:themeColor="text1"/>
        </w:rPr>
        <w:t>（</w:t>
      </w:r>
      <w:r>
        <w:rPr>
          <w:rFonts w:ascii="楷体" w:eastAsia="楷体" w:hAnsi="楷体" w:cs="宋体" w:hint="eastAsia"/>
          <w:color w:val="000000" w:themeColor="text1"/>
        </w:rPr>
        <w:t>42</w:t>
      </w:r>
      <w:r>
        <w:rPr>
          <w:rFonts w:ascii="楷体" w:eastAsia="楷体" w:hAnsi="楷体" w:cs="宋体" w:hint="eastAsia"/>
          <w:color w:val="000000" w:themeColor="text1"/>
        </w:rPr>
        <w:t>分—</w:t>
      </w:r>
      <w:r>
        <w:rPr>
          <w:rFonts w:ascii="楷体" w:eastAsia="楷体" w:hAnsi="楷体" w:cs="宋体" w:hint="eastAsia"/>
          <w:color w:val="000000" w:themeColor="text1"/>
        </w:rPr>
        <w:t>36</w:t>
      </w:r>
      <w:r>
        <w:rPr>
          <w:rFonts w:ascii="楷体" w:eastAsia="楷体" w:hAnsi="楷体" w:cs="宋体" w:hint="eastAsia"/>
          <w:color w:val="000000" w:themeColor="text1"/>
        </w:rPr>
        <w:t>分）</w:t>
      </w:r>
    </w:p>
    <w:p w:rsidR="000423D3" w:rsidRDefault="00F46F5F">
      <w:pPr>
        <w:pStyle w:val="a4"/>
        <w:spacing w:line="240" w:lineRule="atLeast"/>
        <w:rPr>
          <w:rFonts w:ascii="楷体" w:eastAsia="楷体" w:hAnsi="楷体" w:cs="宋体"/>
          <w:color w:val="000000" w:themeColor="text1"/>
        </w:rPr>
      </w:pPr>
      <w:r>
        <w:rPr>
          <w:rFonts w:ascii="楷体" w:eastAsia="楷体" w:hAnsi="楷体" w:cs="宋体" w:hint="eastAsia"/>
          <w:color w:val="000000" w:themeColor="text1"/>
        </w:rPr>
        <w:t xml:space="preserve">        </w:t>
      </w:r>
      <w:r>
        <w:rPr>
          <w:rFonts w:ascii="楷体" w:eastAsia="楷体" w:hAnsi="楷体" w:cs="宋体" w:hint="eastAsia"/>
          <w:color w:val="000000" w:themeColor="text1"/>
        </w:rPr>
        <w:t>五类卷</w:t>
      </w:r>
      <w:r>
        <w:rPr>
          <w:rFonts w:ascii="楷体" w:eastAsia="楷体" w:hAnsi="楷体" w:cs="宋体" w:hint="eastAsia"/>
          <w:color w:val="000000" w:themeColor="text1"/>
        </w:rPr>
        <w:t xml:space="preserve"> </w:t>
      </w:r>
      <w:r>
        <w:rPr>
          <w:rFonts w:ascii="楷体" w:eastAsia="楷体" w:hAnsi="楷体" w:cs="宋体" w:hint="eastAsia"/>
          <w:color w:val="000000" w:themeColor="text1"/>
        </w:rPr>
        <w:t>（</w:t>
      </w:r>
      <w:r>
        <w:rPr>
          <w:rFonts w:ascii="楷体" w:eastAsia="楷体" w:hAnsi="楷体" w:cs="宋体" w:hint="eastAsia"/>
          <w:color w:val="000000" w:themeColor="text1"/>
        </w:rPr>
        <w:t>36</w:t>
      </w:r>
      <w:r>
        <w:rPr>
          <w:rFonts w:ascii="楷体" w:eastAsia="楷体" w:hAnsi="楷体" w:cs="宋体" w:hint="eastAsia"/>
          <w:color w:val="000000" w:themeColor="text1"/>
        </w:rPr>
        <w:t>分以下）</w:t>
      </w:r>
      <w:r>
        <w:rPr>
          <w:rFonts w:ascii="楷体" w:eastAsia="楷体" w:hAnsi="楷体" w:cs="宋体" w:hint="eastAsia"/>
          <w:color w:val="000000" w:themeColor="text1"/>
        </w:rPr>
        <w:t xml:space="preserve"> </w:t>
      </w:r>
    </w:p>
    <w:p w:rsidR="000423D3" w:rsidRDefault="000423D3">
      <w:pPr>
        <w:pStyle w:val="one-p"/>
        <w:spacing w:before="0" w:beforeAutospacing="0" w:after="480" w:afterAutospacing="0" w:line="180" w:lineRule="auto"/>
        <w:ind w:left="105" w:hangingChars="50" w:hanging="105"/>
        <w:rPr>
          <w:color w:val="666666"/>
          <w:sz w:val="21"/>
          <w:szCs w:val="21"/>
          <w:shd w:val="clear" w:color="auto" w:fill="FFFFFF"/>
        </w:rPr>
      </w:pPr>
    </w:p>
    <w:p w:rsidR="000423D3" w:rsidRDefault="000423D3">
      <w:pPr>
        <w:spacing w:line="180" w:lineRule="auto"/>
        <w:rPr>
          <w:rFonts w:ascii="楷体" w:eastAsia="楷体" w:hAnsi="楷体"/>
          <w:szCs w:val="21"/>
        </w:rPr>
      </w:pPr>
    </w:p>
    <w:sectPr w:rsidR="000423D3">
      <w:footerReference w:type="default" r:id="rId13"/>
      <w:pgSz w:w="10433" w:h="14742"/>
      <w:pgMar w:top="1134" w:right="851" w:bottom="851"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F5F" w:rsidRDefault="00F46F5F">
      <w:r>
        <w:separator/>
      </w:r>
    </w:p>
  </w:endnote>
  <w:endnote w:type="continuationSeparator" w:id="0">
    <w:p w:rsidR="00F46F5F" w:rsidRDefault="00F4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730094"/>
    </w:sdtPr>
    <w:sdtEndPr/>
    <w:sdtContent>
      <w:p w:rsidR="000423D3" w:rsidRDefault="00F46F5F">
        <w:pPr>
          <w:pStyle w:val="a6"/>
          <w:jc w:val="right"/>
        </w:pPr>
        <w:r>
          <w:fldChar w:fldCharType="begin"/>
        </w:r>
        <w:r>
          <w:instrText xml:space="preserve"> PAGE   \* MERGEFORMAT </w:instrText>
        </w:r>
        <w:r>
          <w:fldChar w:fldCharType="separate"/>
        </w:r>
        <w:r w:rsidR="00301860" w:rsidRPr="00301860">
          <w:rPr>
            <w:noProof/>
            <w:lang w:val="zh-CN"/>
          </w:rPr>
          <w:t>2</w:t>
        </w:r>
        <w:r>
          <w:fldChar w:fldCharType="end"/>
        </w:r>
      </w:p>
    </w:sdtContent>
  </w:sdt>
  <w:p w:rsidR="000423D3" w:rsidRDefault="000423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F5F" w:rsidRDefault="00F46F5F">
      <w:r>
        <w:separator/>
      </w:r>
    </w:p>
  </w:footnote>
  <w:footnote w:type="continuationSeparator" w:id="0">
    <w:p w:rsidR="00F46F5F" w:rsidRDefault="00F46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2BE4"/>
    <w:rsid w:val="00001113"/>
    <w:rsid w:val="000032EF"/>
    <w:rsid w:val="00004BE7"/>
    <w:rsid w:val="00004ED3"/>
    <w:rsid w:val="000066E3"/>
    <w:rsid w:val="00011141"/>
    <w:rsid w:val="000247F1"/>
    <w:rsid w:val="000258D1"/>
    <w:rsid w:val="00025DCA"/>
    <w:rsid w:val="000266A8"/>
    <w:rsid w:val="000311D9"/>
    <w:rsid w:val="00032B7B"/>
    <w:rsid w:val="000343D2"/>
    <w:rsid w:val="00037EB5"/>
    <w:rsid w:val="000423D3"/>
    <w:rsid w:val="00044879"/>
    <w:rsid w:val="0004518C"/>
    <w:rsid w:val="000455E7"/>
    <w:rsid w:val="000505BE"/>
    <w:rsid w:val="000517D7"/>
    <w:rsid w:val="00052079"/>
    <w:rsid w:val="00053E0A"/>
    <w:rsid w:val="000541B8"/>
    <w:rsid w:val="00056125"/>
    <w:rsid w:val="0005713C"/>
    <w:rsid w:val="00061DD1"/>
    <w:rsid w:val="00063C1E"/>
    <w:rsid w:val="00064153"/>
    <w:rsid w:val="00070ECC"/>
    <w:rsid w:val="00070F77"/>
    <w:rsid w:val="00077427"/>
    <w:rsid w:val="0008438A"/>
    <w:rsid w:val="00096748"/>
    <w:rsid w:val="00096B48"/>
    <w:rsid w:val="00097568"/>
    <w:rsid w:val="000A0DC1"/>
    <w:rsid w:val="000A40C0"/>
    <w:rsid w:val="000A74D9"/>
    <w:rsid w:val="000B164A"/>
    <w:rsid w:val="000B2191"/>
    <w:rsid w:val="000B3316"/>
    <w:rsid w:val="000B6708"/>
    <w:rsid w:val="000C087F"/>
    <w:rsid w:val="000C2E95"/>
    <w:rsid w:val="000C4767"/>
    <w:rsid w:val="000C59CC"/>
    <w:rsid w:val="000D10CE"/>
    <w:rsid w:val="000D1867"/>
    <w:rsid w:val="000D3ABA"/>
    <w:rsid w:val="000D3B18"/>
    <w:rsid w:val="000D458B"/>
    <w:rsid w:val="000D4EA8"/>
    <w:rsid w:val="000D6E4F"/>
    <w:rsid w:val="000E0713"/>
    <w:rsid w:val="000E0A2C"/>
    <w:rsid w:val="000E136E"/>
    <w:rsid w:val="000E50F7"/>
    <w:rsid w:val="000E5438"/>
    <w:rsid w:val="000F7375"/>
    <w:rsid w:val="000F7479"/>
    <w:rsid w:val="001137B4"/>
    <w:rsid w:val="00116E58"/>
    <w:rsid w:val="00117FB2"/>
    <w:rsid w:val="00120640"/>
    <w:rsid w:val="00140300"/>
    <w:rsid w:val="00151447"/>
    <w:rsid w:val="00151AD0"/>
    <w:rsid w:val="00161B56"/>
    <w:rsid w:val="00163E06"/>
    <w:rsid w:val="00167179"/>
    <w:rsid w:val="00170F5A"/>
    <w:rsid w:val="0017107E"/>
    <w:rsid w:val="001715ED"/>
    <w:rsid w:val="00175911"/>
    <w:rsid w:val="00183266"/>
    <w:rsid w:val="00183B68"/>
    <w:rsid w:val="0018477D"/>
    <w:rsid w:val="0019271C"/>
    <w:rsid w:val="0019626E"/>
    <w:rsid w:val="001B78DF"/>
    <w:rsid w:val="001C4F83"/>
    <w:rsid w:val="001C5752"/>
    <w:rsid w:val="001C6429"/>
    <w:rsid w:val="001E6217"/>
    <w:rsid w:val="001E66AA"/>
    <w:rsid w:val="001F3A4E"/>
    <w:rsid w:val="0020320E"/>
    <w:rsid w:val="00206CF7"/>
    <w:rsid w:val="00212576"/>
    <w:rsid w:val="002148A3"/>
    <w:rsid w:val="00215141"/>
    <w:rsid w:val="00215909"/>
    <w:rsid w:val="00216FAA"/>
    <w:rsid w:val="0021789F"/>
    <w:rsid w:val="00223916"/>
    <w:rsid w:val="002325AA"/>
    <w:rsid w:val="0023286C"/>
    <w:rsid w:val="00233631"/>
    <w:rsid w:val="0023760A"/>
    <w:rsid w:val="00242446"/>
    <w:rsid w:val="00246205"/>
    <w:rsid w:val="0024753E"/>
    <w:rsid w:val="0025791C"/>
    <w:rsid w:val="00265028"/>
    <w:rsid w:val="00265BB5"/>
    <w:rsid w:val="00271925"/>
    <w:rsid w:val="0027223F"/>
    <w:rsid w:val="00280537"/>
    <w:rsid w:val="00284526"/>
    <w:rsid w:val="00290CA0"/>
    <w:rsid w:val="00293D91"/>
    <w:rsid w:val="002966CE"/>
    <w:rsid w:val="00297827"/>
    <w:rsid w:val="00297D79"/>
    <w:rsid w:val="00297F11"/>
    <w:rsid w:val="002A3988"/>
    <w:rsid w:val="002A54E3"/>
    <w:rsid w:val="002B253B"/>
    <w:rsid w:val="002B71B6"/>
    <w:rsid w:val="002C03F3"/>
    <w:rsid w:val="002C3A05"/>
    <w:rsid w:val="002C498C"/>
    <w:rsid w:val="002D2030"/>
    <w:rsid w:val="002D590E"/>
    <w:rsid w:val="002D60EC"/>
    <w:rsid w:val="002D773E"/>
    <w:rsid w:val="002F0ABE"/>
    <w:rsid w:val="002F1CC0"/>
    <w:rsid w:val="002F24E6"/>
    <w:rsid w:val="00301860"/>
    <w:rsid w:val="003025DB"/>
    <w:rsid w:val="00303E62"/>
    <w:rsid w:val="0030746C"/>
    <w:rsid w:val="00325BFC"/>
    <w:rsid w:val="00337079"/>
    <w:rsid w:val="003469D4"/>
    <w:rsid w:val="0034779E"/>
    <w:rsid w:val="003523EA"/>
    <w:rsid w:val="00353CD3"/>
    <w:rsid w:val="00355D3F"/>
    <w:rsid w:val="0036027C"/>
    <w:rsid w:val="00360BBB"/>
    <w:rsid w:val="003624ED"/>
    <w:rsid w:val="00366523"/>
    <w:rsid w:val="003703B1"/>
    <w:rsid w:val="00373C83"/>
    <w:rsid w:val="003767CA"/>
    <w:rsid w:val="00386792"/>
    <w:rsid w:val="0039438A"/>
    <w:rsid w:val="003A1B74"/>
    <w:rsid w:val="003A331E"/>
    <w:rsid w:val="003A3D57"/>
    <w:rsid w:val="003A4DBC"/>
    <w:rsid w:val="003A51B4"/>
    <w:rsid w:val="003B0A96"/>
    <w:rsid w:val="003B12F4"/>
    <w:rsid w:val="003B5C55"/>
    <w:rsid w:val="003C2C7D"/>
    <w:rsid w:val="003C5CB0"/>
    <w:rsid w:val="003C6DD2"/>
    <w:rsid w:val="003D2ED1"/>
    <w:rsid w:val="003D69E1"/>
    <w:rsid w:val="003E07EB"/>
    <w:rsid w:val="003E275B"/>
    <w:rsid w:val="003E3CF4"/>
    <w:rsid w:val="003F2006"/>
    <w:rsid w:val="003F3BC1"/>
    <w:rsid w:val="004015E8"/>
    <w:rsid w:val="0040224E"/>
    <w:rsid w:val="0040424E"/>
    <w:rsid w:val="00407D98"/>
    <w:rsid w:val="00412296"/>
    <w:rsid w:val="0041342B"/>
    <w:rsid w:val="00417E7A"/>
    <w:rsid w:val="00421C1A"/>
    <w:rsid w:val="00422F30"/>
    <w:rsid w:val="00425DEE"/>
    <w:rsid w:val="00432B6D"/>
    <w:rsid w:val="00436431"/>
    <w:rsid w:val="00437472"/>
    <w:rsid w:val="00441F3C"/>
    <w:rsid w:val="00443F87"/>
    <w:rsid w:val="0045338D"/>
    <w:rsid w:val="004646C1"/>
    <w:rsid w:val="00465B09"/>
    <w:rsid w:val="004736AD"/>
    <w:rsid w:val="00473BEC"/>
    <w:rsid w:val="00476B0D"/>
    <w:rsid w:val="00481861"/>
    <w:rsid w:val="00483603"/>
    <w:rsid w:val="00484571"/>
    <w:rsid w:val="004879C9"/>
    <w:rsid w:val="00490C75"/>
    <w:rsid w:val="0049156E"/>
    <w:rsid w:val="00491BFC"/>
    <w:rsid w:val="0049289B"/>
    <w:rsid w:val="00493386"/>
    <w:rsid w:val="004A02F7"/>
    <w:rsid w:val="004A2003"/>
    <w:rsid w:val="004A7A28"/>
    <w:rsid w:val="004B579D"/>
    <w:rsid w:val="004C09B3"/>
    <w:rsid w:val="004C22E9"/>
    <w:rsid w:val="004C648F"/>
    <w:rsid w:val="004D2765"/>
    <w:rsid w:val="004D6BA7"/>
    <w:rsid w:val="004E11BF"/>
    <w:rsid w:val="004E27A4"/>
    <w:rsid w:val="004E4992"/>
    <w:rsid w:val="005014A4"/>
    <w:rsid w:val="00502A0E"/>
    <w:rsid w:val="00502B75"/>
    <w:rsid w:val="00510574"/>
    <w:rsid w:val="005123FF"/>
    <w:rsid w:val="005170FE"/>
    <w:rsid w:val="00521147"/>
    <w:rsid w:val="00527E9D"/>
    <w:rsid w:val="00527F0F"/>
    <w:rsid w:val="00537641"/>
    <w:rsid w:val="0053787C"/>
    <w:rsid w:val="005431B9"/>
    <w:rsid w:val="00544316"/>
    <w:rsid w:val="0055155C"/>
    <w:rsid w:val="005555A9"/>
    <w:rsid w:val="00555625"/>
    <w:rsid w:val="00562581"/>
    <w:rsid w:val="00566446"/>
    <w:rsid w:val="00567CAD"/>
    <w:rsid w:val="00586CAF"/>
    <w:rsid w:val="005926E6"/>
    <w:rsid w:val="0059655B"/>
    <w:rsid w:val="005A131C"/>
    <w:rsid w:val="005A244A"/>
    <w:rsid w:val="005A372D"/>
    <w:rsid w:val="005A5C09"/>
    <w:rsid w:val="005A79A0"/>
    <w:rsid w:val="005B1AE8"/>
    <w:rsid w:val="005B1B5F"/>
    <w:rsid w:val="005C04E4"/>
    <w:rsid w:val="005D5ECF"/>
    <w:rsid w:val="005D7ACD"/>
    <w:rsid w:val="005D7B54"/>
    <w:rsid w:val="005E20E8"/>
    <w:rsid w:val="005F062E"/>
    <w:rsid w:val="005F3ED0"/>
    <w:rsid w:val="00601969"/>
    <w:rsid w:val="00613822"/>
    <w:rsid w:val="00615114"/>
    <w:rsid w:val="00617AAB"/>
    <w:rsid w:val="00621BEB"/>
    <w:rsid w:val="00622411"/>
    <w:rsid w:val="00622821"/>
    <w:rsid w:val="006272C8"/>
    <w:rsid w:val="00631388"/>
    <w:rsid w:val="00635E41"/>
    <w:rsid w:val="00641434"/>
    <w:rsid w:val="006415D3"/>
    <w:rsid w:val="00642891"/>
    <w:rsid w:val="00646039"/>
    <w:rsid w:val="00646F79"/>
    <w:rsid w:val="006514CE"/>
    <w:rsid w:val="00651C7D"/>
    <w:rsid w:val="00653B42"/>
    <w:rsid w:val="0065740F"/>
    <w:rsid w:val="0065782A"/>
    <w:rsid w:val="00664B69"/>
    <w:rsid w:val="00666853"/>
    <w:rsid w:val="00667659"/>
    <w:rsid w:val="00671084"/>
    <w:rsid w:val="006716A6"/>
    <w:rsid w:val="00671A12"/>
    <w:rsid w:val="00686E89"/>
    <w:rsid w:val="00687680"/>
    <w:rsid w:val="00693B3C"/>
    <w:rsid w:val="0069500E"/>
    <w:rsid w:val="0069705F"/>
    <w:rsid w:val="0069712B"/>
    <w:rsid w:val="006A125E"/>
    <w:rsid w:val="006A1F81"/>
    <w:rsid w:val="006A61BB"/>
    <w:rsid w:val="006B4D5B"/>
    <w:rsid w:val="006B7F7E"/>
    <w:rsid w:val="006C5CA6"/>
    <w:rsid w:val="006C6733"/>
    <w:rsid w:val="006D08D1"/>
    <w:rsid w:val="006F05B2"/>
    <w:rsid w:val="006F7EFF"/>
    <w:rsid w:val="00700E97"/>
    <w:rsid w:val="00701395"/>
    <w:rsid w:val="007014F1"/>
    <w:rsid w:val="00706715"/>
    <w:rsid w:val="00707697"/>
    <w:rsid w:val="007103BA"/>
    <w:rsid w:val="00711A8F"/>
    <w:rsid w:val="00713964"/>
    <w:rsid w:val="00723EFD"/>
    <w:rsid w:val="00736D24"/>
    <w:rsid w:val="0074432C"/>
    <w:rsid w:val="007503F0"/>
    <w:rsid w:val="007509B0"/>
    <w:rsid w:val="00756A26"/>
    <w:rsid w:val="007640D9"/>
    <w:rsid w:val="0076485A"/>
    <w:rsid w:val="007650A5"/>
    <w:rsid w:val="00766BAF"/>
    <w:rsid w:val="00781D23"/>
    <w:rsid w:val="007838CA"/>
    <w:rsid w:val="00790EF6"/>
    <w:rsid w:val="00791ADD"/>
    <w:rsid w:val="0079373C"/>
    <w:rsid w:val="007959AE"/>
    <w:rsid w:val="00796446"/>
    <w:rsid w:val="007A3BF4"/>
    <w:rsid w:val="007B0B36"/>
    <w:rsid w:val="007B737D"/>
    <w:rsid w:val="007C07B3"/>
    <w:rsid w:val="007C157A"/>
    <w:rsid w:val="007C71D9"/>
    <w:rsid w:val="007D1BF0"/>
    <w:rsid w:val="007D269C"/>
    <w:rsid w:val="007D2EA3"/>
    <w:rsid w:val="007F0329"/>
    <w:rsid w:val="007F5FA4"/>
    <w:rsid w:val="0080023A"/>
    <w:rsid w:val="00800A6B"/>
    <w:rsid w:val="00806273"/>
    <w:rsid w:val="008127DB"/>
    <w:rsid w:val="008132D2"/>
    <w:rsid w:val="00813955"/>
    <w:rsid w:val="00813FCD"/>
    <w:rsid w:val="0081610D"/>
    <w:rsid w:val="00816D40"/>
    <w:rsid w:val="00821771"/>
    <w:rsid w:val="008255FB"/>
    <w:rsid w:val="0082630D"/>
    <w:rsid w:val="008349F7"/>
    <w:rsid w:val="008458B3"/>
    <w:rsid w:val="00854D69"/>
    <w:rsid w:val="00855BC7"/>
    <w:rsid w:val="00856C71"/>
    <w:rsid w:val="00861A50"/>
    <w:rsid w:val="008647DA"/>
    <w:rsid w:val="008653FA"/>
    <w:rsid w:val="00867366"/>
    <w:rsid w:val="00881709"/>
    <w:rsid w:val="008866E6"/>
    <w:rsid w:val="00891D66"/>
    <w:rsid w:val="0089717E"/>
    <w:rsid w:val="008A7FFD"/>
    <w:rsid w:val="008C0409"/>
    <w:rsid w:val="008C2824"/>
    <w:rsid w:val="008C707B"/>
    <w:rsid w:val="008D0DC8"/>
    <w:rsid w:val="008E1A23"/>
    <w:rsid w:val="008E4BD6"/>
    <w:rsid w:val="008F41FF"/>
    <w:rsid w:val="008F55CA"/>
    <w:rsid w:val="008F65AC"/>
    <w:rsid w:val="00901CC9"/>
    <w:rsid w:val="00906AAB"/>
    <w:rsid w:val="00914BB1"/>
    <w:rsid w:val="00914F84"/>
    <w:rsid w:val="00921FBD"/>
    <w:rsid w:val="009227A4"/>
    <w:rsid w:val="0092367A"/>
    <w:rsid w:val="00926CAB"/>
    <w:rsid w:val="00936170"/>
    <w:rsid w:val="00941450"/>
    <w:rsid w:val="00947E04"/>
    <w:rsid w:val="00951DF7"/>
    <w:rsid w:val="00956A89"/>
    <w:rsid w:val="00962944"/>
    <w:rsid w:val="00973131"/>
    <w:rsid w:val="0097353E"/>
    <w:rsid w:val="0097540C"/>
    <w:rsid w:val="00975588"/>
    <w:rsid w:val="009841B5"/>
    <w:rsid w:val="00984CF1"/>
    <w:rsid w:val="009946A7"/>
    <w:rsid w:val="00997F00"/>
    <w:rsid w:val="009A056C"/>
    <w:rsid w:val="009A3297"/>
    <w:rsid w:val="009B6A7C"/>
    <w:rsid w:val="009B6D70"/>
    <w:rsid w:val="009B70D3"/>
    <w:rsid w:val="009C04F8"/>
    <w:rsid w:val="009C067C"/>
    <w:rsid w:val="009C0B57"/>
    <w:rsid w:val="009C0CC8"/>
    <w:rsid w:val="009C4CC3"/>
    <w:rsid w:val="009D728E"/>
    <w:rsid w:val="009E3CDE"/>
    <w:rsid w:val="009F2D12"/>
    <w:rsid w:val="009F5AF7"/>
    <w:rsid w:val="00A00B85"/>
    <w:rsid w:val="00A01EDE"/>
    <w:rsid w:val="00A1117A"/>
    <w:rsid w:val="00A127AB"/>
    <w:rsid w:val="00A13ED3"/>
    <w:rsid w:val="00A15999"/>
    <w:rsid w:val="00A21B5D"/>
    <w:rsid w:val="00A22693"/>
    <w:rsid w:val="00A25021"/>
    <w:rsid w:val="00A27B20"/>
    <w:rsid w:val="00A32118"/>
    <w:rsid w:val="00A327B6"/>
    <w:rsid w:val="00A415B3"/>
    <w:rsid w:val="00A4214B"/>
    <w:rsid w:val="00A44542"/>
    <w:rsid w:val="00A47C64"/>
    <w:rsid w:val="00A5116B"/>
    <w:rsid w:val="00A53102"/>
    <w:rsid w:val="00A65E8D"/>
    <w:rsid w:val="00A70C3A"/>
    <w:rsid w:val="00A73066"/>
    <w:rsid w:val="00A74111"/>
    <w:rsid w:val="00A83114"/>
    <w:rsid w:val="00A8462B"/>
    <w:rsid w:val="00A8560C"/>
    <w:rsid w:val="00A91FBD"/>
    <w:rsid w:val="00A971E8"/>
    <w:rsid w:val="00AA1C1F"/>
    <w:rsid w:val="00AB1D60"/>
    <w:rsid w:val="00AC2C52"/>
    <w:rsid w:val="00AC2D55"/>
    <w:rsid w:val="00AC2DAE"/>
    <w:rsid w:val="00AD2A09"/>
    <w:rsid w:val="00AD30A9"/>
    <w:rsid w:val="00AD371D"/>
    <w:rsid w:val="00AD5D87"/>
    <w:rsid w:val="00AD7754"/>
    <w:rsid w:val="00AE54AC"/>
    <w:rsid w:val="00AF02A7"/>
    <w:rsid w:val="00AF0977"/>
    <w:rsid w:val="00AF0A0D"/>
    <w:rsid w:val="00AF225E"/>
    <w:rsid w:val="00AF74DD"/>
    <w:rsid w:val="00B00543"/>
    <w:rsid w:val="00B011EE"/>
    <w:rsid w:val="00B023DA"/>
    <w:rsid w:val="00B02AA2"/>
    <w:rsid w:val="00B04228"/>
    <w:rsid w:val="00B07C72"/>
    <w:rsid w:val="00B15A95"/>
    <w:rsid w:val="00B15CA1"/>
    <w:rsid w:val="00B22480"/>
    <w:rsid w:val="00B2356E"/>
    <w:rsid w:val="00B235D6"/>
    <w:rsid w:val="00B265F9"/>
    <w:rsid w:val="00B26DF2"/>
    <w:rsid w:val="00B33ACF"/>
    <w:rsid w:val="00B36892"/>
    <w:rsid w:val="00B37BDA"/>
    <w:rsid w:val="00B437AA"/>
    <w:rsid w:val="00B47665"/>
    <w:rsid w:val="00B50A7D"/>
    <w:rsid w:val="00B6084E"/>
    <w:rsid w:val="00B6111B"/>
    <w:rsid w:val="00B6397A"/>
    <w:rsid w:val="00B64149"/>
    <w:rsid w:val="00B6606C"/>
    <w:rsid w:val="00B7009B"/>
    <w:rsid w:val="00B700F9"/>
    <w:rsid w:val="00B90EE4"/>
    <w:rsid w:val="00B9484D"/>
    <w:rsid w:val="00B975A7"/>
    <w:rsid w:val="00BA0AAF"/>
    <w:rsid w:val="00BA4CBA"/>
    <w:rsid w:val="00BB128A"/>
    <w:rsid w:val="00BB2222"/>
    <w:rsid w:val="00BB41F2"/>
    <w:rsid w:val="00BB5598"/>
    <w:rsid w:val="00BC5AF2"/>
    <w:rsid w:val="00BC5D70"/>
    <w:rsid w:val="00BE41F7"/>
    <w:rsid w:val="00BE53C1"/>
    <w:rsid w:val="00BE5BB7"/>
    <w:rsid w:val="00BF0756"/>
    <w:rsid w:val="00BF0F9C"/>
    <w:rsid w:val="00BF4224"/>
    <w:rsid w:val="00BF5156"/>
    <w:rsid w:val="00C01C45"/>
    <w:rsid w:val="00C045A3"/>
    <w:rsid w:val="00C11D2D"/>
    <w:rsid w:val="00C14114"/>
    <w:rsid w:val="00C164A9"/>
    <w:rsid w:val="00C175D6"/>
    <w:rsid w:val="00C20ED9"/>
    <w:rsid w:val="00C20F6C"/>
    <w:rsid w:val="00C33BEF"/>
    <w:rsid w:val="00C4383A"/>
    <w:rsid w:val="00C45CA4"/>
    <w:rsid w:val="00C54621"/>
    <w:rsid w:val="00C55DEB"/>
    <w:rsid w:val="00C7187E"/>
    <w:rsid w:val="00C7231B"/>
    <w:rsid w:val="00C736F7"/>
    <w:rsid w:val="00C77096"/>
    <w:rsid w:val="00C90229"/>
    <w:rsid w:val="00C91B19"/>
    <w:rsid w:val="00C92933"/>
    <w:rsid w:val="00C94B1B"/>
    <w:rsid w:val="00C97109"/>
    <w:rsid w:val="00CA54D2"/>
    <w:rsid w:val="00CB2F49"/>
    <w:rsid w:val="00CB3886"/>
    <w:rsid w:val="00CB4537"/>
    <w:rsid w:val="00CC102C"/>
    <w:rsid w:val="00CC436A"/>
    <w:rsid w:val="00CC7533"/>
    <w:rsid w:val="00CD3447"/>
    <w:rsid w:val="00CD46C7"/>
    <w:rsid w:val="00CD5B1B"/>
    <w:rsid w:val="00CE1E24"/>
    <w:rsid w:val="00CE252E"/>
    <w:rsid w:val="00CE4528"/>
    <w:rsid w:val="00CE6BB1"/>
    <w:rsid w:val="00CF074A"/>
    <w:rsid w:val="00CF189B"/>
    <w:rsid w:val="00CF3092"/>
    <w:rsid w:val="00CF7A47"/>
    <w:rsid w:val="00D011C3"/>
    <w:rsid w:val="00D067F6"/>
    <w:rsid w:val="00D07D8C"/>
    <w:rsid w:val="00D171AA"/>
    <w:rsid w:val="00D21CBF"/>
    <w:rsid w:val="00D24E3B"/>
    <w:rsid w:val="00D30001"/>
    <w:rsid w:val="00D33CFA"/>
    <w:rsid w:val="00D36D50"/>
    <w:rsid w:val="00D3715C"/>
    <w:rsid w:val="00D403D9"/>
    <w:rsid w:val="00D436F0"/>
    <w:rsid w:val="00D50FB8"/>
    <w:rsid w:val="00D54A57"/>
    <w:rsid w:val="00D57E89"/>
    <w:rsid w:val="00D60DA9"/>
    <w:rsid w:val="00D6244C"/>
    <w:rsid w:val="00D62BE4"/>
    <w:rsid w:val="00D64BAC"/>
    <w:rsid w:val="00D83447"/>
    <w:rsid w:val="00D86DE5"/>
    <w:rsid w:val="00D87D24"/>
    <w:rsid w:val="00D9019C"/>
    <w:rsid w:val="00D94207"/>
    <w:rsid w:val="00D944AA"/>
    <w:rsid w:val="00DB5764"/>
    <w:rsid w:val="00DC4D2D"/>
    <w:rsid w:val="00DD29F8"/>
    <w:rsid w:val="00DE272E"/>
    <w:rsid w:val="00DE4DC2"/>
    <w:rsid w:val="00DF0B42"/>
    <w:rsid w:val="00DF175A"/>
    <w:rsid w:val="00DF6B19"/>
    <w:rsid w:val="00DF6FEA"/>
    <w:rsid w:val="00E009F5"/>
    <w:rsid w:val="00E0418A"/>
    <w:rsid w:val="00E0564A"/>
    <w:rsid w:val="00E06DCD"/>
    <w:rsid w:val="00E13CB8"/>
    <w:rsid w:val="00E164FB"/>
    <w:rsid w:val="00E176FF"/>
    <w:rsid w:val="00E220D3"/>
    <w:rsid w:val="00E22E30"/>
    <w:rsid w:val="00E25D12"/>
    <w:rsid w:val="00E26593"/>
    <w:rsid w:val="00E35641"/>
    <w:rsid w:val="00E35C7D"/>
    <w:rsid w:val="00E3674F"/>
    <w:rsid w:val="00E37CAC"/>
    <w:rsid w:val="00E40835"/>
    <w:rsid w:val="00E4432E"/>
    <w:rsid w:val="00E44631"/>
    <w:rsid w:val="00E46B82"/>
    <w:rsid w:val="00E520D6"/>
    <w:rsid w:val="00E61016"/>
    <w:rsid w:val="00E74A88"/>
    <w:rsid w:val="00E80BEA"/>
    <w:rsid w:val="00E8291D"/>
    <w:rsid w:val="00E861E5"/>
    <w:rsid w:val="00E91EB1"/>
    <w:rsid w:val="00EA4469"/>
    <w:rsid w:val="00EB00B0"/>
    <w:rsid w:val="00EB26B5"/>
    <w:rsid w:val="00EB33C2"/>
    <w:rsid w:val="00EC1AA0"/>
    <w:rsid w:val="00EC5E19"/>
    <w:rsid w:val="00EC5FA3"/>
    <w:rsid w:val="00EC60F3"/>
    <w:rsid w:val="00ED1003"/>
    <w:rsid w:val="00ED306F"/>
    <w:rsid w:val="00ED349E"/>
    <w:rsid w:val="00ED547F"/>
    <w:rsid w:val="00ED72BC"/>
    <w:rsid w:val="00EE3561"/>
    <w:rsid w:val="00EE3E1A"/>
    <w:rsid w:val="00EF47EC"/>
    <w:rsid w:val="00EF64C0"/>
    <w:rsid w:val="00EF67B2"/>
    <w:rsid w:val="00EF722D"/>
    <w:rsid w:val="00EF72CA"/>
    <w:rsid w:val="00EF795B"/>
    <w:rsid w:val="00F12AD0"/>
    <w:rsid w:val="00F12C1B"/>
    <w:rsid w:val="00F21CD7"/>
    <w:rsid w:val="00F30E3A"/>
    <w:rsid w:val="00F3268F"/>
    <w:rsid w:val="00F328A2"/>
    <w:rsid w:val="00F414E2"/>
    <w:rsid w:val="00F44FD1"/>
    <w:rsid w:val="00F46B36"/>
    <w:rsid w:val="00F46F5F"/>
    <w:rsid w:val="00F47F0C"/>
    <w:rsid w:val="00F6006C"/>
    <w:rsid w:val="00F60B54"/>
    <w:rsid w:val="00F733E1"/>
    <w:rsid w:val="00F73890"/>
    <w:rsid w:val="00F9377D"/>
    <w:rsid w:val="00FA228D"/>
    <w:rsid w:val="00FA6A51"/>
    <w:rsid w:val="00FB3AFD"/>
    <w:rsid w:val="00FB4988"/>
    <w:rsid w:val="00FC06C0"/>
    <w:rsid w:val="00FC0941"/>
    <w:rsid w:val="00FC24D5"/>
    <w:rsid w:val="00FC2E63"/>
    <w:rsid w:val="00FD1048"/>
    <w:rsid w:val="00FE6F1C"/>
    <w:rsid w:val="00FF5CDF"/>
    <w:rsid w:val="035B7FE7"/>
    <w:rsid w:val="1387267F"/>
    <w:rsid w:val="5E9A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33B97-7656-4055-A0BF-78434990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lsdException w:name="toc 3" w:uiPriority="0" w:qFormat="1"/>
    <w:lsdException w:name="toc 4" w:uiPriority="0" w:qFormat="1"/>
    <w:lsdException w:name="toc 5" w:uiPriority="0" w:qFormat="1"/>
    <w:lsdException w:name="toc 6" w:uiPriority="0" w:qFormat="1"/>
    <w:lsdException w:name="toc 7" w:uiPriority="0"/>
    <w:lsdException w:name="toc 8" w:uiPriority="0" w:qFormat="1"/>
    <w:lsdException w:name="toc 9" w:uiPriority="0" w:qFormat="1"/>
    <w:lsdException w:name="Normal Indent" w:uiPriority="0" w:qFormat="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sz w:val="21"/>
    </w:rPr>
  </w:style>
  <w:style w:type="paragraph" w:styleId="1">
    <w:name w:val="heading 1"/>
    <w:next w:val="a"/>
    <w:link w:val="1Char"/>
    <w:qFormat/>
    <w:pPr>
      <w:wordWrap w:val="0"/>
      <w:spacing w:after="160"/>
      <w:jc w:val="both"/>
      <w:outlineLvl w:val="0"/>
    </w:pPr>
    <w:rPr>
      <w:rFonts w:ascii="Calibri" w:hAnsi="Calibri"/>
      <w:sz w:val="28"/>
    </w:rPr>
  </w:style>
  <w:style w:type="paragraph" w:styleId="2">
    <w:name w:val="heading 2"/>
    <w:next w:val="a"/>
    <w:link w:val="2Char"/>
    <w:qFormat/>
    <w:pPr>
      <w:wordWrap w:val="0"/>
      <w:spacing w:after="160"/>
      <w:jc w:val="both"/>
      <w:outlineLvl w:val="1"/>
    </w:pPr>
    <w:rPr>
      <w:rFonts w:ascii="Calibri" w:hAnsi="Calibri"/>
      <w:sz w:val="21"/>
    </w:rPr>
  </w:style>
  <w:style w:type="paragraph" w:styleId="3">
    <w:name w:val="heading 3"/>
    <w:next w:val="a"/>
    <w:link w:val="3Char"/>
    <w:qFormat/>
    <w:pPr>
      <w:wordWrap w:val="0"/>
      <w:spacing w:after="160"/>
      <w:ind w:left="1400" w:hanging="400"/>
      <w:jc w:val="both"/>
      <w:outlineLvl w:val="2"/>
    </w:pPr>
    <w:rPr>
      <w:rFonts w:ascii="Calibri" w:hAnsi="Calibri"/>
      <w:sz w:val="21"/>
    </w:rPr>
  </w:style>
  <w:style w:type="paragraph" w:styleId="4">
    <w:name w:val="heading 4"/>
    <w:next w:val="a"/>
    <w:link w:val="4Char"/>
    <w:qFormat/>
    <w:pPr>
      <w:wordWrap w:val="0"/>
      <w:spacing w:after="160"/>
      <w:ind w:left="1600" w:hanging="400"/>
      <w:jc w:val="both"/>
      <w:outlineLvl w:val="3"/>
    </w:pPr>
    <w:rPr>
      <w:rFonts w:ascii="Calibri" w:hAnsi="Calibri"/>
      <w:b/>
      <w:sz w:val="21"/>
    </w:rPr>
  </w:style>
  <w:style w:type="paragraph" w:styleId="5">
    <w:name w:val="heading 5"/>
    <w:next w:val="a"/>
    <w:link w:val="5Char"/>
    <w:qFormat/>
    <w:pPr>
      <w:wordWrap w:val="0"/>
      <w:spacing w:after="160"/>
      <w:ind w:left="1800" w:hanging="400"/>
      <w:jc w:val="both"/>
      <w:outlineLvl w:val="4"/>
    </w:pPr>
    <w:rPr>
      <w:rFonts w:ascii="Calibri" w:hAnsi="Calibri"/>
      <w:sz w:val="21"/>
    </w:rPr>
  </w:style>
  <w:style w:type="paragraph" w:styleId="6">
    <w:name w:val="heading 6"/>
    <w:next w:val="a"/>
    <w:link w:val="6Char"/>
    <w:qFormat/>
    <w:pPr>
      <w:wordWrap w:val="0"/>
      <w:spacing w:after="160"/>
      <w:ind w:left="2000" w:hanging="400"/>
      <w:jc w:val="both"/>
      <w:outlineLvl w:val="5"/>
    </w:pPr>
    <w:rPr>
      <w:rFonts w:ascii="Calibri" w:hAnsi="Calibri"/>
      <w:b/>
      <w:sz w:val="21"/>
    </w:rPr>
  </w:style>
  <w:style w:type="paragraph" w:styleId="7">
    <w:name w:val="heading 7"/>
    <w:next w:val="a"/>
    <w:link w:val="7Char"/>
    <w:qFormat/>
    <w:pPr>
      <w:wordWrap w:val="0"/>
      <w:spacing w:after="160"/>
      <w:ind w:left="2200" w:hanging="400"/>
      <w:jc w:val="both"/>
      <w:outlineLvl w:val="6"/>
    </w:pPr>
    <w:rPr>
      <w:rFonts w:ascii="Calibri" w:hAnsi="Calibri"/>
      <w:sz w:val="21"/>
    </w:rPr>
  </w:style>
  <w:style w:type="paragraph" w:styleId="8">
    <w:name w:val="heading 8"/>
    <w:next w:val="a"/>
    <w:link w:val="8Char"/>
    <w:qFormat/>
    <w:pPr>
      <w:wordWrap w:val="0"/>
      <w:spacing w:after="160"/>
      <w:ind w:left="2400" w:hanging="400"/>
      <w:jc w:val="both"/>
      <w:outlineLvl w:val="7"/>
    </w:pPr>
    <w:rPr>
      <w:rFonts w:ascii="Calibri" w:hAnsi="Calibri"/>
      <w:sz w:val="21"/>
    </w:rPr>
  </w:style>
  <w:style w:type="paragraph" w:styleId="9">
    <w:name w:val="heading 9"/>
    <w:next w:val="a"/>
    <w:link w:val="9Char"/>
    <w:qFormat/>
    <w:pPr>
      <w:wordWrap w:val="0"/>
      <w:spacing w:after="160"/>
      <w:ind w:left="2600" w:hanging="400"/>
      <w:jc w:val="both"/>
      <w:outlineLvl w:val="8"/>
    </w:pPr>
    <w:rPr>
      <w:rFonts w:ascii="Calibri" w:hAnsi="Calibr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pPr>
      <w:wordWrap w:val="0"/>
      <w:ind w:left="2125"/>
      <w:jc w:val="both"/>
    </w:pPr>
    <w:rPr>
      <w:rFonts w:ascii="Calibri" w:hAnsi="Calibri"/>
      <w:sz w:val="21"/>
    </w:rPr>
  </w:style>
  <w:style w:type="paragraph" w:styleId="a3">
    <w:name w:val="Normal Indent"/>
    <w:next w:val="a"/>
    <w:qFormat/>
    <w:pPr>
      <w:wordWrap w:val="0"/>
      <w:ind w:left="3400"/>
      <w:jc w:val="both"/>
    </w:pPr>
    <w:rPr>
      <w:rFonts w:ascii="Calibri" w:hAnsi="Calibri"/>
      <w:sz w:val="21"/>
    </w:rPr>
  </w:style>
  <w:style w:type="paragraph" w:styleId="50">
    <w:name w:val="toc 5"/>
    <w:next w:val="a"/>
    <w:qFormat/>
    <w:pPr>
      <w:wordWrap w:val="0"/>
      <w:ind w:left="1275"/>
      <w:jc w:val="both"/>
    </w:pPr>
    <w:rPr>
      <w:rFonts w:ascii="Calibri" w:hAnsi="Calibri"/>
      <w:sz w:val="21"/>
    </w:rPr>
  </w:style>
  <w:style w:type="paragraph" w:styleId="30">
    <w:name w:val="toc 3"/>
    <w:next w:val="a"/>
    <w:qFormat/>
    <w:pPr>
      <w:wordWrap w:val="0"/>
      <w:ind w:left="425"/>
      <w:jc w:val="both"/>
    </w:pPr>
    <w:rPr>
      <w:rFonts w:ascii="Calibri" w:hAnsi="Calibri"/>
      <w:sz w:val="21"/>
    </w:rPr>
  </w:style>
  <w:style w:type="paragraph" w:styleId="a4">
    <w:name w:val="Plain Text"/>
    <w:basedOn w:val="a"/>
    <w:link w:val="Char"/>
    <w:qFormat/>
    <w:rPr>
      <w:rFonts w:ascii="宋体" w:hAnsi="Courier New" w:cs="Courier New"/>
      <w:szCs w:val="21"/>
    </w:rPr>
  </w:style>
  <w:style w:type="paragraph" w:styleId="80">
    <w:name w:val="toc 8"/>
    <w:next w:val="a"/>
    <w:qFormat/>
    <w:pPr>
      <w:wordWrap w:val="0"/>
      <w:ind w:left="2550"/>
      <w:jc w:val="both"/>
    </w:pPr>
    <w:rPr>
      <w:rFonts w:ascii="Calibri" w:hAnsi="Calibri"/>
      <w:sz w:val="21"/>
    </w:rPr>
  </w:style>
  <w:style w:type="paragraph" w:styleId="a5">
    <w:name w:val="Balloon Text"/>
    <w:basedOn w:val="a"/>
    <w:link w:val="Char1"/>
    <w:qFormat/>
    <w:rPr>
      <w:rFonts w:asciiTheme="minorHAnsi" w:eastAsiaTheme="minorEastAsia" w:hAnsiTheme="minorHAnsi" w:cstheme="minorBidi"/>
      <w:kern w:val="2"/>
      <w:sz w:val="18"/>
      <w:szCs w:val="18"/>
    </w:rPr>
  </w:style>
  <w:style w:type="paragraph" w:styleId="a6">
    <w:name w:val="footer"/>
    <w:basedOn w:val="a"/>
    <w:next w:val="a"/>
    <w:link w:val="Char0"/>
    <w:uiPriority w:val="99"/>
    <w:rPr>
      <w:rFonts w:ascii="Times New Roman"/>
      <w:sz w:val="18"/>
    </w:rPr>
  </w:style>
  <w:style w:type="paragraph" w:styleId="a7">
    <w:name w:val="header"/>
    <w:basedOn w:val="a"/>
    <w:next w:val="a"/>
    <w:link w:val="Char2"/>
    <w:rPr>
      <w:rFonts w:ascii="Times New Roman"/>
      <w:sz w:val="18"/>
    </w:rPr>
  </w:style>
  <w:style w:type="paragraph" w:styleId="40">
    <w:name w:val="toc 4"/>
    <w:next w:val="a"/>
    <w:qFormat/>
    <w:pPr>
      <w:wordWrap w:val="0"/>
      <w:ind w:left="850"/>
      <w:jc w:val="both"/>
    </w:pPr>
    <w:rPr>
      <w:rFonts w:ascii="Calibri" w:hAnsi="Calibri"/>
      <w:sz w:val="21"/>
    </w:rPr>
  </w:style>
  <w:style w:type="paragraph" w:styleId="a8">
    <w:name w:val="Subtitle"/>
    <w:next w:val="a"/>
    <w:link w:val="Char3"/>
    <w:qFormat/>
    <w:pPr>
      <w:wordWrap w:val="0"/>
      <w:spacing w:after="60"/>
      <w:jc w:val="center"/>
    </w:pPr>
    <w:rPr>
      <w:rFonts w:ascii="Calibri" w:hAnsi="Calibri"/>
      <w:sz w:val="24"/>
    </w:rPr>
  </w:style>
  <w:style w:type="paragraph" w:styleId="60">
    <w:name w:val="toc 6"/>
    <w:next w:val="a"/>
    <w:qFormat/>
    <w:pPr>
      <w:wordWrap w:val="0"/>
      <w:ind w:left="1700"/>
      <w:jc w:val="both"/>
    </w:pPr>
    <w:rPr>
      <w:rFonts w:ascii="Calibri" w:hAnsi="Calibri"/>
      <w:sz w:val="21"/>
    </w:rPr>
  </w:style>
  <w:style w:type="paragraph" w:styleId="20">
    <w:name w:val="toc 2"/>
    <w:next w:val="a"/>
    <w:pPr>
      <w:wordWrap w:val="0"/>
      <w:jc w:val="both"/>
    </w:pPr>
    <w:rPr>
      <w:rFonts w:ascii="Calibri" w:hAnsi="Calibri"/>
      <w:sz w:val="21"/>
    </w:rPr>
  </w:style>
  <w:style w:type="paragraph" w:styleId="90">
    <w:name w:val="toc 9"/>
    <w:next w:val="a"/>
    <w:qFormat/>
    <w:pPr>
      <w:wordWrap w:val="0"/>
      <w:ind w:left="2975"/>
      <w:jc w:val="both"/>
    </w:pPr>
    <w:rPr>
      <w:rFonts w:ascii="Calibri" w:hAnsi="Calibri"/>
      <w:sz w:val="21"/>
    </w:rPr>
  </w:style>
  <w:style w:type="paragraph" w:styleId="a9">
    <w:name w:val="Normal (Web)"/>
    <w:basedOn w:val="a"/>
    <w:next w:val="a"/>
    <w:uiPriority w:val="99"/>
    <w:qFormat/>
    <w:pPr>
      <w:widowControl/>
      <w:spacing w:before="280" w:after="280"/>
    </w:pPr>
    <w:rPr>
      <w:rFonts w:ascii="宋体"/>
      <w:sz w:val="24"/>
    </w:rPr>
  </w:style>
  <w:style w:type="table" w:styleId="aa">
    <w:name w:val="Table Grid"/>
    <w:basedOn w:val="a1"/>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Pr>
      <w:b/>
      <w:sz w:val="20"/>
    </w:rPr>
  </w:style>
  <w:style w:type="character" w:styleId="ac">
    <w:name w:val="FollowedHyperlink"/>
    <w:basedOn w:val="a0"/>
    <w:rPr>
      <w:color w:val="52188C"/>
      <w:sz w:val="20"/>
      <w:u w:val="none"/>
    </w:rPr>
  </w:style>
  <w:style w:type="character" w:styleId="ad">
    <w:name w:val="Emphasis"/>
    <w:uiPriority w:val="20"/>
    <w:qFormat/>
    <w:rPr>
      <w:i/>
      <w:sz w:val="20"/>
    </w:rPr>
  </w:style>
  <w:style w:type="character" w:styleId="ae">
    <w:name w:val="Hyperlink"/>
    <w:basedOn w:val="a0"/>
    <w:qFormat/>
    <w:rPr>
      <w:color w:val="000000"/>
      <w:sz w:val="20"/>
      <w:u w:val="none"/>
    </w:rPr>
  </w:style>
  <w:style w:type="character" w:customStyle="1" w:styleId="1Char">
    <w:name w:val="标题 1 Char"/>
    <w:basedOn w:val="a0"/>
    <w:link w:val="1"/>
    <w:qFormat/>
    <w:rPr>
      <w:rFonts w:ascii="Calibri" w:eastAsia="宋体" w:hAnsi="Calibri" w:cs="Times New Roman"/>
      <w:kern w:val="0"/>
      <w:sz w:val="28"/>
      <w:szCs w:val="20"/>
    </w:rPr>
  </w:style>
  <w:style w:type="character" w:customStyle="1" w:styleId="2Char">
    <w:name w:val="标题 2 Char"/>
    <w:basedOn w:val="a0"/>
    <w:link w:val="2"/>
    <w:qFormat/>
    <w:rPr>
      <w:rFonts w:ascii="Calibri" w:eastAsia="宋体" w:hAnsi="Calibri" w:cs="Times New Roman"/>
      <w:kern w:val="0"/>
      <w:szCs w:val="20"/>
    </w:rPr>
  </w:style>
  <w:style w:type="character" w:customStyle="1" w:styleId="3Char">
    <w:name w:val="标题 3 Char"/>
    <w:basedOn w:val="a0"/>
    <w:link w:val="3"/>
    <w:qFormat/>
    <w:rPr>
      <w:rFonts w:ascii="Calibri" w:eastAsia="宋体" w:hAnsi="Calibri" w:cs="Times New Roman"/>
      <w:kern w:val="0"/>
      <w:szCs w:val="20"/>
    </w:rPr>
  </w:style>
  <w:style w:type="character" w:customStyle="1" w:styleId="4Char">
    <w:name w:val="标题 4 Char"/>
    <w:basedOn w:val="a0"/>
    <w:link w:val="4"/>
    <w:qFormat/>
    <w:rPr>
      <w:rFonts w:ascii="Calibri" w:eastAsia="宋体" w:hAnsi="Calibri" w:cs="Times New Roman"/>
      <w:b/>
      <w:kern w:val="0"/>
      <w:szCs w:val="20"/>
    </w:rPr>
  </w:style>
  <w:style w:type="character" w:customStyle="1" w:styleId="5Char">
    <w:name w:val="标题 5 Char"/>
    <w:basedOn w:val="a0"/>
    <w:link w:val="5"/>
    <w:qFormat/>
    <w:rPr>
      <w:rFonts w:ascii="Calibri" w:eastAsia="宋体" w:hAnsi="Calibri" w:cs="Times New Roman"/>
      <w:kern w:val="0"/>
      <w:szCs w:val="20"/>
    </w:rPr>
  </w:style>
  <w:style w:type="character" w:customStyle="1" w:styleId="6Char">
    <w:name w:val="标题 6 Char"/>
    <w:basedOn w:val="a0"/>
    <w:link w:val="6"/>
    <w:qFormat/>
    <w:rPr>
      <w:rFonts w:ascii="Calibri" w:eastAsia="宋体" w:hAnsi="Calibri" w:cs="Times New Roman"/>
      <w:b/>
      <w:kern w:val="0"/>
      <w:szCs w:val="20"/>
    </w:rPr>
  </w:style>
  <w:style w:type="character" w:customStyle="1" w:styleId="7Char">
    <w:name w:val="标题 7 Char"/>
    <w:basedOn w:val="a0"/>
    <w:link w:val="7"/>
    <w:qFormat/>
    <w:rPr>
      <w:rFonts w:ascii="Calibri" w:eastAsia="宋体" w:hAnsi="Calibri" w:cs="Times New Roman"/>
      <w:kern w:val="0"/>
      <w:szCs w:val="20"/>
    </w:rPr>
  </w:style>
  <w:style w:type="character" w:customStyle="1" w:styleId="8Char">
    <w:name w:val="标题 8 Char"/>
    <w:basedOn w:val="a0"/>
    <w:link w:val="8"/>
    <w:qFormat/>
    <w:rPr>
      <w:rFonts w:ascii="Calibri" w:eastAsia="宋体" w:hAnsi="Calibri" w:cs="Times New Roman"/>
      <w:kern w:val="0"/>
      <w:szCs w:val="20"/>
    </w:rPr>
  </w:style>
  <w:style w:type="character" w:customStyle="1" w:styleId="9Char">
    <w:name w:val="标题 9 Char"/>
    <w:basedOn w:val="a0"/>
    <w:link w:val="9"/>
    <w:qFormat/>
    <w:rPr>
      <w:rFonts w:ascii="Calibri" w:eastAsia="宋体" w:hAnsi="Calibri" w:cs="Times New Roman"/>
      <w:kern w:val="0"/>
      <w:szCs w:val="20"/>
    </w:rPr>
  </w:style>
  <w:style w:type="character" w:customStyle="1" w:styleId="Char4">
    <w:name w:val="批注框文本 Char"/>
    <w:basedOn w:val="a0"/>
    <w:qFormat/>
    <w:rPr>
      <w:sz w:val="18"/>
      <w:szCs w:val="18"/>
    </w:rPr>
  </w:style>
  <w:style w:type="character" w:customStyle="1" w:styleId="10">
    <w:name w:val="明显参考1"/>
    <w:qFormat/>
    <w:rPr>
      <w:b/>
      <w:sz w:val="20"/>
    </w:rPr>
  </w:style>
  <w:style w:type="character" w:customStyle="1" w:styleId="11">
    <w:name w:val="明显强调1"/>
    <w:qFormat/>
    <w:rPr>
      <w:i/>
      <w:sz w:val="20"/>
    </w:rPr>
  </w:style>
  <w:style w:type="character" w:customStyle="1" w:styleId="12">
    <w:name w:val="不明显强调1"/>
    <w:qFormat/>
    <w:rPr>
      <w:i/>
      <w:sz w:val="20"/>
    </w:rPr>
  </w:style>
  <w:style w:type="character" w:customStyle="1" w:styleId="13">
    <w:name w:val="书籍标题1"/>
    <w:qFormat/>
    <w:rPr>
      <w:b/>
      <w:i/>
      <w:sz w:val="20"/>
    </w:rPr>
  </w:style>
  <w:style w:type="character" w:customStyle="1" w:styleId="14">
    <w:name w:val="不明显参考1"/>
    <w:qFormat/>
    <w:rPr>
      <w:sz w:val="20"/>
    </w:rPr>
  </w:style>
  <w:style w:type="character" w:customStyle="1" w:styleId="Char2">
    <w:name w:val="页眉 Char"/>
    <w:basedOn w:val="a0"/>
    <w:link w:val="a7"/>
    <w:qFormat/>
    <w:rPr>
      <w:rFonts w:ascii="Times New Roman" w:eastAsia="宋体" w:hAnsi="Calibri" w:cs="Times New Roman"/>
      <w:kern w:val="0"/>
      <w:sz w:val="18"/>
      <w:szCs w:val="20"/>
    </w:rPr>
  </w:style>
  <w:style w:type="character" w:customStyle="1" w:styleId="Char">
    <w:name w:val="纯文本 Char"/>
    <w:basedOn w:val="a0"/>
    <w:link w:val="a4"/>
    <w:qFormat/>
    <w:rPr>
      <w:rFonts w:ascii="宋体" w:eastAsia="宋体" w:hAnsi="Courier New" w:cs="Courier New"/>
      <w:kern w:val="0"/>
      <w:szCs w:val="21"/>
    </w:rPr>
  </w:style>
  <w:style w:type="character" w:customStyle="1" w:styleId="Char0">
    <w:name w:val="页脚 Char"/>
    <w:basedOn w:val="a0"/>
    <w:link w:val="a6"/>
    <w:uiPriority w:val="99"/>
    <w:qFormat/>
    <w:rPr>
      <w:rFonts w:ascii="Times New Roman" w:eastAsia="宋体" w:hAnsi="Calibri" w:cs="Times New Roman"/>
      <w:kern w:val="0"/>
      <w:sz w:val="18"/>
      <w:szCs w:val="20"/>
    </w:rPr>
  </w:style>
  <w:style w:type="character" w:customStyle="1" w:styleId="Char3">
    <w:name w:val="副标题 Char"/>
    <w:basedOn w:val="a0"/>
    <w:link w:val="a8"/>
    <w:qFormat/>
    <w:rPr>
      <w:rFonts w:ascii="Calibri" w:eastAsia="宋体" w:hAnsi="Calibri" w:cs="Times New Roman"/>
      <w:kern w:val="0"/>
      <w:sz w:val="24"/>
      <w:szCs w:val="20"/>
    </w:rPr>
  </w:style>
  <w:style w:type="character" w:customStyle="1" w:styleId="Char1">
    <w:name w:val="批注框文本 Char1"/>
    <w:basedOn w:val="a0"/>
    <w:link w:val="a5"/>
    <w:uiPriority w:val="99"/>
    <w:semiHidden/>
    <w:rPr>
      <w:rFonts w:ascii="Calibri" w:eastAsia="宋体" w:hAnsi="Calibri" w:cs="Times New Roman"/>
      <w:kern w:val="0"/>
      <w:sz w:val="18"/>
      <w:szCs w:val="18"/>
    </w:rPr>
  </w:style>
  <w:style w:type="paragraph" w:customStyle="1" w:styleId="TOC1">
    <w:name w:val="TOC 标题1"/>
    <w:next w:val="a"/>
    <w:qFormat/>
    <w:pPr>
      <w:wordWrap w:val="0"/>
    </w:pPr>
    <w:rPr>
      <w:rFonts w:ascii="Calibri" w:hAnsi="Calibri"/>
      <w:sz w:val="32"/>
    </w:rPr>
  </w:style>
  <w:style w:type="paragraph" w:customStyle="1" w:styleId="91">
    <w:name w:val="目录 91"/>
    <w:next w:val="a"/>
    <w:qFormat/>
    <w:pPr>
      <w:wordWrap w:val="0"/>
      <w:ind w:left="3400"/>
      <w:jc w:val="both"/>
    </w:pPr>
    <w:rPr>
      <w:rFonts w:ascii="Calibri" w:hAnsi="Calibri"/>
      <w:sz w:val="21"/>
    </w:rPr>
  </w:style>
  <w:style w:type="paragraph" w:customStyle="1" w:styleId="71">
    <w:name w:val="目录 71"/>
    <w:next w:val="a"/>
    <w:pPr>
      <w:wordWrap w:val="0"/>
      <w:ind w:left="2550"/>
      <w:jc w:val="both"/>
    </w:pPr>
    <w:rPr>
      <w:rFonts w:ascii="Calibri" w:hAnsi="Calibri"/>
      <w:sz w:val="21"/>
    </w:rPr>
  </w:style>
  <w:style w:type="paragraph" w:customStyle="1" w:styleId="21">
    <w:name w:val="目录 21"/>
    <w:next w:val="a"/>
    <w:qFormat/>
    <w:pPr>
      <w:wordWrap w:val="0"/>
      <w:ind w:left="425"/>
      <w:jc w:val="both"/>
    </w:pPr>
    <w:rPr>
      <w:rFonts w:ascii="Calibri" w:hAnsi="Calibri"/>
      <w:sz w:val="21"/>
    </w:rPr>
  </w:style>
  <w:style w:type="paragraph" w:customStyle="1" w:styleId="31">
    <w:name w:val="目录 31"/>
    <w:next w:val="a"/>
    <w:qFormat/>
    <w:pPr>
      <w:wordWrap w:val="0"/>
      <w:ind w:left="850"/>
      <w:jc w:val="both"/>
    </w:pPr>
    <w:rPr>
      <w:rFonts w:ascii="Calibri" w:hAnsi="Calibri"/>
      <w:sz w:val="21"/>
    </w:rPr>
  </w:style>
  <w:style w:type="paragraph" w:styleId="af">
    <w:name w:val="Quote"/>
    <w:next w:val="a"/>
    <w:link w:val="Char5"/>
    <w:qFormat/>
    <w:pPr>
      <w:wordWrap w:val="0"/>
      <w:spacing w:before="200" w:after="160"/>
      <w:ind w:left="864" w:right="864"/>
      <w:jc w:val="center"/>
    </w:pPr>
    <w:rPr>
      <w:rFonts w:ascii="Calibri" w:hAnsi="Calibri"/>
      <w:i/>
      <w:sz w:val="21"/>
    </w:rPr>
  </w:style>
  <w:style w:type="character" w:customStyle="1" w:styleId="Char5">
    <w:name w:val="引用 Char"/>
    <w:basedOn w:val="a0"/>
    <w:link w:val="af"/>
    <w:qFormat/>
    <w:rPr>
      <w:rFonts w:ascii="Calibri" w:eastAsia="宋体" w:hAnsi="Calibri" w:cs="Times New Roman"/>
      <w:i/>
      <w:kern w:val="0"/>
      <w:szCs w:val="20"/>
    </w:rPr>
  </w:style>
  <w:style w:type="paragraph" w:customStyle="1" w:styleId="81">
    <w:name w:val="目录 81"/>
    <w:next w:val="a"/>
    <w:pPr>
      <w:wordWrap w:val="0"/>
      <w:ind w:left="2975"/>
      <w:jc w:val="both"/>
    </w:pPr>
    <w:rPr>
      <w:rFonts w:ascii="Calibri" w:hAnsi="Calibri"/>
      <w:sz w:val="21"/>
    </w:rPr>
  </w:style>
  <w:style w:type="paragraph" w:styleId="af0">
    <w:name w:val="Intense Quote"/>
    <w:next w:val="a"/>
    <w:link w:val="Char6"/>
    <w:qFormat/>
    <w:pPr>
      <w:wordWrap w:val="0"/>
      <w:spacing w:before="360" w:after="360"/>
      <w:ind w:left="950" w:right="950"/>
      <w:jc w:val="center"/>
    </w:pPr>
    <w:rPr>
      <w:rFonts w:ascii="Calibri" w:hAnsi="Calibri"/>
      <w:i/>
      <w:sz w:val="21"/>
    </w:rPr>
  </w:style>
  <w:style w:type="character" w:customStyle="1" w:styleId="Char6">
    <w:name w:val="明显引用 Char"/>
    <w:basedOn w:val="a0"/>
    <w:link w:val="af0"/>
    <w:rPr>
      <w:rFonts w:ascii="Calibri" w:eastAsia="宋体" w:hAnsi="Calibri" w:cs="Times New Roman"/>
      <w:i/>
      <w:kern w:val="0"/>
      <w:szCs w:val="20"/>
    </w:rPr>
  </w:style>
  <w:style w:type="paragraph" w:customStyle="1" w:styleId="51">
    <w:name w:val="目录 51"/>
    <w:next w:val="a"/>
    <w:pPr>
      <w:wordWrap w:val="0"/>
      <w:ind w:left="1700"/>
      <w:jc w:val="both"/>
    </w:pPr>
    <w:rPr>
      <w:rFonts w:ascii="Calibri" w:hAnsi="Calibri"/>
      <w:sz w:val="21"/>
    </w:rPr>
  </w:style>
  <w:style w:type="paragraph" w:customStyle="1" w:styleId="41">
    <w:name w:val="目录 41"/>
    <w:next w:val="a"/>
    <w:pPr>
      <w:wordWrap w:val="0"/>
      <w:ind w:left="1275"/>
      <w:jc w:val="both"/>
    </w:pPr>
    <w:rPr>
      <w:rFonts w:ascii="Calibri" w:hAnsi="Calibri"/>
      <w:sz w:val="21"/>
    </w:rPr>
  </w:style>
  <w:style w:type="paragraph" w:customStyle="1" w:styleId="110">
    <w:name w:val="目录 11"/>
    <w:next w:val="a"/>
    <w:pPr>
      <w:wordWrap w:val="0"/>
      <w:jc w:val="both"/>
    </w:pPr>
    <w:rPr>
      <w:rFonts w:ascii="Calibri" w:hAnsi="Calibri"/>
      <w:sz w:val="21"/>
    </w:rPr>
  </w:style>
  <w:style w:type="paragraph" w:styleId="af1">
    <w:name w:val="List Paragraph"/>
    <w:next w:val="a"/>
    <w:uiPriority w:val="34"/>
    <w:qFormat/>
    <w:pPr>
      <w:wordWrap w:val="0"/>
      <w:ind w:left="850"/>
      <w:jc w:val="both"/>
    </w:pPr>
    <w:rPr>
      <w:rFonts w:ascii="Calibri" w:hAnsi="Calibri"/>
      <w:sz w:val="21"/>
    </w:rPr>
  </w:style>
  <w:style w:type="paragraph" w:customStyle="1" w:styleId="61">
    <w:name w:val="目录 61"/>
    <w:next w:val="a"/>
    <w:pPr>
      <w:wordWrap w:val="0"/>
      <w:ind w:left="2125"/>
      <w:jc w:val="both"/>
    </w:pPr>
    <w:rPr>
      <w:rFonts w:ascii="Calibri" w:hAnsi="Calibri"/>
      <w:sz w:val="21"/>
    </w:rPr>
  </w:style>
  <w:style w:type="paragraph" w:customStyle="1" w:styleId="TOCHeading1">
    <w:name w:val="TOC Heading1"/>
    <w:next w:val="a"/>
    <w:pPr>
      <w:wordWrap w:val="0"/>
    </w:pPr>
    <w:rPr>
      <w:rFonts w:ascii="Calibri" w:hAnsi="Calibri"/>
      <w:sz w:val="32"/>
    </w:rPr>
  </w:style>
  <w:style w:type="character" w:customStyle="1" w:styleId="bjh-p">
    <w:name w:val="bjh-p"/>
    <w:basedOn w:val="a0"/>
    <w:rPr>
      <w:sz w:val="20"/>
    </w:rPr>
  </w:style>
  <w:style w:type="character" w:customStyle="1" w:styleId="body-zhushi-span">
    <w:name w:val="body-zhushi-span"/>
    <w:basedOn w:val="a0"/>
  </w:style>
  <w:style w:type="character" w:customStyle="1" w:styleId="poem-detail-header-author">
    <w:name w:val="poem-detail-header-author"/>
    <w:basedOn w:val="a0"/>
  </w:style>
  <w:style w:type="character" w:customStyle="1" w:styleId="poem-info-gray">
    <w:name w:val="poem-info-gray"/>
    <w:basedOn w:val="a0"/>
  </w:style>
  <w:style w:type="paragraph" w:customStyle="1" w:styleId="source">
    <w:name w:val="source"/>
    <w:basedOn w:val="a"/>
    <w:pPr>
      <w:widowControl/>
      <w:spacing w:before="100" w:beforeAutospacing="1" w:after="100" w:afterAutospacing="1"/>
      <w:jc w:val="left"/>
    </w:pPr>
    <w:rPr>
      <w:rFonts w:ascii="宋体" w:hAnsi="宋体" w:cs="宋体"/>
      <w:sz w:val="24"/>
      <w:szCs w:val="24"/>
    </w:rPr>
  </w:style>
  <w:style w:type="paragraph" w:customStyle="1" w:styleId="0">
    <w:name w:val="正文_0"/>
    <w:qFormat/>
    <w:pPr>
      <w:widowControl w:val="0"/>
      <w:jc w:val="both"/>
    </w:pPr>
    <w:rPr>
      <w:rFonts w:ascii="Calibri" w:hAnsi="Calibri"/>
      <w:kern w:val="2"/>
      <w:sz w:val="21"/>
      <w:szCs w:val="22"/>
    </w:rPr>
  </w:style>
  <w:style w:type="paragraph" w:customStyle="1" w:styleId="ishow">
    <w:name w:val="ishow"/>
    <w:basedOn w:val="a"/>
    <w:pPr>
      <w:widowControl/>
      <w:spacing w:before="100" w:beforeAutospacing="1" w:after="100" w:afterAutospacing="1"/>
      <w:jc w:val="left"/>
    </w:pPr>
    <w:rPr>
      <w:rFonts w:ascii="宋体" w:hAnsi="宋体" w:cs="宋体"/>
      <w:sz w:val="24"/>
      <w:szCs w:val="24"/>
    </w:rPr>
  </w:style>
  <w:style w:type="character" w:customStyle="1" w:styleId="qiehao">
    <w:name w:val="qiehao"/>
    <w:basedOn w:val="a0"/>
  </w:style>
  <w:style w:type="paragraph" w:customStyle="1" w:styleId="one-p">
    <w:name w:val="one-p"/>
    <w:basedOn w:val="a"/>
    <w:pPr>
      <w:widowControl/>
      <w:spacing w:before="100" w:beforeAutospacing="1" w:after="100" w:afterAutospacing="1"/>
      <w:jc w:val="left"/>
    </w:pPr>
    <w:rPr>
      <w:rFonts w:ascii="宋体" w:hAnsi="宋体" w:cs="宋体"/>
      <w:sz w:val="24"/>
      <w:szCs w:val="24"/>
    </w:rPr>
  </w:style>
  <w:style w:type="paragraph" w:customStyle="1" w:styleId="15">
    <w:name w:val="文本块1"/>
    <w:basedOn w:val="a"/>
    <w:qFormat/>
    <w:pPr>
      <w:autoSpaceDE w:val="0"/>
      <w:autoSpaceDN w:val="0"/>
      <w:adjustRightInd w:val="0"/>
      <w:spacing w:line="360" w:lineRule="auto"/>
      <w:ind w:left="378" w:right="212" w:hanging="378"/>
    </w:pPr>
    <w:rPr>
      <w:rFonts w:ascii="黑体" w:eastAsia="黑体"/>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063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oxuemeng.com/shiren/433495.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E5%A4%8F%E6%B4%9B%E8%92%82%C2%B7%E5%8B%83%E6%9C%97%E7%89%B9/237857"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guoxuemeng.com/gushici/71328.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2169</Words>
  <Characters>12369</Characters>
  <Application>Microsoft Office Word</Application>
  <DocSecurity>0</DocSecurity>
  <Lines>103</Lines>
  <Paragraphs>29</Paragraphs>
  <ScaleCrop>false</ScaleCrop>
  <Company/>
  <LinksUpToDate>false</LinksUpToDate>
  <CharactersWithSpaces>14509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张春</cp:lastModifiedBy>
  <cp:revision>610</cp:revision>
  <dcterms:created xsi:type="dcterms:W3CDTF">2020-05-01T13:33:00Z</dcterms:created>
  <dcterms:modified xsi:type="dcterms:W3CDTF">2020-06-18T02:16:00Z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