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heme="minorEastAsia" w:hAnsiTheme="minorEastAsia" w:cstheme="minorEastAsia"/>
          <w:b/>
          <w:color w:val="000000"/>
          <w:sz w:val="24"/>
        </w:rPr>
      </w:pPr>
      <w:bookmarkStart w:id="0" w:name="_GoBack"/>
      <w:r>
        <w:rPr>
          <w:rFonts w:hint="eastAsia" w:asciiTheme="minorEastAsia" w:hAnsiTheme="minorEastAsia" w:cstheme="minorEastAsia"/>
          <w:b/>
          <w:color w:val="000000"/>
          <w:kern w:val="0"/>
          <w:sz w:val="24"/>
        </w:rPr>
        <w:t>关于公布学校青年教师解题竞赛获奖名单的通知</w:t>
      </w:r>
    </w:p>
    <w:bookmarkEnd w:id="0"/>
    <w:p>
      <w:pPr>
        <w:pStyle w:val="2"/>
        <w:widowControl/>
        <w:spacing w:beforeAutospacing="0" w:afterAutospacing="0" w:line="348" w:lineRule="atLeast"/>
        <w:rPr>
          <w:rFonts w:asciiTheme="minorEastAsia" w:hAnsiTheme="minorEastAsia" w:cstheme="minorEastAsia"/>
          <w:color w:val="313131"/>
        </w:rPr>
      </w:pPr>
    </w:p>
    <w:p>
      <w:pPr>
        <w:pStyle w:val="2"/>
        <w:widowControl/>
        <w:spacing w:beforeAutospacing="0" w:afterAutospacing="0" w:line="348" w:lineRule="atLeast"/>
        <w:rPr>
          <w:rFonts w:asciiTheme="minorEastAsia" w:hAnsiTheme="minorEastAsia" w:cstheme="minorEastAsia"/>
        </w:rPr>
      </w:pPr>
      <w:r>
        <w:rPr>
          <w:rFonts w:hint="eastAsia" w:asciiTheme="minorEastAsia" w:hAnsiTheme="minorEastAsia" w:cstheme="minorEastAsia"/>
          <w:color w:val="313131"/>
        </w:rPr>
        <w:t>各部门、各年级部，全校教职工：</w:t>
      </w:r>
    </w:p>
    <w:p>
      <w:pPr>
        <w:pStyle w:val="2"/>
        <w:widowControl/>
        <w:spacing w:beforeAutospacing="0" w:afterAutospacing="0" w:line="348" w:lineRule="atLeast"/>
        <w:ind w:firstLine="444"/>
        <w:rPr>
          <w:rFonts w:asciiTheme="minorEastAsia" w:hAnsiTheme="minorEastAsia" w:cstheme="minorEastAsia"/>
          <w:color w:val="313131"/>
        </w:rPr>
      </w:pPr>
      <w:r>
        <w:rPr>
          <w:rFonts w:hint="eastAsia" w:asciiTheme="minorEastAsia" w:hAnsiTheme="minorEastAsia" w:cstheme="minorEastAsia"/>
          <w:color w:val="313131"/>
        </w:rPr>
        <w:t>为进一步提升青年教师的教学能力和业务水平，充分展示青年教师风采，根据《常州市戚墅堰高级中学青年教师基本功比赛活动方案》相关要求，我校在前一阶段统一组织青年教师成长营的全体成员开展了青年教师</w:t>
      </w:r>
      <w:r>
        <w:rPr>
          <w:rFonts w:hint="eastAsia" w:asciiTheme="minorEastAsia" w:hAnsiTheme="minorEastAsia" w:cstheme="minorEastAsia"/>
          <w:color w:val="000000"/>
        </w:rPr>
        <w:t>解题竞赛</w:t>
      </w:r>
      <w:r>
        <w:rPr>
          <w:rFonts w:hint="eastAsia" w:asciiTheme="minorEastAsia" w:hAnsiTheme="minorEastAsia" w:cstheme="minorEastAsia"/>
          <w:color w:val="313131"/>
        </w:rPr>
        <w:t>。依据参赛教师成绩，确定学校青年教师解题竞赛一等奖</w:t>
      </w:r>
      <w:r>
        <w:rPr>
          <w:rFonts w:hint="eastAsia" w:asciiTheme="minorEastAsia" w:hAnsiTheme="minorEastAsia" w:cstheme="minorEastAsia"/>
          <w:color w:val="000000" w:themeColor="text1"/>
          <w:lang w:val="en-US" w:eastAsia="zh-CN"/>
        </w:rPr>
        <w:t>15</w:t>
      </w:r>
      <w:r>
        <w:rPr>
          <w:rFonts w:hint="eastAsia" w:asciiTheme="minorEastAsia" w:hAnsiTheme="minorEastAsia" w:cstheme="minorEastAsia"/>
          <w:color w:val="000000" w:themeColor="text1"/>
        </w:rPr>
        <w:t>名，二等奖</w:t>
      </w:r>
      <w:r>
        <w:rPr>
          <w:rFonts w:hint="eastAsia" w:asciiTheme="minorEastAsia" w:hAnsiTheme="minorEastAsia" w:cstheme="minorEastAsia"/>
          <w:color w:val="000000" w:themeColor="text1"/>
          <w:lang w:val="en-US" w:eastAsia="zh-CN"/>
        </w:rPr>
        <w:t>24</w:t>
      </w:r>
      <w:r>
        <w:rPr>
          <w:rFonts w:hint="eastAsia" w:asciiTheme="minorEastAsia" w:hAnsiTheme="minorEastAsia" w:cstheme="minorEastAsia"/>
          <w:color w:val="000000" w:themeColor="text1"/>
        </w:rPr>
        <w:t>名</w:t>
      </w:r>
      <w:r>
        <w:rPr>
          <w:rFonts w:hint="eastAsia" w:asciiTheme="minorEastAsia" w:hAnsiTheme="minorEastAsia" w:cstheme="minorEastAsia"/>
          <w:color w:val="000000" w:themeColor="text1"/>
          <w:lang w:eastAsia="zh-CN"/>
        </w:rPr>
        <w:t>，</w:t>
      </w:r>
      <w:r>
        <w:rPr>
          <w:rFonts w:hint="eastAsia" w:asciiTheme="minorEastAsia" w:hAnsiTheme="minorEastAsia" w:cstheme="minorEastAsia"/>
          <w:color w:val="313131"/>
        </w:rPr>
        <w:t>现予以公布。</w:t>
      </w:r>
    </w:p>
    <w:p>
      <w:pPr>
        <w:pStyle w:val="2"/>
        <w:widowControl/>
        <w:spacing w:beforeAutospacing="0" w:afterAutospacing="0" w:line="348" w:lineRule="atLeast"/>
        <w:jc w:val="center"/>
        <w:rPr>
          <w:rFonts w:ascii="微软雅黑" w:hAnsi="微软雅黑" w:eastAsia="微软雅黑" w:cs="微软雅黑"/>
          <w:color w:val="313131"/>
        </w:rPr>
      </w:pPr>
      <w:r>
        <w:rPr>
          <w:rFonts w:hint="eastAsia" w:ascii="微软雅黑" w:hAnsi="微软雅黑" w:eastAsia="微软雅黑" w:cs="微软雅黑"/>
          <w:color w:val="313131"/>
        </w:rPr>
        <w:t>一等奖</w:t>
      </w:r>
    </w:p>
    <w:p>
      <w:pPr>
        <w:pStyle w:val="2"/>
        <w:widowControl/>
        <w:spacing w:beforeAutospacing="0" w:afterAutospacing="0" w:line="348" w:lineRule="atLeast"/>
        <w:rPr>
          <w:rFonts w:hint="default" w:ascii="宋体" w:hAnsi="宋体" w:eastAsia="宋体" w:cs="微软雅黑"/>
          <w:color w:val="313131"/>
          <w:lang w:val="en-US" w:eastAsia="zh-CN"/>
        </w:rPr>
      </w:pPr>
      <w:r>
        <w:rPr>
          <w:rFonts w:hint="eastAsia" w:ascii="宋体" w:hAnsi="宋体" w:eastAsia="宋体" w:cs="微软雅黑"/>
          <w:color w:val="313131"/>
        </w:rPr>
        <w:t xml:space="preserve">张雪婷 </w:t>
      </w:r>
      <w:r>
        <w:rPr>
          <w:rFonts w:hint="eastAsia" w:ascii="宋体" w:hAnsi="宋体" w:eastAsia="宋体" w:cs="微软雅黑"/>
          <w:color w:val="313131"/>
          <w:lang w:eastAsia="zh-CN"/>
        </w:rPr>
        <w:t>陈彦如</w:t>
      </w:r>
      <w:r>
        <w:rPr>
          <w:rFonts w:hint="eastAsia" w:ascii="宋体" w:hAnsi="宋体" w:eastAsia="宋体" w:cs="微软雅黑"/>
          <w:color w:val="313131"/>
          <w:lang w:val="en-US" w:eastAsia="zh-CN"/>
        </w:rPr>
        <w:t xml:space="preserve"> </w:t>
      </w:r>
      <w:r>
        <w:rPr>
          <w:rFonts w:hint="eastAsia" w:ascii="宋体" w:hAnsi="宋体" w:eastAsia="宋体" w:cs="微软雅黑"/>
          <w:color w:val="313131"/>
          <w:lang w:eastAsia="zh-CN"/>
        </w:rPr>
        <w:t>刘</w:t>
      </w:r>
      <w:r>
        <w:rPr>
          <w:rFonts w:hint="eastAsia" w:ascii="宋体" w:hAnsi="宋体" w:eastAsia="宋体" w:cs="微软雅黑"/>
          <w:color w:val="313131"/>
          <w:lang w:val="en-US" w:eastAsia="zh-CN"/>
        </w:rPr>
        <w:t xml:space="preserve">  </w:t>
      </w:r>
      <w:r>
        <w:rPr>
          <w:rFonts w:hint="eastAsia" w:ascii="宋体" w:hAnsi="宋体" w:eastAsia="宋体" w:cs="微软雅黑"/>
          <w:color w:val="313131"/>
          <w:lang w:eastAsia="zh-CN"/>
        </w:rPr>
        <w:t>静</w:t>
      </w:r>
      <w:r>
        <w:rPr>
          <w:rFonts w:hint="eastAsia" w:ascii="宋体" w:hAnsi="宋体" w:eastAsia="宋体" w:cs="微软雅黑"/>
          <w:color w:val="313131"/>
        </w:rPr>
        <w:t xml:space="preserve"> 王文立</w:t>
      </w:r>
      <w:r>
        <w:rPr>
          <w:rFonts w:hint="eastAsia" w:ascii="宋体" w:hAnsi="宋体" w:eastAsia="宋体" w:cs="微软雅黑"/>
          <w:color w:val="313131"/>
          <w:lang w:val="en-US" w:eastAsia="zh-CN"/>
        </w:rPr>
        <w:t xml:space="preserve"> </w:t>
      </w:r>
      <w:r>
        <w:rPr>
          <w:rFonts w:hint="eastAsia" w:ascii="宋体" w:hAnsi="宋体" w:eastAsia="宋体" w:cs="微软雅黑"/>
          <w:color w:val="313131"/>
        </w:rPr>
        <w:t>强清芬</w:t>
      </w:r>
      <w:r>
        <w:rPr>
          <w:rFonts w:hint="eastAsia" w:ascii="宋体" w:hAnsi="宋体" w:eastAsia="宋体" w:cs="微软雅黑"/>
          <w:color w:val="313131"/>
          <w:lang w:val="en-US" w:eastAsia="zh-CN"/>
        </w:rPr>
        <w:t xml:space="preserve"> </w:t>
      </w:r>
      <w:r>
        <w:rPr>
          <w:rFonts w:hint="eastAsia" w:ascii="宋体" w:hAnsi="宋体" w:eastAsia="宋体" w:cs="微软雅黑"/>
          <w:color w:val="313131"/>
        </w:rPr>
        <w:t>赵</w:t>
      </w:r>
      <w:r>
        <w:rPr>
          <w:rFonts w:hint="eastAsia" w:ascii="宋体" w:hAnsi="宋体" w:eastAsia="宋体" w:cs="微软雅黑"/>
          <w:color w:val="313131"/>
          <w:lang w:val="en-US" w:eastAsia="zh-CN"/>
        </w:rPr>
        <w:t xml:space="preserve">  </w:t>
      </w:r>
      <w:r>
        <w:rPr>
          <w:rFonts w:hint="eastAsia" w:ascii="宋体" w:hAnsi="宋体" w:eastAsia="宋体" w:cs="微软雅黑"/>
          <w:color w:val="313131"/>
        </w:rPr>
        <w:t>菲 王慧敏</w:t>
      </w:r>
      <w:r>
        <w:rPr>
          <w:rFonts w:hint="eastAsia" w:ascii="宋体" w:hAnsi="宋体" w:eastAsia="宋体" w:cs="微软雅黑"/>
          <w:color w:val="313131"/>
          <w:lang w:val="en-US" w:eastAsia="zh-CN"/>
        </w:rPr>
        <w:t xml:space="preserve"> </w:t>
      </w:r>
      <w:r>
        <w:rPr>
          <w:rFonts w:hint="eastAsia" w:ascii="宋体" w:hAnsi="宋体" w:eastAsia="宋体" w:cs="微软雅黑"/>
          <w:color w:val="313131"/>
        </w:rPr>
        <w:t>刘子慧</w:t>
      </w:r>
      <w:r>
        <w:rPr>
          <w:rFonts w:hint="eastAsia" w:ascii="宋体" w:hAnsi="宋体" w:eastAsia="宋体" w:cs="微软雅黑"/>
          <w:color w:val="313131"/>
          <w:lang w:val="en-US" w:eastAsia="zh-CN"/>
        </w:rPr>
        <w:t xml:space="preserve"> </w:t>
      </w:r>
      <w:r>
        <w:rPr>
          <w:rFonts w:hint="eastAsia" w:ascii="宋体" w:hAnsi="宋体" w:eastAsia="宋体" w:cs="微软雅黑"/>
          <w:color w:val="313131"/>
        </w:rPr>
        <w:t>程锡平</w:t>
      </w:r>
      <w:r>
        <w:rPr>
          <w:rFonts w:hint="eastAsia" w:ascii="宋体" w:hAnsi="宋体" w:eastAsia="宋体" w:cs="微软雅黑"/>
          <w:color w:val="313131"/>
          <w:lang w:val="en-US" w:eastAsia="zh-CN"/>
        </w:rPr>
        <w:t xml:space="preserve"> </w:t>
      </w:r>
      <w:r>
        <w:rPr>
          <w:rFonts w:hint="eastAsia" w:ascii="宋体" w:hAnsi="宋体" w:eastAsia="宋体" w:cs="微软雅黑"/>
          <w:color w:val="313131"/>
        </w:rPr>
        <w:t>丁冠峰</w:t>
      </w:r>
      <w:r>
        <w:rPr>
          <w:rFonts w:hint="eastAsia" w:ascii="宋体" w:hAnsi="宋体" w:eastAsia="宋体" w:cs="微软雅黑"/>
          <w:color w:val="313131"/>
          <w:lang w:val="en-US" w:eastAsia="zh-CN"/>
        </w:rPr>
        <w:t xml:space="preserve"> </w:t>
      </w:r>
      <w:r>
        <w:rPr>
          <w:rFonts w:hint="eastAsia" w:ascii="宋体" w:hAnsi="宋体" w:eastAsia="宋体" w:cs="微软雅黑"/>
          <w:color w:val="313131"/>
          <w:lang w:eastAsia="zh-CN"/>
        </w:rPr>
        <w:t>马汝亮</w:t>
      </w:r>
      <w:r>
        <w:rPr>
          <w:rFonts w:hint="eastAsia" w:ascii="宋体" w:hAnsi="宋体" w:eastAsia="宋体" w:cs="微软雅黑"/>
          <w:color w:val="313131"/>
          <w:lang w:val="en-US" w:eastAsia="zh-CN"/>
        </w:rPr>
        <w:t xml:space="preserve"> 靳  玥 金笑笑 刘  永 刘宁坤</w:t>
      </w:r>
    </w:p>
    <w:p>
      <w:pPr>
        <w:pStyle w:val="2"/>
        <w:widowControl/>
        <w:spacing w:beforeAutospacing="0" w:afterAutospacing="0" w:line="348" w:lineRule="atLeast"/>
        <w:jc w:val="center"/>
        <w:rPr>
          <w:rFonts w:ascii="微软雅黑" w:hAnsi="微软雅黑" w:eastAsia="微软雅黑" w:cs="微软雅黑"/>
          <w:color w:val="313131"/>
        </w:rPr>
      </w:pPr>
      <w:r>
        <w:rPr>
          <w:rFonts w:hint="eastAsia" w:ascii="微软雅黑" w:hAnsi="微软雅黑" w:eastAsia="微软雅黑" w:cs="微软雅黑"/>
          <w:color w:val="313131"/>
        </w:rPr>
        <w:t>二等奖</w:t>
      </w:r>
    </w:p>
    <w:p>
      <w:pPr>
        <w:pStyle w:val="2"/>
        <w:widowControl/>
        <w:spacing w:beforeAutospacing="0" w:afterAutospacing="0" w:line="348" w:lineRule="atLeast"/>
        <w:rPr>
          <w:rFonts w:hint="default" w:ascii="宋体" w:hAnsi="宋体" w:eastAsia="宋体" w:cs="微软雅黑"/>
          <w:color w:val="313131"/>
          <w:lang w:val="en-US" w:eastAsia="zh-CN"/>
        </w:rPr>
      </w:pPr>
      <w:r>
        <w:rPr>
          <w:rFonts w:hint="eastAsia" w:ascii="宋体" w:hAnsi="宋体" w:eastAsia="宋体" w:cs="微软雅黑"/>
          <w:color w:val="313131"/>
        </w:rPr>
        <w:t>周楠梁</w:t>
      </w:r>
      <w:r>
        <w:rPr>
          <w:rFonts w:hint="eastAsia" w:ascii="宋体" w:hAnsi="宋体" w:eastAsia="宋体" w:cs="微软雅黑"/>
          <w:color w:val="313131"/>
          <w:lang w:val="en-US" w:eastAsia="zh-CN"/>
        </w:rPr>
        <w:t xml:space="preserve"> </w:t>
      </w:r>
      <w:r>
        <w:rPr>
          <w:rFonts w:hint="eastAsia" w:ascii="宋体" w:hAnsi="宋体" w:eastAsia="宋体" w:cs="微软雅黑"/>
          <w:color w:val="313131"/>
        </w:rPr>
        <w:t>范玉彬</w:t>
      </w:r>
      <w:r>
        <w:rPr>
          <w:rFonts w:hint="eastAsia" w:ascii="宋体" w:hAnsi="宋体" w:eastAsia="宋体" w:cs="微软雅黑"/>
          <w:color w:val="313131"/>
          <w:lang w:val="en-US" w:eastAsia="zh-CN"/>
        </w:rPr>
        <w:t xml:space="preserve"> </w:t>
      </w:r>
      <w:r>
        <w:rPr>
          <w:rFonts w:hint="eastAsia" w:ascii="宋体" w:hAnsi="宋体" w:eastAsia="宋体" w:cs="微软雅黑"/>
          <w:color w:val="313131"/>
        </w:rPr>
        <w:t>张</w:t>
      </w:r>
      <w:r>
        <w:rPr>
          <w:rFonts w:hint="eastAsia" w:ascii="宋体" w:hAnsi="宋体" w:eastAsia="宋体" w:cs="微软雅黑"/>
          <w:color w:val="313131"/>
          <w:lang w:val="en-US" w:eastAsia="zh-CN"/>
        </w:rPr>
        <w:t xml:space="preserve">  </w:t>
      </w:r>
      <w:r>
        <w:rPr>
          <w:rFonts w:hint="eastAsia" w:ascii="宋体" w:hAnsi="宋体" w:eastAsia="宋体" w:cs="微软雅黑"/>
          <w:color w:val="313131"/>
        </w:rPr>
        <w:t>枫</w:t>
      </w:r>
      <w:r>
        <w:rPr>
          <w:rFonts w:hint="eastAsia" w:ascii="宋体" w:hAnsi="宋体" w:eastAsia="宋体" w:cs="微软雅黑"/>
          <w:color w:val="313131"/>
          <w:lang w:val="en-US" w:eastAsia="zh-CN"/>
        </w:rPr>
        <w:t xml:space="preserve"> </w:t>
      </w:r>
      <w:r>
        <w:rPr>
          <w:rFonts w:hint="eastAsia" w:ascii="宋体" w:hAnsi="宋体" w:eastAsia="宋体" w:cs="微软雅黑"/>
          <w:color w:val="313131"/>
        </w:rPr>
        <w:t>王</w:t>
      </w:r>
      <w:r>
        <w:rPr>
          <w:rFonts w:hint="eastAsia" w:ascii="宋体" w:hAnsi="宋体" w:eastAsia="宋体" w:cs="微软雅黑"/>
          <w:color w:val="313131"/>
          <w:lang w:val="en-US" w:eastAsia="zh-CN"/>
        </w:rPr>
        <w:t xml:space="preserve">  </w:t>
      </w:r>
      <w:r>
        <w:rPr>
          <w:rFonts w:hint="eastAsia" w:ascii="宋体" w:hAnsi="宋体" w:eastAsia="宋体" w:cs="微软雅黑"/>
          <w:color w:val="313131"/>
        </w:rPr>
        <w:t>倩 周舒仪</w:t>
      </w:r>
      <w:r>
        <w:rPr>
          <w:rFonts w:hint="eastAsia" w:ascii="宋体" w:hAnsi="宋体" w:eastAsia="宋体" w:cs="微软雅黑"/>
          <w:color w:val="313131"/>
          <w:lang w:val="en-US" w:eastAsia="zh-CN"/>
        </w:rPr>
        <w:t xml:space="preserve"> </w:t>
      </w:r>
      <w:r>
        <w:rPr>
          <w:rFonts w:hint="eastAsia" w:ascii="宋体" w:hAnsi="宋体" w:eastAsia="宋体" w:cs="微软雅黑"/>
          <w:color w:val="313131"/>
        </w:rPr>
        <w:t>唐芝彬</w:t>
      </w:r>
      <w:r>
        <w:rPr>
          <w:rFonts w:hint="eastAsia" w:ascii="宋体" w:hAnsi="宋体" w:eastAsia="宋体" w:cs="微软雅黑"/>
          <w:color w:val="313131"/>
          <w:lang w:val="en-US" w:eastAsia="zh-CN"/>
        </w:rPr>
        <w:t xml:space="preserve"> </w:t>
      </w:r>
      <w:r>
        <w:rPr>
          <w:rFonts w:hint="eastAsia" w:ascii="宋体" w:hAnsi="宋体" w:eastAsia="宋体" w:cs="微软雅黑"/>
          <w:color w:val="313131"/>
        </w:rPr>
        <w:t>章益涛</w:t>
      </w:r>
      <w:r>
        <w:rPr>
          <w:rFonts w:hint="eastAsia" w:ascii="宋体" w:hAnsi="宋体" w:eastAsia="宋体" w:cs="微软雅黑"/>
          <w:color w:val="313131"/>
          <w:lang w:val="en-US" w:eastAsia="zh-CN"/>
        </w:rPr>
        <w:t xml:space="preserve"> </w:t>
      </w:r>
      <w:r>
        <w:rPr>
          <w:rFonts w:hint="eastAsia" w:ascii="宋体" w:hAnsi="宋体" w:eastAsia="宋体" w:cs="微软雅黑"/>
          <w:color w:val="313131"/>
        </w:rPr>
        <w:t>李德恩</w:t>
      </w:r>
      <w:r>
        <w:rPr>
          <w:rFonts w:hint="eastAsia" w:ascii="宋体" w:hAnsi="宋体" w:eastAsia="宋体" w:cs="微软雅黑"/>
          <w:color w:val="313131"/>
          <w:lang w:val="en-US" w:eastAsia="zh-CN"/>
        </w:rPr>
        <w:t xml:space="preserve"> </w:t>
      </w:r>
      <w:r>
        <w:rPr>
          <w:rFonts w:hint="eastAsia" w:ascii="宋体" w:hAnsi="宋体" w:eastAsia="宋体" w:cs="微软雅黑"/>
          <w:color w:val="313131"/>
        </w:rPr>
        <w:t>王雪烨</w:t>
      </w:r>
      <w:r>
        <w:rPr>
          <w:rFonts w:hint="eastAsia" w:ascii="宋体" w:hAnsi="宋体" w:eastAsia="宋体" w:cs="微软雅黑"/>
          <w:color w:val="313131"/>
          <w:lang w:val="en-US" w:eastAsia="zh-CN"/>
        </w:rPr>
        <w:t xml:space="preserve"> </w:t>
      </w:r>
      <w:r>
        <w:rPr>
          <w:rFonts w:hint="eastAsia" w:ascii="宋体" w:hAnsi="宋体" w:eastAsia="宋体" w:cs="微软雅黑"/>
          <w:color w:val="313131"/>
        </w:rPr>
        <w:t>许清宁</w:t>
      </w:r>
      <w:r>
        <w:rPr>
          <w:rFonts w:hint="eastAsia" w:ascii="宋体" w:hAnsi="宋体" w:eastAsia="宋体" w:cs="微软雅黑"/>
          <w:color w:val="313131"/>
          <w:lang w:val="en-US" w:eastAsia="zh-CN"/>
        </w:rPr>
        <w:t xml:space="preserve"> </w:t>
      </w:r>
      <w:r>
        <w:rPr>
          <w:rFonts w:hint="eastAsia" w:ascii="宋体" w:hAnsi="宋体" w:eastAsia="宋体" w:cs="微软雅黑"/>
          <w:color w:val="313131"/>
        </w:rPr>
        <w:t>万</w:t>
      </w:r>
      <w:r>
        <w:rPr>
          <w:rFonts w:hint="eastAsia" w:ascii="宋体" w:hAnsi="宋体" w:eastAsia="宋体" w:cs="微软雅黑"/>
          <w:color w:val="313131"/>
          <w:lang w:val="en-US" w:eastAsia="zh-CN"/>
        </w:rPr>
        <w:t xml:space="preserve">  </w:t>
      </w:r>
      <w:r>
        <w:rPr>
          <w:rFonts w:hint="eastAsia" w:ascii="宋体" w:hAnsi="宋体" w:eastAsia="宋体" w:cs="微软雅黑"/>
          <w:color w:val="313131"/>
        </w:rPr>
        <w:t>靓</w:t>
      </w:r>
      <w:r>
        <w:rPr>
          <w:rFonts w:hint="eastAsia" w:ascii="宋体" w:hAnsi="宋体" w:eastAsia="宋体" w:cs="微软雅黑"/>
          <w:color w:val="313131"/>
          <w:lang w:val="en-US" w:eastAsia="zh-CN"/>
        </w:rPr>
        <w:t xml:space="preserve"> </w:t>
      </w:r>
      <w:r>
        <w:rPr>
          <w:rFonts w:hint="eastAsia" w:ascii="宋体" w:hAnsi="宋体" w:eastAsia="宋体" w:cs="微软雅黑"/>
          <w:color w:val="313131"/>
        </w:rPr>
        <w:t>施佳静</w:t>
      </w:r>
      <w:r>
        <w:rPr>
          <w:rFonts w:hint="eastAsia" w:ascii="宋体" w:hAnsi="宋体" w:eastAsia="宋体" w:cs="微软雅黑"/>
          <w:color w:val="313131"/>
          <w:lang w:val="en-US" w:eastAsia="zh-CN"/>
        </w:rPr>
        <w:t xml:space="preserve"> </w:t>
      </w:r>
      <w:r>
        <w:rPr>
          <w:rFonts w:hint="eastAsia" w:ascii="宋体" w:hAnsi="宋体" w:eastAsia="宋体" w:cs="微软雅黑"/>
          <w:color w:val="313131"/>
        </w:rPr>
        <w:t>王范杰</w:t>
      </w:r>
      <w:r>
        <w:rPr>
          <w:rFonts w:hint="eastAsia" w:ascii="宋体" w:hAnsi="宋体" w:eastAsia="宋体" w:cs="微软雅黑"/>
          <w:color w:val="313131"/>
          <w:lang w:val="en-US" w:eastAsia="zh-CN"/>
        </w:rPr>
        <w:t xml:space="preserve"> </w:t>
      </w:r>
      <w:r>
        <w:rPr>
          <w:rFonts w:hint="eastAsia" w:ascii="宋体" w:hAnsi="宋体" w:eastAsia="宋体" w:cs="微软雅黑"/>
          <w:color w:val="313131"/>
        </w:rPr>
        <w:t>嵇</w:t>
      </w:r>
      <w:r>
        <w:rPr>
          <w:rFonts w:hint="eastAsia" w:ascii="宋体" w:hAnsi="宋体" w:eastAsia="宋体" w:cs="微软雅黑"/>
          <w:color w:val="313131"/>
          <w:lang w:val="en-US" w:eastAsia="zh-CN"/>
        </w:rPr>
        <w:t xml:space="preserve">  </w:t>
      </w:r>
      <w:r>
        <w:rPr>
          <w:rFonts w:hint="eastAsia" w:ascii="宋体" w:hAnsi="宋体" w:eastAsia="宋体" w:cs="微软雅黑"/>
          <w:color w:val="313131"/>
        </w:rPr>
        <w:t>桢</w:t>
      </w:r>
      <w:r>
        <w:rPr>
          <w:rFonts w:hint="eastAsia" w:ascii="宋体" w:hAnsi="宋体" w:eastAsia="宋体" w:cs="微软雅黑"/>
          <w:color w:val="313131"/>
          <w:lang w:val="en-US" w:eastAsia="zh-CN"/>
        </w:rPr>
        <w:t xml:space="preserve"> </w:t>
      </w:r>
      <w:r>
        <w:rPr>
          <w:rFonts w:hint="eastAsia" w:ascii="宋体" w:hAnsi="宋体" w:eastAsia="宋体" w:cs="微软雅黑"/>
          <w:color w:val="313131"/>
        </w:rPr>
        <w:t>谢</w:t>
      </w:r>
      <w:r>
        <w:rPr>
          <w:rFonts w:hint="eastAsia" w:ascii="宋体" w:hAnsi="宋体" w:eastAsia="宋体" w:cs="微软雅黑"/>
          <w:color w:val="313131"/>
          <w:lang w:val="en-US" w:eastAsia="zh-CN"/>
        </w:rPr>
        <w:t xml:space="preserve">  </w:t>
      </w:r>
      <w:r>
        <w:rPr>
          <w:rFonts w:hint="eastAsia" w:ascii="宋体" w:hAnsi="宋体" w:eastAsia="宋体" w:cs="微软雅黑"/>
          <w:color w:val="313131"/>
        </w:rPr>
        <w:t>杰</w:t>
      </w:r>
      <w:r>
        <w:rPr>
          <w:rFonts w:hint="eastAsia" w:ascii="宋体" w:hAnsi="宋体" w:eastAsia="宋体" w:cs="微软雅黑"/>
          <w:color w:val="313131"/>
          <w:lang w:val="en-US" w:eastAsia="zh-CN"/>
        </w:rPr>
        <w:t xml:space="preserve"> 张  泽 李淑敏 那艳涛 张秀坤 缪大喜 刘和俊 毛  铭 韩  秋 王  馨</w:t>
      </w:r>
    </w:p>
    <w:p>
      <w:pPr>
        <w:pStyle w:val="2"/>
        <w:widowControl/>
        <w:spacing w:beforeAutospacing="0" w:afterAutospacing="0" w:line="348" w:lineRule="atLeast"/>
        <w:rPr>
          <w:rFonts w:ascii="宋体" w:hAnsi="宋体" w:eastAsia="宋体" w:cs="微软雅黑"/>
          <w:color w:val="313131"/>
        </w:rPr>
      </w:pPr>
      <w:r>
        <w:rPr>
          <w:rFonts w:hint="eastAsia" w:ascii="宋体" w:hAnsi="宋体" w:eastAsia="宋体" w:cs="微软雅黑"/>
          <w:color w:val="313131"/>
        </w:rPr>
        <w:t xml:space="preserve">         </w:t>
      </w:r>
    </w:p>
    <w:p>
      <w:pPr>
        <w:pStyle w:val="2"/>
        <w:widowControl/>
        <w:spacing w:beforeAutospacing="0" w:afterAutospacing="0" w:line="348" w:lineRule="atLeast"/>
        <w:rPr>
          <w:rFonts w:asciiTheme="minorEastAsia" w:hAnsiTheme="minorEastAsia" w:cstheme="minorEastAsia"/>
        </w:rPr>
      </w:pPr>
    </w:p>
    <w:p>
      <w:pPr>
        <w:pStyle w:val="2"/>
        <w:widowControl/>
        <w:spacing w:beforeAutospacing="0" w:afterAutospacing="0" w:line="348" w:lineRule="atLeast"/>
        <w:jc w:val="right"/>
        <w:rPr>
          <w:rFonts w:asciiTheme="minorEastAsia" w:hAnsiTheme="minorEastAsia" w:cstheme="minorEastAsia"/>
        </w:rPr>
      </w:pPr>
      <w:r>
        <w:rPr>
          <w:rFonts w:hint="eastAsia" w:asciiTheme="minorEastAsia" w:hAnsiTheme="minorEastAsia" w:cstheme="minorEastAsia"/>
          <w:color w:val="313131"/>
        </w:rPr>
        <w:t>常州市戚墅堰高级中学</w:t>
      </w:r>
    </w:p>
    <w:p>
      <w:pPr>
        <w:pStyle w:val="2"/>
        <w:widowControl/>
        <w:spacing w:beforeAutospacing="0" w:afterAutospacing="0" w:line="348" w:lineRule="atLeast"/>
        <w:jc w:val="right"/>
        <w:rPr>
          <w:rFonts w:asciiTheme="minorEastAsia" w:hAnsiTheme="minorEastAsia" w:cstheme="minorEastAsia"/>
        </w:rPr>
      </w:pPr>
      <w:r>
        <w:rPr>
          <w:rFonts w:hint="eastAsia" w:asciiTheme="minorEastAsia" w:hAnsiTheme="minorEastAsia" w:cstheme="minorEastAsia"/>
          <w:color w:val="313131"/>
        </w:rPr>
        <w:t>202</w:t>
      </w:r>
      <w:r>
        <w:rPr>
          <w:rFonts w:hint="eastAsia" w:asciiTheme="minorEastAsia" w:hAnsiTheme="minorEastAsia" w:cstheme="minorEastAsia"/>
          <w:color w:val="313131"/>
          <w:lang w:val="en-US" w:eastAsia="zh-CN"/>
        </w:rPr>
        <w:t>1</w:t>
      </w:r>
      <w:r>
        <w:rPr>
          <w:rFonts w:hint="eastAsia" w:asciiTheme="minorEastAsia" w:hAnsiTheme="minorEastAsia" w:cstheme="minorEastAsia"/>
          <w:color w:val="313131"/>
        </w:rPr>
        <w:t>年</w:t>
      </w:r>
      <w:r>
        <w:rPr>
          <w:rFonts w:hint="eastAsia" w:asciiTheme="minorEastAsia" w:hAnsiTheme="minorEastAsia" w:cstheme="minorEastAsia"/>
          <w:color w:val="313131"/>
          <w:lang w:val="en-US" w:eastAsia="zh-CN"/>
        </w:rPr>
        <w:t>3</w:t>
      </w:r>
      <w:r>
        <w:rPr>
          <w:rFonts w:hint="eastAsia" w:asciiTheme="minorEastAsia" w:hAnsiTheme="minorEastAsia" w:cstheme="minorEastAsia"/>
          <w:color w:val="313131"/>
        </w:rPr>
        <w:t>月</w:t>
      </w:r>
      <w:r>
        <w:rPr>
          <w:rFonts w:hint="eastAsia" w:asciiTheme="minorEastAsia" w:hAnsiTheme="minorEastAsia" w:cstheme="minorEastAsia"/>
          <w:color w:val="313131"/>
          <w:lang w:val="en-US" w:eastAsia="zh-CN"/>
        </w:rPr>
        <w:t>30</w:t>
      </w:r>
      <w:r>
        <w:rPr>
          <w:rFonts w:hint="eastAsia" w:asciiTheme="minorEastAsia" w:hAnsiTheme="minorEastAsia" w:cstheme="minorEastAsia"/>
          <w:color w:val="31313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ODhlYzcwNDM3YzczODEyNDkyODM1OWE0ZGNiN2EifQ=="/>
  </w:docVars>
  <w:rsids>
    <w:rsidRoot w:val="00095769"/>
    <w:rsid w:val="00095769"/>
    <w:rsid w:val="001243EB"/>
    <w:rsid w:val="00316BEE"/>
    <w:rsid w:val="00526169"/>
    <w:rsid w:val="005C1696"/>
    <w:rsid w:val="009B2F62"/>
    <w:rsid w:val="00AC4D4E"/>
    <w:rsid w:val="00B06B31"/>
    <w:rsid w:val="00D42B4D"/>
    <w:rsid w:val="00D82484"/>
    <w:rsid w:val="00DC6010"/>
    <w:rsid w:val="3BBF16F2"/>
    <w:rsid w:val="555264BF"/>
    <w:rsid w:val="5C9059AE"/>
    <w:rsid w:val="77D73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309</Words>
  <Characters>315</Characters>
  <Lines>5</Lines>
  <Paragraphs>1</Paragraphs>
  <TotalTime>60</TotalTime>
  <ScaleCrop>false</ScaleCrop>
  <LinksUpToDate>false</LinksUpToDate>
  <CharactersWithSpaces>387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2020-06-18T07:24:00Z</dcterms:created>
  <dc:creator>szfx</dc:creator>
  <cp:lastModifiedBy>Administrator</cp:lastModifiedBy>
  <dcterms:modified xsi:type="dcterms:W3CDTF">2022-11-10T02:04:38Z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2BC919428F7943DC96FB4692B1711A15</vt:lpwstr>
  </property>
</Properties>
</file>