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辛勤润童心  劳动铸芳华</w:t>
      </w:r>
      <w:bookmarkStart w:id="0" w:name="_GoBack"/>
      <w:bookmarkEnd w:id="0"/>
    </w:p>
    <w:p>
      <w:pPr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常州市新北区春江幼儿园  张伟娟 钱丽娜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依据《幼儿园指导纲要》、落实《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3--6岁幼儿学习与发展指南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》的精神要求，要把劳动教育纳入学前教育阶段的全过程，</w:t>
      </w:r>
      <w:r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</w:rPr>
        <w:t>坚持立德树人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我们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依据幼儿的生活经验和学习特点，结合五大领域目标，通过与家庭、幼儿园、社会</w:t>
      </w:r>
      <w:r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</w:rPr>
        <w:t>各方面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相融，</w:t>
      </w:r>
      <w:r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</w:rPr>
        <w:t>积极探索具有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适宜</w:t>
      </w:r>
      <w:r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</w:rPr>
        <w:t>的劳动教育模式，注重教育实效，实现知行合一，</w:t>
      </w:r>
      <w:r>
        <w:rPr>
          <w:rFonts w:hint="eastAsia" w:ascii="Arial" w:hAnsi="Arial" w:eastAsia="宋体" w:cs="Arial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促进幼儿在劳动实践中学会动脑、学会生活、学会创新，从而感受生活的美好和幸福。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b/>
          <w:bCs w:val="0"/>
          <w:sz w:val="24"/>
          <w:szCs w:val="24"/>
          <w:lang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一、挖掘资源，拓宽</w:t>
      </w:r>
      <w:r>
        <w:rPr>
          <w:rFonts w:hint="eastAsia"/>
          <w:b/>
          <w:bCs w:val="0"/>
          <w:sz w:val="24"/>
          <w:szCs w:val="24"/>
        </w:rPr>
        <w:t>劳动教育</w:t>
      </w:r>
      <w:r>
        <w:rPr>
          <w:rFonts w:hint="eastAsia"/>
          <w:b/>
          <w:bCs w:val="0"/>
          <w:sz w:val="24"/>
          <w:szCs w:val="24"/>
          <w:lang w:val="en-US" w:eastAsia="zh-CN"/>
        </w:rPr>
        <w:t>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  <w:b w:val="0"/>
          <w:bCs/>
          <w:sz w:val="24"/>
          <w:szCs w:val="24"/>
        </w:rPr>
        <w:t>教育设施是劳动教育的基础保障。</w:t>
      </w:r>
      <w:r>
        <w:rPr>
          <w:rFonts w:hint="eastAsia"/>
          <w:b w:val="0"/>
          <w:bCs/>
          <w:sz w:val="24"/>
          <w:szCs w:val="24"/>
          <w:lang w:eastAsia="zh-CN"/>
        </w:rPr>
        <w:t>我们</w:t>
      </w:r>
      <w:r>
        <w:rPr>
          <w:rFonts w:hint="eastAsia"/>
          <w:b w:val="0"/>
          <w:bCs/>
          <w:sz w:val="24"/>
          <w:szCs w:val="24"/>
        </w:rPr>
        <w:t>充分调动</w:t>
      </w:r>
      <w:r>
        <w:rPr>
          <w:rFonts w:hint="eastAsia"/>
          <w:b w:val="0"/>
          <w:bCs/>
          <w:sz w:val="24"/>
          <w:szCs w:val="24"/>
          <w:lang w:eastAsia="zh-CN"/>
        </w:rPr>
        <w:t>和利用</w:t>
      </w:r>
      <w:r>
        <w:rPr>
          <w:rFonts w:hint="eastAsia"/>
          <w:b w:val="0"/>
          <w:bCs/>
          <w:sz w:val="24"/>
          <w:szCs w:val="24"/>
        </w:rPr>
        <w:t>各类劳动场地资源</w:t>
      </w:r>
      <w:r>
        <w:rPr>
          <w:rFonts w:hint="eastAsia"/>
          <w:b w:val="0"/>
          <w:bCs/>
          <w:sz w:val="24"/>
          <w:szCs w:val="24"/>
          <w:lang w:eastAsia="zh-CN"/>
        </w:rPr>
        <w:t>：种植园、美工室、木工区</w:t>
      </w:r>
      <w:r>
        <w:rPr>
          <w:rFonts w:hint="eastAsia"/>
          <w:b w:val="0"/>
          <w:bCs/>
          <w:sz w:val="24"/>
          <w:szCs w:val="24"/>
        </w:rPr>
        <w:t>等</w:t>
      </w:r>
      <w:r>
        <w:rPr>
          <w:rFonts w:hint="eastAsia"/>
          <w:b w:val="0"/>
          <w:bCs/>
          <w:sz w:val="24"/>
          <w:szCs w:val="24"/>
          <w:lang w:eastAsia="zh-CN"/>
        </w:rPr>
        <w:t>，</w:t>
      </w:r>
      <w:r>
        <w:rPr>
          <w:rFonts w:hint="eastAsia"/>
          <w:b w:val="0"/>
          <w:bCs/>
          <w:sz w:val="24"/>
          <w:szCs w:val="24"/>
        </w:rPr>
        <w:t>配置相应的设备</w:t>
      </w:r>
      <w:r>
        <w:rPr>
          <w:rFonts w:hint="eastAsia"/>
          <w:b w:val="0"/>
          <w:bCs/>
          <w:sz w:val="24"/>
          <w:szCs w:val="24"/>
          <w:lang w:eastAsia="zh-CN"/>
        </w:rPr>
        <w:t>，</w:t>
      </w:r>
      <w:r>
        <w:rPr>
          <w:rFonts w:hint="eastAsia"/>
          <w:b w:val="0"/>
          <w:bCs/>
          <w:sz w:val="24"/>
          <w:szCs w:val="24"/>
        </w:rPr>
        <w:t>保证劳动教育</w:t>
      </w:r>
      <w:r>
        <w:rPr>
          <w:rFonts w:hint="eastAsia"/>
          <w:b w:val="0"/>
          <w:bCs/>
          <w:sz w:val="24"/>
          <w:szCs w:val="24"/>
          <w:lang w:eastAsia="zh-CN"/>
        </w:rPr>
        <w:t>的顺利实施</w:t>
      </w:r>
      <w:r>
        <w:rPr>
          <w:rFonts w:hint="eastAsia"/>
          <w:b w:val="0"/>
          <w:bCs/>
          <w:sz w:val="24"/>
          <w:szCs w:val="24"/>
        </w:rPr>
        <w:t>。同时</w:t>
      </w:r>
      <w:r>
        <w:rPr>
          <w:rFonts w:hint="eastAsia"/>
          <w:b w:val="0"/>
          <w:bCs/>
          <w:sz w:val="24"/>
          <w:szCs w:val="24"/>
          <w:lang w:eastAsia="zh-CN"/>
        </w:rPr>
        <w:t>，</w:t>
      </w:r>
      <w:r>
        <w:rPr>
          <w:rFonts w:hint="eastAsia"/>
          <w:b w:val="0"/>
          <w:bCs/>
          <w:sz w:val="24"/>
          <w:szCs w:val="24"/>
        </w:rPr>
        <w:t>积极联系校外相关部门</w:t>
      </w:r>
      <w:r>
        <w:rPr>
          <w:rFonts w:hint="eastAsia"/>
          <w:b w:val="0"/>
          <w:bCs/>
          <w:sz w:val="24"/>
          <w:szCs w:val="24"/>
          <w:lang w:eastAsia="zh-CN"/>
        </w:rPr>
        <w:t>，如田妈妈农场，民俗公园农耕文化基地等作为幼儿</w:t>
      </w:r>
      <w:r>
        <w:rPr>
          <w:rFonts w:hint="eastAsia"/>
          <w:b w:val="0"/>
          <w:bCs/>
          <w:sz w:val="24"/>
          <w:szCs w:val="24"/>
        </w:rPr>
        <w:t>劳动实践的活动基地</w:t>
      </w:r>
      <w:r>
        <w:rPr>
          <w:rFonts w:hint="eastAsia"/>
          <w:b w:val="0"/>
          <w:bCs/>
          <w:sz w:val="24"/>
          <w:szCs w:val="24"/>
          <w:lang w:eastAsia="zh-CN"/>
        </w:rPr>
        <w:t>，</w:t>
      </w:r>
      <w:r>
        <w:rPr>
          <w:rFonts w:hint="eastAsia"/>
          <w:b w:val="0"/>
          <w:bCs/>
          <w:sz w:val="24"/>
          <w:szCs w:val="24"/>
        </w:rPr>
        <w:t>为</w:t>
      </w:r>
      <w:r>
        <w:rPr>
          <w:rFonts w:hint="eastAsia"/>
          <w:b w:val="0"/>
          <w:bCs/>
          <w:sz w:val="24"/>
          <w:szCs w:val="24"/>
          <w:lang w:eastAsia="zh-CN"/>
        </w:rPr>
        <w:t>幼儿</w:t>
      </w:r>
      <w:r>
        <w:rPr>
          <w:rFonts w:hint="eastAsia"/>
          <w:b w:val="0"/>
          <w:bCs/>
          <w:sz w:val="24"/>
          <w:szCs w:val="24"/>
        </w:rPr>
        <w:t>提供充足的劳动实践平台</w:t>
      </w:r>
      <w:r>
        <w:rPr>
          <w:rFonts w:hint="eastAsia"/>
          <w:b w:val="0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二、“三力”聚合，创新劳动教育课程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 w:val="0"/>
          <w:sz w:val="24"/>
          <w:szCs w:val="24"/>
        </w:rPr>
      </w:pPr>
      <w:r>
        <w:rPr>
          <w:rFonts w:hint="eastAsia"/>
          <w:b/>
          <w:bCs w:val="0"/>
          <w:sz w:val="24"/>
          <w:szCs w:val="24"/>
          <w:lang w:eastAsia="zh-CN"/>
        </w:rPr>
        <w:t>（</w:t>
      </w:r>
      <w:r>
        <w:rPr>
          <w:rFonts w:hint="eastAsia"/>
          <w:b/>
          <w:bCs w:val="0"/>
          <w:sz w:val="24"/>
          <w:szCs w:val="24"/>
          <w:lang w:val="en-US" w:eastAsia="zh-CN"/>
        </w:rPr>
        <w:t>一</w:t>
      </w:r>
      <w:r>
        <w:rPr>
          <w:rFonts w:hint="eastAsia"/>
          <w:b/>
          <w:bCs w:val="0"/>
          <w:sz w:val="24"/>
          <w:szCs w:val="24"/>
          <w:lang w:eastAsia="zh-CN"/>
        </w:rPr>
        <w:t>）</w:t>
      </w:r>
      <w:r>
        <w:rPr>
          <w:rFonts w:hint="eastAsia"/>
          <w:b/>
          <w:bCs w:val="0"/>
          <w:sz w:val="24"/>
          <w:szCs w:val="24"/>
        </w:rPr>
        <w:t>课程体系全面“发力”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劳动教育落实到课程中才能实现其目的。</w:t>
      </w:r>
      <w:r>
        <w:rPr>
          <w:rFonts w:hint="eastAsia"/>
          <w:b w:val="0"/>
          <w:bCs/>
          <w:sz w:val="24"/>
          <w:szCs w:val="24"/>
          <w:lang w:eastAsia="zh-CN"/>
        </w:rPr>
        <w:t>我们在开发</w:t>
      </w:r>
      <w:r>
        <w:rPr>
          <w:rFonts w:hint="eastAsia"/>
          <w:b w:val="0"/>
          <w:bCs/>
          <w:sz w:val="24"/>
          <w:szCs w:val="24"/>
        </w:rPr>
        <w:t>劳动教育课程</w:t>
      </w:r>
      <w:r>
        <w:rPr>
          <w:rFonts w:hint="eastAsia"/>
          <w:b w:val="0"/>
          <w:bCs/>
          <w:sz w:val="24"/>
          <w:szCs w:val="24"/>
          <w:lang w:eastAsia="zh-CN"/>
        </w:rPr>
        <w:t>中会充分考量幼儿</w:t>
      </w:r>
      <w:r>
        <w:rPr>
          <w:rFonts w:hint="eastAsia"/>
          <w:b w:val="0"/>
          <w:bCs/>
          <w:sz w:val="24"/>
          <w:szCs w:val="24"/>
        </w:rPr>
        <w:t>的年龄特点、成长需要和课程逻辑</w:t>
      </w:r>
      <w:r>
        <w:rPr>
          <w:rFonts w:hint="eastAsia"/>
          <w:b w:val="0"/>
          <w:bCs/>
          <w:sz w:val="24"/>
          <w:szCs w:val="24"/>
          <w:lang w:eastAsia="zh-CN"/>
        </w:rPr>
        <w:t>，并从幼儿的</w:t>
      </w:r>
      <w:r>
        <w:rPr>
          <w:rFonts w:hint="eastAsia"/>
          <w:b w:val="0"/>
          <w:bCs/>
          <w:sz w:val="24"/>
          <w:szCs w:val="24"/>
        </w:rPr>
        <w:t>劳动认知、劳动体验到劳动创造进行全面布局、整体设计，</w:t>
      </w:r>
      <w:r>
        <w:rPr>
          <w:rFonts w:hint="eastAsia"/>
          <w:b w:val="0"/>
          <w:bCs/>
          <w:sz w:val="24"/>
          <w:szCs w:val="24"/>
          <w:lang w:eastAsia="zh-CN"/>
        </w:rPr>
        <w:t>不断完善</w:t>
      </w:r>
      <w:r>
        <w:rPr>
          <w:rFonts w:hint="eastAsia"/>
          <w:b w:val="0"/>
          <w:bCs/>
          <w:sz w:val="24"/>
          <w:szCs w:val="24"/>
        </w:rPr>
        <w:t>劳动教育课程体系。一方面，落实好</w:t>
      </w:r>
      <w:r>
        <w:rPr>
          <w:rFonts w:hint="eastAsia"/>
          <w:b w:val="0"/>
          <w:bCs/>
          <w:sz w:val="24"/>
          <w:szCs w:val="24"/>
          <w:lang w:eastAsia="zh-CN"/>
        </w:rPr>
        <w:t>每学期的劳动课程</w:t>
      </w:r>
      <w:r>
        <w:rPr>
          <w:rFonts w:hint="eastAsia"/>
          <w:b w:val="0"/>
          <w:bCs/>
          <w:sz w:val="24"/>
          <w:szCs w:val="24"/>
        </w:rPr>
        <w:t>等，确保各</w:t>
      </w:r>
      <w:r>
        <w:rPr>
          <w:rFonts w:hint="eastAsia"/>
          <w:b w:val="0"/>
          <w:bCs/>
          <w:sz w:val="24"/>
          <w:szCs w:val="24"/>
          <w:lang w:eastAsia="zh-CN"/>
        </w:rPr>
        <w:t>年龄段</w:t>
      </w:r>
      <w:r>
        <w:rPr>
          <w:rFonts w:hint="eastAsia"/>
          <w:b w:val="0"/>
          <w:bCs/>
          <w:sz w:val="24"/>
          <w:szCs w:val="24"/>
        </w:rPr>
        <w:t>劳动教育纵向进阶、系统化实施。另一方面，要树立“大劳动”理念，挖掘</w:t>
      </w:r>
      <w:r>
        <w:rPr>
          <w:rFonts w:hint="eastAsia"/>
          <w:b w:val="0"/>
          <w:bCs/>
          <w:sz w:val="24"/>
          <w:szCs w:val="24"/>
          <w:lang w:eastAsia="zh-CN"/>
        </w:rPr>
        <w:t>一日生活</w:t>
      </w:r>
      <w:r>
        <w:rPr>
          <w:rFonts w:hint="eastAsia"/>
          <w:b w:val="0"/>
          <w:bCs/>
          <w:sz w:val="24"/>
          <w:szCs w:val="24"/>
        </w:rPr>
        <w:t>中隐性的劳动教育功能，实现劳动</w:t>
      </w:r>
      <w:r>
        <w:rPr>
          <w:rFonts w:hint="eastAsia"/>
          <w:b w:val="0"/>
          <w:bCs/>
          <w:sz w:val="24"/>
          <w:szCs w:val="24"/>
          <w:lang w:eastAsia="zh-CN"/>
        </w:rPr>
        <w:t>教育活动</w:t>
      </w:r>
      <w:r>
        <w:rPr>
          <w:rFonts w:hint="eastAsia"/>
          <w:b w:val="0"/>
          <w:bCs/>
          <w:sz w:val="24"/>
          <w:szCs w:val="24"/>
        </w:rPr>
        <w:t>与其他课程“有效共振”。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 w:val="0"/>
          <w:sz w:val="24"/>
          <w:szCs w:val="24"/>
        </w:rPr>
      </w:pPr>
      <w:r>
        <w:rPr>
          <w:rFonts w:hint="eastAsia"/>
          <w:b/>
          <w:bCs w:val="0"/>
          <w:sz w:val="24"/>
          <w:szCs w:val="24"/>
          <w:lang w:eastAsia="zh-CN"/>
        </w:rPr>
        <w:t>（</w:t>
      </w:r>
      <w:r>
        <w:rPr>
          <w:rFonts w:hint="eastAsia"/>
          <w:b/>
          <w:bCs w:val="0"/>
          <w:sz w:val="24"/>
          <w:szCs w:val="24"/>
          <w:lang w:val="en-US" w:eastAsia="zh-CN"/>
        </w:rPr>
        <w:t>二</w:t>
      </w:r>
      <w:r>
        <w:rPr>
          <w:rFonts w:hint="eastAsia"/>
          <w:b/>
          <w:bCs w:val="0"/>
          <w:sz w:val="24"/>
          <w:szCs w:val="24"/>
          <w:lang w:eastAsia="zh-CN"/>
        </w:rPr>
        <w:t>）</w:t>
      </w:r>
      <w:r>
        <w:rPr>
          <w:rFonts w:hint="eastAsia"/>
          <w:b/>
          <w:bCs w:val="0"/>
          <w:sz w:val="24"/>
          <w:szCs w:val="24"/>
        </w:rPr>
        <w:t>教育形式创新“给力”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劳动教育的根本性质是教育，其实施形式要符合教育规律和</w:t>
      </w:r>
      <w:r>
        <w:rPr>
          <w:rFonts w:hint="eastAsia"/>
          <w:b w:val="0"/>
          <w:bCs/>
          <w:sz w:val="24"/>
          <w:szCs w:val="24"/>
          <w:lang w:eastAsia="zh-CN"/>
        </w:rPr>
        <w:t>幼儿</w:t>
      </w:r>
      <w:r>
        <w:rPr>
          <w:rFonts w:hint="eastAsia"/>
          <w:b w:val="0"/>
          <w:bCs/>
          <w:sz w:val="24"/>
          <w:szCs w:val="24"/>
        </w:rPr>
        <w:t>成长规律。我们利用江苏省幼儿园课程游戏化项目在游戏中融合劳动，我们把游戏性、生活性、探究性作为劳动教育实施的三大原则，努力让</w:t>
      </w:r>
      <w:r>
        <w:rPr>
          <w:rFonts w:hint="eastAsia"/>
          <w:b w:val="0"/>
          <w:bCs/>
          <w:sz w:val="24"/>
          <w:szCs w:val="24"/>
          <w:lang w:eastAsia="zh-CN"/>
        </w:rPr>
        <w:t>幼儿</w:t>
      </w:r>
      <w:r>
        <w:rPr>
          <w:rFonts w:hint="eastAsia"/>
          <w:b w:val="0"/>
          <w:bCs/>
          <w:sz w:val="24"/>
          <w:szCs w:val="24"/>
        </w:rPr>
        <w:t>在劳动中体会美好与创造。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2" w:firstLineChars="200"/>
        <w:jc w:val="left"/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lang w:val="en-US" w:eastAsia="zh-CN" w:bidi="ar"/>
        </w:rPr>
        <w:t>故事分享学劳动：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结合我们的读书节活动，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 w:bidi="ar"/>
        </w:rPr>
        <w:t>从生活中讲述平凡动人的劳动故事，让幼儿深入感知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</w:rPr>
        <w:t>不同岗位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4"/>
          <w:lang w:eastAsia="zh-CN"/>
        </w:rPr>
        <w:t>不同职业如消防员、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 w:bidi="ar"/>
        </w:rPr>
        <w:t>环卫工人、快递员、保安、交警等这些与幼儿生活经验相关的劳动者劳动的意义，懂得职业没有贵贱之分，提升劳动情感，懂得感恩这些平凡人的付出。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lang w:val="en-US" w:eastAsia="zh-CN" w:bidi="ar"/>
        </w:rPr>
        <w:t>日常示范愿劳动：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日常生活中从三方面入手：自我服务为起点——自己的事情自己做；集体服务为常态——集体的事情自主做，公益性服务为拓展——公益的事情学着做。把劳动教育进行到底，为今后的生活打下坚实的基础，体会劳动的艰辛和快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2" w:firstLineChars="200"/>
        <w:jc w:val="left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/>
          <w:bCs w:val="0"/>
          <w:sz w:val="24"/>
          <w:szCs w:val="24"/>
          <w:lang w:eastAsia="zh-CN"/>
        </w:rPr>
        <w:t>（</w:t>
      </w:r>
      <w:r>
        <w:rPr>
          <w:rFonts w:hint="eastAsia"/>
          <w:b/>
          <w:bCs w:val="0"/>
          <w:sz w:val="24"/>
          <w:szCs w:val="24"/>
          <w:lang w:val="en-US" w:eastAsia="zh-CN"/>
        </w:rPr>
        <w:t>三</w:t>
      </w:r>
      <w:r>
        <w:rPr>
          <w:rFonts w:hint="eastAsia"/>
          <w:b/>
          <w:bCs w:val="0"/>
          <w:sz w:val="24"/>
          <w:szCs w:val="24"/>
          <w:lang w:eastAsia="zh-CN"/>
        </w:rPr>
        <w:t>）教育基地共同“助力”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协同教育的作用力巨大：我们依托幼儿园、家庭、社会协同发力，在空间上无缝对接、在时间上贯穿终身，从而形成幼儿园、家庭和社会三位一体的劳动教育协调育人、全面育人的格局。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120" w:leftChars="0" w:firstLine="482" w:firstLineChars="200"/>
        <w:jc w:val="left"/>
        <w:rPr>
          <w:rFonts w:hint="eastAsia" w:asciiTheme="minorEastAsia" w:hAnsiTheme="minorEastAsia" w:cstheme="minorEastAsia"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lang w:val="en-US" w:eastAsia="zh-CN" w:bidi="ar"/>
        </w:rPr>
        <w:t>实践+助力劳动能力：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立足园所、立足本土，与当地的乡村文化和谐共生扩展实践空间：园内的种植园、园外的桑葚园、民俗公园农耕文化园等实践基地把幼儿带入真实的环境中体验、感悟，既能锤炼孩子的意志，又能习得劳动习惯；既能体会劳动的艰辛，又能分享劳动的喜悦。</w:t>
      </w:r>
    </w:p>
    <w:p>
      <w:pPr>
        <w:widowControl/>
        <w:spacing w:line="360" w:lineRule="auto"/>
        <w:ind w:left="120" w:firstLine="482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lang w:val="en-US" w:eastAsia="zh-CN" w:bidi="ar"/>
        </w:rPr>
        <w:t>家园+助力劳动习惯：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家庭是劳动教育的起点，学校是劳动教育的主阵地。学校、家庭、社区三位一体协同推进是劳动教育的根本途径。家庭重在日常生活的技能和劳动习惯的养成；学校则重在有目的，有计划的培养幼儿的劳动能力；社会则是我们劳动教育的支撑，可以发挥地域资源优势，开展劳动主题教育活动。我们通过多元对话，刺激家长教育孩子的“劳动意识”；创设任务挑战，闯关“劳动小达人”，激发幼儿在家的劳动欲望。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 w:val="0"/>
          <w:sz w:val="24"/>
          <w:szCs w:val="24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三、注重过程，</w:t>
      </w:r>
      <w:r>
        <w:rPr>
          <w:rFonts w:hint="eastAsia"/>
          <w:b/>
          <w:bCs w:val="0"/>
          <w:sz w:val="24"/>
          <w:szCs w:val="24"/>
        </w:rPr>
        <w:t>形成劳动评价制度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/>
          <w:b w:val="0"/>
          <w:bCs/>
          <w:sz w:val="24"/>
          <w:szCs w:val="24"/>
        </w:rPr>
        <w:t>合理、规范的劳动评价制度是劳动教育有效推进的有力保障。</w:t>
      </w:r>
      <w:r>
        <w:rPr>
          <w:rFonts w:hint="eastAsia"/>
          <w:b w:val="0"/>
          <w:bCs/>
          <w:sz w:val="24"/>
          <w:szCs w:val="24"/>
          <w:lang w:eastAsia="zh-CN"/>
        </w:rPr>
        <w:t>我们从幼儿</w:t>
      </w:r>
      <w:r>
        <w:rPr>
          <w:rFonts w:hint="eastAsia"/>
          <w:b w:val="0"/>
          <w:bCs/>
          <w:sz w:val="24"/>
          <w:szCs w:val="24"/>
        </w:rPr>
        <w:t>参与劳动的时间、劳动的内容</w:t>
      </w:r>
      <w:r>
        <w:rPr>
          <w:rFonts w:hint="eastAsia"/>
          <w:b w:val="0"/>
          <w:bCs/>
          <w:sz w:val="24"/>
          <w:szCs w:val="24"/>
          <w:lang w:eastAsia="zh-CN"/>
        </w:rPr>
        <w:t>、</w:t>
      </w:r>
      <w:r>
        <w:rPr>
          <w:rFonts w:hint="eastAsia"/>
          <w:b w:val="0"/>
          <w:bCs/>
          <w:sz w:val="24"/>
          <w:szCs w:val="24"/>
        </w:rPr>
        <w:t>参与劳动的次数、劳动的过程、劳动的成果等多方面客观、综合地考虑</w:t>
      </w:r>
      <w:r>
        <w:rPr>
          <w:rFonts w:hint="eastAsia"/>
          <w:b w:val="0"/>
          <w:bCs/>
          <w:sz w:val="24"/>
          <w:szCs w:val="24"/>
          <w:lang w:eastAsia="zh-CN"/>
        </w:rPr>
        <w:t>幼儿</w:t>
      </w:r>
      <w:r>
        <w:rPr>
          <w:rFonts w:hint="eastAsia"/>
          <w:b w:val="0"/>
          <w:bCs/>
          <w:sz w:val="24"/>
          <w:szCs w:val="24"/>
        </w:rPr>
        <w:t>的劳动</w:t>
      </w:r>
      <w:r>
        <w:rPr>
          <w:rFonts w:hint="eastAsia"/>
          <w:b w:val="0"/>
          <w:bCs/>
          <w:sz w:val="24"/>
          <w:szCs w:val="24"/>
          <w:lang w:eastAsia="zh-CN"/>
        </w:rPr>
        <w:t>情况，</w:t>
      </w:r>
      <w:r>
        <w:rPr>
          <w:rFonts w:hint="eastAsia"/>
          <w:b w:val="0"/>
          <w:bCs/>
          <w:sz w:val="24"/>
          <w:szCs w:val="24"/>
        </w:rPr>
        <w:t>真正有针对性地促进</w:t>
      </w:r>
      <w:r>
        <w:rPr>
          <w:rFonts w:hint="eastAsia"/>
          <w:b w:val="0"/>
          <w:bCs/>
          <w:sz w:val="24"/>
          <w:szCs w:val="24"/>
          <w:lang w:eastAsia="zh-CN"/>
        </w:rPr>
        <w:t>幼儿</w:t>
      </w:r>
      <w:r>
        <w:rPr>
          <w:rFonts w:hint="eastAsia"/>
          <w:b w:val="0"/>
          <w:bCs/>
          <w:sz w:val="24"/>
          <w:szCs w:val="24"/>
        </w:rPr>
        <w:t>心理健康发展</w:t>
      </w:r>
      <w:r>
        <w:rPr>
          <w:rFonts w:hint="eastAsia"/>
          <w:b w:val="0"/>
          <w:bCs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《幼儿园教育指导纲要》、《3-6岁儿童学习与发展指南》是教师在评价过程中衡量幼儿发展的操作性工具，对评价过程具有指导价值。我们根据法理依据，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五育的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外部需要和幼儿的内部心理品质两个视角出发，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经过生活和教育活动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形成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的与劳动有关的素养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作为关键要素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形成幼儿劳动素养的评价指标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ind w:firstLine="482" w:firstLineChars="200"/>
        <w:rPr>
          <w:b/>
        </w:rPr>
      </w:pPr>
      <w:r>
        <w:rPr>
          <w:rFonts w:hint="eastAsia"/>
          <w:b/>
          <w:sz w:val="24"/>
          <w:szCs w:val="24"/>
          <w:lang w:val="en-US" w:eastAsia="zh-CN"/>
        </w:rPr>
        <w:t>四、</w:t>
      </w:r>
      <w:r>
        <w:rPr>
          <w:rFonts w:hint="eastAsia"/>
          <w:b/>
          <w:sz w:val="24"/>
          <w:szCs w:val="24"/>
        </w:rPr>
        <w:t>课题挂帅</w:t>
      </w:r>
      <w:r>
        <w:rPr>
          <w:rFonts w:hint="eastAsia"/>
          <w:b/>
          <w:sz w:val="24"/>
          <w:szCs w:val="24"/>
          <w:lang w:eastAsia="zh-CN"/>
        </w:rPr>
        <w:t>，</w:t>
      </w:r>
      <w:r>
        <w:rPr>
          <w:rFonts w:hint="eastAsia"/>
          <w:b/>
          <w:sz w:val="24"/>
          <w:szCs w:val="24"/>
        </w:rPr>
        <w:t>推进</w:t>
      </w:r>
      <w:r>
        <w:rPr>
          <w:rFonts w:hint="eastAsia"/>
          <w:b/>
          <w:sz w:val="24"/>
          <w:szCs w:val="24"/>
          <w:lang w:eastAsia="zh-CN"/>
        </w:rPr>
        <w:t>劳动</w:t>
      </w:r>
      <w:r>
        <w:rPr>
          <w:rFonts w:hint="eastAsia"/>
          <w:b/>
          <w:sz w:val="24"/>
          <w:szCs w:val="24"/>
          <w:lang w:val="en-US" w:eastAsia="zh-CN"/>
        </w:rPr>
        <w:t>特色活动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420"/>
      </w:pPr>
      <w:r>
        <w:rPr>
          <w:rFonts w:hint="eastAsia"/>
          <w:sz w:val="24"/>
          <w:szCs w:val="24"/>
        </w:rPr>
        <w:t>劳动课程在推进过程中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  <w:lang w:eastAsia="zh-CN"/>
        </w:rPr>
        <w:t>特色课程</w:t>
      </w:r>
      <w:r>
        <w:rPr>
          <w:rFonts w:hint="eastAsia"/>
          <w:sz w:val="24"/>
          <w:szCs w:val="24"/>
        </w:rPr>
        <w:t>“创意手工”</w:t>
      </w:r>
      <w:r>
        <w:rPr>
          <w:rFonts w:hint="eastAsia"/>
          <w:sz w:val="24"/>
          <w:szCs w:val="24"/>
          <w:lang w:eastAsia="zh-CN"/>
        </w:rPr>
        <w:t>为</w:t>
      </w:r>
      <w:r>
        <w:rPr>
          <w:rFonts w:hint="eastAsia"/>
          <w:sz w:val="24"/>
          <w:szCs w:val="24"/>
        </w:rPr>
        <w:t>支点撬动课程的</w:t>
      </w:r>
      <w:r>
        <w:rPr>
          <w:rFonts w:hint="eastAsia"/>
          <w:sz w:val="24"/>
          <w:szCs w:val="24"/>
          <w:lang w:eastAsia="zh-CN"/>
        </w:rPr>
        <w:t>内</w:t>
      </w:r>
      <w:r>
        <w:rPr>
          <w:rFonts w:hint="eastAsia"/>
          <w:sz w:val="24"/>
          <w:szCs w:val="24"/>
        </w:rPr>
        <w:t>生长</w:t>
      </w:r>
      <w:r>
        <w:rPr>
          <w:rFonts w:hint="eastAsia"/>
          <w:sz w:val="24"/>
          <w:szCs w:val="24"/>
          <w:lang w:eastAsia="zh-CN"/>
        </w:rPr>
        <w:t>；课题组持续发力，深入研究，定期开展创造性劳动特色活动，如：</w:t>
      </w:r>
      <w:r>
        <w:rPr>
          <w:rFonts w:hint="eastAsia"/>
          <w:sz w:val="24"/>
          <w:szCs w:val="24"/>
        </w:rPr>
        <w:t>“巧手玩插塑、巧手做玩具、巧手过佳节、巧手做美食”等</w:t>
      </w:r>
      <w:r>
        <w:rPr>
          <w:rFonts w:hint="eastAsia"/>
          <w:sz w:val="24"/>
          <w:szCs w:val="24"/>
          <w:lang w:eastAsia="zh-CN"/>
        </w:rPr>
        <w:t>实践活动，夯实幼儿劳动的经验和基础，形成幼儿良好的劳动素养。</w:t>
      </w:r>
    </w:p>
    <w:p>
      <w:pPr>
        <w:numPr>
          <w:ilvl w:val="0"/>
          <w:numId w:val="0"/>
        </w:numPr>
        <w:spacing w:line="360" w:lineRule="auto"/>
        <w:ind w:left="120" w:leftChars="0" w:firstLine="480" w:firstLineChars="200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幼儿劳动教育的主旨就是让幼儿在做中体验、感悟和反思，强调幼儿主动建构自我的精神世界。幼儿园是属于孩子的地盘，在这里的每一天都能让孩子在劳动中大放异彩。我们会让孩子在区域中享受劳动，一日生活中看见劳动，幸福地融入社会“劳动大舞台”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MjIyYzA3MTRlNDZkNjJjZWYzYmJmZjY0MTAzMmEifQ=="/>
  </w:docVars>
  <w:rsids>
    <w:rsidRoot w:val="0FF20289"/>
    <w:rsid w:val="033649E0"/>
    <w:rsid w:val="041A51A0"/>
    <w:rsid w:val="071E3066"/>
    <w:rsid w:val="07F77CAB"/>
    <w:rsid w:val="0FF20289"/>
    <w:rsid w:val="1329467C"/>
    <w:rsid w:val="13BB53F8"/>
    <w:rsid w:val="1A133113"/>
    <w:rsid w:val="21F31FA7"/>
    <w:rsid w:val="23042AB4"/>
    <w:rsid w:val="2B0A0D5F"/>
    <w:rsid w:val="2E99236E"/>
    <w:rsid w:val="30575E33"/>
    <w:rsid w:val="312959B4"/>
    <w:rsid w:val="32080601"/>
    <w:rsid w:val="32D80388"/>
    <w:rsid w:val="355B7088"/>
    <w:rsid w:val="391D639E"/>
    <w:rsid w:val="3C9F6078"/>
    <w:rsid w:val="467F03FC"/>
    <w:rsid w:val="4A65443D"/>
    <w:rsid w:val="4B501DA0"/>
    <w:rsid w:val="504B2647"/>
    <w:rsid w:val="519F66ED"/>
    <w:rsid w:val="56AA17DC"/>
    <w:rsid w:val="5A6E6F41"/>
    <w:rsid w:val="5AC266B1"/>
    <w:rsid w:val="66634541"/>
    <w:rsid w:val="69C064B2"/>
    <w:rsid w:val="6A440E91"/>
    <w:rsid w:val="71280337"/>
    <w:rsid w:val="7CF3787C"/>
    <w:rsid w:val="7CF6380C"/>
    <w:rsid w:val="7D87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1817</Words>
  <Characters>1822</Characters>
  <Lines>0</Lines>
  <Paragraphs>0</Paragraphs>
  <TotalTime>6</TotalTime>
  <ScaleCrop>false</ScaleCrop>
  <LinksUpToDate>false</LinksUpToDate>
  <CharactersWithSpaces>1831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2020-06-02T06:32:00Z</dcterms:created>
  <dc:creator>Administrator</dc:creator>
  <cp:lastModifiedBy>Zwj</cp:lastModifiedBy>
  <dcterms:modified xsi:type="dcterms:W3CDTF">2022-09-15T02:47:46Z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A719874E06094D7A92D4E7E478408404</vt:lpwstr>
  </property>
</Properties>
</file>