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b/>
          <w:bCs/>
          <w:sz w:val="32"/>
          <w:szCs w:val="32"/>
        </w:rPr>
      </w:pPr>
      <w:r>
        <w:rPr>
          <w:rFonts w:hint="eastAsia"/>
          <w:b/>
          <w:bCs/>
          <w:sz w:val="32"/>
          <w:szCs w:val="32"/>
        </w:rPr>
        <w:t>探究劳动教育在幼儿游戏活动中的有效渗透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eastAsiaTheme="minorEastAsia"/>
          <w:b w:val="0"/>
          <w:bCs w:val="0"/>
          <w:sz w:val="24"/>
          <w:szCs w:val="24"/>
          <w:lang w:val="en-US" w:eastAsia="zh-CN"/>
        </w:rPr>
      </w:pPr>
      <w:r>
        <w:rPr>
          <w:rFonts w:hint="eastAsia"/>
          <w:b w:val="0"/>
          <w:bCs w:val="0"/>
          <w:sz w:val="24"/>
          <w:szCs w:val="24"/>
          <w:lang w:val="en-US" w:eastAsia="zh-CN"/>
        </w:rPr>
        <w:t>常州市新北区春江幼儿园  潘嘉雯</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b/>
          <w:bCs/>
          <w:sz w:val="24"/>
          <w:szCs w:val="24"/>
          <w:lang w:val="en-US" w:eastAsia="zh-CN"/>
        </w:rPr>
      </w:pPr>
      <w:r>
        <w:rPr>
          <w:rFonts w:hint="eastAsia"/>
          <w:b/>
          <w:bCs/>
          <w:sz w:val="24"/>
          <w:szCs w:val="24"/>
          <w:lang w:val="en-US" w:eastAsia="zh-CN"/>
        </w:rPr>
        <w:t>摘要：</w:t>
      </w:r>
      <w:r>
        <w:rPr>
          <w:rFonts w:hint="eastAsia"/>
          <w:b w:val="0"/>
          <w:bCs w:val="0"/>
          <w:sz w:val="24"/>
          <w:szCs w:val="24"/>
          <w:lang w:val="en-US" w:eastAsia="zh-CN"/>
        </w:rPr>
        <w:t>在幼儿园中开展幼儿游戏活动是保证幼儿德智体美劳全面发展的重要保证，是帮助幼儿树立劳动意识、养成劳动习惯的重要路径。本文以在幼儿游戏活动中渗透劳动教育的有效路径为研究主题，通过查阅相关论文、</w:t>
      </w:r>
      <w:bookmarkStart w:id="0" w:name="_GoBack"/>
      <w:bookmarkEnd w:id="0"/>
      <w:r>
        <w:rPr>
          <w:rFonts w:hint="eastAsia"/>
          <w:b w:val="0"/>
          <w:bCs w:val="0"/>
          <w:sz w:val="24"/>
          <w:szCs w:val="24"/>
          <w:lang w:val="en-US" w:eastAsia="zh-CN"/>
        </w:rPr>
        <w:t>咨询经验丰富老教师和开展教学实践反思等多种研究方式，探索出了幼师提升劳动教育意识、寻求家长群体支持和设计丰富多样的渗透劳动教育的幼儿游戏活动的策略，以期为相关人员提供参考。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b w:val="0"/>
          <w:bCs w:val="0"/>
          <w:sz w:val="24"/>
          <w:szCs w:val="24"/>
          <w:lang w:val="en-US" w:eastAsia="zh-CN"/>
        </w:rPr>
      </w:pPr>
      <w:r>
        <w:rPr>
          <w:rFonts w:hint="eastAsia"/>
          <w:b/>
          <w:bCs/>
          <w:sz w:val="24"/>
          <w:szCs w:val="24"/>
          <w:lang w:val="en-US" w:eastAsia="zh-CN"/>
        </w:rPr>
        <w:t>关键词：</w:t>
      </w:r>
      <w:r>
        <w:rPr>
          <w:rFonts w:hint="eastAsia"/>
          <w:b w:val="0"/>
          <w:bCs w:val="0"/>
          <w:sz w:val="24"/>
          <w:szCs w:val="24"/>
          <w:lang w:val="en-US" w:eastAsia="zh-CN"/>
        </w:rPr>
        <w:t>劳动教育；幼儿游戏活动；渗透；意义；现状；路径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sz w:val="24"/>
          <w:szCs w:val="24"/>
          <w:lang w:val="en-US" w:eastAsia="zh-CN"/>
        </w:rPr>
      </w:pPr>
      <w:r>
        <w:rPr>
          <w:rFonts w:hint="eastAsia"/>
          <w:b/>
          <w:bCs/>
          <w:sz w:val="24"/>
          <w:szCs w:val="24"/>
          <w:lang w:val="en-US" w:eastAsia="zh-CN"/>
        </w:rPr>
        <w:t>一、在幼儿游戏活动中开展劳动教育的意义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b w:val="0"/>
          <w:bCs w:val="0"/>
          <w:sz w:val="24"/>
          <w:szCs w:val="24"/>
          <w:lang w:val="en-US" w:eastAsia="zh-CN"/>
        </w:rPr>
      </w:pPr>
      <w:r>
        <w:rPr>
          <w:rFonts w:hint="eastAsia"/>
          <w:b w:val="0"/>
          <w:bCs w:val="0"/>
          <w:sz w:val="24"/>
          <w:szCs w:val="24"/>
          <w:lang w:val="en-US" w:eastAsia="zh-CN"/>
        </w:rPr>
        <w:t>在幼儿游戏活动中开展劳动教育，首先能在潜移默化中帮助幼儿体会劳动的价值，从而培养起幼儿的劳动意识和帮助幼儿养成爱劳动的习惯。其次，现代教育要求开展涵盖德育、智育、体育、美育、劳动教育的素质教育，在幼儿游戏活动中开展劳动教育是素质教育的要求，是助力幼儿全面发展的良策。</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sz w:val="24"/>
          <w:szCs w:val="24"/>
          <w:lang w:val="en-US" w:eastAsia="zh-CN"/>
        </w:rPr>
      </w:pPr>
      <w:r>
        <w:rPr>
          <w:rFonts w:hint="eastAsia"/>
          <w:b/>
          <w:bCs/>
          <w:sz w:val="24"/>
          <w:szCs w:val="24"/>
          <w:lang w:val="en-US" w:eastAsia="zh-CN"/>
        </w:rPr>
        <w:t>二、幼儿游戏活动中渗透劳动教育的现状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b w:val="0"/>
          <w:bCs w:val="0"/>
          <w:sz w:val="24"/>
          <w:szCs w:val="24"/>
          <w:lang w:val="en-US" w:eastAsia="zh-CN"/>
        </w:rPr>
      </w:pPr>
      <w:r>
        <w:rPr>
          <w:rFonts w:hint="eastAsia"/>
          <w:b w:val="0"/>
          <w:bCs w:val="0"/>
          <w:sz w:val="24"/>
          <w:szCs w:val="24"/>
          <w:lang w:val="en-US" w:eastAsia="zh-CN"/>
        </w:rPr>
        <w:t>目前，幼儿游戏活动中渗透劳动教育的工作存在幼儿教师群体劳动教育意识薄弱、缺少家长群体支持和部分渗透劳动教育的幼儿游戏活动存在安全隐患的问题。其中幼儿教师群体劳动教育意识薄弱的主要原因是部分幼师专业素质不强，教学理念不够先进，且幼儿园没有为幼师群体提供专业化、现代化的教学培训；缺少家长群体支持的原因一方面是幼师与家长沟通不畅，另一方面是当代家长普遍对幼儿存在溺爱心理，不舍得孩子劳动；部分渗透劳动教育的幼儿游戏活动存在安全隐患主要表现在幼师考虑不全面，要求幼儿利用剪刀、美工刀等劳动工具开展游戏活动，导致幼儿又受伤的危险。</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sz w:val="24"/>
          <w:szCs w:val="24"/>
          <w:lang w:val="en-US" w:eastAsia="zh-CN"/>
        </w:rPr>
      </w:pPr>
      <w:r>
        <w:rPr>
          <w:rFonts w:hint="eastAsia"/>
          <w:b/>
          <w:bCs/>
          <w:sz w:val="24"/>
          <w:szCs w:val="24"/>
          <w:lang w:val="en-US" w:eastAsia="zh-CN"/>
        </w:rPr>
        <w:t>三、幼儿游戏活动中渗透劳动教育的有效路径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lang w:val="en-US" w:eastAsia="zh-CN"/>
        </w:rPr>
      </w:pPr>
      <w:r>
        <w:rPr>
          <w:rFonts w:hint="eastAsia"/>
          <w:b w:val="0"/>
          <w:bCs w:val="0"/>
          <w:sz w:val="24"/>
          <w:szCs w:val="24"/>
          <w:lang w:val="en-US" w:eastAsia="zh-CN"/>
        </w:rPr>
        <w:t>（一）提升劳动教育意识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b w:val="0"/>
          <w:bCs w:val="0"/>
          <w:sz w:val="24"/>
          <w:szCs w:val="24"/>
          <w:lang w:val="en-US" w:eastAsia="zh-CN"/>
        </w:rPr>
      </w:pPr>
      <w:r>
        <w:rPr>
          <w:rFonts w:hint="eastAsia"/>
          <w:b w:val="0"/>
          <w:bCs w:val="0"/>
          <w:sz w:val="24"/>
          <w:szCs w:val="24"/>
          <w:lang w:val="en-US" w:eastAsia="zh-CN"/>
        </w:rPr>
        <w:t>幼儿教师承担着设计、指导幼儿游戏活动的重要任务，所以幼师是否具备正确的劳动教育意识，对幼儿游戏活动中能否有效渗透劳动教育有重要影响。首先，幼儿园要承担幼师培训任务，为幼师群体提供专业化的教育培训活动，一方面，幼儿园可以开展“走出去”的幼师培训活动，例如选拔骨干幼师参与社会培训机构组织的劳动教育培训或以非全日制的形式继续深造；另一方面，幼儿园可以开展“引进来”的幼师培训活动，例如邀请教学经验丰富、教学成果显著的幼师来校演讲。其次，幼师群体要增强职业责任感，自觉提升业务能力助力幼儿的全面发展，通过看书自学和教学反思的方式明确现代幼儿教育的基本要求和国家、地方发布的规范幼儿教育的法规政策，积极学习幼儿教育新方法，不断提升教学质量。最后，高校幼师专业要根据时代发展趋势和国家最新政策及时变更教学内容，例如在幼儿游戏活动中开展劳动教育是现代教育的新要求和幼儿教育新提倡，所以高校幼师专业应该增设“设计渗透劳动教育的幼儿游戏活动”的相关专业教育课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lang w:val="en-US" w:eastAsia="zh-CN"/>
        </w:rPr>
      </w:pPr>
      <w:r>
        <w:rPr>
          <w:rFonts w:hint="eastAsia"/>
          <w:b w:val="0"/>
          <w:bCs w:val="0"/>
          <w:sz w:val="24"/>
          <w:szCs w:val="24"/>
          <w:lang w:val="en-US" w:eastAsia="zh-CN"/>
        </w:rPr>
        <w:t>（二）寻求家长群体支持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b w:val="0"/>
          <w:bCs w:val="0"/>
          <w:sz w:val="24"/>
          <w:szCs w:val="24"/>
          <w:lang w:val="en-US" w:eastAsia="zh-CN"/>
        </w:rPr>
      </w:pPr>
      <w:r>
        <w:rPr>
          <w:rFonts w:hint="eastAsia"/>
          <w:b w:val="0"/>
          <w:bCs w:val="0"/>
          <w:sz w:val="24"/>
          <w:szCs w:val="24"/>
          <w:lang w:val="en-US" w:eastAsia="zh-CN"/>
        </w:rPr>
        <w:t>在幼儿游戏活动中渗透劳动价值需要得到家长群体的支持，家庭教育既是幼儿园教育的基础，又是加深幼儿园教育影响的重要途径。不重视劳动教育的家庭教育会对幼儿园的劳动教育产生消极影响，所以幼师首先要与幼儿家长积极沟通，描述劳动教育对幼儿发展的重要推动作用，要求家长配合幼师的工作，例如幼师在幼儿园中教会幼儿自己系鞋带、扣扣子，则幼儿家长应该尽量让幼儿在家里自己系鞋带、扣扣子。另外，部分幼儿家长存在溺爱心理和行为，认为幼儿年纪小，不应该过早接受劳动教育，故而要求幼师在教学过程中对幼儿多加照顾，逃避劳动教育，面对这一问题，幼儿园应该召开家长会，帮助幼儿家长提升劳动教育意识，克服溺爱心理，家长对幼儿习得的新劳动技能开展表扬鼓励利用家庭教育助力幼儿园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lang w:val="en-US" w:eastAsia="zh-CN"/>
        </w:rPr>
      </w:pPr>
      <w:r>
        <w:rPr>
          <w:rFonts w:hint="eastAsia"/>
          <w:b w:val="0"/>
          <w:bCs w:val="0"/>
          <w:sz w:val="24"/>
          <w:szCs w:val="24"/>
          <w:lang w:val="en-US" w:eastAsia="zh-CN"/>
        </w:rPr>
        <w:t>（三）设计渗透劳动教育的幼儿活动游戏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b/>
          <w:bCs/>
          <w:sz w:val="24"/>
          <w:szCs w:val="24"/>
          <w:lang w:val="en-US" w:eastAsia="zh-CN"/>
        </w:rPr>
      </w:pPr>
      <w:r>
        <w:rPr>
          <w:rFonts w:hint="eastAsia"/>
          <w:b w:val="0"/>
          <w:bCs w:val="0"/>
          <w:sz w:val="24"/>
          <w:szCs w:val="24"/>
          <w:lang w:val="en-US" w:eastAsia="zh-CN"/>
        </w:rPr>
        <w:t>幼师要设计丰富多彩的渗透劳动教育的幼儿游戏活动，吸引幼儿参与，保证教学质量。幼师在设计幼儿活动教育时，一方面要关注幼儿的心理特点，设计能引发幼儿兴趣的参与热情的活动游戏，另一方面要重视幼儿的生命健康安全，最大化规避游戏活动中的安全隐患，例如不为幼儿提供剪刀、美术刀、铁锤等工具。例如，幼师可以在种植游戏中渗透劳动教育，幼师为每个幼儿发放塑料花盆和树苗，要求幼儿利用玩具铲子、玩具水壶等工具栽培树苗并浇灌植物，在种植过程中体会农民种植粮食的艰辛并养成不浪费粮食的好习惯，在与树苗一同成长的过程中感受劳动的价值，体会收获的欢欣，从而养成爱劳动的好习惯。幼师还可以在饲养游戏中渗透劳动教育，幼师利用笼子饲养兔子、仓鼠、小猫等动物，要求幼儿利用瓜果蔬菜和动物饲料喂养动物，在喂养动物的过程中培养同理心和与动物和谐相处的正确理念。</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sz w:val="24"/>
          <w:szCs w:val="24"/>
          <w:lang w:val="en-US" w:eastAsia="zh-CN"/>
        </w:rPr>
      </w:pPr>
      <w:r>
        <w:rPr>
          <w:rFonts w:hint="eastAsia"/>
          <w:b/>
          <w:bCs/>
          <w:sz w:val="24"/>
          <w:szCs w:val="24"/>
          <w:lang w:val="en-US" w:eastAsia="zh-CN"/>
        </w:rPr>
        <w:t>四、结语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b w:val="0"/>
          <w:bCs w:val="0"/>
          <w:sz w:val="24"/>
          <w:szCs w:val="24"/>
          <w:lang w:val="en-US" w:eastAsia="zh-CN"/>
        </w:rPr>
      </w:pPr>
      <w:r>
        <w:rPr>
          <w:rFonts w:hint="eastAsia"/>
          <w:b w:val="0"/>
          <w:bCs w:val="0"/>
          <w:sz w:val="24"/>
          <w:szCs w:val="24"/>
          <w:lang w:val="en-US" w:eastAsia="zh-CN"/>
        </w:rPr>
        <w:t>在幼儿游戏中开展劳动教育能帮助幼儿养成良好生活习惯和实现全面发展，然而目前幼儿游戏中渗透劳动教育的工作存在幼师劳动教育意识薄弱，缺少家长支持和存在一定安全隐患的问题，幼师群体应该以问题为导向，积极探索在幼儿游戏活动中渗透劳动教育的有效路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b/>
          <w:bCs/>
          <w:sz w:val="24"/>
          <w:szCs w:val="24"/>
          <w:lang w:val="en-US" w:eastAsia="zh-CN"/>
        </w:rPr>
      </w:pPr>
      <w:r>
        <w:rPr>
          <w:rFonts w:hint="eastAsia"/>
          <w:b/>
          <w:bCs/>
          <w:sz w:val="24"/>
          <w:szCs w:val="24"/>
          <w:lang w:val="en-US" w:eastAsia="zh-CN"/>
        </w:rPr>
        <w:t>参考文献：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b w:val="0"/>
          <w:bCs w:val="0"/>
          <w:sz w:val="24"/>
          <w:szCs w:val="24"/>
          <w:lang w:val="en-US" w:eastAsia="zh-CN"/>
        </w:rPr>
      </w:pPr>
      <w:r>
        <w:rPr>
          <w:rFonts w:hint="default"/>
          <w:b w:val="0"/>
          <w:bCs w:val="0"/>
          <w:sz w:val="24"/>
          <w:szCs w:val="24"/>
          <w:lang w:val="en-US" w:eastAsia="zh-CN"/>
        </w:rPr>
        <w:t>[1]周晨.浅析陶行知的幼儿游戏和劳动教育思想[J].知识文库,2022(16):73-75.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b w:val="0"/>
          <w:bCs w:val="0"/>
          <w:sz w:val="24"/>
          <w:szCs w:val="24"/>
          <w:lang w:val="en-US" w:eastAsia="zh-CN"/>
        </w:rPr>
      </w:pPr>
      <w:r>
        <w:rPr>
          <w:rFonts w:hint="default"/>
          <w:b w:val="0"/>
          <w:bCs w:val="0"/>
          <w:sz w:val="24"/>
          <w:szCs w:val="24"/>
          <w:lang w:val="en-US" w:eastAsia="zh-CN"/>
        </w:rPr>
        <w:t>[2]程婧鸿.浅谈劳动教育在幼儿游戏活动中的有效渗透[J].新课程研究,2022(05):120-122.</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mOTk1MDI2MWI0NDc1NDFjNGI4OTZmZGQ2OGUxZjMifQ=="/>
  </w:docVars>
  <w:rsids>
    <w:rsidRoot w:val="00000000"/>
    <w:rsid w:val="0DCD31D0"/>
    <w:rsid w:val="3ED03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2012</Words>
  <Characters>2054</Characters>
  <Lines>0</Lines>
  <Paragraphs>0</Paragraphs>
  <TotalTime>83</TotalTime>
  <ScaleCrop>false</ScaleCrop>
  <LinksUpToDate>false</LinksUpToDate>
  <CharactersWithSpaces>2054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2022-09-16T01:35:00Z</dcterms:created>
  <dc:creator>Administrator</dc:creator>
  <cp:lastModifiedBy>潘潘</cp:lastModifiedBy>
  <cp:lastPrinted>2022-10-09T07:43:42Z</cp:lastPrinted>
  <dcterms:modified xsi:type="dcterms:W3CDTF">2022-10-09T09:02:04Z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5C846E54C6E5416BA1F96A59EECDFF3E</vt:lpwstr>
  </property>
</Properties>
</file>