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sz w:val="32"/>
          <w:szCs w:val="32"/>
        </w:rPr>
      </w:pPr>
      <w:r>
        <w:rPr>
          <w:rFonts w:hint="eastAsia"/>
          <w:b/>
          <w:bCs/>
          <w:color w:val="000000"/>
          <w:sz w:val="32"/>
          <w:szCs w:val="32"/>
        </w:rPr>
        <w:t>《</w:t>
      </w:r>
      <w:r>
        <w:rPr>
          <w:rFonts w:hint="eastAsia"/>
          <w:b/>
          <w:bCs/>
          <w:color w:val="000000"/>
          <w:sz w:val="32"/>
          <w:szCs w:val="32"/>
          <w:lang w:val="en-US" w:eastAsia="zh-CN"/>
        </w:rPr>
        <w:t>日常生活中渗透幼儿劳动教育的</w:t>
      </w:r>
      <w:r>
        <w:rPr>
          <w:rFonts w:hint="eastAsia"/>
          <w:b/>
          <w:bCs/>
          <w:color w:val="000000"/>
          <w:sz w:val="32"/>
          <w:szCs w:val="32"/>
        </w:rPr>
        <w:t>实践研究》</w:t>
      </w:r>
      <w:r>
        <w:rPr>
          <w:rFonts w:hint="eastAsia"/>
          <w:sz w:val="32"/>
          <w:szCs w:val="32"/>
        </w:rPr>
        <w:t xml:space="preserve">    </w:t>
      </w:r>
    </w:p>
    <w:p>
      <w:pPr>
        <w:adjustRightInd w:val="0"/>
        <w:snapToGrid w:val="0"/>
        <w:spacing w:line="360" w:lineRule="auto"/>
        <w:ind w:firstLine="643" w:firstLineChars="200"/>
        <w:jc w:val="center"/>
        <w:rPr>
          <w:rFonts w:hint="eastAsia"/>
          <w:b/>
          <w:sz w:val="32"/>
          <w:szCs w:val="32"/>
        </w:rPr>
      </w:pPr>
      <w:r>
        <w:rPr>
          <w:rFonts w:hint="eastAsia"/>
          <w:b/>
          <w:sz w:val="32"/>
          <w:szCs w:val="32"/>
        </w:rPr>
        <w:t>中期报告</w:t>
      </w:r>
    </w:p>
    <w:p>
      <w:pPr>
        <w:adjustRightInd w:val="0"/>
        <w:snapToGrid w:val="0"/>
        <w:spacing w:line="360" w:lineRule="auto"/>
        <w:ind w:firstLine="480" w:firstLineChars="200"/>
        <w:jc w:val="center"/>
        <w:rPr>
          <w:rFonts w:hint="eastAsia"/>
          <w:sz w:val="24"/>
        </w:rPr>
      </w:pPr>
      <w:r>
        <w:rPr>
          <w:rFonts w:hint="eastAsia"/>
          <w:sz w:val="24"/>
        </w:rPr>
        <w:t>—  常州市新北区春江幼儿园课题组—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我园十五年来以“创意手工”为特色奠定了劳动教育的结实基础，它以创造性劳动的形式使幼儿有机会通过对各种材料进行不断收集整理加工组合，在生活、游戏中不断劳动、创造，从而培养“快乐、灵动、自主、创意”的春幼娃。</w:t>
      </w:r>
      <w:r>
        <w:rPr>
          <w:rFonts w:hint="eastAsia" w:ascii="宋体" w:hAnsi="宋体" w:eastAsia="宋体" w:cs="宋体"/>
          <w:color w:val="auto"/>
          <w:sz w:val="24"/>
          <w:szCs w:val="24"/>
          <w:lang w:val="en-US" w:eastAsia="zh-CN"/>
        </w:rPr>
        <w:t>2018年随着课程游戏化改革，我们又开始探索幼儿独立自主生活能力的培养，</w:t>
      </w:r>
      <w:r>
        <w:rPr>
          <w:rFonts w:hint="eastAsia" w:ascii="宋体" w:hAnsi="宋体" w:eastAsia="宋体" w:cs="宋体"/>
          <w:color w:val="auto"/>
          <w:sz w:val="24"/>
          <w:szCs w:val="24"/>
        </w:rPr>
        <w:t>从项目探索走向</w:t>
      </w:r>
      <w:r>
        <w:rPr>
          <w:rFonts w:hint="eastAsia" w:ascii="宋体" w:hAnsi="宋体" w:eastAsia="宋体" w:cs="宋体"/>
          <w:color w:val="auto"/>
          <w:sz w:val="24"/>
          <w:szCs w:val="24"/>
          <w:lang w:eastAsia="zh-CN"/>
        </w:rPr>
        <w:t>幼儿劳动教育的实践研究</w:t>
      </w:r>
      <w:r>
        <w:rPr>
          <w:rFonts w:hint="eastAsia" w:ascii="宋体" w:hAnsi="宋体" w:eastAsia="宋体" w:cs="宋体"/>
          <w:color w:val="auto"/>
          <w:sz w:val="24"/>
          <w:szCs w:val="24"/>
        </w:rPr>
        <w:t>。</w:t>
      </w:r>
    </w:p>
    <w:p>
      <w:pPr>
        <w:numPr>
          <w:ilvl w:val="0"/>
          <w:numId w:val="1"/>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课题概况</w:t>
      </w:r>
    </w:p>
    <w:p>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课题背景</w:t>
      </w:r>
    </w:p>
    <w:p>
      <w:pPr>
        <w:numPr>
          <w:ilvl w:val="0"/>
          <w:numId w:val="0"/>
        </w:numPr>
        <w:spacing w:line="360" w:lineRule="auto"/>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1.社会背景下的劳动教育</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劳动教育是新时代党对教育的新要求，是中国特色社会主义教育制度的重要内容，是全面发展教育体系的重要组成部分，是学校必须开展的教育活动。当前，由于隔代养育问题、家庭教育失衡、学校教育不重视等因素影响，使得社会上“重智轻劳”的风气愈演愈烈，中小学生乃至学前儿童劳动机会少、劳动教育缺乏，逐步涌现出一批不想劳动、不会劳动、轻视劳动、不珍惜劳动成果的儿童。劳动独特的育人价值在一定程度上被忽视，劳动教育逐渐被淡化、弱化。</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2.国内外</w:t>
      </w:r>
      <w:r>
        <w:rPr>
          <w:rFonts w:hint="eastAsia" w:ascii="宋体" w:hAnsi="宋体" w:eastAsia="宋体" w:cs="宋体"/>
          <w:b w:val="0"/>
          <w:bCs w:val="0"/>
          <w:color w:val="000000"/>
          <w:sz w:val="24"/>
          <w:szCs w:val="24"/>
        </w:rPr>
        <w:t>同一研究领域现状</w:t>
      </w:r>
    </w:p>
    <w:p>
      <w:pPr>
        <w:spacing w:line="360" w:lineRule="auto"/>
        <w:ind w:firstLine="480" w:firstLineChars="200"/>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sz w:val="24"/>
          <w:szCs w:val="24"/>
        </w:rPr>
        <w:t>我们通过中国期刊网以及《全国报刊索引》进行检索</w:t>
      </w:r>
      <w:r>
        <w:rPr>
          <w:rFonts w:hint="eastAsia" w:ascii="宋体" w:hAnsi="宋体" w:eastAsia="宋体" w:cs="宋体"/>
          <w:color w:val="000000"/>
          <w:sz w:val="24"/>
          <w:szCs w:val="24"/>
          <w:lang w:eastAsia="zh-CN"/>
        </w:rPr>
        <w:t>，</w:t>
      </w:r>
      <w:r>
        <w:rPr>
          <w:rFonts w:hint="eastAsia" w:ascii="宋体" w:hAnsi="宋体" w:eastAsia="宋体" w:cs="宋体"/>
          <w:color w:val="auto"/>
          <w:sz w:val="24"/>
          <w:szCs w:val="24"/>
          <w:lang w:val="en-US" w:eastAsia="zh-CN"/>
        </w:rPr>
        <w:t>经查阅我们发现，2018-2021年有关研究劳动教育和课程开发的文章有500多篇，说明有关专家、学者对劳动教育及劳动教育课程建设十分关注，并进行了很有成效的研究。但是</w:t>
      </w:r>
      <w:r>
        <w:rPr>
          <w:rFonts w:hint="eastAsia" w:ascii="宋体" w:hAnsi="宋体" w:eastAsia="宋体" w:cs="宋体"/>
          <w:b w:val="0"/>
          <w:bCs w:val="0"/>
          <w:color w:val="auto"/>
          <w:kern w:val="0"/>
          <w:sz w:val="24"/>
          <w:szCs w:val="24"/>
          <w:lang w:val="en-US" w:eastAsia="zh-CN" w:bidi="ar"/>
        </w:rPr>
        <w:t>大多数劳动教育的相关研究普遍存在于中小学以及大学，对幼儿劳动教育</w:t>
      </w:r>
      <w:r>
        <w:rPr>
          <w:rFonts w:hint="eastAsia" w:ascii="宋体" w:hAnsi="宋体" w:eastAsia="宋体" w:cs="宋体"/>
          <w:color w:val="auto"/>
          <w:kern w:val="0"/>
          <w:sz w:val="24"/>
          <w:szCs w:val="24"/>
          <w:lang w:val="en-US" w:eastAsia="zh-CN" w:bidi="ar"/>
        </w:rPr>
        <w:t>关注不足，深度剖析不够。</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因此，</w:t>
      </w:r>
      <w:r>
        <w:rPr>
          <w:rFonts w:hint="eastAsia" w:ascii="宋体" w:hAnsi="宋体" w:eastAsia="宋体" w:cs="宋体"/>
          <w:color w:val="auto"/>
          <w:sz w:val="24"/>
          <w:szCs w:val="24"/>
        </w:rPr>
        <w:t>我们将“十</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五”课题确立为《</w:t>
      </w:r>
      <w:r>
        <w:rPr>
          <w:rFonts w:hint="eastAsia" w:ascii="宋体" w:hAnsi="宋体" w:eastAsia="宋体" w:cs="宋体"/>
          <w:color w:val="auto"/>
          <w:sz w:val="24"/>
          <w:szCs w:val="24"/>
          <w:u w:val="none"/>
          <w:lang w:val="en-US" w:eastAsia="zh-CN"/>
        </w:rPr>
        <w:t>日常生活中渗透幼儿劳动教育的实践</w:t>
      </w:r>
      <w:r>
        <w:rPr>
          <w:rFonts w:hint="eastAsia" w:ascii="宋体" w:hAnsi="宋体" w:eastAsia="宋体" w:cs="宋体"/>
          <w:color w:val="auto"/>
          <w:sz w:val="24"/>
          <w:szCs w:val="24"/>
          <w:u w:val="none"/>
        </w:rPr>
        <w:t xml:space="preserve">研究 </w:t>
      </w:r>
      <w:r>
        <w:rPr>
          <w:rFonts w:hint="eastAsia" w:ascii="宋体" w:hAnsi="宋体" w:eastAsia="宋体" w:cs="宋体"/>
          <w:color w:val="auto"/>
          <w:sz w:val="24"/>
          <w:szCs w:val="24"/>
        </w:rPr>
        <w:t>》。旨在</w:t>
      </w:r>
      <w:r>
        <w:rPr>
          <w:rFonts w:hint="eastAsia" w:ascii="宋体" w:hAnsi="宋体" w:eastAsia="宋体" w:cs="宋体"/>
          <w:color w:val="auto"/>
          <w:sz w:val="24"/>
          <w:szCs w:val="24"/>
          <w:lang w:val="en-US" w:eastAsia="zh-CN"/>
        </w:rPr>
        <w:t>将幼儿劳动教育渗透在日常生活中，</w:t>
      </w:r>
      <w:r>
        <w:rPr>
          <w:rFonts w:hint="eastAsia" w:ascii="宋体" w:hAnsi="宋体" w:eastAsia="宋体" w:cs="宋体"/>
          <w:i w:val="0"/>
          <w:iCs w:val="0"/>
          <w:caps w:val="0"/>
          <w:color w:val="auto"/>
          <w:spacing w:val="0"/>
          <w:sz w:val="24"/>
          <w:szCs w:val="24"/>
          <w:shd w:val="clear" w:color="auto" w:fill="FFFFFF"/>
          <w:lang w:val="en-US" w:eastAsia="zh-CN"/>
        </w:rPr>
        <w:t>培养幼儿良好的劳动习惯、劳动态度及劳动情感，及</w:t>
      </w:r>
      <w:r>
        <w:rPr>
          <w:rFonts w:hint="eastAsia" w:ascii="宋体" w:hAnsi="宋体" w:eastAsia="宋体" w:cs="宋体"/>
          <w:color w:val="auto"/>
          <w:kern w:val="0"/>
          <w:sz w:val="24"/>
          <w:szCs w:val="24"/>
          <w:lang w:val="en-US" w:eastAsia="zh-CN" w:bidi="ar"/>
        </w:rPr>
        <w:t>获得自主生活的能力。</w:t>
      </w:r>
      <w:r>
        <w:rPr>
          <w:rFonts w:hint="eastAsia" w:ascii="宋体" w:hAnsi="宋体" w:eastAsia="宋体" w:cs="宋体"/>
          <w:sz w:val="24"/>
          <w:szCs w:val="24"/>
        </w:rPr>
        <w:t>在“以劳育人”理念的引领下，</w:t>
      </w:r>
      <w:r>
        <w:rPr>
          <w:rFonts w:hint="eastAsia" w:ascii="宋体" w:hAnsi="宋体" w:eastAsia="宋体" w:cs="宋体"/>
          <w:sz w:val="24"/>
          <w:szCs w:val="24"/>
          <w:lang w:val="en-US" w:eastAsia="zh-CN"/>
        </w:rPr>
        <w:t>让幼儿在多元的活动中发展和提升劳动能力，</w:t>
      </w:r>
      <w:r>
        <w:rPr>
          <w:rFonts w:hint="eastAsia" w:ascii="宋体" w:hAnsi="宋体" w:eastAsia="宋体" w:cs="宋体"/>
          <w:color w:val="auto"/>
          <w:kern w:val="0"/>
          <w:sz w:val="24"/>
          <w:szCs w:val="24"/>
          <w:lang w:val="en-US" w:eastAsia="zh-CN" w:bidi="ar"/>
        </w:rPr>
        <w:t>最终架构园所文化背景下，日常生活中的劳动教育实施方案。</w:t>
      </w:r>
    </w:p>
    <w:p>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研究意义</w:t>
      </w:r>
    </w:p>
    <w:p>
      <w:pPr>
        <w:numPr>
          <w:ilvl w:val="0"/>
          <w:numId w:val="0"/>
        </w:numPr>
        <w:spacing w:line="360" w:lineRule="auto"/>
        <w:ind w:firstLine="482" w:firstLineChars="200"/>
        <w:jc w:val="left"/>
        <w:rPr>
          <w:rFonts w:hint="eastAsia" w:ascii="宋体" w:hAnsi="宋体" w:eastAsia="宋体" w:cs="宋体"/>
          <w:b/>
          <w:bCs/>
          <w:i w:val="0"/>
          <w:iCs w:val="0"/>
          <w:caps w:val="0"/>
          <w:color w:val="333333"/>
          <w:spacing w:val="0"/>
          <w:sz w:val="24"/>
          <w:szCs w:val="24"/>
          <w:shd w:val="clear" w:color="auto" w:fill="FFFFFF"/>
        </w:rPr>
      </w:pPr>
      <w:r>
        <w:rPr>
          <w:rFonts w:hint="eastAsia" w:ascii="宋体" w:hAnsi="宋体" w:eastAsia="宋体" w:cs="宋体"/>
          <w:b/>
          <w:bCs/>
          <w:sz w:val="24"/>
          <w:szCs w:val="24"/>
          <w:lang w:val="en-US" w:eastAsia="zh-CN"/>
        </w:rPr>
        <w:t>1.课改背景下劳动教育的重要性</w:t>
      </w:r>
    </w:p>
    <w:p>
      <w:pPr>
        <w:numPr>
          <w:ilvl w:val="0"/>
          <w:numId w:val="0"/>
        </w:numPr>
        <w:spacing w:line="360" w:lineRule="auto"/>
        <w:ind w:firstLine="480" w:firstLineChars="200"/>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《3-6岁儿童学习与发展指南》指出:幼儿通过直接感知实际操作和亲身体验获取经验。游戏是孩子最喜欢的活动</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幼儿在愉悦的游戏中能更好学习知识。幼儿的劳动带着自由、自主、愉悦和创造的属性，彰显着游戏的精神和态度。</w:t>
      </w:r>
      <w:r>
        <w:rPr>
          <w:rFonts w:hint="eastAsia" w:ascii="宋体" w:hAnsi="宋体" w:eastAsia="宋体" w:cs="宋体"/>
          <w:sz w:val="24"/>
          <w:szCs w:val="24"/>
        </w:rPr>
        <w:t>《幼儿园教育指导纲要》</w:t>
      </w:r>
      <w:r>
        <w:rPr>
          <w:rFonts w:hint="eastAsia" w:ascii="宋体" w:hAnsi="宋体" w:eastAsia="宋体" w:cs="宋体"/>
          <w:sz w:val="24"/>
          <w:szCs w:val="24"/>
          <w:lang w:val="en-US" w:eastAsia="zh-CN"/>
        </w:rPr>
        <w:t>中</w:t>
      </w:r>
      <w:r>
        <w:rPr>
          <w:rFonts w:hint="eastAsia" w:ascii="宋体" w:hAnsi="宋体" w:eastAsia="宋体" w:cs="宋体"/>
          <w:i w:val="0"/>
          <w:iCs w:val="0"/>
          <w:caps w:val="0"/>
          <w:color w:val="191919"/>
          <w:spacing w:val="0"/>
          <w:sz w:val="24"/>
          <w:szCs w:val="24"/>
          <w:shd w:val="clear" w:color="auto" w:fill="FFFFFF"/>
          <w:lang w:val="en-US" w:eastAsia="zh-CN"/>
        </w:rPr>
        <w:t>也</w:t>
      </w:r>
      <w:r>
        <w:rPr>
          <w:rFonts w:hint="eastAsia" w:ascii="宋体" w:hAnsi="宋体" w:eastAsia="宋体" w:cs="宋体"/>
          <w:i w:val="0"/>
          <w:iCs w:val="0"/>
          <w:caps w:val="0"/>
          <w:color w:val="191919"/>
          <w:spacing w:val="0"/>
          <w:sz w:val="24"/>
          <w:szCs w:val="24"/>
          <w:shd w:val="clear" w:color="auto" w:fill="FFFFFF"/>
        </w:rPr>
        <w:t>强调幼儿园应“与家庭、社区合作，引导幼儿了解自己的亲人以及与自己生活有关的各行各业人们的劳动，培养其对劳动者的热爱和对劳动成果的尊重”。</w:t>
      </w:r>
      <w:r>
        <w:rPr>
          <w:rFonts w:hint="eastAsia" w:ascii="宋体" w:hAnsi="宋体" w:eastAsia="宋体" w:cs="宋体"/>
          <w:i w:val="0"/>
          <w:iCs w:val="0"/>
          <w:caps w:val="0"/>
          <w:color w:val="333333"/>
          <w:spacing w:val="0"/>
          <w:sz w:val="24"/>
          <w:szCs w:val="24"/>
          <w:shd w:val="clear" w:color="auto" w:fill="FFFFFF"/>
          <w:lang w:val="en-US" w:eastAsia="zh-CN"/>
        </w:rPr>
        <w:t>因此，幼儿园有必要对幼儿进行劳动教育，</w:t>
      </w:r>
      <w:r>
        <w:rPr>
          <w:rFonts w:hint="eastAsia" w:ascii="宋体" w:hAnsi="宋体" w:eastAsia="宋体" w:cs="宋体"/>
          <w:i w:val="0"/>
          <w:iCs w:val="0"/>
          <w:caps w:val="0"/>
          <w:color w:val="333333"/>
          <w:spacing w:val="0"/>
          <w:sz w:val="24"/>
          <w:szCs w:val="24"/>
          <w:shd w:val="clear" w:color="auto" w:fill="FFFFFF"/>
        </w:rPr>
        <w:t>支持幼儿在劳动中主动承担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自主选择</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自由创造。</w:t>
      </w:r>
    </w:p>
    <w:p>
      <w:pPr>
        <w:spacing w:line="360" w:lineRule="auto"/>
        <w:ind w:firstLine="482" w:firstLineChars="200"/>
        <w:jc w:val="left"/>
        <w:rPr>
          <w:rFonts w:hint="eastAsia" w:ascii="宋体" w:hAnsi="宋体" w:eastAsia="宋体" w:cs="宋体"/>
          <w:b/>
          <w:bCs/>
          <w:i w:val="0"/>
          <w:iCs w:val="0"/>
          <w:caps w:val="0"/>
          <w:color w:val="333333"/>
          <w:spacing w:val="0"/>
          <w:sz w:val="24"/>
          <w:szCs w:val="24"/>
          <w:shd w:val="clear" w:color="auto" w:fill="FFFFFF"/>
          <w:lang w:val="en-US" w:eastAsia="zh-CN"/>
        </w:rPr>
      </w:pPr>
      <w:r>
        <w:rPr>
          <w:rFonts w:hint="eastAsia" w:ascii="宋体" w:hAnsi="宋体" w:eastAsia="宋体" w:cs="宋体"/>
          <w:b/>
          <w:bCs/>
          <w:i w:val="0"/>
          <w:iCs w:val="0"/>
          <w:caps w:val="0"/>
          <w:color w:val="333333"/>
          <w:spacing w:val="0"/>
          <w:sz w:val="24"/>
          <w:szCs w:val="24"/>
          <w:shd w:val="clear" w:color="auto" w:fill="FFFFFF"/>
          <w:lang w:val="en-US" w:eastAsia="zh-CN"/>
        </w:rPr>
        <w:t>2.</w:t>
      </w:r>
      <w:r>
        <w:rPr>
          <w:rFonts w:hint="eastAsia" w:ascii="宋体" w:hAnsi="宋体" w:eastAsia="宋体" w:cs="宋体"/>
          <w:b/>
          <w:bCs/>
          <w:sz w:val="24"/>
          <w:szCs w:val="24"/>
        </w:rPr>
        <w:t>对于</w:t>
      </w:r>
      <w:r>
        <w:rPr>
          <w:rFonts w:hint="eastAsia" w:ascii="宋体" w:hAnsi="宋体" w:eastAsia="宋体" w:cs="宋体"/>
          <w:b/>
          <w:bCs/>
          <w:sz w:val="24"/>
          <w:szCs w:val="24"/>
          <w:lang w:val="en-US" w:eastAsia="zh-CN"/>
        </w:rPr>
        <w:t>提升幼儿劳动能力</w:t>
      </w:r>
      <w:r>
        <w:rPr>
          <w:rFonts w:hint="eastAsia" w:ascii="宋体" w:hAnsi="宋体" w:eastAsia="宋体" w:cs="宋体"/>
          <w:b/>
          <w:bCs/>
          <w:sz w:val="24"/>
          <w:szCs w:val="24"/>
        </w:rPr>
        <w:t>有重要的价值</w:t>
      </w:r>
    </w:p>
    <w:p>
      <w:pPr>
        <w:numPr>
          <w:ilvl w:val="0"/>
          <w:numId w:val="0"/>
        </w:numPr>
        <w:spacing w:line="360" w:lineRule="auto"/>
        <w:ind w:right="-107" w:rightChars="-51"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我园“玩创生活”课程理念下，我们同样关注幼儿的劳动教育，并且开展了系列活动，如园级层面的外出实践劳动课程：逛菜场（体验买菜）；“我爱社区”--环保捡垃圾行动；徒步森林公园---“3·12植树护绿行动”；班级层面：小中大各年级组分别根据各年龄段幼儿的特点开展了班本化的劳动课程，例如：①自我服务劳动：独立进餐、穿脱衣服、整理衣物、叠被子等；②为他人服务：“今天我值日”、“我是小班长”、“整理玩具柜”、“修补图书”等；③种植和饲养：菜园的种植与管理、班级自然角植物的照料等；④手工劳动：自制教玩具、装扮教室环境等；基于园所文化背景下对幼儿劳动教育的实施情况，我们的孩子在劳动中通过操作、体验、感知，获得了在实践中解决问题的能力，一定程度上提高了幼儿独立自主的生活能力。因此，后续对幼儿劳动教育的实践研究能够更深入地推动幼儿劳动能力的提升。</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3.幼儿园“劳动教育”责任：构建儿童完整生活</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幼儿园教育三大基本要素是：幼儿、活动、环境等，其中幼儿是主体，活动是过程，环境是条件，三者不可或缺。幼儿园“劳动教育”与此相同，其责任是构建儿童完整生活。</w:t>
      </w:r>
      <w:r>
        <w:rPr>
          <w:rFonts w:hint="eastAsia" w:ascii="宋体" w:hAnsi="宋体" w:eastAsia="宋体" w:cs="宋体"/>
          <w:sz w:val="24"/>
          <w:szCs w:val="24"/>
        </w:rPr>
        <w:t>幼儿园“劳动教育”需要两个必备条件：一是“劳动的环境”，包括幼儿在“活动”或“游戏”中发现并需要解决的“问题”，以及教师在集体教学或游戏中引伸、延续的“需要”；以使幼儿产生“劳动”欲望与动机</w:t>
      </w:r>
      <w:r>
        <w:rPr>
          <w:rFonts w:hint="eastAsia" w:ascii="宋体" w:hAnsi="宋体" w:eastAsia="宋体" w:cs="宋体"/>
          <w:sz w:val="24"/>
          <w:szCs w:val="24"/>
          <w:lang w:eastAsia="zh-CN"/>
        </w:rPr>
        <w:t>；</w:t>
      </w:r>
      <w:r>
        <w:rPr>
          <w:rFonts w:hint="eastAsia" w:ascii="宋体" w:hAnsi="宋体" w:eastAsia="宋体" w:cs="宋体"/>
          <w:sz w:val="24"/>
          <w:szCs w:val="24"/>
        </w:rPr>
        <w:t>二是“劳动的机会”，主要指家长、教师可以在给予幼儿较大程度的“自由活动”“自主游戏”空间，使幼儿有机会自己做、自己想；与此同时，家长、教师也可以设置新的环境以引起新的刺激，引发幼儿产生新的学习、工作欲望、动能，在解决新问题的实践过程中，通过学习使用工具与方法，在“爱”的环境中，使幼儿不仅能充分激发“个性”与“潜能”，同时自觉遵守“集体公约”，感受前人经验与社会秩序，进而使“劳动”真正成为“教育”，即“诱导性”。</w:t>
      </w:r>
    </w:p>
    <w:p>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核心概念界定</w:t>
      </w:r>
    </w:p>
    <w:p>
      <w:pPr>
        <w:spacing w:line="360" w:lineRule="auto"/>
        <w:ind w:right="-107" w:rightChars="-51"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【日常生活】</w:t>
      </w:r>
    </w:p>
    <w:p>
      <w:pPr>
        <w:spacing w:line="360" w:lineRule="auto"/>
        <w:ind w:right="-107" w:rightChars="-51"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日常是指平时的，经常的，通常按每天进行周期。生活是指人类生存过程中的各项活动的总和。日常生活广义上指人们经常进行的各种活动，包括日常生活行为、学习、工作、休闲、社交、娱乐等。本课题中的日常生活是指劳动教育是弥漫在我们幼儿日常生活中的，利用日常生活的场景和教育契机开展幼儿的劳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【幼儿劳动教育】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劳动教育是一种以“劳动”为过程或形式的教育，通过组织幼儿参加自我服务、为集体服务、种植、饲养等简单劳动以及观察、认识成人劳动等，培养幼儿热爱劳动、掌握初步的劳动技能，懂得珍惜劳动成果，提高劳动兴趣。本课题研究的幼儿劳动教育，是指基于幼儿日常生活，结合幼儿的年龄特点与实际需要充分挖掘幼儿游戏、生活中存在的劳动教育契机，利用日常生活场景引导幼儿参与劳动实践，渗透劳动教育，从而培养幼儿的劳动习惯、劳动意识与劳动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【日常生活中渗透幼儿劳动教育】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题探讨的日常生活中渗透幼儿劳动教育是指在《3-6岁儿童学习与发展指南》引领下，从幼儿身心特点出发，结合我园周边资源、四季生活课程，挖掘幼儿生活活动、游戏活动、主题活动、节日活动中的劳动契机与劳动价值，形成丰富的园所劳动教育实践资源，探索出多元化的劳动活动组织实施策略，通过鼓励幼儿参与日常生活中的劳动实践，以回归家庭生活、走进校园生活、走向社会生活多种形式，引导幼儿养成良好的劳动态度、劳动情感、劳动习惯，获得自主生活与为他人服务的能力，架构园所文化背景下日常生活中的劳动教育实施方案。</w:t>
      </w:r>
    </w:p>
    <w:p>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研究目标</w:t>
      </w:r>
    </w:p>
    <w:p>
      <w:pPr>
        <w:pStyle w:val="2"/>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1.形成一日活动中开展劳动教育的有效路径。</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2.形成园本劳动教育的实施方案。</w:t>
      </w:r>
    </w:p>
    <w:p>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3.有效提升幼儿的劳动意识和能力。</w:t>
      </w:r>
    </w:p>
    <w:p>
      <w:pPr>
        <w:numPr>
          <w:ilvl w:val="0"/>
          <w:numId w:val="2"/>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研究内容</w:t>
      </w:r>
    </w:p>
    <w:p>
      <w:pPr>
        <w:pStyle w:val="2"/>
        <w:numPr>
          <w:ilvl w:val="0"/>
          <w:numId w:val="0"/>
        </w:numPr>
        <w:spacing w:line="360" w:lineRule="auto"/>
        <w:ind w:leftChars="0"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1.各年段幼儿劳动教育核心要素的研究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结合《3-6岁儿童学习与发展指南》中幼儿学习与发展目标，明晰“劳动教育”的价值，构建各年段幼儿劳动教育实施目标。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2.各年龄段“幼儿劳动教育”活动内容的研究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0"/>
          <w:sz w:val="24"/>
          <w:szCs w:val="24"/>
          <w:lang w:val="en-US" w:eastAsia="zh-CN"/>
        </w:rPr>
        <w:t>基于调查，盘点园内与园外劳动实践资源，梳理</w:t>
      </w:r>
      <w:r>
        <w:rPr>
          <w:rFonts w:hint="eastAsia" w:ascii="宋体" w:hAnsi="宋体" w:eastAsia="宋体" w:cs="宋体"/>
          <w:sz w:val="24"/>
          <w:szCs w:val="24"/>
          <w:lang w:val="en-US" w:eastAsia="zh-CN"/>
        </w:rPr>
        <w:t>主题、节日、生活、游戏等方面的资源，预设资源的运用。</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3.节日活动、主题活动、游戏活动、生活活动等方面的实施路径研究</w:t>
      </w:r>
    </w:p>
    <w:p>
      <w:pPr>
        <w:pStyle w:val="2"/>
        <w:numPr>
          <w:ilvl w:val="0"/>
          <w:numId w:val="0"/>
        </w:numPr>
        <w:spacing w:line="360" w:lineRule="auto"/>
        <w:rPr>
          <w:rFonts w:hint="default"/>
          <w:sz w:val="24"/>
          <w:szCs w:val="24"/>
          <w:lang w:val="en-US" w:eastAsia="zh-CN"/>
        </w:rPr>
      </w:pPr>
      <w:r>
        <w:rPr>
          <w:rFonts w:hint="eastAsia"/>
          <w:sz w:val="24"/>
          <w:szCs w:val="24"/>
          <w:lang w:val="en-US" w:eastAsia="zh-CN"/>
        </w:rPr>
        <w:t xml:space="preserve">    将劳动教育渗透到幼儿日常活动中，以</w:t>
      </w:r>
      <w:r>
        <w:rPr>
          <w:rFonts w:hint="eastAsia" w:ascii="宋体" w:hAnsi="宋体" w:eastAsia="宋体" w:cs="宋体"/>
          <w:sz w:val="24"/>
          <w:szCs w:val="24"/>
          <w:lang w:val="en-US" w:eastAsia="zh-CN"/>
        </w:rPr>
        <w:t>节日活动、主题活动、游戏活动、生活活动</w:t>
      </w:r>
      <w:r>
        <w:rPr>
          <w:rFonts w:hint="eastAsia" w:ascii="宋体" w:hAnsi="宋体" w:cs="宋体"/>
          <w:sz w:val="24"/>
          <w:szCs w:val="24"/>
          <w:lang w:val="en-US" w:eastAsia="zh-CN"/>
        </w:rPr>
        <w:t>为抓手，探寻适宜的劳动教育活动实施路径。</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4.幼儿劳动教育的组织与实施策略研究</w:t>
      </w:r>
    </w:p>
    <w:p>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b w:val="0"/>
          <w:bCs w:val="0"/>
          <w:kern w:val="0"/>
          <w:sz w:val="24"/>
          <w:szCs w:val="24"/>
          <w:lang w:val="en-US" w:eastAsia="zh-CN"/>
        </w:rPr>
        <w:t>根据幼儿年龄特点，组织幼儿参与劳动实践活动，</w:t>
      </w:r>
      <w:r>
        <w:rPr>
          <w:rFonts w:hint="eastAsia" w:ascii="宋体" w:hAnsi="宋体" w:eastAsia="宋体" w:cs="宋体"/>
          <w:b w:val="0"/>
          <w:bCs w:val="0"/>
          <w:color w:val="auto"/>
          <w:kern w:val="0"/>
          <w:sz w:val="24"/>
          <w:szCs w:val="24"/>
          <w:lang w:val="en-US" w:eastAsia="zh-CN"/>
        </w:rPr>
        <w:t>优化幼儿</w:t>
      </w:r>
      <w:r>
        <w:rPr>
          <w:rFonts w:hint="eastAsia" w:ascii="宋体" w:hAnsi="宋体" w:eastAsia="宋体" w:cs="宋体"/>
          <w:color w:val="auto"/>
          <w:sz w:val="24"/>
          <w:szCs w:val="24"/>
          <w:lang w:val="en-US" w:eastAsia="zh-CN"/>
        </w:rPr>
        <w:t>劳动教育活动实施路径。</w:t>
      </w:r>
    </w:p>
    <w:p>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5.幼儿劳动教育的过程性评价研究</w:t>
      </w:r>
    </w:p>
    <w:p>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形成幼儿劳动教育评价体制，梳理劳动教育评价要素、评价的方法、内容、形式、评价的时机等。</w:t>
      </w:r>
    </w:p>
    <w:p>
      <w:pPr>
        <w:numPr>
          <w:ilvl w:val="0"/>
          <w:numId w:val="1"/>
        </w:num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研究过程与措施</w:t>
      </w:r>
    </w:p>
    <w:p>
      <w:pPr>
        <w:numPr>
          <w:ilvl w:val="0"/>
          <w:numId w:val="3"/>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研究历程的概述</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第一阶段---筹备阶段</w:t>
      </w:r>
      <w:r>
        <w:rPr>
          <w:rFonts w:hint="eastAsia" w:ascii="宋体" w:hAnsi="宋体" w:eastAsia="宋体" w:cs="宋体"/>
          <w:b/>
          <w:bCs/>
          <w:sz w:val="24"/>
          <w:szCs w:val="24"/>
        </w:rPr>
        <w:t>：幼儿</w:t>
      </w:r>
      <w:r>
        <w:rPr>
          <w:rFonts w:hint="eastAsia" w:ascii="宋体" w:hAnsi="宋体" w:eastAsia="宋体" w:cs="宋体"/>
          <w:b/>
          <w:bCs/>
          <w:sz w:val="24"/>
          <w:szCs w:val="24"/>
          <w:lang w:val="en-US" w:eastAsia="zh-CN"/>
        </w:rPr>
        <w:t>劳动</w:t>
      </w:r>
      <w:r>
        <w:rPr>
          <w:rFonts w:hint="eastAsia" w:ascii="宋体" w:hAnsi="宋体" w:eastAsia="宋体" w:cs="宋体"/>
          <w:b/>
          <w:bCs/>
          <w:sz w:val="24"/>
          <w:szCs w:val="24"/>
        </w:rPr>
        <w:t>能力现状与文献研究（20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.1-20</w:t>
      </w: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.8）</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梳理“</w:t>
      </w:r>
      <w:r>
        <w:rPr>
          <w:rFonts w:hint="eastAsia" w:ascii="宋体" w:hAnsi="宋体" w:eastAsia="宋体" w:cs="宋体"/>
          <w:sz w:val="24"/>
          <w:szCs w:val="24"/>
          <w:lang w:val="en-US" w:eastAsia="zh-CN"/>
        </w:rPr>
        <w:t>日常生活中渗透幼儿幼儿劳动教育”</w:t>
      </w:r>
      <w:r>
        <w:rPr>
          <w:rFonts w:hint="eastAsia" w:ascii="宋体" w:hAnsi="宋体" w:eastAsia="宋体" w:cs="宋体"/>
          <w:sz w:val="24"/>
          <w:szCs w:val="24"/>
        </w:rPr>
        <w:t>的研究脉络、确立研究方向、完成课题研究方案设计。</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对我园</w:t>
      </w:r>
      <w:r>
        <w:rPr>
          <w:rFonts w:hint="eastAsia" w:ascii="宋体" w:hAnsi="宋体" w:eastAsia="宋体" w:cs="宋体"/>
          <w:sz w:val="24"/>
          <w:szCs w:val="24"/>
          <w:lang w:val="en-US" w:eastAsia="zh-CN"/>
        </w:rPr>
        <w:t>劳动教育</w:t>
      </w:r>
      <w:r>
        <w:rPr>
          <w:rFonts w:hint="eastAsia" w:ascii="宋体" w:hAnsi="宋体" w:eastAsia="宋体" w:cs="宋体"/>
          <w:sz w:val="24"/>
          <w:szCs w:val="24"/>
        </w:rPr>
        <w:t>实施现状和幼儿</w:t>
      </w:r>
      <w:r>
        <w:rPr>
          <w:rFonts w:hint="eastAsia" w:ascii="宋体" w:hAnsi="宋体" w:eastAsia="宋体" w:cs="宋体"/>
          <w:sz w:val="24"/>
          <w:szCs w:val="24"/>
          <w:lang w:val="en-US" w:eastAsia="zh-CN"/>
        </w:rPr>
        <w:t>劳动</w:t>
      </w:r>
      <w:r>
        <w:rPr>
          <w:rFonts w:hint="eastAsia" w:ascii="宋体" w:hAnsi="宋体" w:eastAsia="宋体" w:cs="宋体"/>
          <w:sz w:val="24"/>
          <w:szCs w:val="24"/>
        </w:rPr>
        <w:t>能力</w:t>
      </w:r>
      <w:r>
        <w:rPr>
          <w:rFonts w:hint="eastAsia" w:ascii="宋体" w:hAnsi="宋体" w:eastAsia="宋体" w:cs="宋体"/>
          <w:sz w:val="24"/>
          <w:szCs w:val="24"/>
          <w:lang w:val="en-US" w:eastAsia="zh-CN"/>
        </w:rPr>
        <w:t>进行</w:t>
      </w:r>
      <w:r>
        <w:rPr>
          <w:rFonts w:hint="eastAsia" w:ascii="宋体" w:hAnsi="宋体" w:eastAsia="宋体" w:cs="宋体"/>
          <w:sz w:val="24"/>
          <w:szCs w:val="24"/>
        </w:rPr>
        <w:t>调查研究，通过分析，初步梳理出</w:t>
      </w:r>
      <w:r>
        <w:rPr>
          <w:rFonts w:hint="eastAsia" w:ascii="宋体" w:hAnsi="宋体" w:eastAsia="宋体" w:cs="宋体"/>
          <w:sz w:val="24"/>
          <w:szCs w:val="24"/>
          <w:lang w:val="en-US" w:eastAsia="zh-CN"/>
        </w:rPr>
        <w:t>了</w:t>
      </w:r>
      <w:r>
        <w:rPr>
          <w:rFonts w:hint="eastAsia" w:ascii="宋体" w:hAnsi="宋体" w:eastAsia="宋体" w:cs="宋体"/>
          <w:sz w:val="24"/>
          <w:szCs w:val="24"/>
        </w:rPr>
        <w:t>一些实施问题和建议。</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对幼儿</w:t>
      </w:r>
      <w:r>
        <w:rPr>
          <w:rFonts w:hint="eastAsia" w:ascii="宋体" w:hAnsi="宋体" w:eastAsia="宋体" w:cs="宋体"/>
          <w:sz w:val="24"/>
          <w:szCs w:val="24"/>
          <w:lang w:val="en-US" w:eastAsia="zh-CN"/>
        </w:rPr>
        <w:t>劳</w:t>
      </w:r>
      <w:r>
        <w:rPr>
          <w:rFonts w:hint="eastAsia" w:ascii="宋体" w:hAnsi="宋体" w:eastAsia="宋体" w:cs="宋体"/>
          <w:b w:val="0"/>
          <w:bCs w:val="0"/>
          <w:sz w:val="24"/>
          <w:szCs w:val="24"/>
          <w:lang w:val="en-US" w:eastAsia="zh-CN"/>
        </w:rPr>
        <w:t>动教育</w:t>
      </w:r>
      <w:r>
        <w:rPr>
          <w:rFonts w:hint="eastAsia" w:ascii="宋体" w:hAnsi="宋体" w:eastAsia="宋体" w:cs="宋体"/>
          <w:sz w:val="24"/>
          <w:szCs w:val="24"/>
        </w:rPr>
        <w:t>价值</w:t>
      </w:r>
      <w:r>
        <w:rPr>
          <w:rFonts w:hint="eastAsia" w:ascii="宋体" w:hAnsi="宋体" w:eastAsia="宋体" w:cs="宋体"/>
          <w:sz w:val="24"/>
          <w:szCs w:val="24"/>
          <w:lang w:val="en-US" w:eastAsia="zh-CN"/>
        </w:rPr>
        <w:t>及幼儿劳动影响因素的</w:t>
      </w:r>
      <w:r>
        <w:rPr>
          <w:rFonts w:hint="eastAsia" w:ascii="宋体" w:hAnsi="宋体" w:eastAsia="宋体" w:cs="宋体"/>
          <w:sz w:val="24"/>
          <w:szCs w:val="24"/>
        </w:rPr>
        <w:t>文献研究，通过查阅相关文献资料，撰写文献综述。</w:t>
      </w:r>
    </w:p>
    <w:p>
      <w:pPr>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第二阶段---</w:t>
      </w:r>
      <w:r>
        <w:rPr>
          <w:rFonts w:hint="eastAsia" w:ascii="宋体" w:hAnsi="宋体" w:eastAsia="宋体" w:cs="宋体"/>
          <w:b/>
          <w:bCs/>
          <w:color w:val="auto"/>
          <w:sz w:val="24"/>
          <w:szCs w:val="24"/>
        </w:rPr>
        <w:t>实施探索阶段</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架构日常生活中幼儿劳动教育的实施路径，形成园本劳动教育实施方案（2021.9-2023.8）</w:t>
      </w:r>
    </w:p>
    <w:p>
      <w:pPr>
        <w:spacing w:line="360" w:lineRule="auto"/>
        <w:ind w:firstLine="480" w:firstLineChars="200"/>
        <w:jc w:val="both"/>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1.理论学习，文献研究，梳理不同年龄段幼儿劳动能力培养的核心要素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（1）结合《3-6岁儿童学习与发展指南》中幼儿学习与发展目标和“幼儿劳动”相关文献学习、</w:t>
      </w:r>
      <w:r>
        <w:rPr>
          <w:rFonts w:hint="eastAsia" w:ascii="宋体" w:hAnsi="宋体" w:eastAsia="宋体" w:cs="宋体"/>
          <w:b w:val="0"/>
          <w:bCs/>
          <w:sz w:val="24"/>
          <w:szCs w:val="24"/>
        </w:rPr>
        <w:t>专业书籍</w:t>
      </w:r>
      <w:r>
        <w:rPr>
          <w:rFonts w:hint="eastAsia" w:ascii="宋体" w:hAnsi="宋体" w:eastAsia="宋体" w:cs="宋体"/>
          <w:b w:val="0"/>
          <w:bCs/>
          <w:sz w:val="24"/>
          <w:szCs w:val="24"/>
          <w:lang w:eastAsia="zh-CN"/>
        </w:rPr>
        <w:t>，</w:t>
      </w:r>
      <w:r>
        <w:rPr>
          <w:rFonts w:hint="eastAsia" w:ascii="宋体" w:hAnsi="宋体" w:eastAsia="宋体" w:cs="宋体"/>
          <w:b w:val="0"/>
          <w:bCs w:val="0"/>
          <w:kern w:val="0"/>
          <w:sz w:val="24"/>
          <w:szCs w:val="24"/>
          <w:lang w:val="en-US" w:eastAsia="zh-CN"/>
        </w:rPr>
        <w:t>明晰“劳动教育”的价值，梳理日常生活中幼儿劳动教育的核心要素。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（2）借助日常生活中教师对幼儿劳动能力的观察，撰写有关幼儿劳动实践能力的观察记录，了解本园幼儿劳动能力、劳动教育的实施现状。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2.活动实践，研究开发各年龄段“幼儿劳动教育”活动内容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（1）盘点园内与园外劳动实践资源，借助家长力量，梳理幼儿劳动体验内容，并建立幼儿劳动体验岗。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（2）将幼儿劳动教育渗透到日常活动，走进幼儿劳动教育实践场，通过现场观摩与研讨，梳理适宜的劳动教育内容，拓宽课题研究视野。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3.基于研讨，研究在日常生活中渗透幼儿劳动教育的组织与实施策略</w:t>
      </w:r>
    </w:p>
    <w:p>
      <w:pPr>
        <w:spacing w:line="360" w:lineRule="auto"/>
        <w:ind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color w:val="auto"/>
          <w:kern w:val="0"/>
          <w:sz w:val="24"/>
          <w:szCs w:val="24"/>
          <w:lang w:val="en-US" w:eastAsia="zh-CN"/>
        </w:rPr>
        <w:t>（1）优化幼儿</w:t>
      </w:r>
      <w:r>
        <w:rPr>
          <w:rFonts w:hint="eastAsia" w:ascii="宋体" w:hAnsi="宋体" w:eastAsia="宋体" w:cs="宋体"/>
          <w:color w:val="auto"/>
          <w:sz w:val="24"/>
          <w:szCs w:val="24"/>
          <w:lang w:val="en-US" w:eastAsia="zh-CN"/>
        </w:rPr>
        <w:t>劳动教育活动实施路径</w:t>
      </w:r>
      <w:r>
        <w:rPr>
          <w:rFonts w:hint="eastAsia" w:ascii="宋体" w:hAnsi="宋体" w:eastAsia="宋体" w:cs="宋体"/>
          <w:b w:val="0"/>
          <w:bCs w:val="0"/>
          <w:kern w:val="0"/>
          <w:sz w:val="24"/>
          <w:szCs w:val="24"/>
          <w:lang w:val="en-US" w:eastAsia="zh-CN"/>
        </w:rPr>
        <w:t>，根据幼儿年龄特点，组织幼儿参与劳动实践活动，培养</w:t>
      </w:r>
      <w:r>
        <w:rPr>
          <w:rFonts w:hint="eastAsia" w:ascii="宋体" w:hAnsi="宋体" w:eastAsia="宋体" w:cs="宋体"/>
          <w:i w:val="0"/>
          <w:iCs w:val="0"/>
          <w:caps w:val="0"/>
          <w:color w:val="auto"/>
          <w:spacing w:val="0"/>
          <w:sz w:val="24"/>
          <w:szCs w:val="24"/>
          <w:shd w:val="clear" w:color="auto" w:fill="FFFFFF"/>
          <w:lang w:val="en-US" w:eastAsia="zh-CN"/>
        </w:rPr>
        <w:t>幼儿良好的劳动习惯、劳动态度及劳动情感，及</w:t>
      </w:r>
      <w:r>
        <w:rPr>
          <w:rFonts w:hint="eastAsia" w:ascii="宋体" w:hAnsi="宋体" w:eastAsia="宋体" w:cs="宋体"/>
          <w:color w:val="auto"/>
          <w:kern w:val="0"/>
          <w:sz w:val="24"/>
          <w:szCs w:val="24"/>
          <w:lang w:val="en-US" w:eastAsia="zh-CN" w:bidi="ar"/>
        </w:rPr>
        <w:t>获得自主生活的能力。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kern w:val="0"/>
          <w:sz w:val="24"/>
          <w:szCs w:val="24"/>
          <w:lang w:val="en-US" w:eastAsia="zh-CN"/>
        </w:rPr>
        <w:t>（2）通过观察和案例分析，追踪个体幼儿在日常生活、游戏、节日活动中幼儿劳动能力的发展状态，研究并梳理</w:t>
      </w:r>
      <w:r>
        <w:rPr>
          <w:rFonts w:hint="eastAsia" w:ascii="宋体" w:hAnsi="宋体" w:eastAsia="宋体" w:cs="宋体"/>
          <w:color w:val="auto"/>
          <w:kern w:val="0"/>
          <w:sz w:val="24"/>
          <w:szCs w:val="24"/>
          <w:lang w:val="en-US" w:eastAsia="zh-CN"/>
        </w:rPr>
        <w:t>幼儿劳动教育的组织与指导策略。</w:t>
      </w:r>
    </w:p>
    <w:p>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4.基于观察，形成幼儿劳动教育评价指标</w:t>
      </w:r>
    </w:p>
    <w:p>
      <w:pPr>
        <w:pStyle w:val="2"/>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结合日常观察与实践，形成幼儿劳动教育评价体制，梳理劳动教育评价要素、评价的方法、内容、形式、评价的时机等。</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第三阶段---</w:t>
      </w:r>
      <w:r>
        <w:rPr>
          <w:rFonts w:hint="eastAsia" w:ascii="宋体" w:hAnsi="宋体" w:eastAsia="宋体" w:cs="宋体"/>
          <w:b/>
          <w:bCs/>
          <w:sz w:val="24"/>
          <w:szCs w:val="24"/>
        </w:rPr>
        <w:t>总结阶段：整理资料、总结梳理</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2023.9-2024.6</w:t>
      </w:r>
      <w:r>
        <w:rPr>
          <w:rFonts w:hint="eastAsia" w:ascii="宋体" w:hAnsi="宋体" w:eastAsia="宋体" w:cs="宋体"/>
          <w:b/>
          <w:bCs/>
          <w:sz w:val="24"/>
          <w:szCs w:val="24"/>
          <w:lang w:eastAsia="zh-CN"/>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进行“</w:t>
      </w:r>
      <w:r>
        <w:rPr>
          <w:rFonts w:hint="eastAsia" w:ascii="宋体" w:hAnsi="宋体" w:eastAsia="宋体" w:cs="宋体"/>
          <w:sz w:val="24"/>
          <w:szCs w:val="24"/>
          <w:lang w:val="en-US" w:eastAsia="zh-CN"/>
        </w:rPr>
        <w:t>日常生活中</w:t>
      </w:r>
      <w:r>
        <w:rPr>
          <w:rFonts w:hint="eastAsia" w:ascii="宋体" w:hAnsi="宋体" w:eastAsia="宋体" w:cs="宋体"/>
          <w:sz w:val="24"/>
          <w:szCs w:val="24"/>
        </w:rPr>
        <w:t>幼儿</w:t>
      </w:r>
      <w:r>
        <w:rPr>
          <w:rFonts w:hint="eastAsia" w:ascii="宋体" w:hAnsi="宋体" w:eastAsia="宋体" w:cs="宋体"/>
          <w:sz w:val="24"/>
          <w:szCs w:val="24"/>
          <w:lang w:val="en-US" w:eastAsia="zh-CN"/>
        </w:rPr>
        <w:t>劳动教育</w:t>
      </w:r>
      <w:r>
        <w:rPr>
          <w:rFonts w:hint="eastAsia" w:ascii="宋体" w:hAnsi="宋体" w:eastAsia="宋体" w:cs="宋体"/>
          <w:sz w:val="24"/>
          <w:szCs w:val="24"/>
        </w:rPr>
        <w:t>”</w:t>
      </w:r>
      <w:r>
        <w:rPr>
          <w:rFonts w:hint="eastAsia" w:ascii="宋体" w:hAnsi="宋体" w:eastAsia="宋体" w:cs="宋体"/>
          <w:sz w:val="24"/>
          <w:szCs w:val="24"/>
          <w:lang w:val="en-US" w:eastAsia="zh-CN"/>
        </w:rPr>
        <w:t>活动</w:t>
      </w:r>
      <w:r>
        <w:rPr>
          <w:rFonts w:hint="eastAsia" w:ascii="宋体" w:hAnsi="宋体" w:eastAsia="宋体" w:cs="宋体"/>
          <w:sz w:val="24"/>
          <w:szCs w:val="24"/>
        </w:rPr>
        <w:t>的梳理，汇编</w:t>
      </w:r>
      <w:r>
        <w:rPr>
          <w:rFonts w:hint="eastAsia" w:ascii="宋体" w:hAnsi="宋体" w:eastAsia="宋体" w:cs="宋体"/>
          <w:sz w:val="24"/>
          <w:szCs w:val="24"/>
          <w:lang w:val="en-US" w:eastAsia="zh-CN"/>
        </w:rPr>
        <w:t>园本化幼儿劳动教育实施方案</w:t>
      </w:r>
      <w:r>
        <w:rPr>
          <w:rFonts w:hint="eastAsia" w:ascii="宋体" w:hAnsi="宋体" w:eastAsia="宋体" w:cs="宋体"/>
          <w:sz w:val="24"/>
          <w:szCs w:val="24"/>
        </w:rPr>
        <w:t>。</w:t>
      </w:r>
    </w:p>
    <w:p>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2.基于研讨，梳理游戏、生活、主题、节日活动中渗透幼儿劳动教育的组织与实施策略。</w:t>
      </w:r>
    </w:p>
    <w:p>
      <w:pPr>
        <w:pStyle w:val="2"/>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3.基于观察，完善劳动教育评价机制。</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收集整理资料，提炼理论成果和实践成果，撰写结题报告，接受结题评估。</w:t>
      </w:r>
    </w:p>
    <w:p>
      <w:pPr>
        <w:numPr>
          <w:ilvl w:val="0"/>
          <w:numId w:val="0"/>
        </w:num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节点事件回顾</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1.专家</w:t>
      </w:r>
      <w:r>
        <w:rPr>
          <w:rFonts w:hint="eastAsia" w:ascii="宋体" w:hAnsi="宋体" w:eastAsia="宋体" w:cs="宋体"/>
          <w:b/>
          <w:bCs/>
          <w:color w:val="auto"/>
          <w:sz w:val="24"/>
          <w:szCs w:val="24"/>
          <w:lang w:val="en-US" w:eastAsia="zh-Hans"/>
        </w:rPr>
        <w:t>引领</w:t>
      </w:r>
      <w:r>
        <w:rPr>
          <w:rFonts w:hint="eastAsia" w:ascii="宋体" w:hAnsi="宋体" w:eastAsia="宋体" w:cs="宋体"/>
          <w:b/>
          <w:bCs/>
          <w:color w:val="auto"/>
          <w:sz w:val="24"/>
          <w:szCs w:val="24"/>
          <w:lang w:val="en-US" w:eastAsia="zh-CN"/>
        </w:rPr>
        <w:t xml:space="preserve">  启思践行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2021年10月16日邀请了市教科研庄春梅老师、张丽霞老师，区调研员徐志国老师对</w:t>
      </w:r>
      <w:r>
        <w:rPr>
          <w:rFonts w:hint="eastAsia" w:ascii="宋体" w:hAnsi="宋体" w:eastAsia="宋体" w:cs="宋体"/>
          <w:color w:val="auto"/>
          <w:sz w:val="24"/>
          <w:szCs w:val="24"/>
          <w:lang w:val="en-US" w:eastAsia="zh-CN"/>
        </w:rPr>
        <w:t>我园“十四五”</w:t>
      </w:r>
      <w:r>
        <w:rPr>
          <w:rFonts w:hint="eastAsia" w:ascii="宋体" w:hAnsi="宋体" w:eastAsia="宋体" w:cs="宋体"/>
          <w:color w:val="auto"/>
          <w:sz w:val="24"/>
          <w:szCs w:val="24"/>
        </w:rPr>
        <w:t>课题进行指导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专家们从</w:t>
      </w:r>
      <w:r>
        <w:rPr>
          <w:rFonts w:hint="eastAsia" w:ascii="宋体" w:hAnsi="宋体" w:eastAsia="宋体" w:cs="宋体"/>
          <w:color w:val="auto"/>
          <w:sz w:val="24"/>
          <w:szCs w:val="24"/>
        </w:rPr>
        <w:t>课题背景、研究意义、核心概念、课题研究目标、</w:t>
      </w:r>
      <w:r>
        <w:rPr>
          <w:rFonts w:hint="eastAsia" w:ascii="宋体" w:hAnsi="宋体" w:eastAsia="宋体" w:cs="宋体"/>
          <w:color w:val="auto"/>
          <w:sz w:val="24"/>
          <w:szCs w:val="24"/>
          <w:lang w:val="en-US" w:eastAsia="zh-CN"/>
        </w:rPr>
        <w:t>研究</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推进路径等方面</w:t>
      </w:r>
      <w:r>
        <w:rPr>
          <w:rFonts w:hint="eastAsia" w:ascii="宋体" w:hAnsi="宋体" w:eastAsia="宋体" w:cs="宋体"/>
          <w:color w:val="auto"/>
          <w:sz w:val="24"/>
          <w:szCs w:val="24"/>
          <w:lang w:val="en-US" w:eastAsia="zh-CN"/>
        </w:rPr>
        <w:t>进行论证，</w:t>
      </w:r>
      <w:r>
        <w:rPr>
          <w:rFonts w:hint="eastAsia" w:ascii="宋体" w:hAnsi="宋体" w:eastAsia="宋体" w:cs="宋体"/>
          <w:sz w:val="24"/>
          <w:szCs w:val="24"/>
        </w:rPr>
        <w:t>使我们对</w:t>
      </w:r>
      <w:r>
        <w:rPr>
          <w:rFonts w:hint="eastAsia" w:ascii="宋体" w:hAnsi="宋体" w:eastAsia="宋体" w:cs="宋体"/>
          <w:sz w:val="24"/>
          <w:szCs w:val="24"/>
          <w:lang w:val="en-US" w:eastAsia="zh-CN"/>
        </w:rPr>
        <w:t>幼儿劳动教育</w:t>
      </w:r>
      <w:r>
        <w:rPr>
          <w:rFonts w:hint="eastAsia" w:ascii="宋体" w:hAnsi="宋体" w:eastAsia="宋体" w:cs="宋体"/>
          <w:sz w:val="24"/>
          <w:szCs w:val="24"/>
          <w:lang w:eastAsia="zh-CN"/>
        </w:rPr>
        <w:t>课题</w:t>
      </w:r>
      <w:r>
        <w:rPr>
          <w:rFonts w:hint="eastAsia" w:ascii="宋体" w:hAnsi="宋体" w:eastAsia="宋体" w:cs="宋体"/>
          <w:sz w:val="24"/>
          <w:szCs w:val="24"/>
          <w:lang w:val="en-US" w:eastAsia="zh-CN"/>
        </w:rPr>
        <w:t>的</w:t>
      </w:r>
      <w:r>
        <w:rPr>
          <w:rFonts w:hint="eastAsia" w:ascii="宋体" w:hAnsi="宋体" w:eastAsia="宋体" w:cs="宋体"/>
          <w:sz w:val="24"/>
          <w:szCs w:val="24"/>
        </w:rPr>
        <w:t>研究内容和方向</w:t>
      </w:r>
      <w:r>
        <w:rPr>
          <w:rFonts w:hint="eastAsia" w:ascii="宋体" w:hAnsi="宋体" w:eastAsia="宋体" w:cs="宋体"/>
          <w:sz w:val="24"/>
          <w:szCs w:val="24"/>
          <w:lang w:val="en-US" w:eastAsia="zh-CN"/>
        </w:rPr>
        <w:t>更</w:t>
      </w:r>
      <w:r>
        <w:rPr>
          <w:rFonts w:hint="eastAsia" w:ascii="宋体" w:hAnsi="宋体" w:eastAsia="宋体" w:cs="宋体"/>
          <w:sz w:val="24"/>
          <w:szCs w:val="24"/>
        </w:rPr>
        <w:t>清晰</w:t>
      </w:r>
      <w:r>
        <w:rPr>
          <w:rFonts w:hint="eastAsia" w:ascii="宋体" w:hAnsi="宋体" w:eastAsia="宋体" w:cs="宋体"/>
          <w:sz w:val="24"/>
          <w:szCs w:val="24"/>
          <w:lang w:eastAsia="zh-CN"/>
        </w:rPr>
        <w:t>。我们汲取</w:t>
      </w:r>
      <w:r>
        <w:rPr>
          <w:rFonts w:hint="eastAsia" w:ascii="宋体" w:hAnsi="宋体" w:eastAsia="宋体" w:cs="宋体"/>
          <w:sz w:val="24"/>
          <w:szCs w:val="24"/>
        </w:rPr>
        <w:t>经验</w:t>
      </w:r>
      <w:r>
        <w:rPr>
          <w:rFonts w:hint="eastAsia" w:ascii="宋体" w:hAnsi="宋体" w:eastAsia="宋体" w:cs="宋体"/>
          <w:sz w:val="24"/>
          <w:szCs w:val="24"/>
          <w:lang w:eastAsia="zh-CN"/>
        </w:rPr>
        <w:t>，</w:t>
      </w:r>
      <w:r>
        <w:rPr>
          <w:rFonts w:hint="eastAsia" w:ascii="宋体" w:hAnsi="宋体" w:eastAsia="宋体" w:cs="宋体"/>
          <w:sz w:val="24"/>
          <w:szCs w:val="24"/>
        </w:rPr>
        <w:t>改进方案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顺利进行课题开题论证</w:t>
      </w:r>
      <w:r>
        <w:rPr>
          <w:rFonts w:hint="eastAsia" w:ascii="宋体" w:hAnsi="宋体" w:eastAsia="宋体" w:cs="宋体"/>
          <w:color w:val="auto"/>
          <w:sz w:val="24"/>
          <w:szCs w:val="24"/>
        </w:rPr>
        <w:t>。</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en-US" w:eastAsia="zh-Hans"/>
        </w:rPr>
        <w:t>以研促教</w:t>
      </w:r>
      <w:r>
        <w:rPr>
          <w:rFonts w:hint="eastAsia" w:ascii="宋体" w:hAnsi="宋体" w:eastAsia="宋体" w:cs="宋体"/>
          <w:b/>
          <w:bCs/>
          <w:color w:val="auto"/>
          <w:sz w:val="24"/>
          <w:szCs w:val="24"/>
          <w:lang w:val="en-US" w:eastAsia="zh-CN"/>
        </w:rPr>
        <w:t xml:space="preserve">  行稳致远</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✭挖掘劳动资源，建构活动模式</w:t>
      </w:r>
    </w:p>
    <w:p>
      <w:pPr>
        <w:spacing w:line="360" w:lineRule="auto"/>
        <w:ind w:firstLine="480" w:firstLineChars="200"/>
        <w:rPr>
          <w:rFonts w:hint="eastAsia" w:ascii="宋体" w:hAnsi="宋体" w:eastAsia="宋体" w:cs="宋体"/>
          <w:b/>
          <w:bCs/>
          <w:color w:val="FF0000"/>
          <w:sz w:val="24"/>
          <w:szCs w:val="24"/>
          <w:lang w:val="en-US" w:eastAsia="zh-CN"/>
        </w:rPr>
      </w:pPr>
      <w:r>
        <w:rPr>
          <w:rFonts w:hint="eastAsia" w:ascii="宋体" w:hAnsi="宋体" w:eastAsia="宋体" w:cs="宋体"/>
          <w:b w:val="0"/>
          <w:bCs w:val="0"/>
          <w:color w:val="auto"/>
          <w:sz w:val="24"/>
          <w:szCs w:val="24"/>
          <w:lang w:val="en-US" w:eastAsia="zh-CN"/>
        </w:rPr>
        <w:t>202</w:t>
      </w: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lang w:eastAsia="zh-CN"/>
        </w:rPr>
        <w:t>5</w:t>
      </w:r>
      <w:r>
        <w:rPr>
          <w:rFonts w:hint="eastAsia" w:ascii="宋体" w:hAnsi="宋体" w:eastAsia="宋体" w:cs="宋体"/>
          <w:b w:val="0"/>
          <w:bCs w:val="0"/>
          <w:color w:val="auto"/>
          <w:sz w:val="24"/>
          <w:szCs w:val="24"/>
          <w:lang w:val="en-US" w:eastAsia="zh-Hans"/>
        </w:rPr>
        <w:t>月</w:t>
      </w:r>
      <w:r>
        <w:rPr>
          <w:rFonts w:hint="eastAsia" w:ascii="宋体" w:hAnsi="宋体" w:eastAsia="宋体" w:cs="宋体"/>
          <w:b w:val="0"/>
          <w:bCs w:val="0"/>
          <w:color w:val="auto"/>
          <w:sz w:val="24"/>
          <w:szCs w:val="24"/>
          <w:lang w:val="en-US" w:eastAsia="zh-CN"/>
        </w:rPr>
        <w:t>课题组聚焦资源建设，</w:t>
      </w:r>
      <w:r>
        <w:rPr>
          <w:rFonts w:hint="eastAsia" w:ascii="宋体" w:hAnsi="宋体" w:eastAsia="宋体" w:cs="宋体"/>
          <w:b w:val="0"/>
          <w:bCs w:val="0"/>
          <w:color w:val="auto"/>
          <w:sz w:val="24"/>
          <w:szCs w:val="24"/>
          <w:lang w:val="en-US" w:eastAsia="zh-Hans"/>
        </w:rPr>
        <w:t>将劳动与</w:t>
      </w:r>
      <w:r>
        <w:rPr>
          <w:rFonts w:hint="eastAsia" w:ascii="宋体" w:hAnsi="宋体" w:eastAsia="宋体" w:cs="宋体"/>
          <w:b w:val="0"/>
          <w:bCs w:val="0"/>
          <w:color w:val="auto"/>
          <w:sz w:val="24"/>
          <w:szCs w:val="24"/>
          <w:lang w:val="en-US" w:eastAsia="zh-CN"/>
        </w:rPr>
        <w:t>“三类资源”</w:t>
      </w:r>
      <w:r>
        <w:rPr>
          <w:rFonts w:hint="eastAsia" w:ascii="宋体" w:hAnsi="宋体" w:eastAsia="宋体" w:cs="宋体"/>
          <w:b w:val="0"/>
          <w:bCs w:val="0"/>
          <w:color w:val="auto"/>
          <w:sz w:val="24"/>
          <w:szCs w:val="24"/>
          <w:lang w:val="en-US" w:eastAsia="zh-Hans"/>
        </w:rPr>
        <w:t>相结合，创设开放性的劳动</w:t>
      </w:r>
      <w:r>
        <w:rPr>
          <w:rFonts w:hint="eastAsia" w:ascii="宋体" w:hAnsi="宋体" w:eastAsia="宋体" w:cs="宋体"/>
          <w:b w:val="0"/>
          <w:bCs w:val="0"/>
          <w:color w:val="auto"/>
          <w:sz w:val="24"/>
          <w:szCs w:val="24"/>
          <w:lang w:val="en-US" w:eastAsia="zh-CN"/>
        </w:rPr>
        <w:t>场域，</w:t>
      </w:r>
      <w:r>
        <w:rPr>
          <w:rFonts w:hint="eastAsia" w:ascii="宋体" w:hAnsi="宋体" w:eastAsia="宋体" w:cs="宋体"/>
          <w:b w:val="0"/>
          <w:bCs w:val="0"/>
          <w:color w:val="auto"/>
          <w:sz w:val="24"/>
          <w:szCs w:val="24"/>
          <w:lang w:val="en-US" w:eastAsia="zh-Hans"/>
        </w:rPr>
        <w:t>盘点园内与园外劳动实践资源，借助家长力量，梳理幼儿劳动体验内容，建立幼儿劳动体验岗</w:t>
      </w:r>
      <w:r>
        <w:rPr>
          <w:rFonts w:hint="eastAsia" w:ascii="宋体" w:hAnsi="宋体" w:eastAsia="宋体" w:cs="宋体"/>
          <w:b w:val="0"/>
          <w:bCs w:val="0"/>
          <w:color w:val="auto"/>
          <w:sz w:val="24"/>
          <w:szCs w:val="24"/>
          <w:lang w:val="en-US" w:eastAsia="zh-CN"/>
        </w:rPr>
        <w:t>，初探“幼</w:t>
      </w:r>
      <w:r>
        <w:rPr>
          <w:rFonts w:hint="eastAsia" w:ascii="宋体" w:hAnsi="宋体" w:eastAsia="宋体" w:cs="宋体"/>
          <w:b w:val="0"/>
          <w:bCs w:val="0"/>
          <w:color w:val="auto"/>
          <w:sz w:val="24"/>
          <w:szCs w:val="24"/>
          <w:lang w:val="en-US" w:eastAsia="zh-Hans"/>
        </w:rPr>
        <w:t>儿劳动教育</w:t>
      </w:r>
      <w:r>
        <w:rPr>
          <w:rFonts w:hint="eastAsia" w:ascii="宋体" w:hAnsi="宋体" w:eastAsia="宋体" w:cs="宋体"/>
          <w:b w:val="0"/>
          <w:bCs w:val="0"/>
          <w:color w:val="auto"/>
          <w:sz w:val="24"/>
          <w:szCs w:val="24"/>
          <w:lang w:val="en-US" w:eastAsia="zh-CN"/>
        </w:rPr>
        <w:t>”活动模式，</w:t>
      </w:r>
      <w:r>
        <w:rPr>
          <w:rFonts w:hint="eastAsia" w:ascii="宋体" w:hAnsi="宋体" w:eastAsia="宋体" w:cs="宋体"/>
          <w:b w:val="0"/>
          <w:bCs w:val="0"/>
          <w:color w:val="auto"/>
          <w:sz w:val="24"/>
          <w:szCs w:val="24"/>
          <w:lang w:val="en-US" w:eastAsia="zh-Hans"/>
        </w:rPr>
        <w:t>进一步推动我园劳动教育的有效开展。</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✭对接日常生活，梳理核心价值</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lang w:eastAsia="zh-CN"/>
        </w:rPr>
        <w:t>22</w:t>
      </w:r>
      <w:r>
        <w:rPr>
          <w:rFonts w:hint="eastAsia" w:ascii="宋体" w:hAnsi="宋体" w:eastAsia="宋体" w:cs="宋体"/>
          <w:b w:val="0"/>
          <w:bCs w:val="0"/>
          <w:color w:val="auto"/>
          <w:sz w:val="24"/>
          <w:szCs w:val="24"/>
          <w:lang w:val="en-US" w:eastAsia="zh-CN"/>
        </w:rPr>
        <w:t>年6月课题组进行“</w:t>
      </w:r>
      <w:r>
        <w:rPr>
          <w:rFonts w:hint="eastAsia" w:ascii="宋体" w:hAnsi="宋体" w:eastAsia="宋体" w:cs="宋体"/>
          <w:b w:val="0"/>
          <w:bCs w:val="0"/>
          <w:color w:val="auto"/>
          <w:sz w:val="24"/>
          <w:szCs w:val="24"/>
          <w:lang w:val="en-US" w:eastAsia="zh-Hans"/>
        </w:rPr>
        <w:t>日常生活中劳动教育核心价值与经验</w:t>
      </w:r>
      <w:r>
        <w:rPr>
          <w:rFonts w:hint="eastAsia" w:ascii="宋体" w:hAnsi="宋体" w:eastAsia="宋体" w:cs="宋体"/>
          <w:b w:val="0"/>
          <w:bCs w:val="0"/>
          <w:color w:val="auto"/>
          <w:sz w:val="24"/>
          <w:szCs w:val="24"/>
          <w:lang w:val="en-US" w:eastAsia="zh-CN"/>
        </w:rPr>
        <w:t>”沙龙研讨，分组</w:t>
      </w:r>
      <w:r>
        <w:rPr>
          <w:rFonts w:hint="eastAsia" w:ascii="宋体" w:hAnsi="宋体" w:eastAsia="宋体" w:cs="宋体"/>
          <w:b w:val="0"/>
          <w:bCs w:val="0"/>
          <w:color w:val="auto"/>
          <w:sz w:val="24"/>
          <w:szCs w:val="24"/>
          <w:lang w:val="en-US" w:eastAsia="zh-Hans"/>
        </w:rPr>
        <w:t>梳理不同年龄段幼儿劳动</w:t>
      </w:r>
      <w:r>
        <w:rPr>
          <w:rFonts w:hint="eastAsia" w:ascii="宋体" w:hAnsi="宋体" w:eastAsia="宋体" w:cs="宋体"/>
          <w:b w:val="0"/>
          <w:bCs w:val="0"/>
          <w:color w:val="auto"/>
          <w:sz w:val="24"/>
          <w:szCs w:val="24"/>
          <w:lang w:val="en-US" w:eastAsia="zh-CN"/>
        </w:rPr>
        <w:t>教育的</w:t>
      </w:r>
      <w:r>
        <w:rPr>
          <w:rFonts w:hint="eastAsia" w:ascii="宋体" w:hAnsi="宋体" w:eastAsia="宋体" w:cs="宋体"/>
          <w:b w:val="0"/>
          <w:bCs w:val="0"/>
          <w:color w:val="auto"/>
          <w:sz w:val="24"/>
          <w:szCs w:val="24"/>
          <w:lang w:val="en-US" w:eastAsia="zh-Hans"/>
        </w:rPr>
        <w:t>核心要素</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Hans"/>
        </w:rPr>
        <w:t>结合《3-6岁儿童学习与发展指南》中幼儿学习与发展目标和“幼儿劳动”相关文献学习、专业书籍，明晰“劳动教育”的价值。</w:t>
      </w:r>
    </w:p>
    <w:p>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✭勾连节日活动，拓宽劳动视野</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lang w:eastAsia="zh-CN"/>
        </w:rPr>
        <w:t>22</w:t>
      </w:r>
      <w:r>
        <w:rPr>
          <w:rFonts w:hint="eastAsia"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lang w:eastAsia="zh-CN"/>
        </w:rPr>
        <w:t>5</w:t>
      </w:r>
      <w:r>
        <w:rPr>
          <w:rFonts w:hint="eastAsia" w:ascii="宋体" w:hAnsi="宋体" w:eastAsia="宋体" w:cs="宋体"/>
          <w:b w:val="0"/>
          <w:bCs w:val="0"/>
          <w:color w:val="auto"/>
          <w:sz w:val="24"/>
          <w:szCs w:val="24"/>
          <w:lang w:val="en-US" w:eastAsia="zh-CN"/>
        </w:rPr>
        <w:t>月至</w:t>
      </w:r>
      <w:r>
        <w:rPr>
          <w:rFonts w:hint="eastAsia" w:ascii="宋体" w:hAnsi="宋体" w:eastAsia="宋体" w:cs="宋体"/>
          <w:b w:val="0"/>
          <w:bCs w:val="0"/>
          <w:color w:val="auto"/>
          <w:sz w:val="24"/>
          <w:szCs w:val="24"/>
          <w:lang w:eastAsia="zh-CN"/>
        </w:rPr>
        <w:t>6</w:t>
      </w:r>
      <w:r>
        <w:rPr>
          <w:rFonts w:hint="eastAsia" w:ascii="宋体" w:hAnsi="宋体" w:eastAsia="宋体" w:cs="宋体"/>
          <w:b w:val="0"/>
          <w:bCs w:val="0"/>
          <w:color w:val="auto"/>
          <w:sz w:val="24"/>
          <w:szCs w:val="24"/>
          <w:lang w:val="en-US" w:eastAsia="zh-CN"/>
        </w:rPr>
        <w:t>月课题组</w:t>
      </w:r>
      <w:r>
        <w:rPr>
          <w:rFonts w:hint="eastAsia" w:ascii="宋体" w:hAnsi="宋体" w:eastAsia="宋体" w:cs="宋体"/>
          <w:b w:val="0"/>
          <w:bCs w:val="0"/>
          <w:color w:val="auto"/>
          <w:sz w:val="24"/>
          <w:szCs w:val="24"/>
          <w:lang w:val="en-US" w:eastAsia="zh-Hans"/>
        </w:rPr>
        <w:t>开展了</w:t>
      </w:r>
      <w:r>
        <w:rPr>
          <w:rFonts w:hint="eastAsia" w:ascii="宋体" w:hAnsi="宋体" w:eastAsia="宋体" w:cs="宋体"/>
          <w:b w:val="0"/>
          <w:bCs w:val="0"/>
          <w:color w:val="auto"/>
          <w:sz w:val="24"/>
          <w:szCs w:val="24"/>
          <w:lang w:val="en-US" w:eastAsia="zh-CN"/>
        </w:rPr>
        <w:t>劳动教育活动现场教研</w:t>
      </w:r>
      <w:r>
        <w:rPr>
          <w:rFonts w:hint="eastAsia" w:ascii="宋体" w:hAnsi="宋体" w:eastAsia="宋体" w:cs="宋体"/>
          <w:b w:val="0"/>
          <w:bCs w:val="0"/>
          <w:color w:val="auto"/>
          <w:sz w:val="24"/>
          <w:szCs w:val="24"/>
          <w:lang w:val="en-US" w:eastAsia="zh-Hans"/>
        </w:rPr>
        <w:t>：摘枇杷和包粽子。摘枇杷活动让幼儿亲历劳动采摘过程，探索采摘工具及采摘方式，体验收获的喜悦</w:t>
      </w:r>
      <w:r>
        <w:rPr>
          <w:rFonts w:hint="eastAsia" w:ascii="宋体" w:hAnsi="宋体" w:eastAsia="宋体" w:cs="宋体"/>
          <w:b w:val="0"/>
          <w:bCs w:val="0"/>
          <w:color w:val="auto"/>
          <w:sz w:val="24"/>
          <w:szCs w:val="24"/>
          <w:lang w:val="en-US" w:eastAsia="zh-CN"/>
        </w:rPr>
        <w:t>；端午节</w:t>
      </w:r>
      <w:r>
        <w:rPr>
          <w:rFonts w:hint="eastAsia" w:ascii="宋体" w:hAnsi="宋体" w:eastAsia="宋体" w:cs="宋体"/>
          <w:b w:val="0"/>
          <w:bCs w:val="0"/>
          <w:color w:val="auto"/>
          <w:sz w:val="24"/>
          <w:szCs w:val="24"/>
          <w:lang w:val="en-US" w:eastAsia="zh-Hans"/>
        </w:rPr>
        <w:t>生发</w:t>
      </w:r>
      <w:r>
        <w:rPr>
          <w:rFonts w:hint="eastAsia" w:ascii="宋体" w:hAnsi="宋体" w:eastAsia="宋体" w:cs="宋体"/>
          <w:b w:val="0"/>
          <w:bCs w:val="0"/>
          <w:color w:val="auto"/>
          <w:sz w:val="24"/>
          <w:szCs w:val="24"/>
          <w:lang w:val="en-US" w:eastAsia="zh-CN"/>
        </w:rPr>
        <w:t>了</w:t>
      </w:r>
      <w:r>
        <w:rPr>
          <w:rFonts w:hint="eastAsia" w:ascii="宋体" w:hAnsi="宋体" w:eastAsia="宋体" w:cs="宋体"/>
          <w:b w:val="0"/>
          <w:bCs w:val="0"/>
          <w:color w:val="auto"/>
          <w:sz w:val="24"/>
          <w:szCs w:val="24"/>
          <w:lang w:val="en-US" w:eastAsia="zh-Hans"/>
        </w:rPr>
        <w:t>包粽子活动，</w:t>
      </w:r>
      <w:r>
        <w:rPr>
          <w:rFonts w:hint="eastAsia" w:ascii="宋体" w:hAnsi="宋体" w:eastAsia="宋体" w:cs="宋体"/>
          <w:b w:val="0"/>
          <w:bCs w:val="0"/>
          <w:color w:val="auto"/>
          <w:sz w:val="24"/>
          <w:szCs w:val="24"/>
          <w:lang w:val="en-US" w:eastAsia="zh-CN"/>
        </w:rPr>
        <w:t>让幼儿</w:t>
      </w:r>
      <w:r>
        <w:rPr>
          <w:rFonts w:hint="eastAsia" w:ascii="宋体" w:hAnsi="宋体" w:eastAsia="宋体" w:cs="宋体"/>
          <w:b w:val="0"/>
          <w:bCs w:val="0"/>
          <w:color w:val="auto"/>
          <w:sz w:val="24"/>
          <w:szCs w:val="24"/>
          <w:lang w:val="en-US" w:eastAsia="zh-Hans"/>
        </w:rPr>
        <w:t>在动手操作的过程中体验到劳动的乐趣。将幼儿劳动教育渗透到日常活动，走进幼儿劳动教育实践场，通过现场观摩与研讨，梳理适宜的劳动教育内容，拓宽课题研究视野。</w:t>
      </w:r>
    </w:p>
    <w:p>
      <w:pPr>
        <w:spacing w:line="360" w:lineRule="auto"/>
        <w:ind w:firstLine="482" w:firstLineChars="200"/>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CN"/>
        </w:rPr>
        <w:t>✭聚焦问题研究，形成组织</w:t>
      </w:r>
      <w:r>
        <w:rPr>
          <w:rFonts w:hint="eastAsia" w:ascii="宋体" w:hAnsi="宋体" w:eastAsia="宋体" w:cs="宋体"/>
          <w:b/>
          <w:bCs/>
          <w:color w:val="auto"/>
          <w:sz w:val="24"/>
          <w:szCs w:val="24"/>
          <w:lang w:val="en-US" w:eastAsia="zh-Hans"/>
        </w:rPr>
        <w:t>策略</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w:t>
      </w: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lang w:eastAsia="zh-CN"/>
        </w:rPr>
        <w:t>9</w:t>
      </w:r>
      <w:r>
        <w:rPr>
          <w:rFonts w:hint="eastAsia" w:ascii="宋体" w:hAnsi="宋体" w:eastAsia="宋体" w:cs="宋体"/>
          <w:b w:val="0"/>
          <w:bCs w:val="0"/>
          <w:color w:val="auto"/>
          <w:sz w:val="24"/>
          <w:szCs w:val="24"/>
          <w:lang w:val="en-US" w:eastAsia="zh-Hans"/>
        </w:rPr>
        <w:t>月</w:t>
      </w:r>
      <w:r>
        <w:rPr>
          <w:rFonts w:hint="eastAsia" w:ascii="宋体" w:hAnsi="宋体" w:eastAsia="宋体" w:cs="宋体"/>
          <w:b w:val="0"/>
          <w:bCs w:val="0"/>
          <w:color w:val="auto"/>
          <w:sz w:val="24"/>
          <w:szCs w:val="24"/>
          <w:lang w:val="en-US" w:eastAsia="zh-CN"/>
        </w:rPr>
        <w:t>课题组聚焦</w:t>
      </w:r>
      <w:r>
        <w:rPr>
          <w:rFonts w:hint="eastAsia" w:ascii="宋体" w:hAnsi="宋体" w:eastAsia="宋体" w:cs="宋体"/>
          <w:b w:val="0"/>
          <w:bCs w:val="0"/>
          <w:color w:val="auto"/>
          <w:sz w:val="24"/>
          <w:szCs w:val="24"/>
          <w:lang w:val="en-US" w:eastAsia="zh-Hans"/>
        </w:rPr>
        <w:t>“日常生活中渗透幼儿劳动教育的指导策略”进行沙龙研讨</w:t>
      </w:r>
      <w:r>
        <w:rPr>
          <w:rFonts w:hint="eastAsia" w:ascii="宋体" w:hAnsi="宋体" w:eastAsia="宋体" w:cs="宋体"/>
          <w:b w:val="0"/>
          <w:bCs w:val="0"/>
          <w:color w:val="auto"/>
          <w:sz w:val="24"/>
          <w:szCs w:val="24"/>
          <w:lang w:val="en-US" w:eastAsia="zh-CN"/>
        </w:rPr>
        <w:t>，课题组成员结合日常劳动教育活动，通过日常观察、个案追踪，复盘劳动活动组织效果，以案例形式分享交流有效的劳动教育组织策略。在交流、分享与碰撞中形成劳动活动实施策略。</w:t>
      </w:r>
    </w:p>
    <w:p>
      <w:pPr>
        <w:spacing w:line="360" w:lineRule="auto"/>
        <w:ind w:firstLine="482" w:firstLineChars="200"/>
        <w:rPr>
          <w:rFonts w:hint="eastAsia" w:ascii="宋体" w:hAnsi="宋体" w:eastAsia="宋体" w:cs="宋体"/>
          <w:b/>
          <w:bCs/>
          <w:color w:val="auto"/>
          <w:sz w:val="24"/>
          <w:szCs w:val="24"/>
          <w:lang w:val="en-US" w:eastAsia="zh-Hans"/>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en-US" w:eastAsia="zh-Hans"/>
        </w:rPr>
        <w:t>劳动赋能</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val="en-US" w:eastAsia="zh-Hans"/>
        </w:rPr>
        <w:t>助力成长</w:t>
      </w:r>
    </w:p>
    <w:p>
      <w:pPr>
        <w:spacing w:line="360" w:lineRule="auto"/>
        <w:ind w:firstLine="482"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亲近自然，</w:t>
      </w:r>
      <w:r>
        <w:rPr>
          <w:rFonts w:hint="eastAsia" w:ascii="宋体" w:hAnsi="宋体" w:eastAsia="宋体" w:cs="宋体"/>
          <w:b/>
          <w:bCs/>
          <w:color w:val="auto"/>
          <w:sz w:val="24"/>
          <w:szCs w:val="24"/>
          <w:lang w:val="en-US" w:eastAsia="zh-Hans"/>
        </w:rPr>
        <w:t>亲子采摘</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幼儿与家长一起挖山芋、采摘花生、探索食物储藏方式，让幼儿体验在丰收的季节劳动带来的快乐。收获的过程给孩子们带来无穷的快乐，也让孩子们与大自然亲密接触，感受到大自然的美、体验到收获的快乐。</w:t>
      </w:r>
    </w:p>
    <w:p>
      <w:pPr>
        <w:spacing w:line="360" w:lineRule="auto"/>
        <w:ind w:firstLine="482" w:firstLineChars="200"/>
        <w:rPr>
          <w:rFonts w:hint="eastAsia" w:ascii="宋体" w:hAnsi="宋体" w:eastAsia="宋体" w:cs="宋体"/>
          <w:b w:val="0"/>
          <w:bCs w:val="0"/>
          <w:color w:val="auto"/>
          <w:sz w:val="24"/>
          <w:szCs w:val="24"/>
          <w:lang w:val="en-US" w:eastAsia="zh-Hans"/>
        </w:rPr>
      </w:pPr>
      <w:r>
        <w:rPr>
          <w:rFonts w:hint="eastAsia" w:ascii="宋体" w:hAnsi="宋体" w:eastAsia="宋体" w:cs="宋体"/>
          <w:b/>
          <w:bCs/>
          <w:color w:val="auto"/>
          <w:sz w:val="24"/>
          <w:szCs w:val="24"/>
          <w:lang w:val="en-US" w:eastAsia="zh-CN"/>
        </w:rPr>
        <w:t>节日活动，</w:t>
      </w:r>
      <w:r>
        <w:rPr>
          <w:rFonts w:hint="eastAsia" w:ascii="宋体" w:hAnsi="宋体" w:eastAsia="宋体" w:cs="宋体"/>
          <w:b/>
          <w:bCs/>
          <w:color w:val="auto"/>
          <w:sz w:val="24"/>
          <w:szCs w:val="24"/>
          <w:lang w:val="en-US" w:eastAsia="zh-Hans"/>
        </w:rPr>
        <w:t>体验劳动</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借助节日资源，推动劳动课程的开展。当劳动节、重阳节、端午节、教师节、三八妇女节到来之际，孩子们可以做些什么，从调查出发，幼儿选择自己感兴趣的劳动内容，家园合作，搭建幼儿劳动平台，给与幼儿亲身体验、实际操作的劳动场。</w:t>
      </w:r>
    </w:p>
    <w:p>
      <w:pPr>
        <w:spacing w:line="360" w:lineRule="auto"/>
        <w:ind w:firstLine="482" w:firstLineChars="200"/>
        <w:rPr>
          <w:rFonts w:hint="eastAsia" w:ascii="宋体" w:hAnsi="宋体" w:eastAsia="宋体" w:cs="宋体"/>
          <w:b w:val="0"/>
          <w:bCs w:val="0"/>
          <w:color w:val="FF0000"/>
          <w:sz w:val="24"/>
          <w:szCs w:val="24"/>
          <w:lang w:val="en-US" w:eastAsia="zh-CN"/>
        </w:rPr>
      </w:pPr>
      <w:r>
        <w:rPr>
          <w:rFonts w:hint="eastAsia" w:ascii="宋体" w:hAnsi="宋体" w:eastAsia="宋体" w:cs="宋体"/>
          <w:b/>
          <w:bCs/>
          <w:color w:val="auto"/>
          <w:sz w:val="24"/>
          <w:szCs w:val="24"/>
          <w:lang w:val="en-US" w:eastAsia="zh-CN"/>
        </w:rPr>
        <w:t>走进社区，劳动服务</w:t>
      </w:r>
      <w:r>
        <w:rPr>
          <w:rFonts w:hint="eastAsia" w:ascii="宋体" w:hAnsi="宋体" w:eastAsia="宋体" w:cs="宋体"/>
          <w:b w:val="0"/>
          <w:bCs w:val="0"/>
          <w:color w:val="auto"/>
          <w:sz w:val="24"/>
          <w:szCs w:val="24"/>
          <w:lang w:val="en-US" w:eastAsia="zh-Hans"/>
        </w:rPr>
        <w:t>：</w:t>
      </w:r>
      <w:r>
        <w:rPr>
          <w:rFonts w:hint="eastAsia" w:ascii="宋体" w:hAnsi="宋体" w:eastAsia="宋体" w:cs="宋体"/>
          <w:b w:val="0"/>
          <w:bCs w:val="0"/>
          <w:color w:val="auto"/>
          <w:sz w:val="24"/>
          <w:szCs w:val="24"/>
          <w:lang w:val="en-US" w:eastAsia="zh-CN"/>
        </w:rPr>
        <w:t>作为班级一员、社区一员，幼儿能通过自主劳动，提高服务他人的意识。每周五开展整理课程，幼儿自主整理书包、床铺、收纳柜、游戏材料等，激发幼儿争做整理小大人；带着幼儿走进社区，了解环卫工人的工作，开展捡垃圾活动，并对</w:t>
      </w:r>
      <w:r>
        <w:rPr>
          <w:rFonts w:hint="eastAsia" w:ascii="宋体" w:hAnsi="宋体" w:eastAsia="宋体" w:cs="宋体"/>
          <w:b w:val="0"/>
          <w:bCs w:val="0"/>
          <w:color w:val="auto"/>
          <w:sz w:val="24"/>
          <w:szCs w:val="24"/>
          <w:lang w:val="en-US" w:eastAsia="zh-Hans"/>
        </w:rPr>
        <w:t>垃圾分类</w:t>
      </w:r>
      <w:r>
        <w:rPr>
          <w:rFonts w:hint="eastAsia" w:ascii="宋体" w:hAnsi="宋体" w:eastAsia="宋体" w:cs="宋体"/>
          <w:b w:val="0"/>
          <w:bCs w:val="0"/>
          <w:color w:val="auto"/>
          <w:sz w:val="24"/>
          <w:szCs w:val="24"/>
          <w:lang w:val="en-US" w:eastAsia="zh-CN"/>
        </w:rPr>
        <w:t>。整理与清理活动</w:t>
      </w:r>
      <w:r>
        <w:rPr>
          <w:rFonts w:hint="eastAsia" w:ascii="宋体" w:hAnsi="宋体" w:eastAsia="宋体" w:cs="宋体"/>
          <w:b w:val="0"/>
          <w:bCs w:val="0"/>
          <w:color w:val="auto"/>
          <w:sz w:val="24"/>
          <w:szCs w:val="24"/>
          <w:lang w:val="en-US" w:eastAsia="zh-Hans"/>
        </w:rPr>
        <w:t>从</w:t>
      </w:r>
      <w:r>
        <w:rPr>
          <w:rFonts w:hint="eastAsia" w:ascii="宋体" w:hAnsi="宋体" w:eastAsia="宋体" w:cs="宋体"/>
          <w:b w:val="0"/>
          <w:bCs w:val="0"/>
          <w:color w:val="auto"/>
          <w:sz w:val="24"/>
          <w:szCs w:val="24"/>
          <w:lang w:val="en-US" w:eastAsia="zh-CN"/>
        </w:rPr>
        <w:t>园内</w:t>
      </w:r>
      <w:r>
        <w:rPr>
          <w:rFonts w:hint="eastAsia" w:ascii="宋体" w:hAnsi="宋体" w:eastAsia="宋体" w:cs="宋体"/>
          <w:b w:val="0"/>
          <w:bCs w:val="0"/>
          <w:color w:val="auto"/>
          <w:sz w:val="24"/>
          <w:szCs w:val="24"/>
          <w:lang w:val="en-US" w:eastAsia="zh-Hans"/>
        </w:rPr>
        <w:t>拓展到</w:t>
      </w:r>
      <w:r>
        <w:rPr>
          <w:rFonts w:hint="eastAsia" w:ascii="宋体" w:hAnsi="宋体" w:eastAsia="宋体" w:cs="宋体"/>
          <w:b w:val="0"/>
          <w:bCs w:val="0"/>
          <w:color w:val="auto"/>
          <w:sz w:val="24"/>
          <w:szCs w:val="24"/>
          <w:lang w:val="en-US" w:eastAsia="zh-CN"/>
        </w:rPr>
        <w:t>园外</w:t>
      </w:r>
      <w:r>
        <w:rPr>
          <w:rFonts w:hint="eastAsia" w:ascii="宋体" w:hAnsi="宋体" w:eastAsia="宋体" w:cs="宋体"/>
          <w:b w:val="0"/>
          <w:bCs w:val="0"/>
          <w:color w:val="auto"/>
          <w:sz w:val="24"/>
          <w:szCs w:val="24"/>
          <w:lang w:val="en-US" w:eastAsia="zh-Hans"/>
        </w:rPr>
        <w:t>，不仅增强了</w:t>
      </w:r>
      <w:r>
        <w:rPr>
          <w:rFonts w:hint="eastAsia" w:ascii="宋体" w:hAnsi="宋体" w:eastAsia="宋体" w:cs="宋体"/>
          <w:b w:val="0"/>
          <w:bCs w:val="0"/>
          <w:color w:val="auto"/>
          <w:sz w:val="24"/>
          <w:szCs w:val="24"/>
          <w:lang w:val="en-US" w:eastAsia="zh-CN"/>
        </w:rPr>
        <w:t>幼儿</w:t>
      </w:r>
      <w:r>
        <w:rPr>
          <w:rFonts w:hint="eastAsia" w:ascii="宋体" w:hAnsi="宋体" w:eastAsia="宋体" w:cs="宋体"/>
          <w:b w:val="0"/>
          <w:bCs w:val="0"/>
          <w:color w:val="auto"/>
          <w:sz w:val="24"/>
          <w:szCs w:val="24"/>
          <w:lang w:val="en-US" w:eastAsia="zh-Hans"/>
        </w:rPr>
        <w:t>的环保意识，还提高了</w:t>
      </w:r>
      <w:r>
        <w:rPr>
          <w:rFonts w:hint="eastAsia" w:ascii="宋体" w:hAnsi="宋体" w:eastAsia="宋体" w:cs="宋体"/>
          <w:b w:val="0"/>
          <w:bCs w:val="0"/>
          <w:color w:val="auto"/>
          <w:sz w:val="24"/>
          <w:szCs w:val="24"/>
          <w:lang w:val="en-US" w:eastAsia="zh-CN"/>
        </w:rPr>
        <w:t>幼儿</w:t>
      </w:r>
      <w:r>
        <w:rPr>
          <w:rFonts w:hint="eastAsia" w:ascii="宋体" w:hAnsi="宋体" w:eastAsia="宋体" w:cs="宋体"/>
          <w:b w:val="0"/>
          <w:bCs w:val="0"/>
          <w:color w:val="auto"/>
          <w:sz w:val="24"/>
          <w:szCs w:val="24"/>
          <w:lang w:val="en-US" w:eastAsia="zh-Hans"/>
        </w:rPr>
        <w:t>分类整理意识以及清理垃圾的劳动能力。</w:t>
      </w:r>
    </w:p>
    <w:p>
      <w:pPr>
        <w:numPr>
          <w:ilvl w:val="0"/>
          <w:numId w:val="3"/>
        </w:numPr>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研究进展</w:t>
      </w:r>
    </w:p>
    <w:p>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各年龄段幼儿劳动教育核心经验发展指标</w:t>
      </w:r>
    </w:p>
    <w:p>
      <w:pPr>
        <w:pStyle w:val="7"/>
        <w:spacing w:line="360" w:lineRule="auto"/>
        <w:ind w:firstLine="480"/>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文献查找</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提升研究学习力</w:t>
      </w:r>
    </w:p>
    <w:p>
      <w:pPr>
        <w:pStyle w:val="7"/>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我们在中国学术文献网络出版总库上以“日常生活中的幼儿劳动教育”进行了搜索，共显示包括期刊、硕博士文献共</w:t>
      </w: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条，以“劳动教育”、“</w:t>
      </w:r>
      <w:r>
        <w:rPr>
          <w:rFonts w:hint="eastAsia" w:ascii="宋体" w:hAnsi="宋体" w:eastAsia="宋体" w:cs="宋体"/>
          <w:color w:val="auto"/>
          <w:sz w:val="24"/>
          <w:szCs w:val="24"/>
          <w:lang w:val="en-US" w:eastAsia="zh-CN"/>
        </w:rPr>
        <w:t>幼儿园劳动教育</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日常生活中劳动教育</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劳动教育的策略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劳动教育实施路径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等为主题词，搜索相关文献，结果如下：</w:t>
      </w:r>
    </w:p>
    <w:p>
      <w:pPr>
        <w:pStyle w:val="7"/>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lang w:val="en-US" w:eastAsia="zh-CN"/>
        </w:rPr>
        <w:drawing>
          <wp:inline distT="0" distB="0" distL="114300" distR="114300">
            <wp:extent cx="4586605" cy="3138805"/>
            <wp:effectExtent l="0" t="0" r="4445" b="4445"/>
            <wp:docPr id="6" name="图片 1" descr="C:\Users\11060\Desktop\QQ截图20221006140208.pngQQ截图2022100614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11060\Desktop\QQ截图20221006140208.pngQQ截图20221006140208"/>
                    <pic:cNvPicPr>
                      <a:picLocks noChangeAspect="1"/>
                    </pic:cNvPicPr>
                  </pic:nvPicPr>
                  <pic:blipFill>
                    <a:blip r:embed="rId4"/>
                    <a:stretch>
                      <a:fillRect/>
                    </a:stretch>
                  </pic:blipFill>
                  <pic:spPr>
                    <a:xfrm>
                      <a:off x="0" y="0"/>
                      <a:ext cx="4586605" cy="3138805"/>
                    </a:xfrm>
                    <a:prstGeom prst="rect">
                      <a:avLst/>
                    </a:prstGeom>
                    <a:noFill/>
                    <a:ln>
                      <a:noFill/>
                    </a:ln>
                  </pic:spPr>
                </pic:pic>
              </a:graphicData>
            </a:graphic>
          </wp:inline>
        </w:drawing>
      </w:r>
    </w:p>
    <w:p>
      <w:pPr>
        <w:spacing w:line="360" w:lineRule="auto"/>
        <w:ind w:firstLine="480" w:firstLineChars="200"/>
        <w:jc w:val="left"/>
        <w:rPr>
          <w:rFonts w:hint="eastAsia" w:ascii="宋体" w:hAnsi="宋体" w:eastAsia="宋体" w:cs="宋体"/>
          <w:color w:val="auto"/>
          <w:sz w:val="24"/>
          <w:szCs w:val="24"/>
        </w:rPr>
      </w:pPr>
    </w:p>
    <w:p>
      <w:pPr>
        <w:spacing w:line="360" w:lineRule="auto"/>
        <w:ind w:firstLine="480" w:firstLineChars="200"/>
        <w:jc w:val="left"/>
        <w:rPr>
          <w:rFonts w:hint="eastAsia" w:ascii="宋体" w:hAnsi="宋体" w:eastAsia="宋体" w:cs="宋体"/>
          <w:color w:val="auto"/>
          <w:sz w:val="24"/>
          <w:szCs w:val="24"/>
        </w:rPr>
      </w:pPr>
    </w:p>
    <w:p>
      <w:pPr>
        <w:spacing w:line="360" w:lineRule="auto"/>
        <w:ind w:firstLine="480" w:firstLineChars="200"/>
        <w:jc w:val="left"/>
        <w:rPr>
          <w:rFonts w:hint="eastAsia" w:ascii="宋体" w:hAnsi="宋体" w:eastAsia="宋体" w:cs="宋体"/>
          <w:color w:val="auto"/>
          <w:sz w:val="24"/>
          <w:szCs w:val="24"/>
        </w:rPr>
      </w:pP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通过对以上文献的查阅，我们列出了一些重点学习的文献资料，如下</w:t>
      </w:r>
      <w:r>
        <w:rPr>
          <w:rFonts w:hint="eastAsia" w:ascii="宋体" w:hAnsi="宋体" w:eastAsia="宋体" w:cs="宋体"/>
          <w:color w:val="auto"/>
          <w:sz w:val="24"/>
          <w:szCs w:val="24"/>
          <w:lang w:val="en-US" w:eastAsia="zh-CN"/>
        </w:rPr>
        <w:t>表</w:t>
      </w:r>
      <w:r>
        <w:rPr>
          <w:rFonts w:hint="eastAsia" w:ascii="宋体" w:hAnsi="宋体" w:eastAsia="宋体" w:cs="宋体"/>
          <w:color w:val="auto"/>
          <w:sz w:val="24"/>
          <w:szCs w:val="24"/>
        </w:rPr>
        <w:t>：</w:t>
      </w:r>
    </w:p>
    <w:tbl>
      <w:tblPr>
        <w:tblStyle w:val="5"/>
        <w:tblW w:w="10553" w:type="dxa"/>
        <w:tblInd w:w="-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755"/>
        <w:gridCol w:w="1973"/>
        <w:gridCol w:w="1886"/>
        <w:gridCol w:w="1815"/>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53" w:type="dxa"/>
            <w:gridSpan w:val="6"/>
            <w:noWrap w:val="0"/>
            <w:vAlign w:val="top"/>
          </w:tcPr>
          <w:p>
            <w:pPr>
              <w:spacing w:line="240" w:lineRule="auto"/>
              <w:jc w:val="center"/>
              <w:rPr>
                <w:rFonts w:hint="eastAsia" w:ascii="宋体" w:hAnsi="宋体" w:eastAsia="宋体" w:cs="宋体"/>
                <w:b/>
                <w:bCs/>
                <w:color w:val="auto"/>
                <w:kern w:val="2"/>
                <w:sz w:val="21"/>
                <w:szCs w:val="21"/>
                <w:vertAlign w:val="baseline"/>
                <w:lang w:val="en-US" w:eastAsia="zh-CN" w:bidi="ar-SA"/>
              </w:rPr>
            </w:pPr>
            <w:r>
              <w:rPr>
                <w:rFonts w:hint="eastAsia" w:ascii="宋体" w:hAnsi="宋体" w:eastAsia="宋体" w:cs="宋体"/>
                <w:b/>
                <w:bCs/>
                <w:color w:val="auto"/>
                <w:kern w:val="2"/>
                <w:sz w:val="21"/>
                <w:szCs w:val="21"/>
                <w:vertAlign w:val="baseline"/>
                <w:lang w:val="en-US" w:eastAsia="zh-CN" w:bidi="ar-SA"/>
              </w:rPr>
              <w:t>日常生活中渗透劳动教育的实践研究文献梳理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05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mc:AlternateContent>
                <mc:Choice Requires="wps">
                  <w:drawing>
                    <wp:anchor distT="0" distB="0" distL="114300" distR="114300" simplePos="0" relativeHeight="251660288" behindDoc="0" locked="0" layoutInCell="1" allowOverlap="1">
                      <wp:simplePos x="0" y="0"/>
                      <wp:positionH relativeFrom="column">
                        <wp:posOffset>93345</wp:posOffset>
                      </wp:positionH>
                      <wp:positionV relativeFrom="paragraph">
                        <wp:posOffset>34925</wp:posOffset>
                      </wp:positionV>
                      <wp:extent cx="664210" cy="419100"/>
                      <wp:effectExtent l="0" t="0" r="0" b="0"/>
                      <wp:wrapNone/>
                      <wp:docPr id="50" name="文本框 50"/>
                      <wp:cNvGraphicFramePr/>
                      <a:graphic xmlns:a="http://schemas.openxmlformats.org/drawingml/2006/main">
                        <a:graphicData uri="http://schemas.microsoft.com/office/word/2010/wordprocessingShape">
                          <wps:wsp>
                            <wps:cNvSpPr txBox="1"/>
                            <wps:spPr>
                              <a:xfrm>
                                <a:off x="1308735" y="5753735"/>
                                <a:ext cx="590550" cy="266700"/>
                              </a:xfrm>
                              <a:prstGeom prst="rect">
                                <a:avLst/>
                              </a:prstGeom>
                              <a:noFill/>
                              <a:ln w="6350">
                                <a:noFill/>
                              </a:ln>
                              <a:effectLst/>
                            </wps:spPr>
                            <wps:txbx>
                              <w:txbxContent>
                                <w:p>
                                  <w:pPr>
                                    <w:rPr>
                                      <w:rFonts w:hint="eastAsia" w:eastAsia="宋体"/>
                                      <w:lang w:eastAsia="zh-CN"/>
                                    </w:rPr>
                                  </w:pPr>
                                  <w:r>
                                    <w:rPr>
                                      <w:rFonts w:hint="eastAsia"/>
                                      <w:lang w:eastAsia="zh-CN"/>
                                    </w:rPr>
                                    <w:t>关键词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pt;margin-top:2.75pt;height:33pt;width:52.3pt;z-index:251660288;mso-width-relative:page;mso-height-relative:page;" filled="f" stroked="f" coordsize="21600,21600" o:gfxdata="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Z7BwdcAAAAHAQAADwAAAAAAAAAB&#10;ACAAAAAiAAAAZHJzL2Rvd25yZXYueG1sUEsBAhQAFAAAAAgAh07iQNnbMptKAgAAgQQAAA4AAAAA&#10;AAAAAQAgAAAAJgEAAGRycy9lMm9Eb2MueG1sUEsFBgAAAAAGAAYAWQEAAOIFAAAAAA==&#10;">
                      <v:fill on="f" focussize="0,0"/>
                      <v:stroke on="f" weight="0.5pt"/>
                      <v:imagedata o:title=""/>
                      <o:lock v:ext="edit" aspectratio="f"/>
                      <v:textbox>
                        <w:txbxContent>
                          <w:p>
                            <w:pPr>
                              <w:rPr>
                                <w:rFonts w:hint="eastAsia" w:eastAsia="宋体"/>
                                <w:lang w:eastAsia="zh-CN"/>
                              </w:rPr>
                            </w:pPr>
                            <w:r>
                              <w:rPr>
                                <w:rFonts w:hint="eastAsia"/>
                                <w:lang w:eastAsia="zh-CN"/>
                              </w:rPr>
                              <w:t>关键词</w:t>
                            </w:r>
                          </w:p>
                        </w:txbxContent>
                      </v:textbox>
                    </v:shape>
                  </w:pict>
                </mc:Fallback>
              </mc:AlternateContent>
            </w:r>
            <w:r>
              <w:rPr>
                <w:rFonts w:hint="eastAsia" w:ascii="宋体" w:hAnsi="宋体" w:eastAsia="宋体" w:cs="宋体"/>
                <w:b w:val="0"/>
                <w:bCs w:val="0"/>
                <w:color w:val="auto"/>
                <w:sz w:val="21"/>
                <w:szCs w:val="21"/>
                <w:lang w:val="en-US" w:eastAsia="zh-CN"/>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24130</wp:posOffset>
                      </wp:positionV>
                      <wp:extent cx="677545" cy="591185"/>
                      <wp:effectExtent l="3175" t="3810" r="5080" b="14605"/>
                      <wp:wrapNone/>
                      <wp:docPr id="7" name="直接箭头连接符 7"/>
                      <wp:cNvGraphicFramePr/>
                      <a:graphic xmlns:a="http://schemas.openxmlformats.org/drawingml/2006/main">
                        <a:graphicData uri="http://schemas.microsoft.com/office/word/2010/wordprocessingShape">
                          <wps:wsp>
                            <wps:cNvCnPr/>
                            <wps:spPr>
                              <a:xfrm>
                                <a:off x="0" y="0"/>
                                <a:ext cx="677545" cy="59118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4.95pt;margin-top:1.9pt;height:46.55pt;width:53.35pt;z-index:251659264;mso-width-relative:page;mso-height-relative:page;" filled="f" stroked="t" coordsize="21600,21600" o:gfxdata="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2bnQp1QAAAAYBAAAPAAAAAAAAAAEAIAAAACIAAABkcnMv&#10;ZG93bnJldi54bWxQSwECFAAUAAAACACHTuJAjnwa3gYCAAD6AwAADgAAAAAAAAABACAAAAAkAQAA&#10;ZHJzL2Uyb0RvYy54bWxQSwUGAAAAAAYABgBZAQAAnAUAAAAA&#10;">
                      <v:fill on="f" focussize="0,0"/>
                      <v:stroke weight="0.5pt" color="#000000" joinstyle="miter"/>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121285</wp:posOffset>
                      </wp:positionV>
                      <wp:extent cx="662305" cy="2667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590550" cy="266700"/>
                              </a:xfrm>
                              <a:prstGeom prst="rect">
                                <a:avLst/>
                              </a:prstGeom>
                              <a:noFill/>
                              <a:ln w="6350">
                                <a:noFill/>
                              </a:ln>
                              <a:effectLst/>
                            </wps:spPr>
                            <wps:txbx>
                              <w:txbxContent>
                                <w:p>
                                  <w:pPr>
                                    <w:rPr>
                                      <w:rFonts w:hint="eastAsia" w:eastAsia="宋体"/>
                                      <w:lang w:eastAsia="zh-CN"/>
                                    </w:rPr>
                                  </w:pPr>
                                  <w:r>
                                    <w:rPr>
                                      <w:rFonts w:hint="eastAsia"/>
                                      <w:lang w:eastAsia="zh-CN"/>
                                    </w:rPr>
                                    <w:t>序号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5pt;margin-top:9.55pt;height:21pt;width:52.15pt;z-index:251661312;mso-width-relative:page;mso-height-relative:page;" filled="f" stroked="f" coordsize="21600,21600" o:gfxdata="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NOHADZAAAACAEAAA8AAAAAAAAAAQAgAAAAIgAA&#10;AGRycy9kb3ducmV2LnhtbFBLAQIUABQAAAAIAIdO4kDeK4deQAIAAHUEAAAOAAAAAAAAAAEAIAAA&#10;ACgBAABkcnMvZTJvRG9jLnhtbFBLBQYAAAAABgAGAFkBAADaBQAAAAA=&#10;">
                      <v:fill on="f" focussize="0,0"/>
                      <v:stroke on="f" weight="0.5pt"/>
                      <v:imagedata o:title=""/>
                      <o:lock v:ext="edit" aspectratio="f"/>
                      <v:textbox>
                        <w:txbxContent>
                          <w:p>
                            <w:pPr>
                              <w:rPr>
                                <w:rFonts w:hint="eastAsia" w:eastAsia="宋体"/>
                                <w:lang w:eastAsia="zh-CN"/>
                              </w:rPr>
                            </w:pPr>
                            <w:r>
                              <w:rPr>
                                <w:rFonts w:hint="eastAsia"/>
                                <w:lang w:eastAsia="zh-CN"/>
                              </w:rPr>
                              <w:t>序号</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c>
          <w:tcPr>
            <w:tcW w:w="175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w:t>
            </w:r>
          </w:p>
        </w:tc>
        <w:tc>
          <w:tcPr>
            <w:tcW w:w="19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日常生活中劳动教育</w:t>
            </w:r>
          </w:p>
        </w:tc>
        <w:tc>
          <w:tcPr>
            <w:tcW w:w="18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幼儿园劳动教育</w:t>
            </w:r>
          </w:p>
        </w:tc>
        <w:tc>
          <w:tcPr>
            <w:tcW w:w="18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劳动教育的策略</w:t>
            </w:r>
          </w:p>
        </w:tc>
        <w:tc>
          <w:tcPr>
            <w:tcW w:w="2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劳动教育实施路径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开展劳动教育，培养良好习惯——徐锦绣</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教育家2022-06-22期刊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幼儿园一日生活活动中劳动教育开展研究——胡韶荣淮北师范大学</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2021-06-01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硕士</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新时代幼儿园劳动教育的个案研究</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——李慧上海师范大2022-05-08硕士</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幼儿园主题教育活动中幼儿劳动教育的策略——杨凤香天津教育2022-08-11期刊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小学劳动教育的实施现状及改进对策研究——郭甜甜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中南民族大学2020-05-18</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打造劳动教育生活场——张迎春教育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2021-02-22期刊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幼儿园中班生活活动中劳动教育研究——罗嘉兴</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青海师范大学2022-03-01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硕士</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用劳动教育点亮幼儿的人生底色——以班本主题活动“我是小菜农”为例——管雯霆；王莉东方娃娃·保育与教育2022-09-08期刊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幼儿劳动教育的作用及策略—胡耀岗教育实践与研究(C)2014-03-05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浅谈幼儿园劳动教育的实施途径—卢静华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试题与研究2022-07-25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“真、趣、动”让劳动教育生动起来——朱晓燕山东教育2022-05-20期刊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期刊疫情期间日常生活劳动教育的探索与实践——李涛；宋艳丽 辽宁教育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2020-11-01期刊</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生活：幼儿劳动的“沃土”——幼儿园生活活动中的劳动教育——黄爱珍</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基础教育论2022-09-01期刊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幼儿园劳动教育的实践价值与实践策略探究——曹冬珺小学教学研究2022-09-05期刊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发展适宜性劳动教育园本课程的实施路径——林冠军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儿童与健康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2022-05-05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r>
              <w:rPr>
                <w:rFonts w:hint="eastAsia" w:ascii="宋体" w:hAnsi="宋体" w:eastAsia="宋体" w:cs="宋体"/>
                <w:b w:val="0"/>
                <w:bCs w:val="0"/>
                <w:color w:val="auto"/>
                <w:sz w:val="21"/>
                <w:szCs w:val="21"/>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幼小衔接中的劳动教育——王景丽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中国教育学刊2022-05-10期刊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农村幼儿园日常活动中开展劳动教育的有效途径——吴霄宏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家长2021-12-01期刊</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幼儿园自我服务劳动教育现存问题与对策——孙刚成; 梁嘉灏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青岛职业技术学院学报2022-05-15期刊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家园协力进行幼儿劳动教育的策略——闫立红家长</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2022-09-11期刊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新时代幼儿园开展劳动教育的实践与思考——李军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新课程2022-07-12期刊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 赋能幼儿全面发展——本刊编辑部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今日教育(幼教金刊)</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2022-05-07</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r>
              <w:rPr>
                <w:rFonts w:hint="eastAsia" w:ascii="宋体" w:hAnsi="宋体" w:eastAsia="宋体" w:cs="宋体"/>
                <w:b w:val="0"/>
                <w:bCs w:val="0"/>
                <w:color w:val="auto"/>
                <w:sz w:val="21"/>
                <w:szCs w:val="21"/>
                <w:lang w:val="en-US" w:eastAsia="zh-CN"/>
              </w:rPr>
              <w:tab/>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让劳动教育扎根学生日常生活——何霞；陈超超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教育家2021-10-15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期刊</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基于活教育理论的幼儿种植劳动教育实践——李辉; 华琳琳; 何婧；胡连峰</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陕西学前师范学院学报2022-05-15期刊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劳动教育中幼儿品行养成的策略——陈泽玲</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文理导航(下旬)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2022-09-07期刊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新时代劳动教育实践路径探究——徐迪; 王海福</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中外企业文化2021-11-25</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以大自然为教具，培养学生的劳动素养——杨薇</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江西教育2022-09-18期刊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在幼儿园一日生活中渗透劳动教育的实践研究——高玉琴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陕西教育(教学版)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2022-08-03</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幼儿园劳动教育的“三阶赋能——桑莹莹</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今日教育(幼教金刊)2022-05-07期刊</w:t>
            </w:r>
            <w:r>
              <w:rPr>
                <w:rFonts w:hint="eastAsia" w:ascii="宋体" w:hAnsi="宋体" w:eastAsia="宋体" w:cs="宋体"/>
                <w:b w:val="0"/>
                <w:bCs w:val="0"/>
                <w:color w:val="auto"/>
                <w:sz w:val="21"/>
                <w:szCs w:val="21"/>
                <w:lang w:val="en-US" w:eastAsia="zh-CN"/>
              </w:rPr>
              <w:tab/>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游戏化视域下幼儿劳动教育的内涵、价值与践行策略——袁川；刘春梅</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贵州师范学院学报2022-07-28期刊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劳动教育的价值意蕴、现实困境及其路径探究——潘建华；黄玉</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继续教育研究2021-12-21</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加强劳动教育，岂能止于课堂——郑旭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民生周刊</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2022-09-12期刊</w:t>
            </w: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回归生活,为幼儿的劳动活动赋能——童莉洪今日教育(幼教金刊)</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2022-05-07期刊</w:t>
            </w: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德育视角下的幼儿园劳动教育</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——张妙妙山西教育(幼教)</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2022-03-28</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幼儿园劳动教育的实施策略</w:t>
            </w:r>
            <w:r>
              <w:rPr>
                <w:rFonts w:hint="eastAsia" w:ascii="宋体" w:hAnsi="宋体" w:eastAsia="宋体" w:cs="宋体"/>
                <w:b w:val="0"/>
                <w:bCs w:val="0"/>
                <w:color w:val="auto"/>
                <w:sz w:val="21"/>
                <w:szCs w:val="21"/>
                <w:lang w:val="en-US" w:eastAsia="zh-CN"/>
              </w:rPr>
              <w:tab/>
            </w:r>
            <w:r>
              <w:rPr>
                <w:rFonts w:hint="eastAsia" w:ascii="宋体" w:hAnsi="宋体" w:eastAsia="宋体" w:cs="宋体"/>
                <w:b w:val="0"/>
                <w:bCs w:val="0"/>
                <w:color w:val="auto"/>
                <w:sz w:val="21"/>
                <w:szCs w:val="21"/>
                <w:lang w:val="en-US" w:eastAsia="zh-CN"/>
              </w:rPr>
              <w:t>——许敏霞; 吴雪梅; 殷兰芳</w:t>
            </w:r>
            <w:r>
              <w:rPr>
                <w:rFonts w:hint="eastAsia" w:ascii="宋体" w:hAnsi="宋体" w:eastAsia="宋体" w:cs="宋体"/>
                <w:b w:val="0"/>
                <w:bCs w:val="0"/>
                <w:color w:val="auto"/>
                <w:sz w:val="21"/>
                <w:szCs w:val="21"/>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早期教育2022-06-01期刊</w:t>
            </w: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浅谈幼儿园劳动教育的开发与实践——孙婷婷; 孙超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智力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2021-10-21期刊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5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7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val="0"/>
                <w:bCs w:val="0"/>
                <w:color w:val="auto"/>
                <w:sz w:val="21"/>
                <w:szCs w:val="21"/>
                <w:lang w:val="en-US" w:eastAsia="zh-CN"/>
              </w:rPr>
            </w:pPr>
          </w:p>
        </w:tc>
        <w:tc>
          <w:tcPr>
            <w:tcW w:w="1973"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c>
          <w:tcPr>
            <w:tcW w:w="1886"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激活家校社资源,助力幼儿劳动教育——陈颖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现代教学2022-03-25期刊</w:t>
            </w:r>
          </w:p>
        </w:tc>
        <w:tc>
          <w:tcPr>
            <w:tcW w:w="181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c>
          <w:tcPr>
            <w:tcW w:w="206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lang w:val="en-US" w:eastAsia="zh-CN"/>
              </w:rPr>
            </w:pPr>
          </w:p>
        </w:tc>
      </w:tr>
    </w:tbl>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（2）文献研究</w:t>
      </w:r>
      <w:r>
        <w:rPr>
          <w:rFonts w:hint="eastAsia" w:ascii="宋体" w:hAnsi="宋体" w:eastAsia="宋体" w:cs="宋体"/>
          <w:b/>
          <w:bCs/>
          <w:sz w:val="24"/>
          <w:szCs w:val="24"/>
        </w:rPr>
        <w:t>，寻找理论依据</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从以上文献中，我们发现中小学对劳动课程的开发与实施的相关研究比较多，且大多基于调查研究。而幼儿园对劳动课程的研究比较多，对日常活动中的劳动教育的研究比较少。</w:t>
      </w:r>
    </w:p>
    <w:p>
      <w:pPr>
        <w:numPr>
          <w:ilvl w:val="0"/>
          <w:numId w:val="0"/>
        </w:numPr>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rPr>
        <w:t>关于日常生活中渗透的劳动教育的价值研究，研究者的观点几乎异曲同工：淮北师范大学胡韶荣《幼儿园一日生活活动中劳动教育开展研究》”指出劳动和教育是紧密相连的,在劳动中进行教育,能够加强劳动与德智体美四育的联系,促进人的全面发展。福建省邵武市水北幼儿园黄爱珍在《生活：幼儿劳动的“沃土”》 ——幼儿园生活活动中的劳动教育中指出劳动存在于现实生活中，在体验生活活动之际，幼儿会形成劳动认知，掌握劳动方法，发展劳动能力，逐步提高劳动水平。高玉琴在《幼儿园一日生活中渗透劳动教育的实践研究》中指出要借助一日活动贯穿劳动教育，培养幼儿的劳动习惯，在各项保教实践活动中及时将劳动教育因子植入幼儿思维深处，强化幼儿的劳动意识，帮助幼儿树立热爱劳动、尊重劳动的正确认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综上所述，日常生活中渗透幼儿劳动教育非常有必要，对幼儿的发展起着重要的作用，幼儿劳动教育不仅促进幼儿树立正确的劳动观和劳动态度，同时还能养成良好的劳动习惯。基于此，日常生活中渗透劳动教育的价值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w:t>
      </w:r>
      <w:r>
        <w:rPr>
          <w:rFonts w:hint="eastAsia" w:ascii="宋体" w:hAnsi="宋体" w:eastAsia="宋体" w:cs="宋体"/>
          <w:sz w:val="24"/>
          <w:szCs w:val="24"/>
          <w:lang w:eastAsia="zh-CN"/>
        </w:rPr>
        <w:t>、</w:t>
      </w:r>
      <w:r>
        <w:rPr>
          <w:rFonts w:hint="eastAsia" w:ascii="宋体" w:hAnsi="宋体" w:eastAsia="宋体" w:cs="宋体"/>
          <w:sz w:val="24"/>
          <w:szCs w:val="24"/>
        </w:rPr>
        <w:t>支持儿童学习与发展，培养幼儿的劳动品质与实践能力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劳动是一种综合性非常强的活动，幼儿参加适量和适宜的劳动教育，对其成长有着非常积极地教育作用，幼儿通过个人探索、小组协作、集体活动、家园联动等形式亲身体验，感受劳动过程，在劳动中发现问题</w:t>
      </w:r>
      <w:r>
        <w:rPr>
          <w:rFonts w:hint="eastAsia" w:ascii="宋体" w:hAnsi="宋体" w:eastAsia="宋体" w:cs="宋体"/>
          <w:sz w:val="24"/>
          <w:szCs w:val="24"/>
          <w:lang w:eastAsia="zh-CN"/>
        </w:rPr>
        <w:t>、</w:t>
      </w:r>
      <w:r>
        <w:rPr>
          <w:rFonts w:hint="eastAsia" w:ascii="宋体" w:hAnsi="宋体" w:eastAsia="宋体" w:cs="宋体"/>
          <w:sz w:val="24"/>
          <w:szCs w:val="24"/>
        </w:rPr>
        <w:t>分析问题</w:t>
      </w:r>
      <w:r>
        <w:rPr>
          <w:rFonts w:hint="eastAsia" w:ascii="宋体" w:hAnsi="宋体" w:eastAsia="宋体" w:cs="宋体"/>
          <w:sz w:val="24"/>
          <w:szCs w:val="24"/>
          <w:lang w:eastAsia="zh-CN"/>
        </w:rPr>
        <w:t>、</w:t>
      </w:r>
      <w:r>
        <w:rPr>
          <w:rFonts w:hint="eastAsia" w:ascii="宋体" w:hAnsi="宋体" w:eastAsia="宋体" w:cs="宋体"/>
          <w:sz w:val="24"/>
          <w:szCs w:val="24"/>
        </w:rPr>
        <w:t>解决问题，发展幼儿动手实践能力，从而逐步形成劳动意识、动手实践能力及综合素养的提升。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第二</w:t>
      </w:r>
      <w:r>
        <w:rPr>
          <w:rFonts w:hint="eastAsia" w:ascii="宋体" w:hAnsi="宋体" w:eastAsia="宋体" w:cs="宋体"/>
          <w:sz w:val="24"/>
          <w:szCs w:val="24"/>
          <w:lang w:eastAsia="zh-CN"/>
        </w:rPr>
        <w:t>、</w:t>
      </w:r>
      <w:r>
        <w:rPr>
          <w:rFonts w:hint="eastAsia" w:ascii="宋体" w:hAnsi="宋体" w:eastAsia="宋体" w:cs="宋体"/>
          <w:sz w:val="24"/>
          <w:szCs w:val="24"/>
        </w:rPr>
        <w:t>丰厚教师专业素养，提升教师劳动实践活动的组织能力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教师们对“日常生活中渗透劳动教育”建构的参与，不仅提高了对“劳动活动”的认识和理解，还对活动内容开发、组织实施途径、活动评价等有深度的参与和思考。而在实施幼儿劳动教育活动中，我们可以找到一条教师专业成长的路径：教师放手发现儿童的哇时刻、拍摄记录分析幼儿劳动过程、分享交流经验，在多次劳动实践中，教师的专业素养逐步丰厚，儿童观、课程观不断更新。</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丰富园本课程体系，推动园本化劳动课程建设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常生活中渗透劳动教育”是弹性灵活和动态发展的，我们以“玩创生活”园本课程为媒介，每位教师可以充分发挥自己的能动性，根据幼儿的一日生活自主实施劳动教育，每位教师在自己的一亩三分地上快乐播种，辛勤耕耘，收获自己的教育之果，逐步建构出“劳动课程”体系。同时，劳动课程反哺“玩创生活课程”，不断丰实园本课程的建设与深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综上所述，通过“日常生活中渗透劳动教育”的开发与实施，可以促进幼儿富有个性地成长、助燃教师的专业成长、提升我园教师的课程领导力，推进幼儿园课程建设。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教研梳理，四大核心要素：态度、情感、技能、创造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《纲要》强调幼儿园应与家庭、社区合作，引导幼儿了解自己的亲人以及与自己生活有关的各行各业人们的劳动，培养其对劳动者的热爱和对劳动成果的尊重”</w:t>
      </w:r>
      <w:r>
        <w:rPr>
          <w:rFonts w:hint="eastAsia" w:ascii="宋体" w:hAnsi="宋体" w:eastAsia="宋体" w:cs="宋体"/>
          <w:sz w:val="24"/>
          <w:szCs w:val="24"/>
          <w:lang w:eastAsia="zh-CN"/>
        </w:rPr>
        <w:t>。</w:t>
      </w:r>
      <w:r>
        <w:rPr>
          <w:rFonts w:hint="eastAsia" w:ascii="宋体" w:hAnsi="宋体" w:eastAsia="宋体" w:cs="宋体"/>
          <w:sz w:val="24"/>
          <w:szCs w:val="24"/>
        </w:rPr>
        <w:t>著名幼儿教育家陈鹤琴提出幼儿劳动教育的目的主要是从小培养他们爱劳动和爱劳动人民的感情，学习初步的劳动知识和技能，养成爱劳动的好习惯。结合劳动以及劳动教育的内涵可见，幼儿园劳动教育是指支持幼儿在亲历实践和动手操作的过程中有目的、有意识地运用体力和智力改造外部世界，从而获得劳动知识、劳动技能、劳动习惯、劳动意识和劳动情感等方面发展的一种教育活动。</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第一阶段：</w:t>
      </w:r>
      <w:r>
        <w:rPr>
          <w:rFonts w:hint="eastAsia" w:ascii="宋体" w:hAnsi="宋体" w:eastAsia="宋体" w:cs="宋体"/>
          <w:sz w:val="24"/>
          <w:szCs w:val="24"/>
        </w:rPr>
        <w:t>在分析幼儿培养目标、课程标准、相关科学理论的基础上，课题组结合幼儿劳动教育的教育实践，经过多次教研和思维碰撞，将“幼儿劳动教育”的核心要素进行了整理和细化。</w:t>
      </w:r>
    </w:p>
    <w:p>
      <w:pPr>
        <w:widowControl/>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第二阶段：</w:t>
      </w:r>
      <w:r>
        <w:rPr>
          <w:rFonts w:hint="eastAsia" w:ascii="宋体" w:hAnsi="宋体" w:eastAsia="宋体" w:cs="宋体"/>
          <w:bCs/>
          <w:sz w:val="24"/>
          <w:szCs w:val="24"/>
        </w:rPr>
        <w:t>以《幼儿园教育指导纲要》、《3-6岁儿童学习与发展指南》为参照，结合幼儿在日常生活中的实际情况，再次完善“幼儿劳动教育”课程各年段核心要素。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kern w:val="0"/>
          <w:sz w:val="24"/>
          <w:szCs w:val="24"/>
        </w:rPr>
        <w:t>我</w:t>
      </w:r>
      <w:r>
        <w:rPr>
          <w:rFonts w:hint="eastAsia" w:ascii="宋体" w:hAnsi="宋体" w:eastAsia="宋体" w:cs="宋体"/>
          <w:sz w:val="24"/>
          <w:szCs w:val="24"/>
        </w:rPr>
        <w:t>们采用多种教研策略，通过个体的积极参与、组内思维的碰撞、组间的支持与分享，达成了教师对不同年龄段核心要素的认识和理解，针对研究集体讨论，通过亮次不断地调整，从而建立有层次的核心要素框架。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见附件1</w:t>
      </w:r>
      <w:r>
        <w:rPr>
          <w:rFonts w:hint="eastAsia" w:ascii="宋体" w:hAnsi="宋体" w:eastAsia="宋体" w:cs="宋体"/>
          <w:b/>
          <w:bCs/>
          <w:sz w:val="24"/>
          <w:szCs w:val="24"/>
          <w:lang w:eastAsia="zh-CN"/>
        </w:rPr>
        <w:t>）</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（4）现状调查，梳理各年段发展指标</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rPr>
        <w:t>各年龄段幼儿</w:t>
      </w:r>
      <w:r>
        <w:rPr>
          <w:rFonts w:hint="eastAsia" w:ascii="宋体" w:hAnsi="宋体" w:eastAsia="宋体" w:cs="宋体"/>
          <w:b/>
          <w:bCs/>
          <w:sz w:val="24"/>
          <w:szCs w:val="24"/>
          <w:lang w:val="en-US" w:eastAsia="zh-CN"/>
        </w:rPr>
        <w:t>劳动教育</w:t>
      </w:r>
      <w:r>
        <w:rPr>
          <w:rFonts w:hint="eastAsia" w:ascii="宋体" w:hAnsi="宋体" w:eastAsia="宋体" w:cs="宋体"/>
          <w:b/>
          <w:bCs/>
          <w:sz w:val="24"/>
          <w:szCs w:val="24"/>
        </w:rPr>
        <w:t>的现状</w:t>
      </w:r>
      <w:r>
        <w:rPr>
          <w:rFonts w:hint="eastAsia" w:ascii="宋体" w:hAnsi="宋体" w:eastAsia="宋体" w:cs="宋体"/>
          <w:b/>
          <w:bCs/>
          <w:sz w:val="24"/>
          <w:szCs w:val="24"/>
          <w:lang w:val="en-US" w:eastAsia="zh-CN"/>
        </w:rPr>
        <w:t>调查：</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调查诊断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我们通过现场观察、个案追踪、调查访问的形式对幼儿</w:t>
      </w:r>
      <w:r>
        <w:rPr>
          <w:rFonts w:hint="eastAsia" w:ascii="宋体" w:hAnsi="宋体" w:eastAsia="宋体" w:cs="宋体"/>
          <w:sz w:val="24"/>
          <w:szCs w:val="24"/>
          <w:lang w:val="en-US" w:eastAsia="zh-CN"/>
        </w:rPr>
        <w:t>劳动教育</w:t>
      </w:r>
      <w:r>
        <w:rPr>
          <w:rFonts w:hint="eastAsia" w:ascii="宋体" w:hAnsi="宋体" w:eastAsia="宋体" w:cs="宋体"/>
          <w:sz w:val="24"/>
          <w:szCs w:val="24"/>
          <w:lang w:eastAsia="zh-CN"/>
        </w:rPr>
        <w:t>进行了现状调查，从调查中，我们发现：</w:t>
      </w:r>
      <w:r>
        <w:rPr>
          <w:rFonts w:hint="eastAsia" w:ascii="宋体" w:hAnsi="宋体" w:eastAsia="宋体" w:cs="宋体"/>
          <w:sz w:val="24"/>
          <w:szCs w:val="24"/>
          <w:lang w:val="en-US" w:eastAsia="zh-CN"/>
        </w:rPr>
        <w:t>基于前一轮课题研究的基础上，幼儿的劳动态度、劳动意识增强了，但劳动技习惯和劳动创造方面还有待加强。通过调查，我们发现幼儿在劳动过程中，遇到困难时具有一定的坚持性。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◆综合分析</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①表现出的</w:t>
      </w:r>
      <w:r>
        <w:rPr>
          <w:rFonts w:hint="eastAsia" w:ascii="宋体" w:hAnsi="宋体" w:eastAsia="宋体" w:cs="宋体"/>
          <w:sz w:val="24"/>
          <w:szCs w:val="24"/>
          <w:lang w:val="en-US" w:eastAsia="zh-CN"/>
        </w:rPr>
        <w:t>劳动教育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sym w:font="Wingdings 2" w:char="009C"/>
      </w:r>
      <w:r>
        <w:rPr>
          <w:rFonts w:hint="eastAsia" w:ascii="宋体" w:hAnsi="宋体" w:eastAsia="宋体" w:cs="宋体"/>
          <w:sz w:val="24"/>
          <w:szCs w:val="24"/>
        </w:rPr>
        <w:t>幼儿</w:t>
      </w:r>
      <w:r>
        <w:rPr>
          <w:rFonts w:hint="eastAsia" w:ascii="宋体" w:hAnsi="宋体" w:eastAsia="宋体" w:cs="宋体"/>
          <w:sz w:val="24"/>
          <w:szCs w:val="24"/>
          <w:lang w:val="en-US" w:eastAsia="zh-CN"/>
        </w:rPr>
        <w:t>在日常生活中处处渗透劳动教育，如生活中整理游戏材料、整理自己的衣物、收拾床铺等。幼儿在劳动中获得成就感，</w:t>
      </w:r>
      <w:r>
        <w:rPr>
          <w:rFonts w:hint="eastAsia" w:ascii="宋体" w:hAnsi="宋体" w:eastAsia="宋体" w:cs="宋体"/>
          <w:sz w:val="24"/>
          <w:szCs w:val="24"/>
        </w:rPr>
        <w:t>有利于激发幼儿的</w:t>
      </w:r>
      <w:r>
        <w:rPr>
          <w:rFonts w:hint="eastAsia" w:ascii="宋体" w:hAnsi="宋体" w:eastAsia="宋体" w:cs="宋体"/>
          <w:sz w:val="24"/>
          <w:szCs w:val="24"/>
          <w:lang w:val="en-US" w:eastAsia="zh-CN"/>
        </w:rPr>
        <w:t>再次劳动的欲望</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sym w:font="Wingdings 2" w:char="009C"/>
      </w:r>
      <w:r>
        <w:rPr>
          <w:rFonts w:hint="eastAsia" w:ascii="宋体" w:hAnsi="宋体" w:eastAsia="宋体" w:cs="宋体"/>
          <w:sz w:val="24"/>
          <w:szCs w:val="24"/>
        </w:rPr>
        <w:t>随着年龄的增长，幼儿</w:t>
      </w:r>
      <w:r>
        <w:rPr>
          <w:rFonts w:hint="eastAsia" w:ascii="宋体" w:hAnsi="宋体" w:eastAsia="宋体" w:cs="宋体"/>
          <w:sz w:val="24"/>
          <w:szCs w:val="24"/>
          <w:lang w:val="en-US" w:eastAsia="zh-CN"/>
        </w:rPr>
        <w:t>劳动能力增强</w:t>
      </w:r>
      <w:r>
        <w:rPr>
          <w:rFonts w:hint="eastAsia" w:ascii="宋体" w:hAnsi="宋体" w:eastAsia="宋体" w:cs="宋体"/>
          <w:sz w:val="24"/>
          <w:szCs w:val="24"/>
        </w:rPr>
        <w:t>，</w:t>
      </w:r>
      <w:r>
        <w:rPr>
          <w:rFonts w:hint="eastAsia" w:ascii="宋体" w:hAnsi="宋体" w:eastAsia="宋体" w:cs="宋体"/>
          <w:kern w:val="0"/>
          <w:sz w:val="24"/>
          <w:szCs w:val="24"/>
        </w:rPr>
        <w:t>会在</w:t>
      </w:r>
      <w:r>
        <w:rPr>
          <w:rFonts w:hint="eastAsia" w:ascii="宋体" w:hAnsi="宋体" w:eastAsia="宋体" w:cs="宋体"/>
          <w:kern w:val="0"/>
          <w:sz w:val="24"/>
          <w:szCs w:val="24"/>
          <w:lang w:val="en-US" w:eastAsia="zh-CN"/>
        </w:rPr>
        <w:t>劳动</w:t>
      </w:r>
      <w:r>
        <w:rPr>
          <w:rFonts w:hint="eastAsia" w:ascii="宋体" w:hAnsi="宋体" w:eastAsia="宋体" w:cs="宋体"/>
          <w:kern w:val="0"/>
          <w:sz w:val="24"/>
          <w:szCs w:val="24"/>
        </w:rPr>
        <w:t>前，通过</w:t>
      </w:r>
      <w:r>
        <w:rPr>
          <w:rFonts w:hint="eastAsia" w:ascii="宋体" w:hAnsi="宋体" w:eastAsia="宋体" w:cs="宋体"/>
          <w:kern w:val="0"/>
          <w:sz w:val="24"/>
          <w:szCs w:val="24"/>
          <w:lang w:val="en-US" w:eastAsia="zh-CN"/>
        </w:rPr>
        <w:t>计划、预设</w:t>
      </w:r>
      <w:r>
        <w:rPr>
          <w:rFonts w:hint="eastAsia" w:ascii="宋体" w:hAnsi="宋体" w:eastAsia="宋体" w:cs="宋体"/>
          <w:kern w:val="0"/>
          <w:sz w:val="24"/>
          <w:szCs w:val="24"/>
        </w:rPr>
        <w:t>或者与同伴讨论的方式，获得</w:t>
      </w:r>
      <w:r>
        <w:rPr>
          <w:rFonts w:hint="eastAsia" w:ascii="宋体" w:hAnsi="宋体" w:eastAsia="宋体" w:cs="宋体"/>
          <w:kern w:val="0"/>
          <w:sz w:val="24"/>
          <w:szCs w:val="24"/>
          <w:lang w:val="en-US" w:eastAsia="zh-CN"/>
        </w:rPr>
        <w:t>劳动经验</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sym w:font="Wingdings 2" w:char="009C"/>
      </w:r>
      <w:r>
        <w:rPr>
          <w:rFonts w:hint="eastAsia" w:ascii="宋体" w:hAnsi="宋体" w:eastAsia="宋体" w:cs="宋体"/>
          <w:sz w:val="24"/>
          <w:szCs w:val="24"/>
        </w:rPr>
        <w:t>大部分幼儿能掌握基本</w:t>
      </w:r>
      <w:r>
        <w:rPr>
          <w:rFonts w:hint="eastAsia" w:ascii="宋体" w:hAnsi="宋体" w:eastAsia="宋体" w:cs="宋体"/>
          <w:sz w:val="24"/>
          <w:szCs w:val="24"/>
          <w:lang w:val="en-US" w:eastAsia="zh-CN"/>
        </w:rPr>
        <w:t>劳动技能与方法</w:t>
      </w:r>
      <w:r>
        <w:rPr>
          <w:rFonts w:hint="eastAsia" w:ascii="宋体" w:hAnsi="宋体" w:eastAsia="宋体" w:cs="宋体"/>
          <w:sz w:val="24"/>
          <w:szCs w:val="24"/>
        </w:rPr>
        <w:t>，</w:t>
      </w:r>
      <w:r>
        <w:rPr>
          <w:rFonts w:hint="eastAsia" w:ascii="宋体" w:hAnsi="宋体" w:eastAsia="宋体" w:cs="宋体"/>
          <w:kern w:val="0"/>
          <w:sz w:val="24"/>
          <w:szCs w:val="24"/>
        </w:rPr>
        <w:t>如</w:t>
      </w:r>
      <w:r>
        <w:rPr>
          <w:rFonts w:hint="eastAsia" w:ascii="宋体" w:hAnsi="宋体" w:eastAsia="宋体" w:cs="宋体"/>
          <w:kern w:val="0"/>
          <w:sz w:val="24"/>
          <w:szCs w:val="24"/>
          <w:lang w:val="en-US" w:eastAsia="zh-CN"/>
        </w:rPr>
        <w:t>收拾玩具、叠衣裤、照顾植物、整理书籍、擦桌子、发放筷子等</w:t>
      </w:r>
      <w:r>
        <w:rPr>
          <w:rFonts w:hint="eastAsia" w:ascii="宋体" w:hAnsi="宋体" w:eastAsia="宋体" w:cs="宋体"/>
          <w:kern w:val="0"/>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sym w:font="Wingdings 2" w:char="009C"/>
      </w:r>
      <w:r>
        <w:rPr>
          <w:rFonts w:hint="eastAsia" w:ascii="宋体" w:hAnsi="宋体" w:eastAsia="宋体" w:cs="宋体"/>
          <w:sz w:val="24"/>
          <w:szCs w:val="24"/>
        </w:rPr>
        <w:t>在</w:t>
      </w:r>
      <w:r>
        <w:rPr>
          <w:rFonts w:hint="eastAsia" w:ascii="宋体" w:hAnsi="宋体" w:eastAsia="宋体" w:cs="宋体"/>
          <w:sz w:val="24"/>
          <w:szCs w:val="24"/>
          <w:lang w:val="en-US" w:eastAsia="zh-CN"/>
        </w:rPr>
        <w:t>劳动过程</w:t>
      </w:r>
      <w:r>
        <w:rPr>
          <w:rFonts w:hint="eastAsia" w:ascii="宋体" w:hAnsi="宋体" w:eastAsia="宋体" w:cs="宋体"/>
          <w:sz w:val="24"/>
          <w:szCs w:val="24"/>
        </w:rPr>
        <w:t>中遇到困难时，不同年龄段幼儿会尝试不同的解决方式。</w:t>
      </w:r>
      <w:r>
        <w:rPr>
          <w:rFonts w:hint="eastAsia" w:ascii="宋体" w:hAnsi="宋体" w:eastAsia="宋体" w:cs="宋体"/>
          <w:kern w:val="0"/>
          <w:sz w:val="24"/>
          <w:szCs w:val="24"/>
        </w:rPr>
        <w:t>在</w:t>
      </w:r>
      <w:r>
        <w:rPr>
          <w:rFonts w:hint="eastAsia" w:ascii="宋体" w:hAnsi="宋体" w:eastAsia="宋体" w:cs="宋体"/>
          <w:kern w:val="0"/>
          <w:sz w:val="24"/>
          <w:szCs w:val="24"/>
          <w:lang w:val="en-US" w:eastAsia="zh-CN"/>
        </w:rPr>
        <w:t>劳动</w:t>
      </w:r>
      <w:r>
        <w:rPr>
          <w:rFonts w:hint="eastAsia" w:ascii="宋体" w:hAnsi="宋体" w:eastAsia="宋体" w:cs="宋体"/>
          <w:kern w:val="0"/>
          <w:sz w:val="24"/>
          <w:szCs w:val="24"/>
        </w:rPr>
        <w:t>中，遇到困难时具有一定的坚持性，小班、中班的幼儿大多会寻求成人的帮助，大班的幼儿除了</w:t>
      </w:r>
      <w:r>
        <w:rPr>
          <w:rFonts w:hint="eastAsia" w:ascii="宋体" w:hAnsi="宋体" w:eastAsia="宋体" w:cs="宋体"/>
          <w:kern w:val="0"/>
          <w:sz w:val="24"/>
          <w:szCs w:val="24"/>
          <w:lang w:val="en-US" w:eastAsia="zh-CN"/>
        </w:rPr>
        <w:t>寻求</w:t>
      </w:r>
      <w:r>
        <w:rPr>
          <w:rFonts w:hint="eastAsia" w:ascii="宋体" w:hAnsi="宋体" w:eastAsia="宋体" w:cs="宋体"/>
          <w:kern w:val="0"/>
          <w:sz w:val="24"/>
          <w:szCs w:val="24"/>
        </w:rPr>
        <w:t>帮助，会尝试自我解决或借力同伴的方式。</w:t>
      </w:r>
    </w:p>
    <w:p>
      <w:pPr>
        <w:pStyle w:val="7"/>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②存在的问题</w:t>
      </w:r>
    </w:p>
    <w:p>
      <w:pPr>
        <w:pStyle w:val="7"/>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sz w:val="24"/>
          <w:szCs w:val="24"/>
        </w:rPr>
        <w:sym w:font="Wingdings 2" w:char="009C"/>
      </w:r>
      <w:r>
        <w:rPr>
          <w:rFonts w:hint="eastAsia" w:ascii="宋体" w:hAnsi="宋体" w:eastAsia="宋体" w:cs="宋体"/>
          <w:sz w:val="24"/>
          <w:szCs w:val="24"/>
          <w:lang w:val="en-US" w:eastAsia="zh-CN"/>
        </w:rPr>
        <w:t>能力强的幼儿劳动能力很强，</w:t>
      </w:r>
      <w:r>
        <w:rPr>
          <w:rFonts w:hint="eastAsia" w:ascii="宋体" w:hAnsi="宋体" w:eastAsia="宋体" w:cs="宋体"/>
          <w:color w:val="auto"/>
          <w:sz w:val="24"/>
          <w:szCs w:val="24"/>
          <w:lang w:val="en-US" w:eastAsia="zh-CN"/>
        </w:rPr>
        <w:t>能力弱的幼儿会学习能力强的幼儿。</w:t>
      </w:r>
    </w:p>
    <w:p>
      <w:pPr>
        <w:pStyle w:val="7"/>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sz w:val="24"/>
          <w:szCs w:val="24"/>
        </w:rPr>
        <w:sym w:font="Wingdings 2" w:char="009C"/>
      </w:r>
      <w:r>
        <w:rPr>
          <w:rFonts w:hint="eastAsia" w:ascii="宋体" w:hAnsi="宋体" w:eastAsia="宋体" w:cs="宋体"/>
          <w:color w:val="000000"/>
          <w:kern w:val="0"/>
          <w:sz w:val="24"/>
          <w:szCs w:val="24"/>
        </w:rPr>
        <w:t>幼儿缺乏</w:t>
      </w:r>
      <w:r>
        <w:rPr>
          <w:rFonts w:hint="eastAsia" w:ascii="宋体" w:hAnsi="宋体" w:eastAsia="宋体" w:cs="宋体"/>
          <w:color w:val="000000"/>
          <w:kern w:val="0"/>
          <w:sz w:val="24"/>
          <w:szCs w:val="24"/>
          <w:lang w:val="en-US" w:eastAsia="zh-CN"/>
        </w:rPr>
        <w:t>劳动习惯，劳动创造能力弱。</w:t>
      </w:r>
    </w:p>
    <w:p>
      <w:pPr>
        <w:pStyle w:val="7"/>
        <w:spacing w:line="360" w:lineRule="auto"/>
        <w:ind w:firstLine="480"/>
        <w:rPr>
          <w:rFonts w:hint="eastAsia" w:ascii="宋体" w:hAnsi="宋体" w:eastAsia="宋体" w:cs="宋体"/>
          <w:b/>
          <w:bCs/>
          <w:sz w:val="24"/>
          <w:szCs w:val="24"/>
          <w:lang w:val="en-US" w:eastAsia="zh-CN"/>
        </w:rPr>
      </w:pPr>
      <w:r>
        <w:rPr>
          <w:rFonts w:hint="eastAsia" w:ascii="宋体" w:hAnsi="宋体" w:eastAsia="宋体" w:cs="宋体"/>
          <w:color w:val="000000"/>
          <w:sz w:val="24"/>
          <w:szCs w:val="24"/>
        </w:rPr>
        <w:sym w:font="Wingdings 2" w:char="009C"/>
      </w:r>
      <w:r>
        <w:rPr>
          <w:rFonts w:hint="eastAsia" w:ascii="宋体" w:hAnsi="宋体" w:eastAsia="宋体" w:cs="宋体"/>
          <w:color w:val="000000"/>
          <w:sz w:val="24"/>
          <w:szCs w:val="24"/>
          <w:lang w:eastAsia="zh-CN"/>
        </w:rPr>
        <w:t>幼儿</w:t>
      </w:r>
      <w:r>
        <w:rPr>
          <w:rFonts w:hint="eastAsia" w:ascii="宋体" w:hAnsi="宋体" w:eastAsia="宋体" w:cs="宋体"/>
          <w:color w:val="000000"/>
          <w:sz w:val="24"/>
          <w:szCs w:val="24"/>
          <w:lang w:val="en-US" w:eastAsia="zh-CN"/>
        </w:rPr>
        <w:t>劳动技能</w:t>
      </w:r>
      <w:r>
        <w:rPr>
          <w:rFonts w:hint="eastAsia" w:ascii="宋体" w:hAnsi="宋体" w:eastAsia="宋体" w:cs="宋体"/>
          <w:color w:val="000000"/>
          <w:sz w:val="24"/>
          <w:szCs w:val="24"/>
          <w:lang w:eastAsia="zh-CN"/>
        </w:rPr>
        <w:t>的能力不强，如</w:t>
      </w:r>
      <w:r>
        <w:rPr>
          <w:rFonts w:hint="eastAsia" w:ascii="宋体" w:hAnsi="宋体" w:eastAsia="宋体" w:cs="宋体"/>
          <w:color w:val="000000"/>
          <w:sz w:val="24"/>
          <w:szCs w:val="24"/>
          <w:lang w:val="en-US" w:eastAsia="zh-CN"/>
        </w:rPr>
        <w:t>中</w:t>
      </w:r>
      <w:r>
        <w:rPr>
          <w:rFonts w:hint="eastAsia" w:ascii="宋体" w:hAnsi="宋体" w:eastAsia="宋体" w:cs="宋体"/>
          <w:color w:val="000000"/>
          <w:sz w:val="24"/>
          <w:szCs w:val="24"/>
          <w:lang w:eastAsia="zh-CN"/>
        </w:rPr>
        <w:t>班</w:t>
      </w:r>
      <w:r>
        <w:rPr>
          <w:rFonts w:hint="eastAsia" w:ascii="宋体" w:hAnsi="宋体" w:eastAsia="宋体" w:cs="宋体"/>
          <w:color w:val="000000"/>
          <w:sz w:val="24"/>
          <w:szCs w:val="24"/>
          <w:lang w:val="en-US" w:eastAsia="zh-CN"/>
        </w:rPr>
        <w:t>给植物松土</w:t>
      </w:r>
      <w:r>
        <w:rPr>
          <w:rFonts w:hint="eastAsia" w:ascii="宋体" w:hAnsi="宋体" w:eastAsia="宋体" w:cs="宋体"/>
          <w:color w:val="000000"/>
          <w:sz w:val="24"/>
          <w:szCs w:val="24"/>
          <w:lang w:eastAsia="zh-CN"/>
        </w:rPr>
        <w:t>、大班</w:t>
      </w:r>
      <w:r>
        <w:rPr>
          <w:rFonts w:hint="eastAsia" w:ascii="宋体" w:hAnsi="宋体" w:eastAsia="宋体" w:cs="宋体"/>
          <w:color w:val="000000"/>
          <w:sz w:val="24"/>
          <w:szCs w:val="24"/>
          <w:lang w:val="en-US" w:eastAsia="zh-CN"/>
        </w:rPr>
        <w:t>打扫卫生</w:t>
      </w:r>
      <w:r>
        <w:rPr>
          <w:rFonts w:hint="eastAsia" w:ascii="宋体" w:hAnsi="宋体" w:eastAsia="宋体" w:cs="宋体"/>
          <w:color w:val="000000"/>
          <w:sz w:val="24"/>
          <w:szCs w:val="24"/>
          <w:lang w:eastAsia="zh-CN"/>
        </w:rPr>
        <w:t>。</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架构“幼儿劳动教育”各年龄段课程目标：</w:t>
      </w:r>
    </w:p>
    <w:p>
      <w:pPr>
        <w:spacing w:line="360" w:lineRule="auto"/>
        <w:ind w:firstLine="481"/>
        <w:rPr>
          <w:rFonts w:hint="eastAsia" w:ascii="宋体" w:hAnsi="宋体" w:eastAsia="宋体" w:cs="宋体"/>
          <w:sz w:val="24"/>
          <w:szCs w:val="24"/>
          <w:lang w:val="en-US" w:eastAsia="zh-CN"/>
        </w:rPr>
      </w:pPr>
      <w:r>
        <w:rPr>
          <w:rFonts w:hint="eastAsia" w:ascii="宋体" w:hAnsi="宋体" w:eastAsia="宋体" w:cs="宋体"/>
          <w:sz w:val="24"/>
          <w:szCs w:val="24"/>
        </w:rPr>
        <w:t>我们根据不同年龄段幼儿的学习特点，结合《3</w:t>
      </w:r>
      <w:r>
        <w:rPr>
          <w:rFonts w:hint="eastAsia" w:ascii="宋体" w:hAnsi="宋体" w:eastAsia="宋体" w:cs="宋体"/>
          <w:sz w:val="24"/>
          <w:szCs w:val="24"/>
          <w:lang w:eastAsia="zh-CN"/>
        </w:rPr>
        <w:t>—</w:t>
      </w:r>
      <w:r>
        <w:rPr>
          <w:rFonts w:hint="eastAsia" w:ascii="宋体" w:hAnsi="宋体" w:eastAsia="宋体" w:cs="宋体"/>
          <w:sz w:val="24"/>
          <w:szCs w:val="24"/>
        </w:rPr>
        <w:t>6岁儿童学习与发展指南》目标要求，选取生活中经常使用的一些劳动技能进行深度架构，提炼出“慧学习、爱劳动、乐生活、趣创造”的新时代育人目标，由大目标引领，分支出</w:t>
      </w:r>
      <w:r>
        <w:rPr>
          <w:rFonts w:hint="eastAsia" w:ascii="宋体" w:hAnsi="宋体" w:eastAsia="宋体" w:cs="宋体"/>
          <w:sz w:val="24"/>
          <w:szCs w:val="24"/>
          <w:lang w:val="en-US" w:eastAsia="zh-CN"/>
        </w:rPr>
        <w:t>各年段具体的劳动教育指标。</w:t>
      </w:r>
    </w:p>
    <w:tbl>
      <w:tblPr>
        <w:tblStyle w:val="5"/>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945"/>
        <w:gridCol w:w="490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4" w:type="dxa"/>
            <w:tcBorders>
              <w:top w:val="single" w:color="17B2DF" w:sz="4" w:space="0"/>
              <w:left w:val="single" w:color="C6ECF9" w:sz="4" w:space="0"/>
              <w:bottom w:val="single" w:color="17B2DF" w:sz="4" w:space="0"/>
              <w:right w:val="dotted" w:color="auto" w:sz="4" w:space="0"/>
            </w:tcBorders>
            <w:shd w:val="clear" w:color="auto" w:fill="C6ECF9"/>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年级</w:t>
            </w:r>
          </w:p>
        </w:tc>
        <w:tc>
          <w:tcPr>
            <w:tcW w:w="945" w:type="dxa"/>
            <w:tcBorders>
              <w:top w:val="single" w:color="17B2DF" w:sz="4" w:space="0"/>
              <w:left w:val="dotted" w:color="auto" w:sz="4" w:space="0"/>
              <w:bottom w:val="single" w:color="17B2DF" w:sz="4" w:space="0"/>
              <w:right w:val="dotted" w:color="auto" w:sz="4" w:space="0"/>
            </w:tcBorders>
            <w:shd w:val="clear" w:color="auto" w:fill="C6ECF9"/>
            <w:vAlign w:val="center"/>
          </w:tcPr>
          <w:p>
            <w:pPr>
              <w:jc w:val="center"/>
              <w:rPr>
                <w:rFonts w:ascii="宋体" w:hAnsi="宋体" w:eastAsia="宋体" w:cs="宋体"/>
                <w:b/>
                <w:bCs/>
                <w:color w:val="000000"/>
                <w:szCs w:val="21"/>
              </w:rPr>
            </w:pPr>
            <w:r>
              <w:rPr>
                <w:rFonts w:hint="eastAsia" w:ascii="宋体" w:hAnsi="宋体" w:eastAsia="宋体" w:cs="宋体"/>
                <w:b/>
                <w:bCs/>
                <w:color w:val="000000"/>
                <w:szCs w:val="21"/>
              </w:rPr>
              <w:t>年段</w:t>
            </w:r>
          </w:p>
        </w:tc>
        <w:tc>
          <w:tcPr>
            <w:tcW w:w="4905" w:type="dxa"/>
            <w:tcBorders>
              <w:top w:val="single" w:color="17B2DF" w:sz="4" w:space="0"/>
              <w:left w:val="dotted" w:color="auto" w:sz="4" w:space="0"/>
              <w:bottom w:val="single" w:color="17B2DF" w:sz="4" w:space="0"/>
              <w:right w:val="single" w:color="auto" w:sz="4" w:space="0"/>
            </w:tcBorders>
            <w:shd w:val="clear" w:color="auto" w:fill="C6ECF9"/>
          </w:tcPr>
          <w:p>
            <w:pPr>
              <w:jc w:val="center"/>
              <w:rPr>
                <w:rFonts w:ascii="宋体" w:hAnsi="宋体" w:eastAsia="宋体" w:cs="宋体"/>
                <w:b/>
                <w:bCs/>
                <w:color w:val="000000"/>
                <w:szCs w:val="21"/>
              </w:rPr>
            </w:pPr>
            <w:r>
              <w:rPr>
                <w:rFonts w:hint="eastAsia" w:ascii="宋体" w:hAnsi="宋体" w:eastAsia="宋体" w:cs="宋体"/>
                <w:b/>
                <w:bCs/>
                <w:color w:val="000000"/>
                <w:szCs w:val="21"/>
              </w:rPr>
              <w:t>具体目标</w:t>
            </w:r>
          </w:p>
        </w:tc>
        <w:tc>
          <w:tcPr>
            <w:tcW w:w="2565" w:type="dxa"/>
            <w:tcBorders>
              <w:top w:val="single" w:color="17B2DF" w:sz="4" w:space="0"/>
              <w:left w:val="single" w:color="auto" w:sz="4" w:space="0"/>
              <w:bottom w:val="single" w:color="17B2DF" w:sz="4" w:space="0"/>
              <w:right w:val="single" w:color="C6ECF9" w:sz="4" w:space="0"/>
            </w:tcBorders>
            <w:shd w:val="clear" w:color="auto" w:fill="C6ECF9"/>
          </w:tcPr>
          <w:p>
            <w:pPr>
              <w:jc w:val="center"/>
              <w:rPr>
                <w:rFonts w:hint="default"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劳动特点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44" w:type="dxa"/>
            <w:vMerge w:val="restart"/>
            <w:tcBorders>
              <w:top w:val="single" w:color="17B2DF" w:sz="4" w:space="0"/>
              <w:left w:val="single" w:color="C6ECF9" w:sz="4" w:space="0"/>
              <w:bottom w:val="single" w:color="17B2DF" w:sz="4" w:space="0"/>
              <w:right w:val="single" w:color="C6ECF9" w:sz="4" w:space="0"/>
            </w:tcBorders>
            <w:shd w:val="clear" w:color="auto" w:fill="C6ECF9"/>
            <w:vAlign w:val="center"/>
          </w:tcPr>
          <w:p>
            <w:pPr>
              <w:jc w:val="center"/>
              <w:rPr>
                <w:rFonts w:ascii="宋体" w:hAnsi="宋体" w:eastAsia="宋体" w:cs="宋体"/>
                <w:b/>
                <w:bCs/>
                <w:color w:val="000000"/>
                <w:sz w:val="18"/>
                <w:szCs w:val="18"/>
                <w:highlight w:val="darkCyan"/>
              </w:rPr>
            </w:pPr>
            <w:r>
              <w:rPr>
                <w:rFonts w:hint="eastAsia" w:ascii="宋体" w:hAnsi="宋体" w:eastAsia="宋体" w:cs="宋体"/>
                <w:b/>
                <w:bCs/>
                <w:color w:val="000000"/>
                <w:sz w:val="18"/>
                <w:szCs w:val="18"/>
              </w:rPr>
              <w:t>小班</w:t>
            </w:r>
          </w:p>
        </w:tc>
        <w:tc>
          <w:tcPr>
            <w:tcW w:w="945" w:type="dxa"/>
            <w:vMerge w:val="restart"/>
            <w:tcBorders>
              <w:top w:val="single" w:color="17B2DF"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上学期</w:t>
            </w:r>
          </w:p>
        </w:tc>
        <w:tc>
          <w:tcPr>
            <w:tcW w:w="4905" w:type="dxa"/>
            <w:tcBorders>
              <w:top w:val="single" w:color="17B2DF"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学习正确使用勺子</w:t>
            </w:r>
          </w:p>
        </w:tc>
        <w:tc>
          <w:tcPr>
            <w:tcW w:w="2565" w:type="dxa"/>
            <w:vMerge w:val="restart"/>
            <w:tcBorders>
              <w:top w:val="single" w:color="17B2DF" w:sz="4" w:space="0"/>
              <w:left w:val="single" w:color="auto" w:sz="4" w:space="0"/>
              <w:right w:val="single" w:color="C6ECF9" w:sz="4" w:space="0"/>
            </w:tcBorders>
            <w:shd w:val="clear" w:color="auto" w:fill="FFFFFF"/>
            <w:vAlign w:val="center"/>
          </w:tcPr>
          <w:p>
            <w:pPr>
              <w:spacing w:line="360" w:lineRule="auto"/>
              <w:ind w:firstLine="360" w:firstLineChars="200"/>
              <w:jc w:val="left"/>
              <w:rPr>
                <w:rFonts w:hint="eastAsia" w:ascii="宋体" w:hAnsi="宋体" w:eastAsia="宋体" w:cs="宋体"/>
                <w:color w:val="auto"/>
                <w:sz w:val="18"/>
                <w:szCs w:val="18"/>
              </w:rPr>
            </w:pPr>
            <w:r>
              <w:rPr>
                <w:rFonts w:hint="eastAsia" w:ascii="宋体" w:hAnsi="宋体" w:eastAsia="宋体" w:cs="宋体"/>
                <w:color w:val="000000"/>
                <w:sz w:val="18"/>
                <w:szCs w:val="18"/>
              </w:rPr>
              <w:t>小班幼儿还不能把劳动和游戏区分开来，经常以游戏的方式完成劳动的任务。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44" w:type="dxa"/>
            <w:vMerge w:val="continue"/>
            <w:tcBorders>
              <w:top w:val="single" w:color="17B2DF"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自主整理图书、玩具、并放回原处</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EDFAFE"/>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尝试将吃剩的食物扔进厨余垃圾桶</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restart"/>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下学期</w:t>
            </w: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能用正确地方法自主穿脱衣物</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EDFAFE"/>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愿意与父母一起去菜市场买菜</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乐于扮演环卫工人等角色，初步掌握不同职业的工作方法及流程。</w:t>
            </w:r>
          </w:p>
        </w:tc>
        <w:tc>
          <w:tcPr>
            <w:tcW w:w="2565" w:type="dxa"/>
            <w:vMerge w:val="continue"/>
            <w:tcBorders>
              <w:left w:val="single" w:color="auto" w:sz="4" w:space="0"/>
              <w:bottom w:val="dotted"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44" w:type="dxa"/>
            <w:vMerge w:val="restart"/>
            <w:tcBorders>
              <w:top w:val="dotted" w:color="auto" w:sz="4" w:space="0"/>
              <w:left w:val="single" w:color="C6ECF9" w:sz="4" w:space="0"/>
              <w:bottom w:val="dotted" w:color="auto" w:sz="4" w:space="0"/>
              <w:right w:val="single" w:color="C6ECF9" w:sz="4" w:space="0"/>
            </w:tcBorders>
            <w:shd w:val="clear" w:color="auto" w:fill="EDFAFE"/>
            <w:vAlign w:val="center"/>
          </w:tcPr>
          <w:p>
            <w:pPr>
              <w:jc w:val="center"/>
              <w:rPr>
                <w:rFonts w:ascii="宋体" w:hAnsi="宋体" w:eastAsia="宋体" w:cs="宋体"/>
                <w:b/>
                <w:bCs/>
                <w:color w:val="000000"/>
                <w:sz w:val="18"/>
                <w:szCs w:val="18"/>
              </w:rPr>
            </w:pPr>
          </w:p>
          <w:p>
            <w:pPr>
              <w:jc w:val="center"/>
              <w:rPr>
                <w:rFonts w:ascii="宋体" w:hAnsi="宋体" w:eastAsia="宋体" w:cs="宋体"/>
                <w:b/>
                <w:bCs/>
                <w:color w:val="000000"/>
                <w:sz w:val="18"/>
                <w:szCs w:val="18"/>
              </w:rPr>
            </w:pPr>
          </w:p>
          <w:p>
            <w:pPr>
              <w:jc w:val="center"/>
              <w:rPr>
                <w:rFonts w:ascii="宋体" w:hAnsi="宋体" w:eastAsia="宋体" w:cs="宋体"/>
                <w:b/>
                <w:bCs/>
                <w:color w:val="000000"/>
                <w:sz w:val="18"/>
                <w:szCs w:val="18"/>
                <w:highlight w:val="darkCyan"/>
              </w:rPr>
            </w:pPr>
            <w:r>
              <w:rPr>
                <w:rFonts w:hint="eastAsia" w:ascii="宋体" w:hAnsi="宋体" w:eastAsia="宋体" w:cs="宋体"/>
                <w:b/>
                <w:bCs/>
                <w:color w:val="000000"/>
                <w:sz w:val="18"/>
                <w:szCs w:val="18"/>
              </w:rPr>
              <w:t>中班</w:t>
            </w:r>
          </w:p>
        </w:tc>
        <w:tc>
          <w:tcPr>
            <w:tcW w:w="94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上学期</w:t>
            </w: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能使用铲子松土，用洒水壶给植物浇水</w:t>
            </w:r>
          </w:p>
        </w:tc>
        <w:tc>
          <w:tcPr>
            <w:tcW w:w="2565" w:type="dxa"/>
            <w:vMerge w:val="restart"/>
            <w:tcBorders>
              <w:top w:val="dotted" w:color="auto" w:sz="4" w:space="0"/>
              <w:left w:val="single" w:color="auto" w:sz="4" w:space="0"/>
              <w:right w:val="single" w:color="C6ECF9" w:sz="4" w:space="0"/>
            </w:tcBorders>
            <w:shd w:val="clear" w:color="auto" w:fill="FFFFFF"/>
            <w:vAlign w:val="center"/>
          </w:tcPr>
          <w:p>
            <w:pPr>
              <w:spacing w:line="360" w:lineRule="auto"/>
              <w:ind w:firstLine="360" w:firstLineChars="200"/>
              <w:jc w:val="left"/>
              <w:rPr>
                <w:rFonts w:hint="eastAsia" w:ascii="宋体" w:hAnsi="宋体" w:eastAsia="宋体" w:cs="宋体"/>
                <w:color w:val="000000"/>
                <w:sz w:val="18"/>
                <w:szCs w:val="18"/>
              </w:rPr>
            </w:pPr>
            <w:r>
              <w:rPr>
                <w:rFonts w:hint="eastAsia" w:ascii="宋体" w:hAnsi="宋体" w:eastAsia="宋体" w:cs="宋体"/>
                <w:color w:val="000000"/>
                <w:sz w:val="18"/>
                <w:szCs w:val="18"/>
              </w:rPr>
              <w:t>开始能适当地把劳动和游戏区别开来；劳动的独立性也大大增加；开始能理解一些劳动的意义，如“人要是不劳动就没有吃的”。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能主动与同伴一起打扫教室，包括扫地、擦椅子、擦玻璃等。</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EDFAFE"/>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客人来访时，学习招待客人，如热情地邀请客人进屋、入座。</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restart"/>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下学期</w:t>
            </w: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学习清洗自己的水杯、毛巾等简单物品</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EDFAFE"/>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学习旧物改造，对可回收物进行再创造</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44" w:type="dxa"/>
            <w:vMerge w:val="continue"/>
            <w:tcBorders>
              <w:top w:val="dotted" w:color="auto" w:sz="4" w:space="0"/>
              <w:left w:val="single" w:color="C6ECF9" w:sz="4" w:space="0"/>
              <w:bottom w:val="dotted" w:color="auto" w:sz="4" w:space="0"/>
              <w:right w:val="single" w:color="C6ECF9" w:sz="4" w:space="0"/>
            </w:tcBorders>
            <w:shd w:val="clear" w:color="auto" w:fill="FFFFFF"/>
            <w:vAlign w:val="center"/>
          </w:tcPr>
          <w:p>
            <w:pPr>
              <w:jc w:val="center"/>
              <w:rPr>
                <w:rFonts w:ascii="宋体" w:hAnsi="宋体" w:eastAsia="宋体" w:cs="宋体"/>
                <w:b/>
                <w:bCs/>
                <w:color w:val="000000"/>
                <w:sz w:val="18"/>
                <w:szCs w:val="18"/>
                <w:highlight w:val="darkCyan"/>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能掌握简单的穿插编制方法</w:t>
            </w:r>
          </w:p>
        </w:tc>
        <w:tc>
          <w:tcPr>
            <w:tcW w:w="2565" w:type="dxa"/>
            <w:vMerge w:val="continue"/>
            <w:tcBorders>
              <w:left w:val="single" w:color="auto" w:sz="4" w:space="0"/>
              <w:bottom w:val="dotted"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44" w:type="dxa"/>
            <w:vMerge w:val="restart"/>
            <w:tcBorders>
              <w:top w:val="dotted" w:color="auto" w:sz="4" w:space="0"/>
              <w:left w:val="single" w:color="C6ECF9" w:sz="4" w:space="0"/>
              <w:bottom w:val="single" w:color="17B2DF" w:sz="4" w:space="0"/>
              <w:right w:val="single" w:color="C6ECF9" w:sz="4" w:space="0"/>
            </w:tcBorders>
            <w:shd w:val="clear" w:color="auto" w:fill="EDFAFE"/>
            <w:vAlign w:val="center"/>
          </w:tcPr>
          <w:p>
            <w:pPr>
              <w:rPr>
                <w:rFonts w:ascii="宋体" w:hAnsi="宋体" w:eastAsia="宋体" w:cs="宋体"/>
                <w:b/>
                <w:bCs/>
                <w:color w:val="000000"/>
                <w:sz w:val="18"/>
                <w:szCs w:val="18"/>
              </w:rPr>
            </w:pPr>
          </w:p>
          <w:p>
            <w:pPr>
              <w:jc w:val="center"/>
              <w:rPr>
                <w:rFonts w:ascii="宋体" w:hAnsi="宋体" w:eastAsia="宋体" w:cs="宋体"/>
                <w:b/>
                <w:bCs/>
                <w:color w:val="000000"/>
                <w:sz w:val="18"/>
                <w:szCs w:val="18"/>
                <w:highlight w:val="darkCyan"/>
              </w:rPr>
            </w:pPr>
            <w:r>
              <w:rPr>
                <w:rFonts w:hint="eastAsia" w:ascii="宋体" w:hAnsi="宋体" w:eastAsia="宋体" w:cs="宋体"/>
                <w:b/>
                <w:bCs/>
                <w:color w:val="000000"/>
                <w:sz w:val="18"/>
                <w:szCs w:val="18"/>
              </w:rPr>
              <w:t>大班</w:t>
            </w:r>
          </w:p>
        </w:tc>
        <w:tc>
          <w:tcPr>
            <w:tcW w:w="94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上学期</w:t>
            </w: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通过调查和访问了解身边的劳动者及其工作方法和流程</w:t>
            </w:r>
          </w:p>
        </w:tc>
        <w:tc>
          <w:tcPr>
            <w:tcW w:w="2565" w:type="dxa"/>
            <w:vMerge w:val="restart"/>
            <w:tcBorders>
              <w:top w:val="dotted" w:color="auto" w:sz="4" w:space="0"/>
              <w:left w:val="single" w:color="auto" w:sz="4" w:space="0"/>
              <w:right w:val="single" w:color="C6ECF9" w:sz="4" w:space="0"/>
            </w:tcBorders>
            <w:shd w:val="clear" w:color="auto" w:fill="FFFFFF"/>
            <w:vAlign w:val="center"/>
          </w:tcPr>
          <w:p>
            <w:pPr>
              <w:ind w:firstLine="360" w:firstLineChars="200"/>
              <w:jc w:val="both"/>
              <w:rPr>
                <w:rFonts w:hint="eastAsia" w:ascii="宋体" w:hAnsi="宋体" w:eastAsia="宋体" w:cs="宋体"/>
                <w:color w:val="000000"/>
                <w:sz w:val="18"/>
                <w:szCs w:val="18"/>
              </w:rPr>
            </w:pPr>
            <w:r>
              <w:rPr>
                <w:rFonts w:hint="eastAsia" w:ascii="宋体" w:hAnsi="宋体" w:eastAsia="宋体" w:cs="宋体"/>
                <w:color w:val="000000"/>
                <w:sz w:val="18"/>
                <w:szCs w:val="18"/>
              </w:rPr>
              <w:t>能明确地把劳动和游戏分开，劳动的目的性更加明确；在劳动中，更关心的不是劳动过程本身，而是劳动的结果；劳动的独立性也提高了，已经能掌握某些劳动的技能和技巧，能评价自己的劳动质量；对于劳动的社会意义有了进一步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44"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pPr>
              <w:jc w:val="center"/>
              <w:rPr>
                <w:rFonts w:ascii="宋体" w:hAnsi="宋体" w:eastAsia="宋体" w:cs="宋体"/>
                <w:color w:val="000000"/>
                <w:sz w:val="18"/>
                <w:szCs w:val="18"/>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制订打扫计划，并按计划分工合作打扫教室</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44" w:type="dxa"/>
            <w:vMerge w:val="continue"/>
            <w:tcBorders>
              <w:top w:val="dotted" w:color="auto" w:sz="4" w:space="0"/>
              <w:left w:val="single" w:color="C6ECF9"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b/>
                <w:bCs/>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收集长辈日常艰辛付出的劳动瞬间，讨论制订“如何孝敬长辈”计划书，并付诸行动</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44" w:type="dxa"/>
            <w:vMerge w:val="continue"/>
            <w:tcBorders>
              <w:top w:val="dotted" w:color="auto" w:sz="4" w:space="0"/>
              <w:left w:val="single" w:color="C6ECF9" w:sz="4" w:space="0"/>
              <w:bottom w:val="dotted" w:color="auto" w:sz="4" w:space="0"/>
              <w:right w:val="dotted" w:color="auto" w:sz="4" w:space="0"/>
            </w:tcBorders>
            <w:shd w:val="clear" w:color="auto" w:fill="EDFAFE"/>
            <w:vAlign w:val="center"/>
          </w:tcPr>
          <w:p>
            <w:pPr>
              <w:jc w:val="center"/>
              <w:rPr>
                <w:rFonts w:ascii="宋体" w:hAnsi="宋体" w:eastAsia="宋体" w:cs="宋体"/>
                <w:color w:val="000000"/>
                <w:sz w:val="18"/>
                <w:szCs w:val="18"/>
              </w:rPr>
            </w:pPr>
          </w:p>
        </w:tc>
        <w:tc>
          <w:tcPr>
            <w:tcW w:w="945" w:type="dxa"/>
            <w:vMerge w:val="restart"/>
            <w:tcBorders>
              <w:top w:val="dotted" w:color="auto" w:sz="4" w:space="0"/>
              <w:left w:val="dotted" w:color="auto" w:sz="4" w:space="0"/>
              <w:bottom w:val="dotted" w:color="auto" w:sz="4" w:space="0"/>
              <w:right w:val="dotted" w:color="auto" w:sz="4" w:space="0"/>
            </w:tcBorders>
            <w:shd w:val="clear" w:color="auto" w:fill="EDFAFE"/>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下学期</w:t>
            </w:r>
          </w:p>
        </w:tc>
        <w:tc>
          <w:tcPr>
            <w:tcW w:w="4905" w:type="dxa"/>
            <w:tcBorders>
              <w:top w:val="dotted" w:color="auto" w:sz="4" w:space="0"/>
              <w:left w:val="dotted" w:color="auto" w:sz="4" w:space="0"/>
              <w:bottom w:val="dotted" w:color="auto"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承包班级责任田，和同伴合作进行种植、养护、通过观察、比较发现植物生长过程中的变化</w:t>
            </w:r>
          </w:p>
        </w:tc>
        <w:tc>
          <w:tcPr>
            <w:tcW w:w="2565" w:type="dxa"/>
            <w:vMerge w:val="continue"/>
            <w:tcBorders>
              <w:left w:val="single" w:color="auto" w:sz="4" w:space="0"/>
              <w:right w:val="single" w:color="C6ECF9" w:sz="4" w:space="0"/>
            </w:tcBorders>
            <w:shd w:val="clear" w:color="auto" w:fill="EDFAFE"/>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44" w:type="dxa"/>
            <w:vMerge w:val="continue"/>
            <w:tcBorders>
              <w:top w:val="dotted" w:color="auto" w:sz="4" w:space="0"/>
              <w:left w:val="single" w:color="C6ECF9"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p>
        </w:tc>
        <w:tc>
          <w:tcPr>
            <w:tcW w:w="945"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jc w:val="center"/>
              <w:rPr>
                <w:rFonts w:ascii="宋体" w:hAnsi="宋体" w:eastAsia="宋体" w:cs="宋体"/>
                <w:color w:val="000000"/>
                <w:sz w:val="18"/>
                <w:szCs w:val="18"/>
              </w:rPr>
            </w:pPr>
          </w:p>
        </w:tc>
        <w:tc>
          <w:tcPr>
            <w:tcW w:w="4905" w:type="dxa"/>
            <w:tcBorders>
              <w:top w:val="dotted" w:color="auto" w:sz="4" w:space="0"/>
              <w:left w:val="dotted" w:color="auto" w:sz="4" w:space="0"/>
              <w:bottom w:val="dotted" w:color="auto" w:sz="4" w:space="0"/>
              <w:right w:val="single" w:color="auto" w:sz="4" w:space="0"/>
            </w:tcBorders>
            <w:shd w:val="clear" w:color="auto" w:fill="FFFFFF"/>
          </w:tcPr>
          <w:p>
            <w:pPr>
              <w:rPr>
                <w:rFonts w:ascii="宋体" w:hAnsi="宋体" w:eastAsia="宋体" w:cs="宋体"/>
                <w:color w:val="000000"/>
                <w:sz w:val="18"/>
                <w:szCs w:val="18"/>
              </w:rPr>
            </w:pPr>
            <w:r>
              <w:rPr>
                <w:rFonts w:hint="eastAsia" w:ascii="宋体" w:hAnsi="宋体" w:eastAsia="宋体" w:cs="宋体"/>
                <w:color w:val="000000"/>
                <w:sz w:val="18"/>
                <w:szCs w:val="18"/>
              </w:rPr>
              <w:t>制订动物养殖计划，了解动物的生活习性，正确饲养动物</w:t>
            </w:r>
          </w:p>
        </w:tc>
        <w:tc>
          <w:tcPr>
            <w:tcW w:w="2565" w:type="dxa"/>
            <w:vMerge w:val="continue"/>
            <w:tcBorders>
              <w:left w:val="single" w:color="auto" w:sz="4" w:space="0"/>
              <w:right w:val="single" w:color="C6ECF9" w:sz="4" w:space="0"/>
            </w:tcBorders>
            <w:shd w:val="clear" w:color="auto" w:fill="FFFFFF"/>
          </w:tcPr>
          <w:p>
            <w:pP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44" w:type="dxa"/>
            <w:vMerge w:val="continue"/>
            <w:tcBorders>
              <w:top w:val="dotted" w:color="auto" w:sz="4" w:space="0"/>
              <w:left w:val="single" w:color="C6ECF9" w:sz="4" w:space="0"/>
              <w:bottom w:val="single" w:color="17B2DF" w:sz="4" w:space="0"/>
              <w:right w:val="dotted" w:color="auto" w:sz="4" w:space="0"/>
            </w:tcBorders>
            <w:shd w:val="clear" w:color="auto" w:fill="EDFAFE"/>
            <w:vAlign w:val="center"/>
          </w:tcPr>
          <w:p>
            <w:pPr>
              <w:jc w:val="center"/>
              <w:rPr>
                <w:rFonts w:ascii="宋体" w:hAnsi="宋体" w:eastAsia="宋体" w:cs="宋体"/>
                <w:color w:val="000000"/>
                <w:sz w:val="18"/>
                <w:szCs w:val="18"/>
              </w:rPr>
            </w:pPr>
          </w:p>
        </w:tc>
        <w:tc>
          <w:tcPr>
            <w:tcW w:w="945" w:type="dxa"/>
            <w:vMerge w:val="continue"/>
            <w:tcBorders>
              <w:top w:val="dotted" w:color="auto" w:sz="4" w:space="0"/>
              <w:left w:val="dotted" w:color="auto" w:sz="4" w:space="0"/>
              <w:bottom w:val="single" w:color="17B2DF" w:sz="4" w:space="0"/>
              <w:right w:val="dotted" w:color="auto" w:sz="4" w:space="0"/>
            </w:tcBorders>
            <w:shd w:val="clear" w:color="auto" w:fill="EDFAFE"/>
            <w:vAlign w:val="center"/>
          </w:tcPr>
          <w:p>
            <w:pPr>
              <w:jc w:val="center"/>
              <w:rPr>
                <w:rFonts w:ascii="宋体" w:hAnsi="宋体" w:eastAsia="宋体" w:cs="宋体"/>
                <w:color w:val="000000"/>
                <w:sz w:val="18"/>
                <w:szCs w:val="18"/>
              </w:rPr>
            </w:pPr>
          </w:p>
        </w:tc>
        <w:tc>
          <w:tcPr>
            <w:tcW w:w="4905" w:type="dxa"/>
            <w:tcBorders>
              <w:top w:val="dotted" w:color="auto" w:sz="4" w:space="0"/>
              <w:left w:val="dotted" w:color="auto" w:sz="4" w:space="0"/>
              <w:bottom w:val="single" w:color="17B2DF" w:sz="4" w:space="0"/>
              <w:right w:val="single" w:color="auto" w:sz="4" w:space="0"/>
            </w:tcBorders>
            <w:shd w:val="clear" w:color="auto" w:fill="EDFAFE"/>
          </w:tcPr>
          <w:p>
            <w:pPr>
              <w:rPr>
                <w:rFonts w:ascii="宋体" w:hAnsi="宋体" w:eastAsia="宋体" w:cs="宋体"/>
                <w:color w:val="000000"/>
                <w:sz w:val="18"/>
                <w:szCs w:val="18"/>
              </w:rPr>
            </w:pPr>
            <w:r>
              <w:rPr>
                <w:rFonts w:hint="eastAsia" w:ascii="宋体" w:hAnsi="宋体" w:eastAsia="宋体" w:cs="宋体"/>
                <w:color w:val="000000"/>
                <w:sz w:val="18"/>
                <w:szCs w:val="18"/>
              </w:rPr>
              <w:t>能掌握身边常见职业的工作方法和流程，并参与实践</w:t>
            </w:r>
          </w:p>
        </w:tc>
        <w:tc>
          <w:tcPr>
            <w:tcW w:w="2565" w:type="dxa"/>
            <w:vMerge w:val="continue"/>
            <w:tcBorders>
              <w:left w:val="single" w:color="auto" w:sz="4" w:space="0"/>
              <w:bottom w:val="single" w:color="17B2DF" w:sz="4" w:space="0"/>
              <w:right w:val="single" w:color="C6ECF9" w:sz="4" w:space="0"/>
            </w:tcBorders>
            <w:shd w:val="clear" w:color="auto" w:fill="EDFAFE"/>
          </w:tcPr>
          <w:p>
            <w:pPr>
              <w:rPr>
                <w:rFonts w:hint="eastAsia" w:ascii="宋体" w:hAnsi="宋体" w:eastAsia="宋体" w:cs="宋体"/>
                <w:color w:val="000000"/>
                <w:sz w:val="18"/>
                <w:szCs w:val="18"/>
              </w:rPr>
            </w:pPr>
          </w:p>
        </w:tc>
      </w:tr>
    </w:tbl>
    <w:p>
      <w:pPr>
        <w:rPr>
          <w:rFonts w:hint="eastAsia"/>
          <w:lang w:val="en-US" w:eastAsia="zh-CN"/>
        </w:rPr>
      </w:pPr>
    </w:p>
    <w:p>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2.园内外劳动教育实践资源的开发与利用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sz w:val="24"/>
          <w:szCs w:val="24"/>
          <w:lang w:val="en-US" w:eastAsia="zh-CN"/>
        </w:rPr>
        <w:t>从资源分布的空间范围而言,园内和园外是两个不同的环境。但是，二者在空间上的划分只是相对的,而非绝对化地把幼儿生活和学习的场所割裂开来，二者也是紧密相关的统一整体。因此,兼顾园内外进行资源开发，既保证了幼儿在幼儿园生活中得到有效引导,素养得以迅速提升,也让幼儿能够体验到学习的乐趣、生活的乐趣,逐渐明白劳动塑造人的意义。兼顾园内外进行资源开发，要求幼儿园充分发挥主体力量,协调内外,既使园内教育功能得以发挥,又保证园外实践有序展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（1）实践体验,了解现有资源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幼儿园是资源开发的主导力量,是劳动教育教学的主要平台。我们集合了各级组教师的力量对园内外各类劳动教育资源进行梳理，将园内外资源分成了主题资源、节日资源、生活资源、游戏资源四大类。</w:t>
      </w:r>
    </w:p>
    <w:p>
      <w:pPr>
        <w:pStyle w:val="2"/>
        <w:rPr>
          <w:rFonts w:hint="eastAsia" w:ascii="宋体" w:hAnsi="宋体" w:eastAsia="宋体" w:cs="宋体"/>
          <w:b/>
          <w:bCs/>
          <w:sz w:val="24"/>
          <w:szCs w:val="24"/>
          <w:lang w:val="en-US" w:eastAsia="zh-CN"/>
        </w:rPr>
      </w:pPr>
      <w:r>
        <w:rPr>
          <w:rFonts w:hint="eastAsia" w:ascii="宋体" w:hAnsi="宋体" w:eastAsia="宋体" w:cs="宋体"/>
          <w:sz w:val="24"/>
          <w:szCs w:val="24"/>
        </w:rPr>
        <w:drawing>
          <wp:inline distT="0" distB="0" distL="114300" distR="114300">
            <wp:extent cx="3280410" cy="2471420"/>
            <wp:effectExtent l="0" t="0" r="15240" b="508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280410" cy="247142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(2)回归理论，寻发展价值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在盘点现有资源的基础上，结合《指南》，寻找不同年龄段幼儿各个领域的发展点，将现有资源与幼儿发展之间建立预设关系，对照资源，逐一对照《指南》各领域目标，预设可能开展的活动，寻找价值及依据。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目标2  具有基本的生活自理能力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3-4岁</w:t>
            </w:r>
          </w:p>
        </w:tc>
        <w:tc>
          <w:tcPr>
            <w:tcW w:w="284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4-5岁</w:t>
            </w:r>
          </w:p>
        </w:tc>
        <w:tc>
          <w:tcPr>
            <w:tcW w:w="284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在帮助下能穿脱衣服或鞋袜。</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能将玩具和图书放回原处。</w:t>
            </w:r>
          </w:p>
        </w:tc>
        <w:tc>
          <w:tcPr>
            <w:tcW w:w="2841" w:type="dxa"/>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能自己穿脱衣服、鞋袜、扣纽扣。</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能整理自己的物品。</w:t>
            </w:r>
          </w:p>
        </w:tc>
        <w:tc>
          <w:tcPr>
            <w:tcW w:w="2841" w:type="dxa"/>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能知道根据冷热增减衣服。</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会自己系鞋带。</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能按照类别整理好自己的物品。</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anchor distT="0" distB="0" distL="114300" distR="114300" simplePos="0" relativeHeight="251670528" behindDoc="0" locked="0" layoutInCell="1" allowOverlap="1">
            <wp:simplePos x="0" y="0"/>
            <wp:positionH relativeFrom="column">
              <wp:posOffset>1075055</wp:posOffset>
            </wp:positionH>
            <wp:positionV relativeFrom="paragraph">
              <wp:posOffset>339090</wp:posOffset>
            </wp:positionV>
            <wp:extent cx="3249930" cy="2470150"/>
            <wp:effectExtent l="0" t="0" r="7620" b="6350"/>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3249930" cy="2470150"/>
                    </a:xfrm>
                    <a:prstGeom prst="rect">
                      <a:avLst/>
                    </a:prstGeom>
                    <a:noFill/>
                    <a:ln w="9525">
                      <a:noFill/>
                    </a:ln>
                  </pic:spPr>
                </pic:pic>
              </a:graphicData>
            </a:graphic>
          </wp:anchor>
        </w:drawing>
      </w:r>
      <w:r>
        <w:rPr>
          <w:rFonts w:hint="eastAsia" w:ascii="宋体" w:hAnsi="宋体" w:eastAsia="宋体" w:cs="宋体"/>
          <w:sz w:val="24"/>
          <w:szCs w:val="24"/>
          <w:lang w:val="en-US" w:eastAsia="zh-CN"/>
        </w:rPr>
        <w:t>结合《指南》《纲要》带领课题组老师共同寻找四大类资源对幼儿的发展价值。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（3）价值判断，预设关键活动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幼儿园应该如何开展劳动教育呢？根据我们对以上资源的价值判断，我们预设了以下的关键活动：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■小班幼儿应以自我服务为主，如学习自己吃饭、穿脱衣物、将自己玩的玩具和图书放回原来的地方等。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■中班幼儿可以从自我服务为主过渡到集体服务，如可以请幼儿轮流当“小小值日生”，在餐前、餐后让值日生摆放碗、分调羹、收拾桌面等。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幼儿可以在小班、中班的基础上，学习自主管理物品，并尝试为周边社区服务，如与幼小衔接主题相联系，增设整理书包、为大家修补图书、洗杯子等，还可以通过主题活动，参观劳动场所、认识各种行业的人、尊重他人的劳动及成果等。（劳动教育资源思维导图见</w:t>
      </w:r>
      <w:r>
        <w:rPr>
          <w:rFonts w:hint="eastAsia" w:ascii="宋体" w:hAnsi="宋体" w:eastAsia="宋体" w:cs="宋体"/>
          <w:b/>
          <w:bCs/>
          <w:sz w:val="24"/>
          <w:szCs w:val="24"/>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4732655" cy="2529840"/>
            <wp:effectExtent l="0" t="0" r="10795" b="381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7"/>
                    <a:stretch>
                      <a:fillRect/>
                    </a:stretch>
                  </pic:blipFill>
                  <pic:spPr>
                    <a:xfrm>
                      <a:off x="0" y="0"/>
                      <a:ext cx="4732655" cy="2529840"/>
                    </a:xfrm>
                    <a:prstGeom prst="rect">
                      <a:avLst/>
                    </a:prstGeom>
                    <a:noFill/>
                    <a:ln w="9525">
                      <a:noFill/>
                    </a:ln>
                  </pic:spPr>
                </pic:pic>
              </a:graphicData>
            </a:graphic>
          </wp:inline>
        </w:drawing>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幼儿劳动教育活动的组织与实施策略</w:t>
      </w:r>
    </w:p>
    <w:p>
      <w:pPr>
        <w:spacing w:line="360" w:lineRule="auto"/>
        <w:ind w:firstLine="480"/>
        <w:rPr>
          <w:rFonts w:hint="eastAsia" w:ascii="宋体" w:hAnsi="宋体" w:eastAsia="宋体" w:cs="宋体"/>
          <w:b/>
          <w:bCs/>
          <w:sz w:val="24"/>
          <w:szCs w:val="24"/>
          <w:lang w:eastAsia="zh-CN"/>
        </w:rPr>
      </w:pPr>
      <w:r>
        <w:rPr>
          <w:rFonts w:hint="eastAsia" w:ascii="宋体" w:hAnsi="宋体" w:eastAsia="宋体" w:cs="宋体"/>
          <w:b/>
          <w:bCs/>
          <w:sz w:val="24"/>
          <w:szCs w:val="24"/>
        </w:rPr>
        <w:t>（1）打造“一坊三场”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搭建劳动游戏平台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充分挖掘园内资源，</w:t>
      </w:r>
      <w:r>
        <w:rPr>
          <w:rFonts w:hint="eastAsia" w:ascii="宋体" w:hAnsi="宋体" w:eastAsia="宋体" w:cs="宋体"/>
          <w:sz w:val="24"/>
          <w:szCs w:val="24"/>
        </w:rPr>
        <w:t>打造“一坊三场”</w:t>
      </w:r>
      <w:r>
        <w:rPr>
          <w:rFonts w:hint="eastAsia" w:ascii="宋体" w:hAnsi="宋体" w:eastAsia="宋体" w:cs="宋体"/>
          <w:sz w:val="24"/>
          <w:szCs w:val="24"/>
          <w:lang w:val="en-US" w:eastAsia="zh-CN"/>
        </w:rPr>
        <w:t>游戏场，即</w:t>
      </w:r>
      <w:r>
        <w:rPr>
          <w:rFonts w:hint="eastAsia" w:ascii="宋体" w:hAnsi="宋体" w:eastAsia="宋体" w:cs="宋体"/>
          <w:sz w:val="24"/>
          <w:szCs w:val="24"/>
        </w:rPr>
        <w:t>生活体验坊、童趣农耕场、童创木工场、童智探秘场，保证幼儿劳动时间，开展有目的、有计划的劳动教育。</w:t>
      </w:r>
    </w:p>
    <w:p>
      <w:pPr>
        <w:widowControl w:val="0"/>
        <w:numPr>
          <w:ilvl w:val="0"/>
          <w:numId w:val="0"/>
        </w:numPr>
        <w:spacing w:line="360" w:lineRule="auto"/>
        <w:ind w:firstLine="482" w:firstLineChars="200"/>
        <w:jc w:val="both"/>
        <w:rPr>
          <w:rFonts w:hint="eastAsia"/>
          <w:b w:val="0"/>
          <w:bCs w:val="0"/>
          <w:sz w:val="24"/>
          <w:szCs w:val="24"/>
          <w:lang w:val="en-US" w:eastAsia="zh-CN"/>
        </w:rPr>
      </w:pPr>
      <w:r>
        <w:rPr>
          <w:rFonts w:hint="eastAsia" w:ascii="宋体" w:hAnsi="宋体" w:cs="宋体"/>
          <w:b/>
          <w:bCs/>
          <w:sz w:val="24"/>
          <w:szCs w:val="24"/>
          <w:lang w:val="en-US" w:eastAsia="zh-CN"/>
        </w:rPr>
        <w:t>生活体验坊：</w:t>
      </w:r>
      <w:r>
        <w:rPr>
          <w:rFonts w:hint="eastAsia"/>
          <w:b w:val="0"/>
          <w:bCs w:val="0"/>
          <w:sz w:val="24"/>
          <w:szCs w:val="24"/>
          <w:lang w:val="en-US" w:eastAsia="zh-CN"/>
        </w:rPr>
        <w:t>这是一个微型模拟小社会，由“多彩劳动坊”和“多姿角色坊”构成，设计值日生、自主生活（用餐、盥洗、整理）等劳动生存活动，和小厨房、小医院、快递站、文具店、小银行以及社会实践等角色体验活动，班本化、个性化地定制“游戏+任务”的情境，在角色工作中，体验劳动创造。</w:t>
      </w:r>
    </w:p>
    <w:p>
      <w:pPr>
        <w:pStyle w:val="2"/>
        <w:rPr>
          <w:rFonts w:hint="eastAsia"/>
          <w:lang w:val="en-US" w:eastAsia="zh-CN"/>
        </w:rPr>
      </w:pPr>
      <w:r>
        <w:rPr>
          <w:rFonts w:ascii="宋体" w:hAnsi="宋体" w:eastAsia="宋体" w:cs="宋体"/>
          <w:kern w:val="0"/>
          <w:sz w:val="21"/>
          <w:szCs w:val="21"/>
          <w:lang w:val="en-US" w:eastAsia="zh-CN" w:bidi="ar"/>
        </w:rPr>
        <w:drawing>
          <wp:anchor distT="0" distB="0" distL="114300" distR="114300" simplePos="0" relativeHeight="251671552" behindDoc="0" locked="0" layoutInCell="1" allowOverlap="1">
            <wp:simplePos x="0" y="0"/>
            <wp:positionH relativeFrom="column">
              <wp:posOffset>523875</wp:posOffset>
            </wp:positionH>
            <wp:positionV relativeFrom="paragraph">
              <wp:posOffset>144780</wp:posOffset>
            </wp:positionV>
            <wp:extent cx="5137785" cy="2363470"/>
            <wp:effectExtent l="0" t="0" r="5715" b="17780"/>
            <wp:wrapSquare wrapText="bothSides"/>
            <wp:docPr id="1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IMG_256"/>
                    <pic:cNvPicPr>
                      <a:picLocks noChangeAspect="1"/>
                    </pic:cNvPicPr>
                  </pic:nvPicPr>
                  <pic:blipFill>
                    <a:blip r:embed="rId8"/>
                    <a:stretch>
                      <a:fillRect/>
                    </a:stretch>
                  </pic:blipFill>
                  <pic:spPr>
                    <a:xfrm>
                      <a:off x="0" y="0"/>
                      <a:ext cx="5137785" cy="2363470"/>
                    </a:xfrm>
                    <a:prstGeom prst="rect">
                      <a:avLst/>
                    </a:prstGeom>
                    <a:noFill/>
                    <a:ln w="9525">
                      <a:noFill/>
                    </a:ln>
                  </pic:spPr>
                </pic:pic>
              </a:graphicData>
            </a:graphic>
          </wp:anchor>
        </w:drawing>
      </w: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ascii="宋体" w:hAnsi="宋体" w:eastAsia="宋体" w:cs="宋体"/>
          <w:b/>
          <w:bCs/>
          <w:kern w:val="0"/>
          <w:sz w:val="24"/>
          <w:szCs w:val="24"/>
          <w:lang w:val="en-US" w:eastAsia="zh-CN" w:bidi="ar"/>
        </w:rPr>
      </w:pPr>
    </w:p>
    <w:p>
      <w:pPr>
        <w:spacing w:line="360" w:lineRule="auto"/>
        <w:ind w:firstLine="482" w:firstLineChars="200"/>
        <w:rPr>
          <w:rFonts w:hint="eastAsia"/>
          <w:b w:val="0"/>
          <w:bCs w:val="0"/>
          <w:sz w:val="24"/>
          <w:szCs w:val="24"/>
          <w:lang w:val="en-US" w:eastAsia="zh-CN"/>
        </w:rPr>
      </w:pPr>
      <w:r>
        <w:rPr>
          <w:rFonts w:hint="eastAsia" w:ascii="宋体" w:hAnsi="宋体" w:eastAsia="宋体" w:cs="宋体"/>
          <w:b/>
          <w:bCs/>
          <w:kern w:val="0"/>
          <w:sz w:val="24"/>
          <w:szCs w:val="24"/>
          <w:lang w:val="en-US" w:eastAsia="zh-CN" w:bidi="ar"/>
        </w:rPr>
        <w:t>童趣农耕场：</w:t>
      </w:r>
      <w:r>
        <w:rPr>
          <w:rFonts w:hint="eastAsia"/>
          <w:b w:val="0"/>
          <w:bCs w:val="0"/>
          <w:sz w:val="24"/>
          <w:szCs w:val="24"/>
          <w:lang w:val="en-US" w:eastAsia="zh-CN"/>
        </w:rPr>
        <w:t>充分考虑空间、时节、种类的特点，从幼儿发展目标，种植环境的要求以及种植物的本身特性三个维度进行考量，为孩子提供多元化的种植体验；投放有趣的，有意思的植物，如弹簧草、含羞草，薄荷、碰碰香等吸引幼儿，保持幼儿持久探索的兴趣。在探寻生命的成长历程中体验劳动的快乐。</w:t>
      </w:r>
    </w:p>
    <w:p>
      <w:pPr>
        <w:pStyle w:val="2"/>
        <w:rPr>
          <w:rFonts w:hint="default"/>
          <w:lang w:val="en-US" w:eastAsia="zh-CN"/>
        </w:rPr>
      </w:pPr>
      <w:r>
        <w:drawing>
          <wp:anchor distT="0" distB="0" distL="114300" distR="114300" simplePos="0" relativeHeight="251672576" behindDoc="0" locked="0" layoutInCell="1" allowOverlap="1">
            <wp:simplePos x="0" y="0"/>
            <wp:positionH relativeFrom="column">
              <wp:posOffset>800100</wp:posOffset>
            </wp:positionH>
            <wp:positionV relativeFrom="paragraph">
              <wp:posOffset>7620</wp:posOffset>
            </wp:positionV>
            <wp:extent cx="4084320" cy="2348865"/>
            <wp:effectExtent l="0" t="0" r="1143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4084320" cy="2348865"/>
                    </a:xfrm>
                    <a:prstGeom prst="rect">
                      <a:avLst/>
                    </a:prstGeom>
                    <a:noFill/>
                    <a:ln>
                      <a:noFill/>
                    </a:ln>
                  </pic:spPr>
                </pic:pic>
              </a:graphicData>
            </a:graphic>
          </wp:anchor>
        </w:drawing>
      </w:r>
    </w:p>
    <w:p>
      <w:pPr>
        <w:widowControl w:val="0"/>
        <w:numPr>
          <w:ilvl w:val="0"/>
          <w:numId w:val="0"/>
        </w:numPr>
        <w:spacing w:line="360" w:lineRule="auto"/>
        <w:jc w:val="both"/>
        <w:rPr>
          <w:rFonts w:hint="eastAsia"/>
          <w:b w:val="0"/>
          <w:bCs w:val="0"/>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b/>
          <w:bCs/>
          <w:sz w:val="24"/>
          <w:szCs w:val="24"/>
          <w:lang w:val="en-US" w:eastAsia="zh-CN"/>
        </w:rPr>
      </w:pPr>
    </w:p>
    <w:p>
      <w:pPr>
        <w:widowControl w:val="0"/>
        <w:numPr>
          <w:ilvl w:val="0"/>
          <w:numId w:val="0"/>
        </w:numPr>
        <w:spacing w:line="360" w:lineRule="auto"/>
        <w:ind w:firstLine="482" w:firstLineChars="200"/>
        <w:jc w:val="both"/>
        <w:rPr>
          <w:rFonts w:hint="eastAsia" w:ascii="宋体" w:hAnsi="宋体" w:eastAsia="宋体" w:cs="宋体"/>
          <w:sz w:val="24"/>
          <w:szCs w:val="24"/>
          <w:lang w:eastAsia="zh-CN"/>
        </w:rPr>
      </w:pPr>
      <w:r>
        <w:rPr>
          <w:rFonts w:hint="eastAsia"/>
          <w:b/>
          <w:bCs/>
          <w:sz w:val="24"/>
          <w:szCs w:val="24"/>
          <w:lang w:val="en-US" w:eastAsia="zh-CN"/>
        </w:rPr>
        <w:t>童创木工场：</w:t>
      </w:r>
      <w:r>
        <w:rPr>
          <w:rFonts w:hint="eastAsia"/>
          <w:b w:val="0"/>
          <w:bCs w:val="0"/>
          <w:sz w:val="24"/>
          <w:szCs w:val="24"/>
          <w:lang w:val="en-US" w:eastAsia="zh-CN"/>
        </w:rPr>
        <w:t>把大自然赐予的天然木料投入游戏区，如：废弃的木材、板材边角料、修剪下来废树枝、刨花等，孩子们都可以把它们变成艺术品，变废为宝，为环境保护做贡献。幼儿在触摸感知木料、切割打磨木料、黏贴拼合木料、上色涂鸦木料的过程中感知大自然给予生活的创造力和想象力；在敲敲打打中让幼儿了解自然，学会保护树木，学习</w:t>
      </w:r>
      <w:r>
        <w:rPr>
          <w:rFonts w:hint="eastAsia" w:ascii="宋体" w:hAnsi="宋体" w:eastAsia="宋体" w:cs="宋体"/>
          <w:sz w:val="24"/>
          <w:szCs w:val="24"/>
        </w:rPr>
        <w:t>工匠精神</w:t>
      </w:r>
      <w:r>
        <w:rPr>
          <w:rFonts w:hint="eastAsia" w:ascii="宋体" w:hAnsi="宋体" w:eastAsia="宋体" w:cs="宋体"/>
          <w:sz w:val="24"/>
          <w:szCs w:val="24"/>
          <w:lang w:eastAsia="zh-CN"/>
        </w:rPr>
        <w:t>。</w:t>
      </w:r>
    </w:p>
    <w:p>
      <w:pPr>
        <w:pStyle w:val="2"/>
        <w:spacing w:line="360" w:lineRule="auto"/>
        <w:ind w:left="0" w:leftChars="0" w:firstLine="482" w:firstLineChars="200"/>
        <w:rPr>
          <w:rFonts w:hint="eastAsia"/>
        </w:rPr>
      </w:pPr>
      <w:r>
        <w:rPr>
          <w:rFonts w:hint="eastAsia" w:asciiTheme="minorHAnsi" w:hAnsiTheme="minorHAnsi" w:eastAsiaTheme="minorEastAsia" w:cstheme="minorBidi"/>
          <w:b/>
          <w:bCs/>
          <w:kern w:val="2"/>
          <w:sz w:val="24"/>
          <w:szCs w:val="24"/>
          <w:lang w:val="en-US" w:eastAsia="zh-CN" w:bidi="ar-SA"/>
        </w:rPr>
        <w:t>童智探秘场：</w:t>
      </w:r>
      <w:r>
        <w:rPr>
          <w:rFonts w:hint="eastAsia" w:asciiTheme="minorHAnsi" w:hAnsiTheme="minorHAnsi" w:eastAsiaTheme="minorEastAsia" w:cstheme="minorBidi"/>
          <w:b w:val="0"/>
          <w:bCs w:val="0"/>
          <w:kern w:val="2"/>
          <w:sz w:val="24"/>
          <w:szCs w:val="24"/>
          <w:lang w:val="en-US" w:eastAsia="zh-CN" w:bidi="ar-SA"/>
        </w:rPr>
        <w:t>这是给幼儿动手操作、发现科学的场所；幼儿根据自己的想法，用自己的方式进行科学探索的空间，其中包括：自然观察区、妙趣智慧区、科学实验区。童智探秘场强调以科学领域为主线，为幼儿提供丰富多彩的材料，采用小组、个人活动形式自主地学习、探索、发现周围事物的典型特征，并探索事物间的关系，交流、展示、表达自己的观点与成果，在科学小制作中动手动脑。</w:t>
      </w:r>
    </w:p>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（2）整合三方力量，</w:t>
      </w:r>
      <w:r>
        <w:rPr>
          <w:rFonts w:hint="eastAsia" w:ascii="宋体" w:hAnsi="宋体" w:eastAsia="宋体" w:cs="宋体"/>
          <w:b/>
          <w:bCs/>
          <w:sz w:val="24"/>
          <w:szCs w:val="24"/>
        </w:rPr>
        <w:t>拓宽劳动教育途径</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整合家庭、学校、社区三方力量，拓宽劳动教育途径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让</w:t>
      </w:r>
      <w:r>
        <w:rPr>
          <w:rFonts w:hint="eastAsia" w:ascii="宋体" w:hAnsi="宋体" w:eastAsia="宋体" w:cs="宋体"/>
          <w:sz w:val="24"/>
          <w:szCs w:val="24"/>
        </w:rPr>
        <w:t>家庭劳动教育日常化、学校劳动教育系列化、社会劳动教育多样化，使劳动教育多样化，形成协同育人格局。</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挖掘家长资源，做“实”劳动实践</w:t>
      </w:r>
      <w:r>
        <w:rPr>
          <w:rFonts w:hint="eastAsia" w:ascii="宋体" w:hAnsi="宋体" w:eastAsia="宋体" w:cs="宋体"/>
          <w:b/>
          <w:bCs/>
          <w:sz w:val="24"/>
          <w:szCs w:val="24"/>
          <w:lang w:eastAsia="zh-CN"/>
        </w:rPr>
        <w:t>：</w:t>
      </w:r>
      <w:r>
        <w:rPr>
          <w:rFonts w:hint="eastAsia" w:ascii="宋体" w:hAnsi="宋体" w:eastAsia="宋体" w:cs="宋体"/>
          <w:sz w:val="24"/>
          <w:szCs w:val="24"/>
        </w:rPr>
        <w:t>家长们</w:t>
      </w:r>
      <w:r>
        <w:rPr>
          <w:rFonts w:hint="eastAsia" w:ascii="宋体" w:hAnsi="宋体" w:eastAsia="宋体" w:cs="宋体"/>
          <w:sz w:val="24"/>
          <w:szCs w:val="24"/>
          <w:lang w:val="en-US" w:eastAsia="zh-CN"/>
        </w:rPr>
        <w:t>与幼儿共同</w:t>
      </w:r>
      <w:r>
        <w:rPr>
          <w:rFonts w:hint="eastAsia" w:ascii="宋体" w:hAnsi="宋体" w:eastAsia="宋体" w:cs="宋体"/>
          <w:sz w:val="24"/>
          <w:szCs w:val="24"/>
        </w:rPr>
        <w:t>制定“家务小清单”，如整理衣柜、玩具柜、书柜；折叠衣物</w:t>
      </w:r>
      <w:r>
        <w:rPr>
          <w:rFonts w:hint="eastAsia" w:ascii="宋体" w:hAnsi="宋体" w:eastAsia="宋体" w:cs="宋体"/>
          <w:sz w:val="24"/>
          <w:szCs w:val="24"/>
          <w:lang w:eastAsia="zh-CN"/>
        </w:rPr>
        <w:t>、</w:t>
      </w:r>
      <w:r>
        <w:rPr>
          <w:rFonts w:hint="eastAsia" w:ascii="宋体" w:hAnsi="宋体" w:eastAsia="宋体" w:cs="宋体"/>
          <w:sz w:val="24"/>
          <w:szCs w:val="24"/>
        </w:rPr>
        <w:t>打扫房间等；借助节假日时间，让幼儿参与家里准备过节的活动，如过春节时，孩子们可以帮忙拿对联、剪窗花等。借助</w:t>
      </w:r>
      <w:r>
        <w:rPr>
          <w:rFonts w:hint="eastAsia" w:ascii="宋体" w:hAnsi="宋体" w:eastAsia="宋体" w:cs="宋体"/>
          <w:sz w:val="24"/>
          <w:szCs w:val="24"/>
          <w:lang w:val="en-US" w:eastAsia="zh-CN"/>
        </w:rPr>
        <w:t>不同职业的家长</w:t>
      </w:r>
      <w:r>
        <w:rPr>
          <w:rFonts w:hint="eastAsia" w:ascii="宋体" w:hAnsi="宋体" w:eastAsia="宋体" w:cs="宋体"/>
          <w:sz w:val="24"/>
          <w:szCs w:val="24"/>
        </w:rPr>
        <w:t>，</w:t>
      </w:r>
      <w:r>
        <w:rPr>
          <w:rFonts w:hint="eastAsia" w:ascii="宋体" w:hAnsi="宋体" w:eastAsia="宋体" w:cs="宋体"/>
          <w:sz w:val="24"/>
          <w:szCs w:val="24"/>
          <w:lang w:val="en-US" w:eastAsia="zh-CN"/>
        </w:rPr>
        <w:t>开展家长助教</w:t>
      </w:r>
      <w:r>
        <w:rPr>
          <w:rFonts w:hint="eastAsia" w:ascii="宋体" w:hAnsi="宋体" w:eastAsia="宋体" w:cs="宋体"/>
          <w:sz w:val="24"/>
          <w:szCs w:val="24"/>
        </w:rPr>
        <w:t>，</w:t>
      </w:r>
      <w:r>
        <w:rPr>
          <w:rFonts w:hint="eastAsia" w:ascii="宋体" w:hAnsi="宋体" w:eastAsia="宋体" w:cs="宋体"/>
          <w:sz w:val="24"/>
          <w:szCs w:val="24"/>
          <w:lang w:val="en-US" w:eastAsia="zh-CN"/>
        </w:rPr>
        <w:t>让幼儿了解各行各业的工作；邀请家长参与课程，如：</w:t>
      </w:r>
      <w:r>
        <w:rPr>
          <w:rFonts w:hint="eastAsia" w:ascii="宋体" w:hAnsi="宋体" w:eastAsia="宋体" w:cs="宋体"/>
          <w:sz w:val="24"/>
          <w:szCs w:val="24"/>
        </w:rPr>
        <w:t>带孩子们走进养殖园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漫步田园</w:t>
      </w:r>
      <w:r>
        <w:rPr>
          <w:rFonts w:hint="eastAsia" w:ascii="宋体" w:hAnsi="宋体" w:eastAsia="宋体" w:cs="宋体"/>
          <w:sz w:val="24"/>
          <w:szCs w:val="24"/>
        </w:rPr>
        <w:t>，</w:t>
      </w:r>
      <w:r>
        <w:rPr>
          <w:rFonts w:hint="eastAsia" w:ascii="宋体" w:hAnsi="宋体" w:eastAsia="宋体" w:cs="宋体"/>
          <w:sz w:val="24"/>
          <w:szCs w:val="24"/>
          <w:lang w:val="en-US" w:eastAsia="zh-CN"/>
        </w:rPr>
        <w:t>参与劳作</w:t>
      </w:r>
      <w:r>
        <w:rPr>
          <w:rFonts w:hint="eastAsia" w:ascii="宋体" w:hAnsi="宋体" w:eastAsia="宋体" w:cs="宋体"/>
          <w:sz w:val="24"/>
          <w:szCs w:val="24"/>
        </w:rPr>
        <w:t>！</w:t>
      </w:r>
    </w:p>
    <w:p>
      <w:pPr>
        <w:spacing w:line="360" w:lineRule="auto"/>
        <w:ind w:firstLine="482" w:firstLineChars="200"/>
        <w:rPr>
          <w:rFonts w:hint="eastAsia"/>
        </w:rPr>
      </w:pPr>
      <w:r>
        <w:rPr>
          <w:rFonts w:hint="eastAsia" w:ascii="宋体" w:hAnsi="宋体" w:eastAsia="宋体" w:cs="宋体"/>
          <w:b/>
          <w:bCs/>
          <w:sz w:val="24"/>
          <w:szCs w:val="24"/>
        </w:rPr>
        <w:t>挖掘社会资源，做“宽”劳动实践</w:t>
      </w:r>
      <w:r>
        <w:rPr>
          <w:rFonts w:hint="eastAsia" w:ascii="宋体" w:hAnsi="宋体" w:eastAsia="宋体" w:cs="宋体"/>
          <w:b/>
          <w:bCs/>
          <w:sz w:val="24"/>
          <w:szCs w:val="24"/>
          <w:lang w:eastAsia="zh-CN"/>
        </w:rPr>
        <w:t>：</w:t>
      </w:r>
      <w:r>
        <w:rPr>
          <w:rFonts w:hint="eastAsia" w:ascii="宋体" w:hAnsi="宋体" w:eastAsia="宋体" w:cs="宋体"/>
          <w:sz w:val="24"/>
          <w:szCs w:val="24"/>
        </w:rPr>
        <w:t>结合社区开设</w:t>
      </w:r>
      <w:r>
        <w:rPr>
          <w:rFonts w:hint="eastAsia" w:ascii="宋体" w:hAnsi="宋体" w:eastAsia="宋体" w:cs="宋体"/>
          <w:sz w:val="24"/>
          <w:szCs w:val="24"/>
          <w:lang w:val="en-US" w:eastAsia="zh-CN"/>
        </w:rPr>
        <w:t>多元劳动</w:t>
      </w:r>
      <w:r>
        <w:rPr>
          <w:rFonts w:hint="eastAsia" w:ascii="宋体" w:hAnsi="宋体" w:eastAsia="宋体" w:cs="宋体"/>
          <w:sz w:val="24"/>
          <w:szCs w:val="24"/>
        </w:rPr>
        <w:t>活动，如走进社区——我来捡垃圾，我为环保清洁工送温暖等；结合节日开设美食活动，如重阳节时，孩子们制作重阳糕送给敬老院的老人们；结合周边工作场所开展</w:t>
      </w:r>
      <w:r>
        <w:rPr>
          <w:rFonts w:hint="eastAsia" w:ascii="宋体" w:hAnsi="宋体" w:eastAsia="宋体" w:cs="宋体"/>
          <w:sz w:val="24"/>
          <w:szCs w:val="24"/>
          <w:lang w:val="en-US" w:eastAsia="zh-CN"/>
        </w:rPr>
        <w:t>实践活动</w:t>
      </w:r>
      <w:r>
        <w:rPr>
          <w:rFonts w:hint="eastAsia" w:ascii="宋体" w:hAnsi="宋体" w:eastAsia="宋体" w:cs="宋体"/>
          <w:sz w:val="24"/>
          <w:szCs w:val="24"/>
        </w:rPr>
        <w:t>，如参观银行、菜场</w:t>
      </w:r>
      <w:r>
        <w:rPr>
          <w:rFonts w:hint="eastAsia" w:ascii="宋体" w:hAnsi="宋体" w:eastAsia="宋体" w:cs="宋体"/>
          <w:sz w:val="24"/>
          <w:szCs w:val="24"/>
          <w:lang w:val="en-US" w:eastAsia="zh-CN"/>
        </w:rPr>
        <w:t>超市</w:t>
      </w:r>
      <w:r>
        <w:rPr>
          <w:rFonts w:hint="eastAsia" w:ascii="宋体" w:hAnsi="宋体" w:eastAsia="宋体" w:cs="宋体"/>
          <w:sz w:val="24"/>
          <w:szCs w:val="24"/>
        </w:rPr>
        <w:t>等，</w:t>
      </w:r>
      <w:r>
        <w:rPr>
          <w:rFonts w:hint="eastAsia" w:ascii="宋体" w:hAnsi="宋体" w:eastAsia="宋体" w:cs="宋体"/>
          <w:sz w:val="24"/>
          <w:szCs w:val="24"/>
          <w:lang w:val="en-US" w:eastAsia="zh-CN"/>
        </w:rPr>
        <w:t>从幼儿生活中来，又回到幼儿生活中去</w:t>
      </w:r>
      <w:r>
        <w:rPr>
          <w:rFonts w:hint="eastAsia" w:ascii="宋体" w:hAnsi="宋体" w:eastAsia="宋体" w:cs="宋体"/>
          <w:sz w:val="24"/>
          <w:szCs w:val="24"/>
        </w:rPr>
        <w:t>。</w:t>
      </w:r>
    </w:p>
    <w:p>
      <w:pPr>
        <w:numPr>
          <w:ilvl w:val="0"/>
          <w:numId w:val="9"/>
        </w:numPr>
        <w:spacing w:line="360" w:lineRule="auto"/>
        <w:ind w:left="-60" w:leftChars="0" w:firstLine="48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关注过程评价，</w:t>
      </w:r>
      <w:r>
        <w:rPr>
          <w:rFonts w:hint="eastAsia" w:ascii="宋体" w:hAnsi="宋体" w:eastAsia="宋体" w:cs="宋体"/>
          <w:b/>
          <w:bCs/>
          <w:sz w:val="24"/>
          <w:szCs w:val="24"/>
        </w:rPr>
        <w:t>创新劳动</w:t>
      </w:r>
      <w:r>
        <w:rPr>
          <w:rFonts w:hint="eastAsia" w:ascii="宋体" w:hAnsi="宋体" w:eastAsia="宋体" w:cs="宋体"/>
          <w:b/>
          <w:bCs/>
          <w:sz w:val="24"/>
          <w:szCs w:val="24"/>
          <w:lang w:val="en-US" w:eastAsia="zh-CN"/>
        </w:rPr>
        <w:t>奖励</w:t>
      </w:r>
      <w:r>
        <w:rPr>
          <w:rFonts w:hint="eastAsia" w:ascii="宋体" w:hAnsi="宋体" w:eastAsia="宋体" w:cs="宋体"/>
          <w:b/>
          <w:bCs/>
          <w:sz w:val="24"/>
          <w:szCs w:val="24"/>
        </w:rPr>
        <w:t>机制</w:t>
      </w:r>
    </w:p>
    <w:p>
      <w:pPr>
        <w:numPr>
          <w:ilvl w:val="0"/>
          <w:numId w:val="0"/>
        </w:numPr>
        <w:spacing w:line="360" w:lineRule="auto"/>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各班</w:t>
      </w:r>
      <w:r>
        <w:rPr>
          <w:rFonts w:hint="eastAsia" w:ascii="宋体" w:hAnsi="宋体" w:eastAsia="宋体" w:cs="宋体"/>
          <w:sz w:val="24"/>
          <w:szCs w:val="24"/>
        </w:rPr>
        <w:t>从劳动技能、劳动观念、劳动习惯、劳动情感四大维度</w:t>
      </w:r>
      <w:r>
        <w:rPr>
          <w:rFonts w:hint="eastAsia" w:ascii="宋体" w:hAnsi="宋体" w:eastAsia="宋体" w:cs="宋体"/>
          <w:sz w:val="24"/>
          <w:szCs w:val="24"/>
          <w:lang w:val="en-US" w:eastAsia="zh-CN"/>
        </w:rPr>
        <w:t>个性化地</w:t>
      </w:r>
      <w:r>
        <w:rPr>
          <w:rFonts w:hint="eastAsia" w:ascii="宋体" w:hAnsi="宋体" w:eastAsia="宋体" w:cs="宋体"/>
          <w:sz w:val="24"/>
          <w:szCs w:val="24"/>
        </w:rPr>
        <w:t>建立动态考核评价机制，</w:t>
      </w:r>
      <w:r>
        <w:rPr>
          <w:rFonts w:hint="eastAsia" w:ascii="宋体" w:hAnsi="宋体" w:eastAsia="宋体" w:cs="宋体"/>
          <w:sz w:val="24"/>
          <w:szCs w:val="24"/>
          <w:lang w:val="en-US" w:eastAsia="zh-CN"/>
        </w:rPr>
        <w:t>如：</w:t>
      </w:r>
      <w:r>
        <w:rPr>
          <w:rFonts w:hint="eastAsia" w:ascii="宋体" w:hAnsi="宋体" w:eastAsia="宋体" w:cs="宋体"/>
          <w:sz w:val="24"/>
          <w:szCs w:val="24"/>
        </w:rPr>
        <w:t>21天劳动打卡行动、评选劳动小能手、周五清扫日、开设“小鬼当家”平台，</w:t>
      </w:r>
      <w:r>
        <w:rPr>
          <w:rFonts w:hint="eastAsia" w:ascii="宋体" w:hAnsi="宋体" w:eastAsia="宋体" w:cs="宋体"/>
          <w:sz w:val="24"/>
          <w:szCs w:val="24"/>
          <w:lang w:val="en-US" w:eastAsia="zh-CN"/>
        </w:rPr>
        <w:t>有效地促进幼儿热爱劳动、辛勤劳动、诚实劳动、创造性劳动。</w:t>
      </w:r>
      <w:r>
        <w:rPr>
          <w:rFonts w:hint="eastAsia" w:ascii="宋体" w:hAnsi="宋体" w:cs="宋体"/>
          <w:kern w:val="2"/>
          <w:sz w:val="24"/>
          <w:szCs w:val="24"/>
          <w:lang w:val="en-US" w:eastAsia="zh-CN" w:bidi="ar-SA"/>
        </w:rPr>
        <w:t>园所将劳动作为一项重要内容，结合“四大文化节”特色活动，每周开展</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如水宝宝</w:t>
      </w:r>
      <w:r>
        <w:rPr>
          <w:rFonts w:hint="eastAsia" w:ascii="宋体" w:hAnsi="宋体" w:eastAsia="宋体" w:cs="宋体"/>
          <w:kern w:val="2"/>
          <w:sz w:val="24"/>
          <w:szCs w:val="24"/>
          <w:lang w:val="en-US" w:eastAsia="zh-CN" w:bidi="ar-SA"/>
        </w:rPr>
        <w:t>”评选活动，以</w:t>
      </w:r>
      <w:r>
        <w:rPr>
          <w:rFonts w:hint="eastAsia" w:ascii="宋体" w:hAnsi="宋体" w:cs="宋体"/>
          <w:kern w:val="2"/>
          <w:sz w:val="24"/>
          <w:szCs w:val="24"/>
          <w:lang w:val="en-US" w:eastAsia="zh-CN" w:bidi="ar-SA"/>
        </w:rPr>
        <w:t>园所</w:t>
      </w:r>
      <w:r>
        <w:rPr>
          <w:rFonts w:hint="eastAsia" w:ascii="宋体" w:hAnsi="宋体" w:eastAsia="宋体" w:cs="宋体"/>
          <w:kern w:val="2"/>
          <w:sz w:val="24"/>
          <w:szCs w:val="24"/>
          <w:lang w:val="en-US" w:eastAsia="zh-CN" w:bidi="ar-SA"/>
        </w:rPr>
        <w:t>特色节日展示</w:t>
      </w:r>
      <w:r>
        <w:rPr>
          <w:rFonts w:hint="eastAsia" w:ascii="宋体" w:hAnsi="宋体" w:cs="宋体"/>
          <w:kern w:val="2"/>
          <w:sz w:val="24"/>
          <w:szCs w:val="24"/>
          <w:lang w:val="en-US" w:eastAsia="zh-CN" w:bidi="ar-SA"/>
        </w:rPr>
        <w:t>幼儿</w:t>
      </w:r>
      <w:r>
        <w:rPr>
          <w:rFonts w:hint="eastAsia" w:ascii="宋体" w:hAnsi="宋体" w:eastAsia="宋体" w:cs="宋体"/>
          <w:kern w:val="2"/>
          <w:sz w:val="24"/>
          <w:szCs w:val="24"/>
          <w:lang w:val="en-US" w:eastAsia="zh-CN" w:bidi="ar-SA"/>
        </w:rPr>
        <w:t>劳动成果，</w:t>
      </w:r>
      <w:r>
        <w:rPr>
          <w:rFonts w:hint="eastAsia" w:ascii="宋体" w:hAnsi="宋体" w:eastAsia="宋体" w:cs="宋体"/>
          <w:sz w:val="24"/>
          <w:szCs w:val="24"/>
        </w:rPr>
        <w:t>激发孩子劳动实践的内生动力，促进劳动教育良性互动。</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三、初步的研究成果</w:t>
      </w:r>
    </w:p>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（一）理论成果</w:t>
      </w:r>
    </w:p>
    <w:p>
      <w:pPr>
        <w:numPr>
          <w:ilvl w:val="0"/>
          <w:numId w:val="0"/>
        </w:numPr>
        <w:spacing w:line="360" w:lineRule="auto"/>
        <w:ind w:firstLine="482" w:firstLineChars="200"/>
        <w:rPr>
          <w:rFonts w:hint="eastAsia" w:ascii="宋体" w:hAnsi="宋体" w:eastAsia="宋体" w:cs="宋体"/>
          <w:b/>
          <w:bCs/>
          <w:sz w:val="24"/>
          <w:szCs w:val="24"/>
        </w:rPr>
      </w:pPr>
      <w:bookmarkStart w:id="2" w:name="_GoBack"/>
      <w:r>
        <w:rPr>
          <w:rFonts w:hint="eastAsia" w:ascii="宋体" w:hAnsi="宋体" w:eastAsia="宋体" w:cs="宋体"/>
          <w:b/>
          <w:bCs/>
          <w:sz w:val="24"/>
          <w:szCs w:val="24"/>
        </w:rPr>
        <w:t>1.形成了对“日常生活中渗透幼儿劳动教育的实践研究”的理性认识。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课题组教师自申报成立以来，不断锤炼自己的专业素养，围绕课题展开实践探索，日常生活中渗透对幼儿劳动教育的理性认识。在劳动教育中培养幼儿的自主性。例如一日生活的饮水环节，在教室里设置取水点，在保证幼儿安全的前提下，让幼儿自己去取水；在用餐环节，给幼儿创造独立做事的机会，如让幼儿能够在吃完饭后自己主动整理餐桌和自己的餐具，鼓励幼儿自己取水果等；在户外活动环节，指导幼儿自己进行一些力所能及的劳动，如整理玩具，活动结束后收拾场地等。</w:t>
      </w:r>
    </w:p>
    <w:p>
      <w:pPr>
        <w:numPr>
          <w:ilvl w:val="0"/>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w:t>
      </w:r>
      <w:bookmarkStart w:id="0" w:name="_Hlk117260665"/>
      <w:r>
        <w:rPr>
          <w:rFonts w:hint="eastAsia" w:ascii="宋体" w:hAnsi="宋体" w:eastAsia="宋体" w:cs="宋体"/>
          <w:b/>
          <w:bCs/>
          <w:sz w:val="24"/>
          <w:szCs w:val="24"/>
        </w:rPr>
        <w:t>将劳动教育渗透到幼儿园一日生活的各个环节。</w:t>
      </w:r>
      <w:bookmarkEnd w:id="0"/>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幼儿在幼儿园一日生活中接受的教育主要有五大方面，结合幼儿的兴趣，找到合适的机会渗透劳动教育。在语言领域，给幼儿讲述有关热爱劳动的故事，让幼儿明白劳动的重要意义和学习劳动技能的重要性。在健康领域，通过具体的劳动让幼儿自己养成自觉劳动的好习惯，健康领域的劳动教育主要是要让幼儿有自理能力，学会自己的事情自己做。在艺术领域则教幼儿唱一些有关歌颂劳动美和劳动者的歌曲，给幼儿观看相关的作品，让幼儿感受劳动的魅力。</w:t>
      </w:r>
    </w:p>
    <w:p>
      <w:pPr>
        <w:numPr>
          <w:ilvl w:val="0"/>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3.</w:t>
      </w:r>
      <w:bookmarkStart w:id="1" w:name="_Hlk117260778"/>
      <w:r>
        <w:rPr>
          <w:rFonts w:hint="eastAsia" w:ascii="宋体" w:hAnsi="宋体" w:eastAsia="宋体" w:cs="宋体"/>
          <w:b/>
          <w:bCs/>
          <w:sz w:val="24"/>
          <w:szCs w:val="24"/>
        </w:rPr>
        <w:t>根据幼儿的个体差异进行劳动教育。</w:t>
      </w:r>
      <w:bookmarkEnd w:id="1"/>
      <w:r>
        <w:rPr>
          <w:rFonts w:hint="eastAsia" w:ascii="宋体" w:hAnsi="宋体" w:eastAsia="宋体" w:cs="宋体"/>
          <w:sz w:val="24"/>
          <w:szCs w:val="24"/>
        </w:rPr>
        <w:t>给幼儿进行劳动教育时看到幼儿之间的差异和幼儿的兴趣点，保证进行的劳动教育符合幼儿的实际情况，根据幼儿的年龄特点，有计划、有规划、有层次地进行劳动教育。例如针对小班的幼儿，保证劳动教育能够让其提高基本的自理能力，培养初步的劳动意识。对于中班的幼儿，引导他们学会使用简单的劳动工具。对于大班的幼儿，引导其进行一些简单的为别人服务的劳动。对于不同年龄段的幼儿，在进行劳动教育的理念上因人而异，符合幼儿的年龄特点、思维规律和实际情感需求。</w:t>
      </w:r>
    </w:p>
    <w:p>
      <w:pPr>
        <w:numPr>
          <w:ilvl w:val="0"/>
          <w:numId w:val="0"/>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4.坚持园内和园外劳动教育兼顾原则。</w:t>
      </w:r>
      <w:r>
        <w:rPr>
          <w:rFonts w:hint="eastAsia" w:ascii="宋体" w:hAnsi="宋体" w:eastAsia="宋体" w:cs="宋体"/>
          <w:sz w:val="24"/>
          <w:szCs w:val="24"/>
        </w:rPr>
        <w:t>保证幼儿在幼儿园一日生活中接受到的劳动教育具有延续性，将园内的劳动教育和园外的劳动教育兼顾到位。对幼儿园外的劳动教育主要是指幼儿在家庭中可以接收到的劳动教育，积极和幼儿家长进行沟通，改变家长的错误观念，为幼儿的劳动教育提供更多的空间和机会。</w:t>
      </w:r>
    </w:p>
    <w:bookmarkEnd w:id="2"/>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（二）实践成果</w:t>
      </w:r>
    </w:p>
    <w:p>
      <w:pPr>
        <w:numPr>
          <w:ilvl w:val="0"/>
          <w:numId w:val="0"/>
        </w:num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完善环境，服务于课题</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纲要》明确指出：环境是重要的教育资源，应通过环境的创设和利用，有效地促进幼儿的发展。实施课题的过程中，</w:t>
      </w:r>
      <w:r>
        <w:rPr>
          <w:rFonts w:hint="eastAsia" w:ascii="宋体" w:hAnsi="宋体" w:eastAsia="宋体" w:cs="宋体"/>
          <w:bCs/>
          <w:sz w:val="24"/>
          <w:szCs w:val="24"/>
        </w:rPr>
        <w:t>在优化园所“宏观”环境的基础上，我们课题组重点突出</w:t>
      </w:r>
      <w:r>
        <w:rPr>
          <w:rFonts w:hint="eastAsia" w:ascii="宋体" w:hAnsi="宋体" w:eastAsia="宋体" w:cs="宋体"/>
          <w:bCs/>
          <w:sz w:val="24"/>
          <w:szCs w:val="24"/>
          <w:lang w:val="en-US" w:eastAsia="zh-CN"/>
        </w:rPr>
        <w:t>班级</w:t>
      </w:r>
      <w:r>
        <w:rPr>
          <w:rFonts w:hint="eastAsia" w:ascii="宋体" w:hAnsi="宋体" w:eastAsia="宋体" w:cs="宋体"/>
          <w:bCs/>
          <w:sz w:val="24"/>
          <w:szCs w:val="24"/>
        </w:rPr>
        <w:t>环境的打造，聚焦</w:t>
      </w:r>
      <w:r>
        <w:rPr>
          <w:rFonts w:hint="eastAsia" w:ascii="宋体" w:hAnsi="宋体" w:eastAsia="宋体" w:cs="宋体"/>
          <w:bCs/>
          <w:sz w:val="24"/>
          <w:szCs w:val="24"/>
          <w:lang w:val="en-US" w:eastAsia="zh-CN"/>
        </w:rPr>
        <w:t>展示班级区域</w:t>
      </w:r>
      <w:r>
        <w:rPr>
          <w:rFonts w:hint="eastAsia" w:ascii="宋体" w:hAnsi="宋体" w:eastAsia="宋体" w:cs="宋体"/>
          <w:bCs/>
          <w:sz w:val="24"/>
          <w:szCs w:val="24"/>
        </w:rPr>
        <w:t>的“微观”环境。第一，设置</w:t>
      </w:r>
      <w:r>
        <w:rPr>
          <w:rFonts w:hint="eastAsia" w:ascii="宋体" w:hAnsi="宋体" w:eastAsia="宋体" w:cs="宋体"/>
          <w:bCs/>
          <w:sz w:val="24"/>
          <w:szCs w:val="24"/>
          <w:lang w:val="en-US" w:eastAsia="zh-CN"/>
        </w:rPr>
        <w:t>班级特色植物角</w:t>
      </w:r>
      <w:r>
        <w:rPr>
          <w:rFonts w:hint="eastAsia" w:ascii="宋体" w:hAnsi="宋体" w:eastAsia="宋体" w:cs="宋体"/>
          <w:bCs/>
          <w:sz w:val="24"/>
          <w:szCs w:val="24"/>
        </w:rPr>
        <w:t>。如</w:t>
      </w:r>
      <w:r>
        <w:rPr>
          <w:rFonts w:hint="eastAsia" w:ascii="宋体" w:hAnsi="宋体" w:eastAsia="宋体" w:cs="宋体"/>
          <w:bCs/>
          <w:sz w:val="24"/>
          <w:szCs w:val="24"/>
          <w:lang w:val="en-US" w:eastAsia="zh-CN"/>
        </w:rPr>
        <w:t>各班走廊呈现的植物角</w:t>
      </w:r>
      <w:r>
        <w:rPr>
          <w:rFonts w:hint="eastAsia" w:ascii="宋体" w:hAnsi="宋体" w:eastAsia="宋体" w:cs="宋体"/>
          <w:bCs/>
          <w:sz w:val="24"/>
          <w:szCs w:val="24"/>
        </w:rPr>
        <w:t>，设置了</w:t>
      </w:r>
      <w:r>
        <w:rPr>
          <w:rFonts w:hint="eastAsia" w:ascii="宋体" w:hAnsi="宋体" w:eastAsia="宋体" w:cs="宋体"/>
          <w:bCs/>
          <w:sz w:val="24"/>
          <w:szCs w:val="24"/>
          <w:lang w:val="en-US" w:eastAsia="zh-CN"/>
        </w:rPr>
        <w:t>养殖、种植、观赏</w:t>
      </w:r>
      <w:r>
        <w:rPr>
          <w:rFonts w:hint="eastAsia" w:ascii="宋体" w:hAnsi="宋体" w:eastAsia="宋体" w:cs="宋体"/>
          <w:bCs/>
          <w:sz w:val="24"/>
          <w:szCs w:val="24"/>
        </w:rPr>
        <w:t>等</w:t>
      </w:r>
      <w:r>
        <w:rPr>
          <w:rFonts w:hint="eastAsia" w:ascii="宋体" w:hAnsi="宋体" w:eastAsia="宋体" w:cs="宋体"/>
          <w:bCs/>
          <w:sz w:val="24"/>
          <w:szCs w:val="24"/>
          <w:lang w:val="en-US" w:eastAsia="zh-CN"/>
        </w:rPr>
        <w:t>板块</w:t>
      </w:r>
      <w:r>
        <w:rPr>
          <w:rFonts w:hint="eastAsia" w:ascii="宋体" w:hAnsi="宋体" w:eastAsia="宋体" w:cs="宋体"/>
          <w:bCs/>
          <w:sz w:val="24"/>
          <w:szCs w:val="24"/>
        </w:rPr>
        <w:t>，</w:t>
      </w:r>
      <w:r>
        <w:rPr>
          <w:rFonts w:hint="eastAsia" w:ascii="宋体" w:hAnsi="宋体" w:eastAsia="宋体" w:cs="宋体"/>
          <w:bCs/>
          <w:sz w:val="24"/>
          <w:szCs w:val="24"/>
          <w:lang w:val="en-US" w:eastAsia="zh-CN"/>
        </w:rPr>
        <w:t>提供多种的种养殖工具，给予幼儿动手劳动的机会，并以我的种植、养殖日记形式和学习故事的方式呈现幼儿的劳动过程及感受，</w:t>
      </w:r>
      <w:r>
        <w:rPr>
          <w:rFonts w:hint="eastAsia" w:ascii="宋体" w:hAnsi="宋体" w:eastAsia="宋体" w:cs="宋体"/>
          <w:bCs/>
          <w:sz w:val="24"/>
          <w:szCs w:val="24"/>
        </w:rPr>
        <w:t>充分发挥环境的诱发和支持功能。第二，班级环境的变革。首先对</w:t>
      </w:r>
      <w:r>
        <w:rPr>
          <w:rFonts w:hint="eastAsia" w:ascii="宋体" w:hAnsi="宋体" w:eastAsia="宋体" w:cs="宋体"/>
          <w:bCs/>
          <w:sz w:val="24"/>
          <w:szCs w:val="24"/>
          <w:lang w:val="en-US" w:eastAsia="zh-CN"/>
        </w:rPr>
        <w:t>生活</w:t>
      </w:r>
      <w:r>
        <w:rPr>
          <w:rFonts w:hint="eastAsia" w:ascii="宋体" w:hAnsi="宋体" w:eastAsia="宋体" w:cs="宋体"/>
          <w:bCs/>
          <w:sz w:val="24"/>
          <w:szCs w:val="24"/>
        </w:rPr>
        <w:t>区进行了整改：</w:t>
      </w:r>
      <w:r>
        <w:rPr>
          <w:rFonts w:hint="eastAsia" w:ascii="宋体" w:hAnsi="宋体" w:eastAsia="宋体" w:cs="宋体"/>
          <w:bCs/>
          <w:sz w:val="24"/>
          <w:szCs w:val="24"/>
          <w:lang w:val="en-US" w:eastAsia="zh-CN"/>
        </w:rPr>
        <w:t>场地</w:t>
      </w:r>
      <w:r>
        <w:rPr>
          <w:rFonts w:hint="eastAsia" w:ascii="宋体" w:hAnsi="宋体" w:eastAsia="宋体" w:cs="宋体"/>
          <w:bCs/>
          <w:sz w:val="24"/>
          <w:szCs w:val="24"/>
        </w:rPr>
        <w:t>调整，设置了可供幼儿</w:t>
      </w:r>
      <w:r>
        <w:rPr>
          <w:rFonts w:hint="eastAsia" w:ascii="宋体" w:hAnsi="宋体" w:eastAsia="宋体" w:cs="宋体"/>
          <w:bCs/>
          <w:sz w:val="24"/>
          <w:szCs w:val="24"/>
          <w:lang w:val="en-US" w:eastAsia="zh-CN"/>
        </w:rPr>
        <w:t>学习劳动技能的专属区域</w:t>
      </w:r>
      <w:r>
        <w:rPr>
          <w:rFonts w:hint="eastAsia" w:ascii="宋体" w:hAnsi="宋体" w:eastAsia="宋体" w:cs="宋体"/>
          <w:bCs/>
          <w:sz w:val="24"/>
          <w:szCs w:val="24"/>
        </w:rPr>
        <w:t>，</w:t>
      </w:r>
      <w:r>
        <w:rPr>
          <w:rFonts w:hint="eastAsia" w:ascii="宋体" w:hAnsi="宋体" w:eastAsia="宋体" w:cs="宋体"/>
          <w:bCs/>
          <w:sz w:val="24"/>
          <w:szCs w:val="24"/>
          <w:lang w:val="en-US" w:eastAsia="zh-CN"/>
        </w:rPr>
        <w:t>例如小班的娃娃家，中大班的创意生活坊</w:t>
      </w:r>
      <w:r>
        <w:rPr>
          <w:rFonts w:hint="eastAsia" w:ascii="宋体" w:hAnsi="宋体" w:eastAsia="宋体" w:cs="宋体"/>
          <w:bCs/>
          <w:sz w:val="24"/>
          <w:szCs w:val="24"/>
        </w:rPr>
        <w:t>，保障幼儿的创作空间；提供适宜数量和种类的材料</w:t>
      </w:r>
      <w:r>
        <w:rPr>
          <w:rFonts w:hint="eastAsia" w:ascii="宋体" w:hAnsi="宋体" w:eastAsia="宋体" w:cs="宋体"/>
          <w:bCs/>
          <w:sz w:val="24"/>
          <w:szCs w:val="24"/>
          <w:lang w:val="en-US" w:eastAsia="zh-CN"/>
        </w:rPr>
        <w:t>和物品</w:t>
      </w:r>
      <w:r>
        <w:rPr>
          <w:rFonts w:hint="eastAsia" w:ascii="宋体" w:hAnsi="宋体" w:eastAsia="宋体" w:cs="宋体"/>
          <w:bCs/>
          <w:sz w:val="24"/>
          <w:szCs w:val="24"/>
        </w:rPr>
        <w:t>，提供支持幼儿感受和欣赏的，并与幼儿当下经验相关的工具书等，以学习故事的方式呈现幼儿</w:t>
      </w:r>
      <w:r>
        <w:rPr>
          <w:rFonts w:hint="eastAsia" w:ascii="宋体" w:hAnsi="宋体" w:eastAsia="宋体" w:cs="宋体"/>
          <w:bCs/>
          <w:sz w:val="24"/>
          <w:szCs w:val="24"/>
          <w:lang w:val="en-US" w:eastAsia="zh-CN"/>
        </w:rPr>
        <w:t>劳动</w:t>
      </w:r>
      <w:r>
        <w:rPr>
          <w:rFonts w:hint="eastAsia" w:ascii="宋体" w:hAnsi="宋体" w:eastAsia="宋体" w:cs="宋体"/>
          <w:bCs/>
          <w:sz w:val="24"/>
          <w:szCs w:val="24"/>
        </w:rPr>
        <w:t>过程和感受，从而激发幼儿</w:t>
      </w:r>
      <w:r>
        <w:rPr>
          <w:rFonts w:hint="eastAsia" w:ascii="宋体" w:hAnsi="宋体" w:eastAsia="宋体" w:cs="宋体"/>
          <w:bCs/>
          <w:sz w:val="24"/>
          <w:szCs w:val="24"/>
          <w:lang w:val="en-US" w:eastAsia="zh-CN"/>
        </w:rPr>
        <w:t>争相学习劳动技能的热情</w:t>
      </w:r>
      <w:r>
        <w:rPr>
          <w:rFonts w:hint="eastAsia" w:ascii="宋体" w:hAnsi="宋体" w:eastAsia="宋体" w:cs="宋体"/>
          <w:bCs/>
          <w:sz w:val="24"/>
          <w:szCs w:val="24"/>
        </w:rPr>
        <w:t>。</w:t>
      </w:r>
    </w:p>
    <w:p>
      <w:pPr>
        <w:numPr>
          <w:ilvl w:val="0"/>
          <w:numId w:val="0"/>
        </w:numPr>
        <w:spacing w:line="360" w:lineRule="auto"/>
        <w:ind w:leftChars="0"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物化成果</w:t>
      </w:r>
    </w:p>
    <w:p>
      <w:pPr>
        <w:numPr>
          <w:ilvl w:val="0"/>
          <w:numId w:val="0"/>
        </w:num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在前期研究基础上，我们逐步理清思绪，明确研究方向</w:t>
      </w:r>
      <w:r>
        <w:rPr>
          <w:rFonts w:hint="eastAsia" w:ascii="宋体" w:hAnsi="宋体" w:eastAsia="宋体" w:cs="宋体"/>
          <w:bCs/>
          <w:sz w:val="24"/>
          <w:szCs w:val="24"/>
          <w:lang w:eastAsia="zh-CN"/>
        </w:rPr>
        <w:t>，</w:t>
      </w:r>
      <w:r>
        <w:rPr>
          <w:rFonts w:hint="eastAsia" w:ascii="宋体" w:hAnsi="宋体" w:eastAsia="宋体" w:cs="宋体"/>
          <w:bCs/>
          <w:sz w:val="24"/>
          <w:szCs w:val="24"/>
        </w:rPr>
        <w:t>取得</w:t>
      </w:r>
      <w:r>
        <w:rPr>
          <w:rFonts w:hint="eastAsia" w:ascii="宋体" w:hAnsi="宋体" w:eastAsia="宋体" w:cs="宋体"/>
          <w:bCs/>
          <w:sz w:val="24"/>
          <w:szCs w:val="24"/>
          <w:lang w:val="en-US" w:eastAsia="zh-CN"/>
        </w:rPr>
        <w:t>了</w:t>
      </w:r>
      <w:r>
        <w:rPr>
          <w:rFonts w:hint="eastAsia" w:ascii="宋体" w:hAnsi="宋体" w:eastAsia="宋体" w:cs="宋体"/>
          <w:bCs/>
          <w:sz w:val="24"/>
          <w:szCs w:val="24"/>
        </w:rPr>
        <w:t>初浅成效。</w:t>
      </w:r>
    </w:p>
    <w:p>
      <w:pPr>
        <w:spacing w:line="360" w:lineRule="auto"/>
        <w:ind w:firstLine="482" w:firstLineChars="200"/>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1</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系列论文集</w:t>
      </w:r>
    </w:p>
    <w:tbl>
      <w:tblPr>
        <w:tblStyle w:val="4"/>
        <w:tblW w:w="991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06"/>
        <w:gridCol w:w="5505"/>
        <w:gridCol w:w="2804"/>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606" w:type="dxa"/>
            <w:tcBorders>
              <w:tl2br w:val="nil"/>
              <w:tr2bl w:val="nil"/>
            </w:tcBorders>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作  者</w:t>
            </w:r>
          </w:p>
        </w:tc>
        <w:tc>
          <w:tcPr>
            <w:tcW w:w="5505" w:type="dxa"/>
            <w:tcBorders>
              <w:tl2br w:val="nil"/>
              <w:tr2bl w:val="nil"/>
            </w:tcBorders>
            <w:vAlign w:val="center"/>
          </w:tcPr>
          <w:p>
            <w:pPr>
              <w:spacing w:line="24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论文</w:t>
            </w:r>
          </w:p>
        </w:tc>
        <w:tc>
          <w:tcPr>
            <w:tcW w:w="2804" w:type="dxa"/>
            <w:tcBorders>
              <w:tl2br w:val="nil"/>
              <w:tr2bl w:val="nil"/>
            </w:tcBorders>
            <w:vAlign w:val="center"/>
          </w:tcPr>
          <w:p>
            <w:pPr>
              <w:spacing w:line="24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发表、获奖时间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孙婷婷</w:t>
            </w:r>
          </w:p>
        </w:tc>
        <w:tc>
          <w:tcPr>
            <w:tcW w:w="5505"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浅谈幼儿园劳动教育的开发与实践</w:t>
            </w:r>
          </w:p>
        </w:tc>
        <w:tc>
          <w:tcPr>
            <w:tcW w:w="2804" w:type="dxa"/>
            <w:tcBorders>
              <w:tl2br w:val="nil"/>
              <w:tr2bl w:val="nil"/>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10《智力》</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孙婷婷</w:t>
            </w:r>
          </w:p>
        </w:tc>
        <w:tc>
          <w:tcPr>
            <w:tcW w:w="5505"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牵手幼儿劳动教育，探索生活服务课程</w:t>
            </w:r>
          </w:p>
        </w:tc>
        <w:tc>
          <w:tcPr>
            <w:tcW w:w="2804" w:type="dxa"/>
            <w:tcBorders>
              <w:tl2br w:val="nil"/>
              <w:tr2bl w:val="nil"/>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江苏省教育优秀论文三等奖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王群倩</w:t>
            </w:r>
          </w:p>
        </w:tc>
        <w:tc>
          <w:tcPr>
            <w:tcW w:w="5505"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种植园推动幼儿劳动教育的实践研究</w:t>
            </w:r>
          </w:p>
        </w:tc>
        <w:tc>
          <w:tcPr>
            <w:tcW w:w="2804" w:type="dxa"/>
            <w:tcBorders>
              <w:tl2br w:val="nil"/>
              <w:tr2bl w:val="nil"/>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明日</w:t>
            </w:r>
            <w:r>
              <w:rPr>
                <w:rFonts w:hint="eastAsia" w:ascii="宋体" w:hAnsi="宋体" w:eastAsia="宋体" w:cs="宋体"/>
                <w:sz w:val="21"/>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606"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张伟娟</w:t>
            </w:r>
          </w:p>
        </w:tc>
        <w:tc>
          <w:tcPr>
            <w:tcW w:w="5505"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辛勤润童心，劳动铸芳华</w:t>
            </w:r>
          </w:p>
        </w:tc>
        <w:tc>
          <w:tcPr>
            <w:tcW w:w="2804"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明日</w:t>
            </w:r>
            <w:r>
              <w:rPr>
                <w:rFonts w:hint="eastAsia" w:ascii="宋体" w:hAnsi="宋体" w:eastAsia="宋体" w:cs="宋体"/>
                <w:sz w:val="21"/>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孙婷婷</w:t>
            </w:r>
          </w:p>
        </w:tc>
        <w:tc>
          <w:tcPr>
            <w:tcW w:w="5505"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整合家园社区资源开展幼儿园劳动教育的实践研究</w:t>
            </w:r>
          </w:p>
        </w:tc>
        <w:tc>
          <w:tcPr>
            <w:tcW w:w="2804"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明日</w:t>
            </w:r>
            <w:r>
              <w:rPr>
                <w:rFonts w:hint="eastAsia" w:ascii="宋体" w:hAnsi="宋体" w:eastAsia="宋体" w:cs="宋体"/>
                <w:sz w:val="21"/>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潘嘉雯</w:t>
            </w:r>
          </w:p>
        </w:tc>
        <w:tc>
          <w:tcPr>
            <w:tcW w:w="5505"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探究劳动教育在幼儿游戏活动中的有效渗透</w:t>
            </w:r>
          </w:p>
        </w:tc>
        <w:tc>
          <w:tcPr>
            <w:tcW w:w="2804" w:type="dxa"/>
            <w:tcBorders>
              <w:tl2br w:val="nil"/>
              <w:tr2bl w:val="nil"/>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明日</w:t>
            </w:r>
            <w:r>
              <w:rPr>
                <w:rFonts w:hint="eastAsia" w:ascii="宋体" w:hAnsi="宋体" w:eastAsia="宋体" w:cs="宋体"/>
                <w:sz w:val="21"/>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lang w:val="en-US" w:eastAsia="zh-CN"/>
              </w:rPr>
              <w:t xml:space="preserve">陈豆豆 </w:t>
            </w:r>
            <w:r>
              <w:rPr>
                <w:rFonts w:hint="eastAsia" w:ascii="宋体" w:hAnsi="宋体" w:cs="宋体"/>
                <w:kern w:val="2"/>
                <w:sz w:val="21"/>
                <w:szCs w:val="21"/>
                <w:lang w:val="en-US" w:eastAsia="zh-CN" w:bidi="ar-SA"/>
              </w:rPr>
              <w:t>蔡玉丹</w:t>
            </w:r>
          </w:p>
        </w:tc>
        <w:tc>
          <w:tcPr>
            <w:tcW w:w="5505"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探究如何在幼儿一日生活中渗透劳动教育</w:t>
            </w:r>
          </w:p>
        </w:tc>
        <w:tc>
          <w:tcPr>
            <w:tcW w:w="2804"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2022.11《明日》</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606" w:type="dxa"/>
            <w:tcBorders>
              <w:tl2br w:val="nil"/>
              <w:tr2bl w:val="nil"/>
            </w:tcBorders>
            <w:vAlign w:val="center"/>
          </w:tcPr>
          <w:p>
            <w:pPr>
              <w:spacing w:line="240" w:lineRule="auto"/>
              <w:jc w:val="center"/>
              <w:rPr>
                <w:rFonts w:hint="default"/>
                <w:lang w:val="en-US" w:eastAsia="zh-CN"/>
              </w:rPr>
            </w:pPr>
            <w:r>
              <w:rPr>
                <w:rFonts w:hint="eastAsia" w:ascii="宋体" w:hAnsi="宋体" w:eastAsia="宋体" w:cs="宋体"/>
                <w:sz w:val="21"/>
                <w:szCs w:val="21"/>
                <w:lang w:val="en-US" w:eastAsia="zh-CN"/>
              </w:rPr>
              <w:t>王群倩</w:t>
            </w:r>
          </w:p>
        </w:tc>
        <w:tc>
          <w:tcPr>
            <w:tcW w:w="5505"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立足儿童，乐享劳动生活</w:t>
            </w:r>
          </w:p>
        </w:tc>
        <w:tc>
          <w:tcPr>
            <w:tcW w:w="2804" w:type="dxa"/>
            <w:tcBorders>
              <w:tl2br w:val="nil"/>
              <w:tr2bl w:val="nil"/>
            </w:tcBorders>
            <w:vAlign w:val="center"/>
          </w:tcPr>
          <w:p>
            <w:pPr>
              <w:spacing w:line="240" w:lineRule="auto"/>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20</w:t>
            </w:r>
            <w:r>
              <w:rPr>
                <w:rFonts w:hint="eastAsia" w:ascii="宋体" w:hAnsi="宋体" w:eastAsia="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生活教育</w:t>
            </w:r>
            <w:r>
              <w:rPr>
                <w:rFonts w:hint="eastAsia" w:ascii="宋体" w:hAnsi="宋体" w:eastAsia="宋体" w:cs="宋体"/>
                <w:sz w:val="21"/>
                <w:szCs w:val="21"/>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24"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王寒艳 汪婷</w:t>
            </w:r>
          </w:p>
        </w:tc>
        <w:tc>
          <w:tcPr>
            <w:tcW w:w="5505"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试论幼儿园自理劳动养成教育的实施策略</w:t>
            </w:r>
          </w:p>
        </w:tc>
        <w:tc>
          <w:tcPr>
            <w:tcW w:w="2804"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2022.11《中国教师》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06"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周嘉蕾 李萍萍</w:t>
            </w:r>
          </w:p>
        </w:tc>
        <w:tc>
          <w:tcPr>
            <w:tcW w:w="5505" w:type="dxa"/>
            <w:tcBorders>
              <w:tl2br w:val="nil"/>
              <w:tr2bl w:val="nil"/>
            </w:tcBorders>
            <w:vAlign w:val="center"/>
          </w:tcPr>
          <w:p>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幼儿园生活中劳动养成教育的融合和实施对策探究</w:t>
            </w:r>
          </w:p>
        </w:tc>
        <w:tc>
          <w:tcPr>
            <w:tcW w:w="2804" w:type="dxa"/>
            <w:tcBorders>
              <w:tl2br w:val="nil"/>
              <w:tr2bl w:val="nil"/>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2022.11《中国教师》</w:t>
            </w:r>
          </w:p>
        </w:tc>
      </w:tr>
    </w:tbl>
    <w:p>
      <w:pPr>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观察记录、典型个案研究集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我们收集整理了教师们的幼儿观察记录集及典型个案研究集，分析</w:t>
      </w:r>
      <w:r>
        <w:rPr>
          <w:rFonts w:hint="eastAsia" w:ascii="宋体" w:hAnsi="宋体" w:eastAsia="宋体" w:cs="宋体"/>
          <w:b w:val="0"/>
          <w:bCs w:val="0"/>
          <w:sz w:val="24"/>
          <w:szCs w:val="24"/>
        </w:rPr>
        <w:t>日常生活中渗透幼儿劳动教育</w:t>
      </w:r>
      <w:r>
        <w:rPr>
          <w:rFonts w:hint="eastAsia" w:ascii="宋体" w:hAnsi="宋体" w:eastAsia="宋体" w:cs="宋体"/>
          <w:sz w:val="24"/>
          <w:szCs w:val="24"/>
        </w:rPr>
        <w:t>。</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观察案例举例见</w:t>
      </w:r>
      <w:r>
        <w:rPr>
          <w:rFonts w:hint="eastAsia" w:ascii="宋体" w:hAnsi="宋体" w:eastAsia="宋体" w:cs="宋体"/>
          <w:b w:val="0"/>
          <w:bCs w:val="0"/>
          <w:color w:val="000000" w:themeColor="text1"/>
          <w:sz w:val="24"/>
          <w:szCs w:val="24"/>
          <w14:textFill>
            <w14:solidFill>
              <w14:schemeClr w14:val="tx1"/>
            </w14:solidFill>
          </w14:textFill>
        </w:rPr>
        <w:t>附件</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w:t>
      </w:r>
    </w:p>
    <w:p>
      <w:pPr>
        <w:spacing w:line="360" w:lineRule="auto"/>
        <w:ind w:firstLine="482" w:firstLineChars="200"/>
        <w:rPr>
          <w:rFonts w:hint="default"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（3）劳动教育</w:t>
      </w:r>
      <w:r>
        <w:rPr>
          <w:rFonts w:hint="eastAsia" w:ascii="宋体" w:hAnsi="宋体" w:eastAsia="宋体" w:cs="宋体"/>
          <w:b/>
          <w:bCs/>
          <w:color w:val="000000" w:themeColor="text1"/>
          <w:sz w:val="24"/>
          <w:szCs w:val="24"/>
          <w:lang w:eastAsia="zh-CN"/>
          <w14:textFill>
            <w14:solidFill>
              <w14:schemeClr w14:val="tx1"/>
            </w14:solidFill>
          </w14:textFill>
        </w:rPr>
        <w:t>班本课程</w:t>
      </w:r>
      <w:r>
        <w:rPr>
          <w:rFonts w:hint="eastAsia" w:ascii="宋体" w:hAnsi="宋体" w:eastAsia="宋体" w:cs="宋体"/>
          <w:b/>
          <w:bCs/>
          <w:color w:val="000000" w:themeColor="text1"/>
          <w:sz w:val="24"/>
          <w:szCs w:val="24"/>
          <w:lang w:val="en-US" w:eastAsia="zh-CN"/>
          <w14:textFill>
            <w14:solidFill>
              <w14:schemeClr w14:val="tx1"/>
            </w14:solidFill>
          </w14:textFill>
        </w:rPr>
        <w:t>案例集</w:t>
      </w:r>
    </w:p>
    <w:p>
      <w:pPr>
        <w:spacing w:line="360" w:lineRule="auto"/>
        <w:ind w:firstLine="480" w:firstLineChars="200"/>
        <w:rPr>
          <w:rFonts w:hint="eastAsia"/>
          <w:sz w:val="24"/>
          <w:szCs w:val="24"/>
        </w:rPr>
      </w:pPr>
      <w:r>
        <w:rPr>
          <w:rFonts w:hint="eastAsia" w:ascii="宋体" w:hAnsi="宋体" w:eastAsia="宋体" w:cs="宋体"/>
          <w:color w:val="000000" w:themeColor="text1"/>
          <w:sz w:val="24"/>
          <w:szCs w:val="24"/>
          <w:lang w:eastAsia="zh-CN"/>
          <w14:textFill>
            <w14:solidFill>
              <w14:schemeClr w14:val="tx1"/>
            </w14:solidFill>
          </w14:textFill>
        </w:rPr>
        <w:t>鲜活的课程不在教材中，</w:t>
      </w:r>
      <w:r>
        <w:rPr>
          <w:rFonts w:hint="eastAsia" w:ascii="宋体" w:hAnsi="宋体" w:eastAsia="宋体" w:cs="宋体"/>
          <w:color w:val="000000" w:themeColor="text1"/>
          <w:sz w:val="24"/>
          <w:szCs w:val="24"/>
          <w14:textFill>
            <w14:solidFill>
              <w14:schemeClr w14:val="tx1"/>
            </w14:solidFill>
          </w14:textFill>
        </w:rPr>
        <w:t>在全体</w:t>
      </w:r>
      <w:r>
        <w:rPr>
          <w:rFonts w:hint="eastAsia" w:ascii="宋体" w:hAnsi="宋体" w:eastAsia="宋体" w:cs="宋体"/>
          <w:color w:val="000000" w:themeColor="text1"/>
          <w:sz w:val="24"/>
          <w:szCs w:val="24"/>
          <w:lang w:eastAsia="zh-CN"/>
          <w14:textFill>
            <w14:solidFill>
              <w14:schemeClr w14:val="tx1"/>
            </w14:solidFill>
          </w14:textFill>
        </w:rPr>
        <w:t>春江幼儿园幼儿的生活中</w:t>
      </w:r>
      <w:r>
        <w:rPr>
          <w:rFonts w:hint="eastAsia" w:ascii="宋体" w:hAnsi="宋体" w:eastAsia="宋体" w:cs="宋体"/>
          <w:color w:val="000000" w:themeColor="text1"/>
          <w:sz w:val="24"/>
          <w:szCs w:val="24"/>
          <w14:textFill>
            <w14:solidFill>
              <w14:schemeClr w14:val="tx1"/>
            </w14:solidFill>
          </w14:textFill>
        </w:rPr>
        <w:t>，对于</w:t>
      </w:r>
      <w:r>
        <w:rPr>
          <w:rFonts w:hint="eastAsia" w:ascii="宋体" w:hAnsi="宋体" w:eastAsia="宋体" w:cs="宋体"/>
          <w:color w:val="000000" w:themeColor="text1"/>
          <w:sz w:val="24"/>
          <w:szCs w:val="24"/>
          <w:lang w:eastAsia="zh-CN"/>
          <w14:textFill>
            <w14:solidFill>
              <w14:schemeClr w14:val="tx1"/>
            </w14:solidFill>
          </w14:textFill>
        </w:rPr>
        <w:t>各班自主</w:t>
      </w:r>
      <w:r>
        <w:rPr>
          <w:rFonts w:hint="eastAsia" w:ascii="宋体" w:hAnsi="宋体" w:eastAsia="宋体" w:cs="宋体"/>
          <w:color w:val="000000" w:themeColor="text1"/>
          <w:sz w:val="24"/>
          <w:szCs w:val="24"/>
          <w:lang w:val="en-US" w:eastAsia="zh-CN"/>
          <w14:textFill>
            <w14:solidFill>
              <w14:schemeClr w14:val="tx1"/>
            </w14:solidFill>
          </w14:textFill>
        </w:rPr>
        <w:t>开展</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lang w:val="en-US" w:eastAsia="zh-CN"/>
          <w14:textFill>
            <w14:solidFill>
              <w14:schemeClr w14:val="tx1"/>
            </w14:solidFill>
          </w14:textFill>
        </w:rPr>
        <w:t>日常生活中渗透劳动</w:t>
      </w:r>
      <w:r>
        <w:rPr>
          <w:rFonts w:hint="eastAsia" w:ascii="宋体" w:hAnsi="宋体" w:eastAsia="宋体" w:cs="宋体"/>
          <w:color w:val="000000" w:themeColor="text1"/>
          <w:sz w:val="24"/>
          <w:szCs w:val="24"/>
          <w:lang w:eastAsia="zh-CN"/>
          <w14:textFill>
            <w14:solidFill>
              <w14:schemeClr w14:val="tx1"/>
            </w14:solidFill>
          </w14:textFill>
        </w:rPr>
        <w:t>班本</w:t>
      </w:r>
      <w:r>
        <w:rPr>
          <w:rFonts w:hint="eastAsia" w:ascii="宋体" w:hAnsi="宋体" w:eastAsia="宋体" w:cs="宋体"/>
          <w:color w:val="000000" w:themeColor="text1"/>
          <w:sz w:val="24"/>
          <w:szCs w:val="24"/>
          <w:lang w:val="en-US" w:eastAsia="zh-CN"/>
          <w14:textFill>
            <w14:solidFill>
              <w14:schemeClr w14:val="tx1"/>
            </w14:solidFill>
          </w14:textFill>
        </w:rPr>
        <w:t>活动案例</w:t>
      </w:r>
      <w:r>
        <w:rPr>
          <w:rFonts w:hint="eastAsia" w:ascii="宋体" w:hAnsi="宋体" w:eastAsia="宋体" w:cs="宋体"/>
          <w:color w:val="000000" w:themeColor="text1"/>
          <w:sz w:val="24"/>
          <w:szCs w:val="24"/>
          <w14:textFill>
            <w14:solidFill>
              <w14:schemeClr w14:val="tx1"/>
            </w14:solidFill>
          </w14:textFill>
        </w:rPr>
        <w:t>进行梳理、汇总，形成</w:t>
      </w:r>
      <w:r>
        <w:rPr>
          <w:rFonts w:hint="eastAsia" w:ascii="宋体" w:hAnsi="宋体" w:eastAsia="宋体" w:cs="宋体"/>
          <w:color w:val="000000" w:themeColor="text1"/>
          <w:sz w:val="24"/>
          <w:szCs w:val="24"/>
          <w:lang w:val="en-US" w:eastAsia="zh-CN"/>
          <w14:textFill>
            <w14:solidFill>
              <w14:schemeClr w14:val="tx1"/>
            </w14:solidFill>
          </w14:textFill>
        </w:rPr>
        <w:t>园所劳动教育</w:t>
      </w:r>
      <w:r>
        <w:rPr>
          <w:rFonts w:hint="eastAsia" w:ascii="宋体" w:hAnsi="宋体" w:eastAsia="宋体" w:cs="宋体"/>
          <w:color w:val="000000" w:themeColor="text1"/>
          <w:sz w:val="24"/>
          <w:szCs w:val="24"/>
          <w:lang w:eastAsia="zh-CN"/>
          <w14:textFill>
            <w14:solidFill>
              <w14:schemeClr w14:val="tx1"/>
            </w14:solidFill>
          </w14:textFill>
        </w:rPr>
        <w:t>班本</w:t>
      </w:r>
      <w:r>
        <w:rPr>
          <w:rFonts w:hint="eastAsia" w:ascii="宋体" w:hAnsi="宋体" w:eastAsia="宋体" w:cs="宋体"/>
          <w:color w:val="000000" w:themeColor="text1"/>
          <w:sz w:val="24"/>
          <w:szCs w:val="24"/>
          <w:lang w:val="en-US" w:eastAsia="zh-CN"/>
          <w14:textFill>
            <w14:solidFill>
              <w14:schemeClr w14:val="tx1"/>
            </w14:solidFill>
          </w14:textFill>
        </w:rPr>
        <w:t>活动案例集</w:t>
      </w:r>
      <w:r>
        <w:rPr>
          <w:rFonts w:hint="eastAsia" w:ascii="宋体" w:hAnsi="宋体" w:eastAsia="宋体" w:cs="宋体"/>
          <w:color w:val="000000" w:themeColor="text1"/>
          <w:sz w:val="24"/>
          <w:szCs w:val="24"/>
          <w14:textFill>
            <w14:solidFill>
              <w14:schemeClr w14:val="tx1"/>
            </w14:solidFill>
          </w14:textFill>
        </w:rPr>
        <w:t>。</w:t>
      </w:r>
    </w:p>
    <w:tbl>
      <w:tblPr>
        <w:tblStyle w:val="5"/>
        <w:tblW w:w="630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3"/>
        <w:gridCol w:w="1912"/>
        <w:gridCol w:w="35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6301" w:type="dxa"/>
            <w:gridSpan w:val="3"/>
            <w:tcBorders>
              <w:tl2br w:val="nil"/>
              <w:tr2bl w:val="nil"/>
            </w:tcBorders>
            <w:vAlign w:val="center"/>
          </w:tcPr>
          <w:p>
            <w:pPr>
              <w:spacing w:line="240" w:lineRule="auto"/>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幼儿</w:t>
            </w:r>
            <w:r>
              <w:rPr>
                <w:rFonts w:hint="eastAsia" w:ascii="宋体" w:hAnsi="宋体" w:eastAsia="宋体" w:cs="宋体"/>
                <w:b/>
                <w:sz w:val="24"/>
                <w:szCs w:val="24"/>
                <w:vertAlign w:val="baseline"/>
                <w:lang w:val="en-US" w:eastAsia="zh-CN"/>
              </w:rPr>
              <w:t>劳动</w:t>
            </w:r>
            <w:r>
              <w:rPr>
                <w:rFonts w:hint="eastAsia" w:ascii="宋体" w:hAnsi="宋体" w:eastAsia="宋体" w:cs="宋体"/>
                <w:b/>
                <w:sz w:val="24"/>
                <w:szCs w:val="24"/>
                <w:vertAlign w:val="baseline"/>
                <w:lang w:eastAsia="zh-CN"/>
              </w:rPr>
              <w:t>班本课程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tcBorders>
              <w:tl2br w:val="nil"/>
              <w:tr2bl w:val="nil"/>
            </w:tcBorders>
            <w:vAlign w:val="center"/>
          </w:tcPr>
          <w:p>
            <w:pPr>
              <w:spacing w:line="240" w:lineRule="auto"/>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小班</w:t>
            </w: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lang w:eastAsia="zh-CN"/>
              </w:rPr>
              <w:t>南苑</w:t>
            </w:r>
            <w:r>
              <w:rPr>
                <w:rFonts w:hint="eastAsia" w:ascii="宋体" w:hAnsi="宋体" w:eastAsia="宋体" w:cs="宋体"/>
                <w:b w:val="0"/>
                <w:bCs/>
                <w:sz w:val="24"/>
                <w:szCs w:val="24"/>
              </w:rPr>
              <w:t>小</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班</w:t>
            </w:r>
          </w:p>
        </w:tc>
        <w:tc>
          <w:tcPr>
            <w:tcW w:w="3506" w:type="dxa"/>
            <w:tcBorders>
              <w:tl2br w:val="nil"/>
              <w:tr2bl w:val="nil"/>
            </w:tcBorders>
            <w:vAlign w:val="center"/>
          </w:tcPr>
          <w:p>
            <w:pPr>
              <w:spacing w:line="240" w:lineRule="auto"/>
              <w:jc w:val="left"/>
              <w:rPr>
                <w:rFonts w:hint="eastAsia" w:ascii="宋体" w:hAnsi="宋体" w:eastAsia="宋体" w:cs="宋体"/>
                <w:b w:val="0"/>
                <w:bCs/>
                <w:color w:val="auto"/>
                <w:sz w:val="24"/>
                <w:szCs w:val="24"/>
                <w:vertAlign w:val="baseline"/>
              </w:rPr>
            </w:pPr>
            <w:r>
              <w:rPr>
                <w:rFonts w:hint="eastAsia" w:ascii="宋体" w:hAnsi="宋体" w:eastAsia="宋体" w:cs="宋体"/>
                <w:b w:val="0"/>
                <w:bCs/>
                <w:color w:val="auto"/>
                <w:kern w:val="2"/>
                <w:sz w:val="24"/>
                <w:szCs w:val="24"/>
                <w:vertAlign w:val="baseline"/>
                <w:lang w:val="en-US" w:eastAsia="zh-CN" w:bidi="ar-SA"/>
              </w:rPr>
              <w:t>小兔驾到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restart"/>
            <w:tcBorders>
              <w:tl2br w:val="nil"/>
              <w:tr2bl w:val="nil"/>
            </w:tcBorders>
            <w:vAlign w:val="center"/>
          </w:tcPr>
          <w:p>
            <w:pPr>
              <w:spacing w:line="240" w:lineRule="auto"/>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中班</w:t>
            </w:r>
          </w:p>
        </w:tc>
        <w:tc>
          <w:tcPr>
            <w:tcW w:w="1912" w:type="dxa"/>
            <w:tcBorders>
              <w:tl2br w:val="nil"/>
              <w:tr2bl w:val="nil"/>
            </w:tcBorders>
            <w:vAlign w:val="center"/>
          </w:tcPr>
          <w:p>
            <w:pPr>
              <w:spacing w:line="240" w:lineRule="auto"/>
              <w:rPr>
                <w:rFonts w:hint="eastAsia" w:ascii="宋体" w:hAnsi="宋体" w:eastAsia="宋体" w:cs="宋体"/>
                <w:b w:val="0"/>
                <w:bCs/>
                <w:color w:val="auto"/>
                <w:kern w:val="2"/>
                <w:sz w:val="24"/>
                <w:szCs w:val="24"/>
                <w:vertAlign w:val="baseline"/>
                <w:lang w:val="en-US" w:eastAsia="zh-CN" w:bidi="ar-SA"/>
              </w:rPr>
            </w:pPr>
            <w:r>
              <w:rPr>
                <w:rFonts w:hint="eastAsia" w:ascii="宋体" w:hAnsi="宋体" w:eastAsia="宋体" w:cs="宋体"/>
                <w:b w:val="0"/>
                <w:bCs/>
                <w:color w:val="auto"/>
                <w:sz w:val="24"/>
                <w:szCs w:val="24"/>
                <w:vertAlign w:val="baseline"/>
                <w:lang w:val="en-US" w:eastAsia="zh-CN"/>
              </w:rPr>
              <w:t>南苑中4班</w:t>
            </w:r>
          </w:p>
        </w:tc>
        <w:tc>
          <w:tcPr>
            <w:tcW w:w="3506" w:type="dxa"/>
            <w:tcBorders>
              <w:tl2br w:val="nil"/>
              <w:tr2bl w:val="nil"/>
            </w:tcBorders>
            <w:vAlign w:val="center"/>
          </w:tcPr>
          <w:p>
            <w:pPr>
              <w:spacing w:line="240" w:lineRule="auto"/>
              <w:jc w:val="left"/>
              <w:rPr>
                <w:rFonts w:hint="default" w:ascii="宋体" w:hAnsi="宋体" w:eastAsia="宋体" w:cs="宋体"/>
                <w:b w:val="0"/>
                <w:bCs/>
                <w:color w:val="auto"/>
                <w:kern w:val="2"/>
                <w:sz w:val="24"/>
                <w:szCs w:val="24"/>
                <w:vertAlign w:val="baseline"/>
                <w:lang w:val="en-US" w:eastAsia="zh-CN" w:bidi="ar-SA"/>
              </w:rPr>
            </w:pPr>
            <w:r>
              <w:rPr>
                <w:rFonts w:hint="eastAsia" w:ascii="宋体" w:hAnsi="宋体" w:eastAsia="宋体" w:cs="宋体"/>
                <w:b w:val="0"/>
                <w:bCs/>
                <w:color w:val="auto"/>
                <w:kern w:val="2"/>
                <w:sz w:val="24"/>
                <w:szCs w:val="24"/>
                <w:vertAlign w:val="baseline"/>
                <w:lang w:val="en-US" w:eastAsia="zh-CN" w:bidi="ar-SA"/>
              </w:rPr>
              <w:t>爬藤植物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bottom w:val="single" w:color="auto" w:sz="4" w:space="0"/>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cs="宋体"/>
                <w:sz w:val="24"/>
                <w:szCs w:val="24"/>
                <w:lang w:val="en-US" w:eastAsia="zh-CN"/>
              </w:rPr>
              <w:t>西</w:t>
            </w:r>
            <w:r>
              <w:rPr>
                <w:rFonts w:hint="eastAsia" w:ascii="宋体" w:hAnsi="宋体" w:eastAsia="宋体" w:cs="宋体"/>
                <w:sz w:val="24"/>
                <w:szCs w:val="24"/>
                <w:lang w:eastAsia="zh-CN"/>
              </w:rPr>
              <w:t>苑</w:t>
            </w:r>
            <w:r>
              <w:rPr>
                <w:rFonts w:hint="eastAsia" w:ascii="宋体" w:hAnsi="宋体" w:cs="宋体"/>
                <w:sz w:val="24"/>
                <w:szCs w:val="24"/>
                <w:lang w:val="en-US" w:eastAsia="zh-CN"/>
              </w:rPr>
              <w:t>中5</w:t>
            </w:r>
            <w:r>
              <w:rPr>
                <w:rFonts w:hint="eastAsia" w:ascii="宋体" w:hAnsi="宋体" w:eastAsia="宋体" w:cs="宋体"/>
                <w:sz w:val="24"/>
                <w:szCs w:val="24"/>
                <w:lang w:val="en-US" w:eastAsia="zh-CN"/>
              </w:rPr>
              <w:t>班</w:t>
            </w:r>
          </w:p>
        </w:tc>
        <w:tc>
          <w:tcPr>
            <w:tcW w:w="3506" w:type="dxa"/>
            <w:tcBorders>
              <w:tl2br w:val="nil"/>
              <w:tr2bl w:val="nil"/>
            </w:tcBorders>
            <w:vAlign w:val="center"/>
          </w:tcPr>
          <w:p>
            <w:pPr>
              <w:spacing w:line="240" w:lineRule="auto"/>
              <w:jc w:val="left"/>
              <w:rPr>
                <w:rFonts w:hint="default" w:ascii="宋体" w:hAnsi="宋体" w:eastAsia="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食育：与豆腐的美丽相约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restart"/>
            <w:tcBorders>
              <w:top w:val="single" w:color="auto" w:sz="4" w:space="0"/>
              <w:tl2br w:val="nil"/>
              <w:tr2bl w:val="nil"/>
            </w:tcBorders>
            <w:vAlign w:val="center"/>
          </w:tcPr>
          <w:p>
            <w:pPr>
              <w:spacing w:line="240" w:lineRule="auto"/>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大班</w:t>
            </w:r>
          </w:p>
        </w:tc>
        <w:tc>
          <w:tcPr>
            <w:tcW w:w="1912" w:type="dxa"/>
            <w:tcBorders>
              <w:tl2br w:val="nil"/>
              <w:tr2bl w:val="nil"/>
            </w:tcBorders>
            <w:vAlign w:val="center"/>
          </w:tcPr>
          <w:p>
            <w:pPr>
              <w:spacing w:line="240" w:lineRule="auto"/>
              <w:rPr>
                <w:rFonts w:hint="default" w:ascii="宋体" w:hAnsi="宋体" w:eastAsia="宋体" w:cs="宋体"/>
                <w:b w:val="0"/>
                <w:bCs/>
                <w:kern w:val="2"/>
                <w:sz w:val="24"/>
                <w:szCs w:val="24"/>
                <w:vertAlign w:val="baseline"/>
                <w:lang w:val="en-US" w:eastAsia="zh-CN" w:bidi="ar-SA"/>
              </w:rPr>
            </w:pPr>
            <w:r>
              <w:rPr>
                <w:rFonts w:hint="eastAsia" w:ascii="宋体" w:hAnsi="宋体" w:eastAsia="宋体" w:cs="宋体"/>
                <w:sz w:val="24"/>
                <w:szCs w:val="24"/>
                <w:lang w:eastAsia="zh-CN"/>
              </w:rPr>
              <w:t>南苑大</w:t>
            </w:r>
            <w:r>
              <w:rPr>
                <w:rFonts w:hint="eastAsia" w:ascii="宋体" w:hAnsi="宋体" w:eastAsia="宋体" w:cs="宋体"/>
                <w:sz w:val="24"/>
                <w:szCs w:val="24"/>
                <w:lang w:val="en-US" w:eastAsia="zh-CN"/>
              </w:rPr>
              <w:t>1班</w:t>
            </w:r>
          </w:p>
        </w:tc>
        <w:tc>
          <w:tcPr>
            <w:tcW w:w="3506" w:type="dxa"/>
            <w:tcBorders>
              <w:tl2br w:val="nil"/>
              <w:tr2bl w:val="nil"/>
            </w:tcBorders>
            <w:vAlign w:val="center"/>
          </w:tcPr>
          <w:p>
            <w:pPr>
              <w:spacing w:line="240" w:lineRule="auto"/>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拔芋头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南苑大5班</w:t>
            </w:r>
          </w:p>
        </w:tc>
        <w:tc>
          <w:tcPr>
            <w:tcW w:w="3506" w:type="dxa"/>
            <w:tcBorders>
              <w:tl2br w:val="nil"/>
              <w:tr2bl w:val="nil"/>
            </w:tcBorders>
            <w:vAlign w:val="center"/>
          </w:tcPr>
          <w:p>
            <w:pPr>
              <w:spacing w:line="240" w:lineRule="auto"/>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番薯乐翻天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lang w:eastAsia="zh-CN"/>
              </w:rPr>
              <w:t>南苑大</w:t>
            </w:r>
            <w:r>
              <w:rPr>
                <w:rFonts w:hint="eastAsia" w:ascii="宋体" w:hAnsi="宋体" w:eastAsia="宋体" w:cs="宋体"/>
                <w:b w:val="0"/>
                <w:bCs/>
                <w:sz w:val="24"/>
                <w:szCs w:val="24"/>
                <w:vertAlign w:val="baseline"/>
                <w:lang w:val="en-US" w:eastAsia="zh-CN"/>
              </w:rPr>
              <w:t>6班</w:t>
            </w:r>
          </w:p>
        </w:tc>
        <w:tc>
          <w:tcPr>
            <w:tcW w:w="3506" w:type="dxa"/>
            <w:tcBorders>
              <w:tl2br w:val="nil"/>
              <w:tr2bl w:val="nil"/>
            </w:tcBorders>
            <w:vAlign w:val="center"/>
          </w:tcPr>
          <w:p>
            <w:pPr>
              <w:spacing w:line="240" w:lineRule="auto"/>
              <w:jc w:val="left"/>
              <w:rPr>
                <w:rFonts w:hint="default" w:ascii="宋体" w:hAnsi="宋体" w:eastAsia="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包粽子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sz w:val="24"/>
                <w:szCs w:val="24"/>
                <w:lang w:eastAsia="zh-CN"/>
              </w:rPr>
              <w:t>南苑大</w:t>
            </w:r>
            <w:r>
              <w:rPr>
                <w:rFonts w:hint="eastAsia" w:ascii="宋体" w:hAnsi="宋体" w:eastAsia="宋体" w:cs="宋体"/>
                <w:sz w:val="24"/>
                <w:szCs w:val="24"/>
                <w:lang w:val="en-US" w:eastAsia="zh-CN"/>
              </w:rPr>
              <w:t>5班</w:t>
            </w:r>
          </w:p>
        </w:tc>
        <w:tc>
          <w:tcPr>
            <w:tcW w:w="3506" w:type="dxa"/>
            <w:tcBorders>
              <w:tl2br w:val="nil"/>
              <w:tr2bl w:val="nil"/>
            </w:tcBorders>
            <w:vAlign w:val="center"/>
          </w:tcPr>
          <w:p>
            <w:pPr>
              <w:spacing w:line="240" w:lineRule="auto"/>
              <w:jc w:val="left"/>
              <w:rPr>
                <w:rFonts w:hint="eastAsia" w:ascii="宋体" w:hAnsi="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摘枇杷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南苑大3班</w:t>
            </w:r>
          </w:p>
        </w:tc>
        <w:tc>
          <w:tcPr>
            <w:tcW w:w="3506" w:type="dxa"/>
            <w:tcBorders>
              <w:tl2br w:val="nil"/>
              <w:tr2bl w:val="nil"/>
            </w:tcBorders>
            <w:vAlign w:val="center"/>
          </w:tcPr>
          <w:p>
            <w:pPr>
              <w:spacing w:line="240" w:lineRule="auto"/>
              <w:jc w:val="left"/>
              <w:rPr>
                <w:rFonts w:hint="eastAsia" w:ascii="宋体" w:hAnsi="宋体" w:cs="宋体"/>
                <w:b w:val="0"/>
                <w:bCs/>
                <w:kern w:val="2"/>
                <w:sz w:val="24"/>
                <w:szCs w:val="24"/>
                <w:vertAlign w:val="baseline"/>
                <w:lang w:val="en-US" w:eastAsia="zh-CN" w:bidi="ar-SA"/>
              </w:rPr>
            </w:pPr>
            <w:r>
              <w:rPr>
                <w:rFonts w:hint="eastAsia" w:ascii="宋体" w:hAnsi="宋体" w:eastAsia="宋体" w:cs="宋体"/>
                <w:b w:val="0"/>
                <w:bCs/>
                <w:kern w:val="2"/>
                <w:sz w:val="24"/>
                <w:szCs w:val="24"/>
                <w:vertAlign w:val="baseline"/>
                <w:lang w:val="en-US" w:eastAsia="zh-CN" w:bidi="ar-SA"/>
              </w:rPr>
              <w:t>值日生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default" w:ascii="宋体" w:hAnsi="宋体" w:eastAsia="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南苑大6班</w:t>
            </w:r>
          </w:p>
        </w:tc>
        <w:tc>
          <w:tcPr>
            <w:tcW w:w="3506" w:type="dxa"/>
            <w:tcBorders>
              <w:tl2br w:val="nil"/>
              <w:tr2bl w:val="nil"/>
            </w:tcBorders>
            <w:vAlign w:val="center"/>
          </w:tcPr>
          <w:p>
            <w:pPr>
              <w:spacing w:line="240" w:lineRule="auto"/>
              <w:jc w:val="left"/>
              <w:rPr>
                <w:rFonts w:hint="default" w:ascii="宋体" w:hAnsi="宋体" w:eastAsia="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光盘行动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default" w:ascii="宋体" w:hAnsi="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西苑大4班</w:t>
            </w:r>
          </w:p>
        </w:tc>
        <w:tc>
          <w:tcPr>
            <w:tcW w:w="3506" w:type="dxa"/>
            <w:tcBorders>
              <w:tl2br w:val="nil"/>
              <w:tr2bl w:val="nil"/>
            </w:tcBorders>
            <w:vAlign w:val="center"/>
          </w:tcPr>
          <w:p>
            <w:pPr>
              <w:spacing w:line="240" w:lineRule="auto"/>
              <w:jc w:val="left"/>
              <w:rPr>
                <w:rFonts w:hint="eastAsia" w:ascii="宋体" w:hAnsi="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菜园里的小水渠</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0" w:hRule="atLeast"/>
          <w:jc w:val="center"/>
        </w:trPr>
        <w:tc>
          <w:tcPr>
            <w:tcW w:w="883" w:type="dxa"/>
            <w:vMerge w:val="continue"/>
            <w:tcBorders>
              <w:tl2br w:val="nil"/>
              <w:tr2bl w:val="nil"/>
            </w:tcBorders>
            <w:vAlign w:val="center"/>
          </w:tcPr>
          <w:p>
            <w:pPr>
              <w:spacing w:line="240" w:lineRule="auto"/>
              <w:rPr>
                <w:rFonts w:hint="eastAsia" w:ascii="宋体" w:hAnsi="宋体" w:eastAsia="宋体" w:cs="宋体"/>
                <w:b/>
                <w:sz w:val="24"/>
                <w:szCs w:val="24"/>
                <w:vertAlign w:val="baseline"/>
              </w:rPr>
            </w:pPr>
          </w:p>
        </w:tc>
        <w:tc>
          <w:tcPr>
            <w:tcW w:w="1912" w:type="dxa"/>
            <w:tcBorders>
              <w:tl2br w:val="nil"/>
              <w:tr2bl w:val="nil"/>
            </w:tcBorders>
            <w:vAlign w:val="center"/>
          </w:tcPr>
          <w:p>
            <w:pPr>
              <w:spacing w:line="240" w:lineRule="auto"/>
              <w:rPr>
                <w:rFonts w:hint="default" w:ascii="宋体" w:hAnsi="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西苑大5班</w:t>
            </w:r>
          </w:p>
        </w:tc>
        <w:tc>
          <w:tcPr>
            <w:tcW w:w="3506" w:type="dxa"/>
            <w:tcBorders>
              <w:tl2br w:val="nil"/>
              <w:tr2bl w:val="nil"/>
            </w:tcBorders>
            <w:vAlign w:val="center"/>
          </w:tcPr>
          <w:p>
            <w:pPr>
              <w:spacing w:line="240" w:lineRule="auto"/>
              <w:jc w:val="left"/>
              <w:rPr>
                <w:rFonts w:hint="default" w:ascii="宋体" w:hAnsi="宋体" w:cs="宋体"/>
                <w:b w:val="0"/>
                <w:bCs/>
                <w:kern w:val="2"/>
                <w:sz w:val="24"/>
                <w:szCs w:val="24"/>
                <w:vertAlign w:val="baseline"/>
                <w:lang w:val="en-US" w:eastAsia="zh-CN" w:bidi="ar-SA"/>
              </w:rPr>
            </w:pPr>
            <w:r>
              <w:rPr>
                <w:rFonts w:hint="eastAsia" w:ascii="宋体" w:hAnsi="宋体" w:cs="宋体"/>
                <w:b w:val="0"/>
                <w:bCs/>
                <w:kern w:val="2"/>
                <w:sz w:val="24"/>
                <w:szCs w:val="24"/>
                <w:vertAlign w:val="baseline"/>
                <w:lang w:val="en-US" w:eastAsia="zh-CN" w:bidi="ar-SA"/>
              </w:rPr>
              <w:t>植树节</w:t>
            </w:r>
          </w:p>
        </w:tc>
      </w:tr>
    </w:tbl>
    <w:p>
      <w:pPr>
        <w:numPr>
          <w:ilvl w:val="0"/>
          <w:numId w:val="0"/>
        </w:num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（4）劳动教育优秀园本课程及劳动教育优秀指导教师</w:t>
      </w:r>
    </w:p>
    <w:tbl>
      <w:tblPr>
        <w:tblStyle w:val="4"/>
        <w:tblW w:w="8464"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612"/>
        <w:gridCol w:w="4100"/>
        <w:gridCol w:w="2752"/>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612" w:type="dxa"/>
            <w:tcBorders>
              <w:tl2br w:val="nil"/>
              <w:tr2bl w:val="nil"/>
            </w:tcBorders>
            <w:vAlign w:val="center"/>
          </w:tcPr>
          <w:p>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姓名</w:t>
            </w:r>
          </w:p>
        </w:tc>
        <w:tc>
          <w:tcPr>
            <w:tcW w:w="4100" w:type="dxa"/>
            <w:tcBorders>
              <w:tl2br w:val="nil"/>
              <w:tr2bl w:val="nil"/>
            </w:tcBorders>
            <w:vAlign w:val="center"/>
          </w:tcPr>
          <w:p>
            <w:pPr>
              <w:spacing w:line="240" w:lineRule="auto"/>
              <w:ind w:firstLine="422" w:firstLineChars="20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获奖名称</w:t>
            </w:r>
          </w:p>
        </w:tc>
        <w:tc>
          <w:tcPr>
            <w:tcW w:w="2752" w:type="dxa"/>
            <w:tcBorders>
              <w:tl2br w:val="nil"/>
              <w:tr2bl w:val="nil"/>
            </w:tcBorders>
            <w:vAlign w:val="center"/>
          </w:tcPr>
          <w:p>
            <w:pPr>
              <w:spacing w:line="240" w:lineRule="auto"/>
              <w:ind w:firstLine="422" w:firstLineChars="200"/>
              <w:jc w:val="center"/>
              <w:rPr>
                <w:rFonts w:hint="eastAsia" w:ascii="宋体" w:hAnsi="宋体" w:eastAsia="宋体" w:cs="宋体"/>
                <w:b/>
                <w:sz w:val="21"/>
                <w:szCs w:val="21"/>
              </w:rPr>
            </w:pPr>
            <w:r>
              <w:rPr>
                <w:rFonts w:hint="eastAsia" w:ascii="宋体" w:hAnsi="宋体" w:eastAsia="宋体" w:cs="宋体"/>
                <w:b/>
                <w:sz w:val="21"/>
                <w:szCs w:val="21"/>
              </w:rPr>
              <w:t>获奖时间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612"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春江幼儿园</w:t>
            </w:r>
          </w:p>
        </w:tc>
        <w:tc>
          <w:tcPr>
            <w:tcW w:w="4100"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《玩创劳动教育课程》被评为新北区“劳动教育优秀校本课程”</w:t>
            </w:r>
          </w:p>
        </w:tc>
        <w:tc>
          <w:tcPr>
            <w:tcW w:w="2752"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新北区教育局2021.11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12"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孙超</w:t>
            </w:r>
          </w:p>
        </w:tc>
        <w:tc>
          <w:tcPr>
            <w:tcW w:w="4100" w:type="dxa"/>
            <w:tcBorders>
              <w:tl2br w:val="nil"/>
              <w:tr2bl w:val="nil"/>
            </w:tcBorders>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常州市劳动教育优秀指导教师</w:t>
            </w:r>
          </w:p>
        </w:tc>
        <w:tc>
          <w:tcPr>
            <w:tcW w:w="2752"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常州市教育局</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12" w:type="dxa"/>
            <w:tcBorders>
              <w:tl2br w:val="nil"/>
              <w:tr2bl w:val="nil"/>
            </w:tcBorders>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王筱</w:t>
            </w:r>
          </w:p>
        </w:tc>
        <w:tc>
          <w:tcPr>
            <w:tcW w:w="4100"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常州市劳动教育优秀指导教师</w:t>
            </w:r>
          </w:p>
        </w:tc>
        <w:tc>
          <w:tcPr>
            <w:tcW w:w="2752" w:type="dxa"/>
            <w:tcBorders>
              <w:tl2br w:val="nil"/>
              <w:tr2bl w:val="nil"/>
            </w:tcBorders>
            <w:vAlign w:val="center"/>
          </w:tcPr>
          <w:p>
            <w:pPr>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常州市教育局2020.10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612" w:type="dxa"/>
            <w:tcBorders>
              <w:tl2br w:val="nil"/>
              <w:tr2bl w:val="nil"/>
            </w:tcBorders>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周嘉蕾</w:t>
            </w:r>
          </w:p>
        </w:tc>
        <w:tc>
          <w:tcPr>
            <w:tcW w:w="4100" w:type="dxa"/>
            <w:tcBorders>
              <w:tl2br w:val="nil"/>
              <w:tr2bl w:val="nil"/>
            </w:tcBorders>
            <w:vAlign w:val="center"/>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常州市劳动教育优秀指导教师</w:t>
            </w:r>
          </w:p>
        </w:tc>
        <w:tc>
          <w:tcPr>
            <w:tcW w:w="2752" w:type="dxa"/>
            <w:tcBorders>
              <w:tl2br w:val="nil"/>
              <w:tr2bl w:val="nil"/>
            </w:tcBorders>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常州市教育局</w:t>
            </w: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w:t>
            </w:r>
            <w:r>
              <w:rPr>
                <w:rFonts w:hint="eastAsia" w:ascii="宋体" w:hAnsi="宋体" w:eastAsia="宋体" w:cs="宋体"/>
                <w:sz w:val="21"/>
                <w:szCs w:val="21"/>
                <w:lang w:val="en-US" w:eastAsia="zh-CN"/>
              </w:rPr>
              <w:t>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612" w:type="dxa"/>
            <w:tcBorders>
              <w:tl2br w:val="nil"/>
              <w:tr2bl w:val="nil"/>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黄思鸿</w:t>
            </w:r>
          </w:p>
        </w:tc>
        <w:tc>
          <w:tcPr>
            <w:tcW w:w="4100" w:type="dxa"/>
            <w:tcBorders>
              <w:tl2br w:val="nil"/>
              <w:tr2bl w:val="nil"/>
            </w:tcBorders>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常州市新北区劳动教育优秀指导教师</w:t>
            </w:r>
          </w:p>
        </w:tc>
        <w:tc>
          <w:tcPr>
            <w:tcW w:w="2752" w:type="dxa"/>
            <w:tcBorders>
              <w:tl2br w:val="nil"/>
              <w:tr2bl w:val="nil"/>
            </w:tcBorders>
            <w:vAlign w:val="center"/>
          </w:tcPr>
          <w:p>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新北区教育局2021.11</w:t>
            </w:r>
          </w:p>
        </w:tc>
      </w:tr>
    </w:tbl>
    <w:p>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（三）幼儿发展</w:t>
      </w:r>
    </w:p>
    <w:p>
      <w:pPr>
        <w:tabs>
          <w:tab w:val="left" w:pos="1201"/>
        </w:tabs>
        <w:bidi w:val="0"/>
        <w:spacing w:line="360" w:lineRule="auto"/>
        <w:ind w:firstLine="480"/>
        <w:jc w:val="left"/>
        <w:rPr>
          <w:rFonts w:hint="eastAsia" w:ascii="宋体" w:hAnsi="宋体" w:eastAsia="宋体" w:cs="宋体"/>
          <w:color w:val="000000"/>
          <w:sz w:val="24"/>
          <w:szCs w:val="24"/>
          <w:lang w:eastAsia="zh-CN"/>
        </w:rPr>
      </w:pPr>
      <w:r>
        <w:rPr>
          <w:rFonts w:hint="eastAsia" w:ascii="宋体" w:hAnsi="宋体" w:eastAsia="宋体" w:cs="宋体"/>
          <w:b w:val="0"/>
          <w:bCs w:val="0"/>
          <w:sz w:val="24"/>
          <w:szCs w:val="24"/>
          <w:lang w:val="en-US" w:eastAsia="zh-CN"/>
        </w:rPr>
        <w:t>在劳动教育的实践研究中，我们通过日常生活表现</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观察记录、</w:t>
      </w:r>
      <w:r>
        <w:rPr>
          <w:rFonts w:hint="eastAsia" w:ascii="宋体" w:hAnsi="宋体" w:eastAsia="宋体" w:cs="宋体"/>
          <w:color w:val="000000"/>
          <w:sz w:val="24"/>
          <w:szCs w:val="24"/>
        </w:rPr>
        <w:t>社会实践等多元评价途径发现，孩子们在活动中</w:t>
      </w:r>
      <w:r>
        <w:rPr>
          <w:rFonts w:hint="eastAsia" w:ascii="宋体" w:hAnsi="宋体" w:eastAsia="宋体" w:cs="宋体"/>
          <w:color w:val="000000"/>
          <w:sz w:val="24"/>
          <w:szCs w:val="24"/>
          <w:lang w:val="en-US" w:eastAsia="zh-CN"/>
        </w:rPr>
        <w:t>获得了全方面的发展</w:t>
      </w:r>
      <w:r>
        <w:rPr>
          <w:rFonts w:hint="eastAsia" w:ascii="宋体" w:hAnsi="宋体" w:eastAsia="宋体" w:cs="宋体"/>
          <w:color w:val="000000"/>
          <w:sz w:val="24"/>
          <w:szCs w:val="24"/>
          <w:lang w:eastAsia="zh-CN"/>
        </w:rPr>
        <w:t>。</w:t>
      </w:r>
    </w:p>
    <w:p>
      <w:pPr>
        <w:tabs>
          <w:tab w:val="left" w:pos="1201"/>
        </w:tabs>
        <w:bidi w:val="0"/>
        <w:spacing w:line="360" w:lineRule="auto"/>
        <w:ind w:firstLine="48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劳动教育培养了</w:t>
      </w:r>
      <w:r>
        <w:rPr>
          <w:rFonts w:hint="eastAsia" w:ascii="宋体" w:hAnsi="宋体" w:eastAsia="宋体" w:cs="宋体"/>
          <w:b/>
          <w:bCs/>
          <w:color w:val="000000"/>
          <w:sz w:val="24"/>
          <w:szCs w:val="24"/>
          <w:lang w:eastAsia="zh-CN"/>
        </w:rPr>
        <w:t>幼儿的</w:t>
      </w:r>
      <w:r>
        <w:rPr>
          <w:rFonts w:hint="eastAsia" w:ascii="宋体" w:hAnsi="宋体" w:eastAsia="宋体" w:cs="宋体"/>
          <w:b/>
          <w:bCs/>
          <w:color w:val="000000"/>
          <w:sz w:val="24"/>
          <w:szCs w:val="24"/>
          <w:lang w:val="en-US" w:eastAsia="zh-CN"/>
        </w:rPr>
        <w:t>四大精神（以劳育德）</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劳动教育培育了幼儿的多种美德。如，在秋收探秘稻田的活动中，幼儿亲身参与割稻、打稻、晒稻的劳动过程，体会了劳动成果获得的艰辛，培养了勤俭节约的美德；在重阳节的为老人做件事的活动中，幼儿通过为家中老人捶背、做家务等，培养了尊老敬老爱老的美德；在值日生的活动中，幼儿体验为班集体打扫卫生、整理物品，培养了为集体服务的美德。</w:t>
      </w:r>
    </w:p>
    <w:p>
      <w:pPr>
        <w:numPr>
          <w:ilvl w:val="0"/>
          <w:numId w:val="0"/>
        </w:numPr>
        <w:tabs>
          <w:tab w:val="left" w:pos="1201"/>
        </w:tabs>
        <w:bidi w:val="0"/>
        <w:spacing w:line="360" w:lineRule="auto"/>
        <w:ind w:firstLine="482" w:firstLineChars="200"/>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劳动教育助推了</w:t>
      </w:r>
      <w:r>
        <w:rPr>
          <w:rFonts w:hint="eastAsia" w:ascii="宋体" w:hAnsi="宋体" w:eastAsia="宋体" w:cs="宋体"/>
          <w:b/>
          <w:bCs/>
          <w:color w:val="000000"/>
          <w:sz w:val="24"/>
          <w:szCs w:val="24"/>
          <w:lang w:eastAsia="zh-CN"/>
        </w:rPr>
        <w:t>幼儿的</w:t>
      </w:r>
      <w:r>
        <w:rPr>
          <w:rFonts w:hint="eastAsia" w:ascii="宋体" w:hAnsi="宋体" w:eastAsia="宋体" w:cs="宋体"/>
          <w:b/>
          <w:bCs/>
          <w:color w:val="000000"/>
          <w:sz w:val="24"/>
          <w:szCs w:val="24"/>
          <w:lang w:val="en-US" w:eastAsia="zh-CN"/>
        </w:rPr>
        <w:t>四大能力（以劳启智）</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劳动教育中蕴含的知识多元、开放、鲜活，能够与社会、科学、艺术等多个领域建立联系，同时能使幼儿在实践中探索，激发幼儿探索探究的能力。如，在趣摘枇杷的劳动过程中，幼儿先通过小组计划采摘方案，再对比观察，探索适宜的采摘工具，最后通过小组合作采摘枇杷，锻炼了孩子的计划、表征、探索、合作能力</w:t>
      </w:r>
      <w:r>
        <w:rPr>
          <w:rFonts w:hint="eastAsia" w:ascii="宋体" w:hAnsi="宋体" w:eastAsia="宋体" w:cs="宋体"/>
          <w:b/>
          <w:bCs/>
          <w:color w:val="000000"/>
          <w:sz w:val="24"/>
          <w:szCs w:val="24"/>
          <w:lang w:val="en-US" w:eastAsia="zh-CN"/>
        </w:rPr>
        <w:t>。</w:t>
      </w:r>
    </w:p>
    <w:p>
      <w:pPr>
        <w:numPr>
          <w:ilvl w:val="0"/>
          <w:numId w:val="0"/>
        </w:numPr>
        <w:tabs>
          <w:tab w:val="left" w:pos="1201"/>
        </w:tabs>
        <w:bidi w:val="0"/>
        <w:spacing w:line="360" w:lineRule="auto"/>
        <w:ind w:firstLine="482" w:firstLineChars="20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bCs/>
          <w:color w:val="000000"/>
          <w:sz w:val="24"/>
          <w:szCs w:val="24"/>
          <w:lang w:val="en-US" w:eastAsia="zh-CN"/>
        </w:rPr>
        <w:t>劳动教育锻炼了</w:t>
      </w:r>
      <w:r>
        <w:rPr>
          <w:rFonts w:hint="eastAsia" w:ascii="宋体" w:hAnsi="宋体" w:eastAsia="宋体" w:cs="宋体"/>
          <w:b/>
          <w:bCs/>
          <w:color w:val="000000"/>
          <w:sz w:val="24"/>
          <w:szCs w:val="24"/>
          <w:lang w:eastAsia="zh-CN"/>
        </w:rPr>
        <w:t>幼儿的</w:t>
      </w:r>
      <w:r>
        <w:rPr>
          <w:rFonts w:hint="eastAsia" w:ascii="宋体" w:hAnsi="宋体" w:eastAsia="宋体" w:cs="宋体"/>
          <w:b/>
          <w:bCs/>
          <w:color w:val="000000"/>
          <w:sz w:val="24"/>
          <w:szCs w:val="24"/>
          <w:lang w:val="en-US" w:eastAsia="zh-CN"/>
        </w:rPr>
        <w:t>四大素质（以劳健体）</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身体是革命的本钱</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而劳动教育是需要幼儿身体全面参与的教育。比如种植活动中劳动工具（锄头、铁锹、铲子等）的使用，锻炼了幼儿手脚协调发展、动作灵活自如、有一定的力量和耐力。</w:t>
      </w:r>
    </w:p>
    <w:p>
      <w:pPr>
        <w:numPr>
          <w:ilvl w:val="0"/>
          <w:numId w:val="0"/>
        </w:numPr>
        <w:tabs>
          <w:tab w:val="left" w:pos="1201"/>
        </w:tabs>
        <w:bidi w:val="0"/>
        <w:spacing w:line="360" w:lineRule="auto"/>
        <w:ind w:firstLine="482" w:firstLineChars="200"/>
        <w:jc w:val="left"/>
        <w:rPr>
          <w:rFonts w:hint="eastAsia"/>
          <w:lang w:val="en-US" w:eastAsia="zh-CN"/>
        </w:rPr>
      </w:pPr>
      <w:r>
        <w:rPr>
          <w:rFonts w:hint="eastAsia" w:ascii="宋体" w:hAnsi="宋体" w:eastAsia="宋体" w:cs="宋体"/>
          <w:b/>
          <w:bCs/>
          <w:color w:val="000000"/>
          <w:sz w:val="24"/>
          <w:szCs w:val="24"/>
          <w:lang w:val="en-US" w:eastAsia="zh-CN"/>
        </w:rPr>
        <w:t>劳动教育丰富了</w:t>
      </w:r>
      <w:r>
        <w:rPr>
          <w:rFonts w:hint="eastAsia" w:ascii="宋体" w:hAnsi="宋体" w:eastAsia="宋体" w:cs="宋体"/>
          <w:b/>
          <w:bCs/>
          <w:color w:val="000000"/>
          <w:sz w:val="24"/>
          <w:szCs w:val="24"/>
          <w:lang w:eastAsia="zh-CN"/>
        </w:rPr>
        <w:t>幼儿的</w:t>
      </w:r>
      <w:r>
        <w:rPr>
          <w:rFonts w:hint="eastAsia" w:ascii="宋体" w:hAnsi="宋体" w:eastAsia="宋体" w:cs="宋体"/>
          <w:b/>
          <w:bCs/>
          <w:color w:val="000000"/>
          <w:sz w:val="24"/>
          <w:szCs w:val="24"/>
          <w:lang w:val="en-US" w:eastAsia="zh-CN"/>
        </w:rPr>
        <w:t>四大美育（以劳涵美）</w:t>
      </w: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幼儿的劳动场域可以是绿意盎然的种植园地，也可以是美如画的金色稻田，在和大自然的亲密接触中体验劳动，使幼儿感受美、欣赏美，劳动后幼儿用多种方式记录、表征，使幼儿表达美、创造美。</w:t>
      </w:r>
    </w:p>
    <w:p>
      <w:pPr>
        <w:tabs>
          <w:tab w:val="left" w:pos="1201"/>
        </w:tabs>
        <w:bidi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（四）教师发展</w:t>
      </w:r>
    </w:p>
    <w:p>
      <w:pPr>
        <w:tabs>
          <w:tab w:val="left" w:pos="1201"/>
        </w:tabs>
        <w:bidi w:val="0"/>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在劳动教育课题开展中发展了孩子各项能力的同时教师也受益匪浅。</w:t>
      </w:r>
    </w:p>
    <w:p>
      <w:pPr>
        <w:tabs>
          <w:tab w:val="left" w:pos="1201"/>
        </w:tabs>
        <w:bidi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教师理念的变革：</w:t>
      </w:r>
      <w:r>
        <w:rPr>
          <w:rFonts w:hint="eastAsia" w:ascii="宋体" w:hAnsi="宋体" w:eastAsia="宋体" w:cs="宋体"/>
          <w:color w:val="000000"/>
          <w:sz w:val="24"/>
          <w:szCs w:val="24"/>
        </w:rPr>
        <w:t>幼儿在前，教师在后的理念是每位老师始终坚持的想法，从过去的</w:t>
      </w:r>
      <w:r>
        <w:rPr>
          <w:rFonts w:hint="eastAsia" w:ascii="宋体" w:hAnsi="宋体" w:eastAsia="宋体" w:cs="宋体"/>
          <w:kern w:val="0"/>
          <w:sz w:val="24"/>
          <w:szCs w:val="24"/>
          <w:lang w:val="en-US" w:eastAsia="zh-CN" w:bidi="ar"/>
        </w:rPr>
        <w:t>教师对幼儿的劳动教育仅停留在增加幼儿的劳动行为中真正走了出来，</w:t>
      </w:r>
      <w:r>
        <w:rPr>
          <w:rFonts w:hint="eastAsia" w:ascii="宋体" w:hAnsi="宋体" w:eastAsia="宋体" w:cs="宋体"/>
          <w:color w:val="000000"/>
          <w:sz w:val="24"/>
          <w:szCs w:val="24"/>
        </w:rPr>
        <w:t>通过多种形式帮助幼儿</w:t>
      </w:r>
      <w:r>
        <w:rPr>
          <w:rFonts w:hint="eastAsia" w:ascii="宋体" w:hAnsi="宋体" w:eastAsia="宋体" w:cs="宋体"/>
          <w:color w:val="000000"/>
          <w:sz w:val="24"/>
          <w:szCs w:val="24"/>
          <w:lang w:val="en-US" w:eastAsia="zh-CN"/>
        </w:rPr>
        <w:t>加深对</w:t>
      </w:r>
      <w:r>
        <w:rPr>
          <w:rFonts w:hint="eastAsia" w:ascii="宋体" w:hAnsi="宋体" w:eastAsia="宋体" w:cs="宋体"/>
          <w:kern w:val="0"/>
          <w:sz w:val="24"/>
          <w:szCs w:val="24"/>
          <w:lang w:val="en-US" w:eastAsia="zh-CN" w:bidi="ar"/>
        </w:rPr>
        <w:t>劳动情感、劳动态度</w:t>
      </w:r>
      <w:r>
        <w:rPr>
          <w:rFonts w:hint="eastAsia" w:ascii="宋体" w:hAnsi="宋体" w:eastAsia="宋体" w:cs="宋体"/>
          <w:color w:val="000000"/>
          <w:sz w:val="24"/>
          <w:szCs w:val="24"/>
        </w:rPr>
        <w:t>的体验和理解，坚持多元的</w:t>
      </w:r>
      <w:r>
        <w:rPr>
          <w:rFonts w:hint="eastAsia" w:ascii="宋体" w:hAnsi="宋体" w:eastAsia="宋体" w:cs="宋体"/>
          <w:color w:val="000000"/>
          <w:sz w:val="24"/>
          <w:szCs w:val="24"/>
          <w:lang w:val="en-US" w:eastAsia="zh-CN"/>
        </w:rPr>
        <w:t>组织</w:t>
      </w:r>
      <w:r>
        <w:rPr>
          <w:rFonts w:hint="eastAsia" w:ascii="宋体" w:hAnsi="宋体" w:eastAsia="宋体" w:cs="宋体"/>
          <w:color w:val="000000"/>
          <w:sz w:val="24"/>
          <w:szCs w:val="24"/>
        </w:rPr>
        <w:t>原则，积极探索幼儿乐于接受的形式和策略</w:t>
      </w:r>
      <w:r>
        <w:rPr>
          <w:rFonts w:hint="eastAsia" w:ascii="宋体" w:hAnsi="宋体" w:eastAsia="宋体" w:cs="宋体"/>
          <w:color w:val="000000"/>
          <w:sz w:val="24"/>
          <w:szCs w:val="24"/>
          <w:lang w:eastAsia="zh-CN"/>
        </w:rPr>
        <w:t>。</w:t>
      </w:r>
    </w:p>
    <w:p>
      <w:pPr>
        <w:numPr>
          <w:ilvl w:val="0"/>
          <w:numId w:val="0"/>
        </w:numPr>
        <w:tabs>
          <w:tab w:val="left" w:pos="1201"/>
        </w:tabs>
        <w:bidi w:val="0"/>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color w:val="000000"/>
          <w:sz w:val="24"/>
          <w:szCs w:val="24"/>
        </w:rPr>
        <w:t>教师行为的转变：</w:t>
      </w:r>
      <w:r>
        <w:rPr>
          <w:rFonts w:hint="eastAsia" w:ascii="宋体" w:hAnsi="宋体" w:eastAsia="宋体" w:cs="宋体"/>
          <w:b w:val="0"/>
          <w:bCs w:val="0"/>
          <w:color w:val="000000"/>
          <w:sz w:val="24"/>
          <w:szCs w:val="24"/>
          <w:lang w:val="en-US" w:eastAsia="zh-CN"/>
        </w:rPr>
        <w:t>教师通过</w:t>
      </w:r>
      <w:r>
        <w:rPr>
          <w:rFonts w:hint="eastAsia" w:ascii="宋体" w:hAnsi="宋体" w:eastAsia="宋体" w:cs="宋体"/>
          <w:sz w:val="24"/>
          <w:szCs w:val="24"/>
          <w:lang w:val="en-US" w:eastAsia="zh-CN"/>
        </w:rPr>
        <w:t>园级层面开展外出实践劳动课程，如：逛菜场、社区捡垃圾、徒步森林公园等；班级层面依据各年龄段幼儿的特点开展班本化的劳动课程，如：自我服务劳动、为他人服务劳动、种植劳动、手工劳动等，</w:t>
      </w:r>
      <w:r>
        <w:rPr>
          <w:rFonts w:hint="eastAsia" w:ascii="宋体" w:hAnsi="宋体" w:eastAsia="宋体" w:cs="宋体"/>
          <w:sz w:val="24"/>
          <w:szCs w:val="24"/>
        </w:rPr>
        <w:t>将“劳动教育”融于幼儿日常生活中，让劳动教育活动常规化，</w:t>
      </w:r>
      <w:r>
        <w:rPr>
          <w:rFonts w:hint="eastAsia" w:ascii="宋体" w:hAnsi="宋体" w:eastAsia="宋体" w:cs="宋体"/>
          <w:sz w:val="24"/>
          <w:szCs w:val="24"/>
          <w:lang w:val="en-US" w:eastAsia="zh-CN"/>
        </w:rPr>
        <w:t>并</w:t>
      </w:r>
      <w:r>
        <w:rPr>
          <w:rFonts w:hint="eastAsia" w:ascii="宋体" w:hAnsi="宋体" w:eastAsia="宋体" w:cs="宋体"/>
          <w:sz w:val="24"/>
          <w:szCs w:val="24"/>
        </w:rPr>
        <w:t>开发利用周边资源，</w:t>
      </w:r>
      <w:r>
        <w:rPr>
          <w:rFonts w:hint="eastAsia" w:ascii="宋体" w:hAnsi="宋体" w:eastAsia="宋体" w:cs="宋体"/>
          <w:sz w:val="24"/>
          <w:szCs w:val="24"/>
          <w:lang w:val="en-US" w:eastAsia="zh-CN"/>
        </w:rPr>
        <w:t>使</w:t>
      </w:r>
      <w:r>
        <w:rPr>
          <w:rFonts w:hint="eastAsia" w:ascii="宋体" w:hAnsi="宋体" w:eastAsia="宋体" w:cs="宋体"/>
          <w:sz w:val="24"/>
          <w:szCs w:val="24"/>
        </w:rPr>
        <w:t>园所、家庭、社区三位一体协同推进</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教师</w:t>
      </w:r>
      <w:r>
        <w:rPr>
          <w:rFonts w:hint="eastAsia" w:ascii="宋体" w:hAnsi="宋体" w:eastAsia="宋体" w:cs="宋体"/>
          <w:b w:val="0"/>
          <w:bCs w:val="0"/>
          <w:color w:val="000000"/>
          <w:sz w:val="24"/>
          <w:szCs w:val="24"/>
          <w:u w:val="none"/>
          <w:lang w:val="en-US" w:eastAsia="zh-CN"/>
        </w:rPr>
        <w:t>统整</w:t>
      </w:r>
      <w:r>
        <w:rPr>
          <w:rFonts w:hint="eastAsia" w:ascii="宋体" w:hAnsi="宋体" w:eastAsia="宋体" w:cs="宋体"/>
          <w:b w:val="0"/>
          <w:bCs w:val="0"/>
          <w:color w:val="000000"/>
          <w:sz w:val="24"/>
          <w:szCs w:val="24"/>
          <w:lang w:val="en-US" w:eastAsia="zh-CN"/>
        </w:rPr>
        <w:t>教育资源、教育内容、课程领域</w:t>
      </w:r>
      <w:r>
        <w:rPr>
          <w:rFonts w:hint="eastAsia" w:ascii="宋体" w:hAnsi="宋体" w:eastAsia="宋体" w:cs="宋体"/>
          <w:color w:val="000000"/>
          <w:sz w:val="24"/>
          <w:szCs w:val="24"/>
          <w:lang w:val="en-US" w:eastAsia="zh-CN"/>
        </w:rPr>
        <w:t>的能力不断提高，</w:t>
      </w:r>
      <w:r>
        <w:rPr>
          <w:rFonts w:hint="eastAsia" w:ascii="宋体" w:hAnsi="宋体" w:eastAsia="宋体" w:cs="宋体"/>
          <w:color w:val="000000"/>
          <w:sz w:val="24"/>
          <w:szCs w:val="24"/>
          <w:lang w:eastAsia="zh-CN"/>
        </w:rPr>
        <w:t>逐渐成为</w:t>
      </w:r>
      <w:r>
        <w:rPr>
          <w:rFonts w:hint="eastAsia" w:ascii="宋体" w:hAnsi="宋体" w:eastAsia="宋体" w:cs="宋体"/>
          <w:b w:val="0"/>
          <w:bCs w:val="0"/>
          <w:color w:val="000000"/>
          <w:sz w:val="24"/>
          <w:szCs w:val="24"/>
          <w:lang w:eastAsia="zh-CN"/>
        </w:rPr>
        <w:t>有趣、能玩、会跨界的</w:t>
      </w:r>
      <w:r>
        <w:rPr>
          <w:rFonts w:hint="eastAsia" w:ascii="宋体" w:hAnsi="宋体" w:eastAsia="宋体" w:cs="宋体"/>
          <w:color w:val="000000"/>
          <w:sz w:val="24"/>
          <w:szCs w:val="24"/>
          <w:lang w:eastAsia="zh-CN"/>
        </w:rPr>
        <w:t>教师</w:t>
      </w:r>
      <w:r>
        <w:rPr>
          <w:rFonts w:hint="eastAsia" w:ascii="宋体" w:hAnsi="宋体" w:eastAsia="宋体" w:cs="宋体"/>
          <w:color w:val="000000"/>
          <w:sz w:val="24"/>
          <w:szCs w:val="24"/>
          <w:lang w:val="en-US" w:eastAsia="zh-CN"/>
        </w:rPr>
        <w:t>。</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存在问题及改进设想</w:t>
      </w:r>
    </w:p>
    <w:p>
      <w:pPr>
        <w:adjustRightInd w:val="0"/>
        <w:snapToGrid w:val="0"/>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color w:val="000000"/>
          <w:sz w:val="24"/>
          <w:szCs w:val="24"/>
        </w:rPr>
        <w:t>通过课题研究我们已经获得了一定的研究成果，但在某些方面的研究的深度和广度还有所欠缺，还需进一步研究。</w:t>
      </w:r>
    </w:p>
    <w:p>
      <w:pPr>
        <w:numPr>
          <w:ilvl w:val="0"/>
          <w:numId w:val="0"/>
        </w:numPr>
        <w:adjustRightInd w:val="0"/>
        <w:snapToGrid w:val="0"/>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rPr>
        <w:t>问题一：</w:t>
      </w:r>
      <w:r>
        <w:rPr>
          <w:rFonts w:hint="eastAsia" w:ascii="宋体" w:hAnsi="宋体" w:eastAsia="宋体" w:cs="宋体"/>
          <w:color w:val="auto"/>
          <w:kern w:val="0"/>
          <w:sz w:val="24"/>
          <w:szCs w:val="24"/>
        </w:rPr>
        <w:t>劳动教育的核心要素与四大类劳动教育组织策略还未实现完全对接，经验梳理还未反作用于劳动教育的组织实施，后期将以劳动教育的核心要素为牵引，梳理出具体可行的劳动活动组织策略，服务于劳动教育</w:t>
      </w:r>
      <w:r>
        <w:rPr>
          <w:rFonts w:hint="eastAsia" w:ascii="宋体" w:hAnsi="宋体" w:eastAsia="宋体" w:cs="宋体"/>
          <w:color w:val="auto"/>
          <w:kern w:val="0"/>
          <w:sz w:val="24"/>
          <w:szCs w:val="24"/>
          <w:lang w:eastAsia="zh-CN"/>
        </w:rPr>
        <w:t>。</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rPr>
        <w:t>问题二：</w:t>
      </w:r>
      <w:r>
        <w:rPr>
          <w:rFonts w:hint="eastAsia" w:ascii="宋体" w:hAnsi="宋体" w:eastAsia="宋体" w:cs="宋体"/>
          <w:color w:val="auto"/>
          <w:kern w:val="0"/>
          <w:sz w:val="24"/>
          <w:szCs w:val="24"/>
        </w:rPr>
        <w:t>对于</w:t>
      </w:r>
      <w:r>
        <w:rPr>
          <w:rFonts w:hint="eastAsia" w:ascii="宋体" w:hAnsi="宋体" w:eastAsia="宋体" w:cs="宋体"/>
          <w:color w:val="auto"/>
          <w:sz w:val="24"/>
          <w:szCs w:val="24"/>
        </w:rPr>
        <w:t>幼儿劳动教育的过程性评价研究还停留在理论学习的层次上，未结合日常工作对幼儿劳动核心要素进行评价研究。后期将形成</w:t>
      </w:r>
      <w:r>
        <w:rPr>
          <w:rFonts w:hint="eastAsia" w:ascii="宋体" w:hAnsi="宋体" w:eastAsia="宋体" w:cs="宋体"/>
          <w:color w:val="auto"/>
          <w:kern w:val="0"/>
          <w:sz w:val="24"/>
          <w:szCs w:val="24"/>
        </w:rPr>
        <w:t>劳动教育核心要素</w:t>
      </w:r>
      <w:r>
        <w:rPr>
          <w:rFonts w:hint="eastAsia" w:ascii="宋体" w:hAnsi="宋体" w:eastAsia="宋体" w:cs="宋体"/>
          <w:color w:val="auto"/>
          <w:kern w:val="0"/>
          <w:sz w:val="24"/>
          <w:szCs w:val="24"/>
          <w:lang w:val="zh-CN"/>
        </w:rPr>
        <w:t>评价指标，并将家长、社区卷入评价体系，形成多主体共创的机制，搭建幼儿园、家庭、社会层面三位一体新时代劳动教育活动方向。</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五、下阶段研究计划</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主题活动和游戏活动中劳动教育的实施路径研究。</w:t>
      </w:r>
    </w:p>
    <w:p>
      <w:pPr>
        <w:pStyle w:val="2"/>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将幼儿日常生活中的劳动活动与幼儿园主题活动与幼儿游戏活动相融合，结合幼儿年龄特点，开发主题活动中的劳动资源，利用资源开展多元化劳动活动，形成主题活动中幼儿劳动教育的实施经验。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利用区域游戏、户外游戏、社会实践活动等，将幼儿卷入到劳动中，以游戏激发幼儿劳动兴趣，结合劳动核心要素，开展有意义的劳动实践活动，从而形成游戏活动中劳动教育活动的有效经验。</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幼儿劳动教育的过程性评价研究。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对劳动能力的发展指标和常模进行深入研究，完善幼儿劳动核心要素评价指标，在实践的基础上进一步调整，使其更具有操作性；架构幼儿劳动教育评价体系，形成“劳动教育评价量表”。</w:t>
      </w:r>
    </w:p>
    <w:p>
      <w:pPr>
        <w:pStyle w:val="2"/>
        <w:spacing w:line="360" w:lineRule="auto"/>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rPr>
      </w:pPr>
    </w:p>
    <w:p>
      <w:pPr>
        <w:spacing w:line="360" w:lineRule="auto"/>
        <w:rPr>
          <w:rFonts w:hint="eastAsia" w:ascii="宋体" w:hAnsi="宋体" w:eastAsia="宋体" w:cs="宋体"/>
          <w:kern w:val="0"/>
          <w:sz w:val="24"/>
          <w:szCs w:val="24"/>
        </w:rPr>
      </w:pPr>
    </w:p>
    <w:p>
      <w:pPr>
        <w:pStyle w:val="2"/>
        <w:rPr>
          <w:rFonts w:hint="eastAsia"/>
        </w:rPr>
      </w:pPr>
    </w:p>
    <w:p>
      <w:pPr>
        <w:pStyle w:val="2"/>
        <w:rPr>
          <w:rFonts w:hint="eastAsia" w:ascii="宋体" w:hAnsi="宋体" w:eastAsia="宋体" w:cs="宋体"/>
          <w:kern w:val="0"/>
          <w:sz w:val="24"/>
          <w:szCs w:val="24"/>
        </w:rPr>
      </w:pPr>
    </w:p>
    <w:p>
      <w:pPr>
        <w:rPr>
          <w:rFonts w:hint="eastAsia" w:ascii="宋体" w:hAnsi="宋体" w:eastAsia="宋体" w:cs="宋体"/>
          <w:kern w:val="0"/>
          <w:sz w:val="24"/>
          <w:szCs w:val="24"/>
        </w:rPr>
      </w:pPr>
    </w:p>
    <w:p>
      <w:pPr>
        <w:pStyle w:val="2"/>
        <w:rPr>
          <w:rFonts w:hint="eastAsia"/>
        </w:rPr>
      </w:pPr>
    </w:p>
    <w:p>
      <w:pPr>
        <w:rPr>
          <w:rFonts w:hint="eastAsia"/>
        </w:rPr>
      </w:pPr>
    </w:p>
    <w:p>
      <w:pPr>
        <w:spacing w:line="240" w:lineRule="auto"/>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附件1             日常生活中幼儿劳动教育核心价值与经验</w:t>
      </w:r>
    </w:p>
    <w:tbl>
      <w:tblPr>
        <w:tblStyle w:val="5"/>
        <w:tblW w:w="9870" w:type="dxa"/>
        <w:tblInd w:w="-9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250"/>
        <w:gridCol w:w="4061"/>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核心经验</w:t>
            </w:r>
          </w:p>
        </w:tc>
        <w:tc>
          <w:tcPr>
            <w:tcW w:w="2250" w:type="dxa"/>
            <w:noWrap w:val="0"/>
            <w:vAlign w:val="top"/>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小班</w:t>
            </w:r>
          </w:p>
        </w:tc>
        <w:tc>
          <w:tcPr>
            <w:tcW w:w="4061" w:type="dxa"/>
            <w:noWrap w:val="0"/>
            <w:vAlign w:val="top"/>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中班</w:t>
            </w:r>
          </w:p>
        </w:tc>
        <w:tc>
          <w:tcPr>
            <w:tcW w:w="2554" w:type="dxa"/>
            <w:noWrap w:val="0"/>
            <w:vAlign w:val="top"/>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大班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劳动态度</w:t>
            </w:r>
          </w:p>
        </w:tc>
        <w:tc>
          <w:tcPr>
            <w:tcW w:w="2250" w:type="dxa"/>
            <w:noWrap w:val="0"/>
            <w:vAlign w:val="top"/>
          </w:tcPr>
          <w:p>
            <w:pPr>
              <w:keepNext w:val="0"/>
              <w:keepLines w:val="0"/>
              <w:widowControl/>
              <w:numPr>
                <w:ilvl w:val="0"/>
                <w:numId w:val="0"/>
              </w:numPr>
              <w:suppressLineNumbers w:val="0"/>
              <w:spacing w:line="240" w:lineRule="auto"/>
              <w:jc w:val="left"/>
              <w:rPr>
                <w:rFonts w:hint="eastAsia" w:ascii="宋体" w:hAnsi="宋体" w:eastAsia="宋体" w:cs="宋体"/>
                <w:color w:val="231F20"/>
                <w:kern w:val="0"/>
                <w:sz w:val="18"/>
                <w:szCs w:val="18"/>
                <w:lang w:val="en-US" w:eastAsia="zh-CN" w:bidi="ar"/>
              </w:rPr>
            </w:pPr>
            <w:r>
              <w:rPr>
                <w:rFonts w:hint="eastAsia" w:ascii="宋体" w:hAnsi="宋体" w:eastAsia="宋体" w:cs="宋体"/>
                <w:color w:val="231F20"/>
                <w:kern w:val="0"/>
                <w:sz w:val="18"/>
                <w:szCs w:val="18"/>
                <w:lang w:val="en-US" w:eastAsia="zh-CN" w:bidi="ar"/>
              </w:rPr>
              <w:t>1.在成人的提醒下，愿意参与劳动活动，能够用简单的语言讲述劳动过程中的体验和感受。</w:t>
            </w:r>
          </w:p>
          <w:p>
            <w:pPr>
              <w:keepNext w:val="0"/>
              <w:keepLines w:val="0"/>
              <w:widowControl/>
              <w:numPr>
                <w:ilvl w:val="0"/>
                <w:numId w:val="0"/>
              </w:numPr>
              <w:suppressLineNumbers w:val="0"/>
              <w:spacing w:line="240" w:lineRule="auto"/>
              <w:jc w:val="left"/>
              <w:rPr>
                <w:rFonts w:hint="eastAsia" w:ascii="宋体" w:hAnsi="宋体" w:eastAsia="宋体" w:cs="宋体"/>
                <w:color w:val="231F20"/>
                <w:kern w:val="0"/>
                <w:sz w:val="18"/>
                <w:szCs w:val="18"/>
                <w:lang w:val="en-US" w:eastAsia="zh-CN" w:bidi="ar"/>
              </w:rPr>
            </w:pPr>
            <w:r>
              <w:rPr>
                <w:rFonts w:hint="eastAsia" w:ascii="宋体" w:hAnsi="宋体" w:eastAsia="宋体" w:cs="宋体"/>
                <w:color w:val="231F20"/>
                <w:kern w:val="0"/>
                <w:sz w:val="18"/>
                <w:szCs w:val="18"/>
                <w:lang w:val="en-US" w:eastAsia="zh-CN" w:bidi="ar"/>
              </w:rPr>
              <w:t>2.在劳动的过程中，愿意与同伴一起共同参与劳动。</w:t>
            </w:r>
          </w:p>
          <w:p>
            <w:pPr>
              <w:keepNext w:val="0"/>
              <w:keepLines w:val="0"/>
              <w:widowControl/>
              <w:numPr>
                <w:ilvl w:val="0"/>
                <w:numId w:val="0"/>
              </w:numPr>
              <w:suppressLineNumbers w:val="0"/>
              <w:spacing w:line="240" w:lineRule="auto"/>
              <w:jc w:val="left"/>
              <w:rPr>
                <w:rFonts w:hint="eastAsia" w:ascii="宋体" w:hAnsi="宋体" w:eastAsia="宋体" w:cs="宋体"/>
                <w:b/>
                <w:bCs/>
                <w:sz w:val="18"/>
                <w:szCs w:val="18"/>
                <w:vertAlign w:val="baseline"/>
                <w:lang w:val="en-US" w:eastAsia="zh-CN"/>
              </w:rPr>
            </w:pPr>
            <w:r>
              <w:rPr>
                <w:rFonts w:hint="eastAsia" w:ascii="宋体" w:hAnsi="宋体" w:eastAsia="宋体" w:cs="宋体"/>
                <w:color w:val="231F20"/>
                <w:kern w:val="0"/>
                <w:sz w:val="18"/>
                <w:szCs w:val="18"/>
                <w:lang w:val="en-US" w:eastAsia="zh-CN" w:bidi="ar"/>
              </w:rPr>
              <w:t>3.能在成人的协助下，完成劳动活动，并能感受到劳动的喜悦。</w:t>
            </w:r>
          </w:p>
        </w:tc>
        <w:tc>
          <w:tcPr>
            <w:tcW w:w="4061" w:type="dxa"/>
            <w:noWrap w:val="0"/>
            <w:vAlign w:val="top"/>
          </w:tcPr>
          <w:p>
            <w:pPr>
              <w:keepNext w:val="0"/>
              <w:keepLines w:val="0"/>
              <w:widowControl/>
              <w:suppressLineNumbers w:val="0"/>
              <w:spacing w:line="240" w:lineRule="auto"/>
              <w:jc w:val="left"/>
              <w:rPr>
                <w:rFonts w:hint="eastAsia" w:ascii="宋体" w:hAnsi="宋体" w:eastAsia="宋体" w:cs="宋体"/>
                <w:color w:val="231F20"/>
                <w:kern w:val="0"/>
                <w:sz w:val="18"/>
                <w:szCs w:val="18"/>
                <w:lang w:val="en-US" w:eastAsia="zh-CN" w:bidi="ar"/>
              </w:rPr>
            </w:pPr>
            <w:r>
              <w:rPr>
                <w:rFonts w:hint="eastAsia" w:ascii="宋体" w:hAnsi="宋体" w:eastAsia="宋体" w:cs="宋体"/>
                <w:color w:val="231F20"/>
                <w:kern w:val="0"/>
                <w:sz w:val="18"/>
                <w:szCs w:val="18"/>
                <w:lang w:val="en-US" w:eastAsia="zh-CN" w:bidi="ar"/>
              </w:rPr>
              <w:t>1.在进行劳动体验的过程中能够用绘画、符号表征等方式记录自己的劳动过程中体验与感受，并愿意与同伴家人分享。</w:t>
            </w:r>
          </w:p>
          <w:p>
            <w:pPr>
              <w:keepNext w:val="0"/>
              <w:keepLines w:val="0"/>
              <w:widowControl/>
              <w:suppressLineNumbers w:val="0"/>
              <w:spacing w:line="240" w:lineRule="auto"/>
              <w:jc w:val="left"/>
              <w:rPr>
                <w:rFonts w:hint="eastAsia" w:ascii="宋体" w:hAnsi="宋体" w:eastAsia="宋体" w:cs="宋体"/>
                <w:sz w:val="18"/>
                <w:szCs w:val="18"/>
                <w:lang w:val="en-US"/>
              </w:rPr>
            </w:pPr>
            <w:r>
              <w:rPr>
                <w:rFonts w:hint="eastAsia" w:ascii="宋体" w:hAnsi="宋体" w:eastAsia="宋体" w:cs="宋体"/>
                <w:color w:val="231F20"/>
                <w:kern w:val="0"/>
                <w:sz w:val="18"/>
                <w:szCs w:val="18"/>
                <w:lang w:val="en-US" w:eastAsia="zh-CN" w:bidi="ar"/>
              </w:rPr>
              <w:t>2.愿意对自己的劳动或同伴的劳动进行评价，或在帮助下共同商讨制定评价标准，并尝试进行自主评价，体验劳动成果带来的自信与成就感。</w:t>
            </w:r>
          </w:p>
          <w:p>
            <w:pPr>
              <w:spacing w:line="240" w:lineRule="auto"/>
              <w:jc w:val="left"/>
              <w:rPr>
                <w:rFonts w:hint="eastAsia" w:ascii="宋体" w:hAnsi="宋体" w:eastAsia="宋体" w:cs="宋体"/>
                <w:b/>
                <w:bCs/>
                <w:sz w:val="18"/>
                <w:szCs w:val="18"/>
                <w:vertAlign w:val="baseline"/>
                <w:lang w:val="en-US" w:eastAsia="zh-CN"/>
              </w:rPr>
            </w:pPr>
            <w:r>
              <w:rPr>
                <w:rStyle w:val="8"/>
                <w:rFonts w:hint="eastAsia" w:ascii="宋体" w:hAnsi="宋体" w:eastAsia="宋体" w:cs="宋体"/>
                <w:sz w:val="18"/>
                <w:szCs w:val="18"/>
                <w:lang w:val="en-US" w:eastAsia="zh-CN" w:bidi="ar"/>
              </w:rPr>
              <w:t>3.在劳动过程中能够与同伴分工合作，共同约定劳动规则，劳动结束后能主动将劳动工具整理归位。</w:t>
            </w:r>
          </w:p>
        </w:tc>
        <w:tc>
          <w:tcPr>
            <w:tcW w:w="2554" w:type="dxa"/>
            <w:noWrap w:val="0"/>
            <w:vAlign w:val="top"/>
          </w:tcPr>
          <w:p>
            <w:pPr>
              <w:keepNext w:val="0"/>
              <w:keepLines w:val="0"/>
              <w:widowControl/>
              <w:suppressLineNumbers w:val="0"/>
              <w:spacing w:line="240" w:lineRule="auto"/>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1.有主动进行劳动活动的意识，知道劳动带来的光荣感与快乐。</w:t>
            </w:r>
          </w:p>
          <w:p>
            <w:pPr>
              <w:keepNext w:val="0"/>
              <w:keepLines w:val="0"/>
              <w:widowControl/>
              <w:suppressLineNumbers w:val="0"/>
              <w:spacing w:line="240" w:lineRule="auto"/>
              <w:jc w:val="left"/>
              <w:rPr>
                <w:rFonts w:hint="eastAsia" w:ascii="宋体" w:hAnsi="宋体" w:eastAsia="宋体" w:cs="宋体"/>
                <w:color w:val="000000"/>
                <w:sz w:val="18"/>
                <w:szCs w:val="18"/>
                <w:lang w:val="en-US"/>
              </w:rPr>
            </w:pPr>
            <w:r>
              <w:rPr>
                <w:rFonts w:hint="eastAsia" w:ascii="宋体" w:hAnsi="宋体" w:eastAsia="宋体" w:cs="宋体"/>
                <w:color w:val="000000"/>
                <w:kern w:val="0"/>
                <w:sz w:val="18"/>
                <w:szCs w:val="18"/>
                <w:lang w:val="en-US" w:eastAsia="zh-CN" w:bidi="ar"/>
              </w:rPr>
              <w:t>2.尊重为大家服务的人，珍惜劳动成果。</w:t>
            </w:r>
          </w:p>
          <w:p>
            <w:pPr>
              <w:spacing w:line="240" w:lineRule="auto"/>
              <w:jc w:val="left"/>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3.能够与同伴按计划进行合作劳动。</w:t>
            </w:r>
          </w:p>
          <w:p>
            <w:pPr>
              <w:spacing w:line="240" w:lineRule="auto"/>
              <w:jc w:val="left"/>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4.</w:t>
            </w:r>
            <w:r>
              <w:rPr>
                <w:rFonts w:hint="eastAsia" w:ascii="宋体" w:hAnsi="宋体" w:eastAsia="宋体" w:cs="宋体"/>
                <w:color w:val="000000"/>
                <w:kern w:val="0"/>
                <w:sz w:val="18"/>
                <w:szCs w:val="18"/>
                <w:lang w:val="en-US" w:eastAsia="zh-CN" w:bidi="ar"/>
              </w:rPr>
              <w:t>能积极参加劳动活动，</w:t>
            </w:r>
            <w:r>
              <w:rPr>
                <w:rStyle w:val="8"/>
                <w:rFonts w:hint="eastAsia" w:ascii="宋体" w:hAnsi="宋体" w:eastAsia="宋体" w:cs="宋体"/>
                <w:color w:val="000000"/>
                <w:sz w:val="18"/>
                <w:szCs w:val="18"/>
                <w:lang w:val="en-US" w:eastAsia="zh-CN" w:bidi="ar"/>
              </w:rPr>
              <w:t>并专注于自己的劳动活动。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劳动情感</w:t>
            </w:r>
          </w:p>
        </w:tc>
        <w:tc>
          <w:tcPr>
            <w:tcW w:w="2250" w:type="dxa"/>
            <w:noWrap w:val="0"/>
            <w:vAlign w:val="top"/>
          </w:tcPr>
          <w:p>
            <w:pPr>
              <w:keepNext w:val="0"/>
              <w:keepLines w:val="0"/>
              <w:widowControl/>
              <w:suppressLineNumbers w:val="0"/>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1.知道不同职业会使用不同的劳动工具，尝试做一些力所能及的事。</w:t>
            </w:r>
          </w:p>
          <w:p>
            <w:pPr>
              <w:keepNext w:val="0"/>
              <w:keepLines w:val="0"/>
              <w:widowControl/>
              <w:suppressLineNumbers w:val="0"/>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2.体验劳动的光荣与快乐，萌发热爱劳动、尊重劳动者，珍惜劳动者的情感。</w:t>
            </w:r>
          </w:p>
          <w:p>
            <w:pPr>
              <w:spacing w:line="240" w:lineRule="auto"/>
              <w:jc w:val="left"/>
              <w:rPr>
                <w:rFonts w:hint="eastAsia" w:ascii="宋体" w:hAnsi="宋体" w:eastAsia="宋体" w:cs="宋体"/>
                <w:b/>
                <w:bCs/>
                <w:sz w:val="18"/>
                <w:szCs w:val="18"/>
                <w:vertAlign w:val="baseline"/>
                <w:lang w:val="en-US" w:eastAsia="zh-CN"/>
              </w:rPr>
            </w:pPr>
          </w:p>
        </w:tc>
        <w:tc>
          <w:tcPr>
            <w:tcW w:w="4061" w:type="dxa"/>
            <w:noWrap w:val="0"/>
            <w:vAlign w:val="top"/>
          </w:tcPr>
          <w:p>
            <w:pPr>
              <w:keepNext w:val="0"/>
              <w:keepLines w:val="0"/>
              <w:widowControl/>
              <w:suppressLineNumbers w:val="0"/>
              <w:spacing w:line="240" w:lineRule="auto"/>
              <w:jc w:val="left"/>
              <w:textAlignment w:val="top"/>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1.能够感受到身边亲人劳动过程中付出的辛劳，认识到家庭的正常运转是建立在家长的辛勤劳动基础上，并能用自己的行动和语言表现自己的关心和体贴。</w:t>
            </w:r>
          </w:p>
          <w:p>
            <w:pPr>
              <w:keepNext w:val="0"/>
              <w:keepLines w:val="0"/>
              <w:widowControl/>
              <w:suppressLineNumbers w:val="0"/>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2.对身边长辈的工作职业有好奇心，会用礼貌的方式表达自己的疑惑。并乐于体验自己感兴趣的职业，体会成人认真工作的责任感。</w:t>
            </w:r>
          </w:p>
          <w:p>
            <w:pPr>
              <w:spacing w:line="240" w:lineRule="auto"/>
              <w:jc w:val="left"/>
              <w:rPr>
                <w:rFonts w:hint="eastAsia" w:ascii="宋体" w:hAnsi="宋体" w:eastAsia="宋体" w:cs="宋体"/>
                <w:b/>
                <w:bCs/>
                <w:sz w:val="18"/>
                <w:szCs w:val="18"/>
                <w:vertAlign w:val="baseline"/>
                <w:lang w:val="en-US" w:eastAsia="zh-CN"/>
              </w:rPr>
            </w:pPr>
            <w:r>
              <w:rPr>
                <w:rStyle w:val="8"/>
                <w:rFonts w:hint="eastAsia" w:ascii="宋体" w:hAnsi="宋体" w:eastAsia="宋体" w:cs="宋体"/>
                <w:sz w:val="18"/>
                <w:szCs w:val="18"/>
                <w:lang w:val="en-US" w:eastAsia="zh-CN" w:bidi="ar"/>
              </w:rPr>
              <w:t>3.在成人鼓励下，敢于尝试有一定难度的劳动活动。且劳动过程中遇到困难，不轻易放弃，能够努力尝试并完成任务。</w:t>
            </w:r>
          </w:p>
        </w:tc>
        <w:tc>
          <w:tcPr>
            <w:tcW w:w="2554" w:type="dxa"/>
            <w:noWrap w:val="0"/>
            <w:vAlign w:val="top"/>
          </w:tcPr>
          <w:p>
            <w:pPr>
              <w:keepNext w:val="0"/>
              <w:keepLines w:val="0"/>
              <w:widowControl/>
              <w:numPr>
                <w:ilvl w:val="0"/>
                <w:numId w:val="0"/>
              </w:numPr>
              <w:suppressLineNumbers w:val="0"/>
              <w:spacing w:line="240" w:lineRule="auto"/>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1.在生活中，有自我服务、为他人服务的意识，热爱劳动。</w:t>
            </w:r>
          </w:p>
          <w:p>
            <w:pPr>
              <w:keepNext w:val="0"/>
              <w:keepLines w:val="0"/>
              <w:widowControl/>
              <w:numPr>
                <w:ilvl w:val="0"/>
                <w:numId w:val="0"/>
              </w:numPr>
              <w:suppressLineNumbers w:val="0"/>
              <w:spacing w:line="240" w:lineRule="auto"/>
              <w:ind w:left="0" w:leftChars="0" w:firstLine="0" w:firstLineChars="0"/>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2.为劳动后的劳动成果而感到愉悦，并能与同伴分享劳动成果。</w:t>
            </w:r>
          </w:p>
          <w:p>
            <w:pPr>
              <w:keepNext w:val="0"/>
              <w:keepLines w:val="0"/>
              <w:widowControl/>
              <w:numPr>
                <w:ilvl w:val="0"/>
                <w:numId w:val="0"/>
              </w:numPr>
              <w:suppressLineNumbers w:val="0"/>
              <w:spacing w:line="240" w:lineRule="auto"/>
              <w:ind w:left="0" w:leftChars="0" w:firstLine="0" w:firstLineChars="0"/>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3.具有对他人和集体有关劳动事务的责任感。</w:t>
            </w:r>
          </w:p>
          <w:p>
            <w:pPr>
              <w:keepNext w:val="0"/>
              <w:keepLines w:val="0"/>
              <w:widowControl/>
              <w:numPr>
                <w:ilvl w:val="0"/>
                <w:numId w:val="0"/>
              </w:numPr>
              <w:suppressLineNumbers w:val="0"/>
              <w:spacing w:line="240" w:lineRule="auto"/>
              <w:ind w:left="0" w:leftChars="0" w:firstLine="0" w:firstLineChars="0"/>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4.在劳动过后能产生再次劳动的兴趣和欲望。</w:t>
            </w:r>
          </w:p>
          <w:p>
            <w:pPr>
              <w:keepNext w:val="0"/>
              <w:keepLines w:val="0"/>
              <w:widowControl/>
              <w:numPr>
                <w:ilvl w:val="0"/>
                <w:numId w:val="0"/>
              </w:numPr>
              <w:suppressLineNumbers w:val="0"/>
              <w:spacing w:line="240" w:lineRule="auto"/>
              <w:ind w:left="0" w:leftChars="0" w:firstLine="0" w:firstLineChars="0"/>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5.能积极参加社会公益劳动，体验此劳动带来的成就感。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劳动习惯</w:t>
            </w:r>
          </w:p>
        </w:tc>
        <w:tc>
          <w:tcPr>
            <w:tcW w:w="2250" w:type="dxa"/>
            <w:noWrap w:val="0"/>
            <w:vAlign w:val="top"/>
          </w:tcPr>
          <w:p>
            <w:pPr>
              <w:numPr>
                <w:ilvl w:val="0"/>
                <w:numId w:val="0"/>
              </w:numPr>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1.自己能做的事情（如搬椅子、穿衣服等）愿意自己做。</w:t>
            </w:r>
          </w:p>
          <w:p>
            <w:pPr>
              <w:spacing w:line="240" w:lineRule="auto"/>
              <w:jc w:val="left"/>
              <w:rPr>
                <w:rFonts w:hint="eastAsia" w:ascii="宋体" w:hAnsi="宋体" w:eastAsia="宋体" w:cs="宋体"/>
                <w:b/>
                <w:bCs/>
                <w:sz w:val="18"/>
                <w:szCs w:val="18"/>
                <w:vertAlign w:val="baseline"/>
                <w:lang w:val="en-US" w:eastAsia="zh-CN"/>
              </w:rPr>
            </w:pPr>
            <w:r>
              <w:rPr>
                <w:rStyle w:val="8"/>
                <w:rFonts w:hint="eastAsia" w:ascii="宋体" w:hAnsi="宋体" w:eastAsia="宋体" w:cs="宋体"/>
                <w:sz w:val="18"/>
                <w:szCs w:val="18"/>
                <w:lang w:val="en-US" w:eastAsia="zh-CN" w:bidi="ar"/>
              </w:rPr>
              <w:t>2.在成人的协助下愿意承担集体劳动任务（如：挂毛巾、给娃娃晒衣物、洗澡）或整理自己的物品。</w:t>
            </w:r>
          </w:p>
        </w:tc>
        <w:tc>
          <w:tcPr>
            <w:tcW w:w="4061" w:type="dxa"/>
            <w:noWrap w:val="0"/>
            <w:vAlign w:val="top"/>
          </w:tcPr>
          <w:p>
            <w:pPr>
              <w:keepNext w:val="0"/>
              <w:keepLines w:val="0"/>
              <w:widowControl/>
              <w:numPr>
                <w:ilvl w:val="0"/>
                <w:numId w:val="0"/>
              </w:numPr>
              <w:suppressLineNumbers w:val="0"/>
              <w:spacing w:line="240" w:lineRule="auto"/>
              <w:jc w:val="left"/>
              <w:textAlignment w:val="top"/>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1.自己力所能及的简单劳动（如摆放碗筷、擦桌子等）愿意自己独立完成，不依赖成人。</w:t>
            </w:r>
          </w:p>
          <w:p>
            <w:pPr>
              <w:keepNext w:val="0"/>
              <w:keepLines w:val="0"/>
              <w:widowControl/>
              <w:numPr>
                <w:ilvl w:val="0"/>
                <w:numId w:val="0"/>
              </w:numPr>
              <w:suppressLineNumbers w:val="0"/>
              <w:spacing w:line="240" w:lineRule="auto"/>
              <w:jc w:val="left"/>
              <w:textAlignment w:val="top"/>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2.集体劳动中能按自己的想法进行劳动选择或劳动计划。</w:t>
            </w:r>
          </w:p>
          <w:p>
            <w:pPr>
              <w:spacing w:line="240" w:lineRule="auto"/>
              <w:jc w:val="left"/>
              <w:rPr>
                <w:rFonts w:hint="eastAsia" w:ascii="宋体" w:hAnsi="宋体" w:eastAsia="宋体" w:cs="宋体"/>
                <w:b/>
                <w:bCs/>
                <w:sz w:val="18"/>
                <w:szCs w:val="18"/>
                <w:vertAlign w:val="baseline"/>
                <w:lang w:val="en-US" w:eastAsia="zh-CN"/>
              </w:rPr>
            </w:pPr>
            <w:r>
              <w:rPr>
                <w:rStyle w:val="8"/>
                <w:rFonts w:hint="eastAsia" w:ascii="宋体" w:hAnsi="宋体" w:eastAsia="宋体" w:cs="宋体"/>
                <w:sz w:val="18"/>
                <w:szCs w:val="18"/>
                <w:lang w:val="en-US" w:eastAsia="zh-CN" w:bidi="ar"/>
              </w:rPr>
              <w:t>3.在提醒下能承担集体劳动任务（如值日生工作）或协助整理班级环境（如排椅子、整理床铺等）。</w:t>
            </w:r>
          </w:p>
        </w:tc>
        <w:tc>
          <w:tcPr>
            <w:tcW w:w="2554" w:type="dxa"/>
            <w:noWrap w:val="0"/>
            <w:vAlign w:val="top"/>
          </w:tcPr>
          <w:p>
            <w:pPr>
              <w:keepNext w:val="0"/>
              <w:keepLines w:val="0"/>
              <w:widowControl/>
              <w:numPr>
                <w:ilvl w:val="0"/>
                <w:numId w:val="0"/>
              </w:numPr>
              <w:suppressLineNumbers w:val="0"/>
              <w:spacing w:line="240" w:lineRule="auto"/>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1.在劳动过程中能够有计划、有目标、与同伴共同合作进行劳动活动。</w:t>
            </w:r>
          </w:p>
          <w:p>
            <w:pPr>
              <w:keepNext w:val="0"/>
              <w:keepLines w:val="0"/>
              <w:widowControl/>
              <w:numPr>
                <w:ilvl w:val="0"/>
                <w:numId w:val="0"/>
              </w:numPr>
              <w:suppressLineNumbers w:val="0"/>
              <w:spacing w:line="240" w:lineRule="auto"/>
              <w:jc w:val="left"/>
              <w:textAlignment w:val="top"/>
              <w:rPr>
                <w:rStyle w:val="8"/>
                <w:rFonts w:hint="eastAsia" w:ascii="宋体" w:hAnsi="宋体" w:eastAsia="宋体" w:cs="宋体"/>
                <w:color w:val="000000"/>
                <w:sz w:val="18"/>
                <w:szCs w:val="18"/>
                <w:lang w:val="en-US" w:eastAsia="zh-CN" w:bidi="ar"/>
              </w:rPr>
            </w:pPr>
            <w:r>
              <w:rPr>
                <w:rStyle w:val="8"/>
                <w:rFonts w:hint="eastAsia" w:ascii="宋体" w:hAnsi="宋体" w:eastAsia="宋体" w:cs="宋体"/>
                <w:color w:val="000000"/>
                <w:sz w:val="18"/>
                <w:szCs w:val="18"/>
                <w:lang w:val="en-US" w:eastAsia="zh-CN" w:bidi="ar"/>
              </w:rPr>
              <w:t>2.劳动过程中，有积极向上的劳动行为，通过自评和他评形成良好的劳动习惯。</w:t>
            </w:r>
          </w:p>
          <w:p>
            <w:pPr>
              <w:keepNext w:val="0"/>
              <w:keepLines w:val="0"/>
              <w:widowControl/>
              <w:numPr>
                <w:ilvl w:val="0"/>
                <w:numId w:val="0"/>
              </w:numPr>
              <w:suppressLineNumbers w:val="0"/>
              <w:spacing w:line="240" w:lineRule="auto"/>
              <w:jc w:val="left"/>
              <w:textAlignment w:val="top"/>
              <w:rPr>
                <w:rFonts w:hint="eastAsia" w:ascii="宋体" w:hAnsi="宋体" w:eastAsia="宋体" w:cs="宋体"/>
                <w:b/>
                <w:bCs/>
                <w:color w:val="000000"/>
                <w:sz w:val="18"/>
                <w:szCs w:val="18"/>
                <w:vertAlign w:val="baseline"/>
                <w:lang w:val="en-US" w:eastAsia="zh-CN"/>
              </w:rPr>
            </w:pPr>
            <w:r>
              <w:rPr>
                <w:rStyle w:val="8"/>
                <w:rFonts w:hint="eastAsia" w:ascii="宋体" w:hAnsi="宋体" w:eastAsia="宋体" w:cs="宋体"/>
                <w:color w:val="000000"/>
                <w:sz w:val="18"/>
                <w:szCs w:val="18"/>
                <w:lang w:val="en-US" w:eastAsia="zh-CN" w:bidi="ar"/>
              </w:rPr>
              <w:t>3.劳动过后，能主动收拾和整理劳动工具和材料。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noWrap w:val="0"/>
            <w:vAlign w:val="center"/>
          </w:tcPr>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劳动创造</w:t>
            </w:r>
          </w:p>
          <w:p>
            <w:pPr>
              <w:spacing w:line="240" w:lineRule="auto"/>
              <w:jc w:val="center"/>
              <w:rPr>
                <w:rFonts w:hint="eastAsia" w:ascii="宋体" w:hAnsi="宋体" w:eastAsia="宋体" w:cs="宋体"/>
                <w:b/>
                <w:bCs/>
                <w:sz w:val="18"/>
                <w:szCs w:val="18"/>
                <w:vertAlign w:val="baseline"/>
                <w:lang w:val="en-US" w:eastAsia="zh-CN"/>
              </w:rPr>
            </w:pPr>
            <w:r>
              <w:rPr>
                <w:rFonts w:hint="eastAsia" w:ascii="宋体" w:hAnsi="宋体" w:eastAsia="宋体" w:cs="宋体"/>
                <w:b/>
                <w:bCs/>
                <w:sz w:val="18"/>
                <w:szCs w:val="18"/>
                <w:vertAlign w:val="baseline"/>
                <w:lang w:val="en-US" w:eastAsia="zh-CN"/>
              </w:rPr>
              <w:t>（知识与技能）</w:t>
            </w:r>
          </w:p>
        </w:tc>
        <w:tc>
          <w:tcPr>
            <w:tcW w:w="2250" w:type="dxa"/>
            <w:noWrap w:val="0"/>
            <w:vAlign w:val="top"/>
          </w:tcPr>
          <w:p>
            <w:pPr>
              <w:numPr>
                <w:ilvl w:val="0"/>
                <w:numId w:val="0"/>
              </w:numPr>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1.学习和掌握生活自理能力的方法如：穿脱衣物、鞋袜、洗手洗脸、擦鼻涕、擦屁股等的正确方法。</w:t>
            </w:r>
          </w:p>
          <w:p>
            <w:pPr>
              <w:numPr>
                <w:ilvl w:val="0"/>
                <w:numId w:val="0"/>
              </w:numPr>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2.能将玩具和图书放回原处。</w:t>
            </w:r>
          </w:p>
          <w:p>
            <w:pPr>
              <w:numPr>
                <w:ilvl w:val="0"/>
                <w:numId w:val="0"/>
              </w:numPr>
              <w:spacing w:line="240" w:lineRule="auto"/>
              <w:jc w:val="left"/>
              <w:rPr>
                <w:rStyle w:val="8"/>
                <w:rFonts w:hint="eastAsia" w:ascii="宋体" w:hAnsi="宋体" w:eastAsia="宋体" w:cs="宋体"/>
                <w:sz w:val="18"/>
                <w:szCs w:val="18"/>
                <w:lang w:val="en-US" w:eastAsia="zh-CN" w:bidi="ar"/>
              </w:rPr>
            </w:pPr>
            <w:r>
              <w:rPr>
                <w:rStyle w:val="8"/>
                <w:rFonts w:hint="eastAsia" w:ascii="宋体" w:hAnsi="宋体" w:eastAsia="宋体" w:cs="宋体"/>
                <w:sz w:val="18"/>
                <w:szCs w:val="18"/>
                <w:lang w:val="en-US" w:eastAsia="zh-CN" w:bidi="ar"/>
              </w:rPr>
              <w:t>3.乐意参与种植饲养劳动中，关心爱护动植物（如：给小鱼喂食、乌龟换水、小花浇水）等。</w:t>
            </w:r>
          </w:p>
          <w:p>
            <w:pPr>
              <w:spacing w:line="240" w:lineRule="auto"/>
              <w:jc w:val="left"/>
              <w:rPr>
                <w:rFonts w:hint="eastAsia" w:ascii="宋体" w:hAnsi="宋体" w:eastAsia="宋体" w:cs="宋体"/>
                <w:b/>
                <w:bCs/>
                <w:sz w:val="18"/>
                <w:szCs w:val="18"/>
                <w:vertAlign w:val="baseline"/>
                <w:lang w:val="en-US" w:eastAsia="zh-CN"/>
              </w:rPr>
            </w:pPr>
          </w:p>
        </w:tc>
        <w:tc>
          <w:tcPr>
            <w:tcW w:w="4061" w:type="dxa"/>
            <w:noWrap w:val="0"/>
            <w:vAlign w:val="top"/>
          </w:tcPr>
          <w:p>
            <w:pPr>
              <w:keepNext w:val="0"/>
              <w:keepLines w:val="0"/>
              <w:widowControl/>
              <w:suppressLineNumbers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在老师指导下能掌握生活自理的基本方法，如折叠被子衣物、使用筷子</w:t>
            </w:r>
          </w:p>
          <w:p>
            <w:pPr>
              <w:keepNext w:val="0"/>
              <w:keepLines w:val="0"/>
              <w:widowControl/>
              <w:suppressLineNumbers w:val="0"/>
              <w:spacing w:line="24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2.初步</w:t>
            </w:r>
            <w:r>
              <w:rPr>
                <w:rFonts w:hint="eastAsia" w:ascii="宋体" w:hAnsi="宋体" w:eastAsia="宋体" w:cs="宋体"/>
                <w:sz w:val="18"/>
                <w:szCs w:val="18"/>
              </w:rPr>
              <w:t>掌握分类整理、收纳的劳动技巧</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如分类玩具、分类垃圾等</w:t>
            </w:r>
            <w:r>
              <w:rPr>
                <w:rFonts w:hint="eastAsia" w:ascii="宋体" w:hAnsi="宋体" w:eastAsia="宋体" w:cs="宋体"/>
                <w:sz w:val="18"/>
                <w:szCs w:val="18"/>
                <w:lang w:eastAsia="zh-CN"/>
              </w:rPr>
              <w:t>）</w:t>
            </w:r>
          </w:p>
          <w:p>
            <w:pPr>
              <w:keepNext w:val="0"/>
              <w:keepLines w:val="0"/>
              <w:widowControl/>
              <w:suppressLineNumbers w:val="0"/>
              <w:spacing w:line="240" w:lineRule="auto"/>
              <w:jc w:val="left"/>
              <w:rPr>
                <w:rFonts w:hint="eastAsia" w:ascii="宋体" w:hAnsi="宋体" w:eastAsia="宋体" w:cs="宋体"/>
                <w:color w:val="231F20"/>
                <w:kern w:val="0"/>
                <w:sz w:val="18"/>
                <w:szCs w:val="18"/>
                <w:lang w:val="en-US" w:eastAsia="zh-CN" w:bidi="ar"/>
              </w:rPr>
            </w:pPr>
            <w:r>
              <w:rPr>
                <w:rFonts w:hint="eastAsia" w:ascii="宋体" w:hAnsi="宋体" w:eastAsia="宋体" w:cs="宋体"/>
                <w:sz w:val="18"/>
                <w:szCs w:val="18"/>
                <w:lang w:val="en-US" w:eastAsia="zh-CN"/>
              </w:rPr>
              <w:t>3.能主动参与到种植饲养劳动过程中，掌握</w:t>
            </w:r>
            <w:r>
              <w:rPr>
                <w:rFonts w:hint="eastAsia" w:ascii="宋体" w:hAnsi="宋体" w:eastAsia="宋体" w:cs="宋体"/>
                <w:color w:val="231F20"/>
                <w:kern w:val="0"/>
                <w:sz w:val="18"/>
                <w:szCs w:val="18"/>
                <w:lang w:val="en-US" w:eastAsia="zh-CN" w:bidi="ar"/>
              </w:rPr>
              <w:t>细致照顾植物和动物的方法（如为植物施肥、驱虫，为动物换沙、换水、清理粪便，记录植物、动物的成长。）</w:t>
            </w:r>
          </w:p>
          <w:p>
            <w:pPr>
              <w:keepNext w:val="0"/>
              <w:keepLines w:val="0"/>
              <w:widowControl/>
              <w:numPr>
                <w:ilvl w:val="0"/>
                <w:numId w:val="0"/>
              </w:numPr>
              <w:suppressLineNumbers w:val="0"/>
              <w:spacing w:line="240" w:lineRule="auto"/>
              <w:jc w:val="left"/>
              <w:textAlignment w:val="top"/>
              <w:rPr>
                <w:rFonts w:hint="eastAsia" w:ascii="宋体" w:hAnsi="宋体" w:eastAsia="宋体" w:cs="宋体"/>
                <w:color w:val="231F20"/>
                <w:kern w:val="0"/>
                <w:sz w:val="18"/>
                <w:szCs w:val="18"/>
                <w:lang w:val="en-US" w:eastAsia="zh-CN" w:bidi="ar"/>
              </w:rPr>
            </w:pPr>
            <w:r>
              <w:rPr>
                <w:rFonts w:hint="eastAsia" w:ascii="宋体" w:hAnsi="宋体" w:eastAsia="宋体" w:cs="宋体"/>
                <w:color w:val="231F20"/>
                <w:kern w:val="0"/>
                <w:sz w:val="18"/>
                <w:szCs w:val="18"/>
                <w:lang w:val="en-US" w:eastAsia="zh-CN" w:bidi="ar"/>
              </w:rPr>
              <w:t>4.在成人帮助与指导下，能认识简单的厨房用具与了解使用方法，并能学做简单的厨房劳动。（如：剥豆子、清洗餐具、清洗果蔬）</w:t>
            </w:r>
          </w:p>
          <w:p>
            <w:pPr>
              <w:keepNext w:val="0"/>
              <w:keepLines w:val="0"/>
              <w:widowControl/>
              <w:numPr>
                <w:ilvl w:val="0"/>
                <w:numId w:val="0"/>
              </w:numPr>
              <w:suppressLineNumbers w:val="0"/>
              <w:spacing w:line="240" w:lineRule="auto"/>
              <w:jc w:val="left"/>
              <w:textAlignment w:val="top"/>
              <w:rPr>
                <w:rFonts w:hint="eastAsia" w:ascii="宋体" w:hAnsi="宋体" w:eastAsia="宋体" w:cs="宋体"/>
                <w:b/>
                <w:bCs/>
                <w:sz w:val="18"/>
                <w:szCs w:val="18"/>
                <w:vertAlign w:val="baseline"/>
                <w:lang w:val="en-US" w:eastAsia="zh-CN"/>
              </w:rPr>
            </w:pPr>
            <w:r>
              <w:rPr>
                <w:rFonts w:hint="eastAsia" w:ascii="宋体" w:hAnsi="宋体" w:eastAsia="宋体" w:cs="宋体"/>
                <w:color w:val="231F20"/>
                <w:kern w:val="0"/>
                <w:sz w:val="18"/>
                <w:szCs w:val="18"/>
                <w:lang w:val="en-US" w:eastAsia="zh-CN" w:bidi="ar"/>
              </w:rPr>
              <w:t>5.认识常见的劳动工具（家务劳动工具、耕种工具等），并能够选择合适的工具参与劳动。</w:t>
            </w:r>
          </w:p>
        </w:tc>
        <w:tc>
          <w:tcPr>
            <w:tcW w:w="2554" w:type="dxa"/>
            <w:noWrap w:val="0"/>
            <w:vAlign w:val="top"/>
          </w:tcPr>
          <w:p>
            <w:pPr>
              <w:spacing w:line="240" w:lineRule="auto"/>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1.在劳动的过程中，遇到问题，能自主解决问题；劳动后能对劳动过程进行评价，表征自己的劳动经验。</w:t>
            </w:r>
          </w:p>
          <w:p>
            <w:pPr>
              <w:keepNext w:val="0"/>
              <w:keepLines w:val="0"/>
              <w:widowControl/>
              <w:numPr>
                <w:ilvl w:val="0"/>
                <w:numId w:val="0"/>
              </w:numPr>
              <w:suppressLineNumbers w:val="0"/>
              <w:spacing w:line="240" w:lineRule="auto"/>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2.能熟练地掌握一些劳动技能，并能正确的使用劳动工具。如清洗毛巾、碗筷、扫地、拖地。</w:t>
            </w:r>
          </w:p>
          <w:p>
            <w:pPr>
              <w:keepNext w:val="0"/>
              <w:keepLines w:val="0"/>
              <w:widowControl/>
              <w:numPr>
                <w:ilvl w:val="0"/>
                <w:numId w:val="0"/>
              </w:numPr>
              <w:suppressLineNumbers w:val="0"/>
              <w:spacing w:line="240" w:lineRule="auto"/>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3.熟悉常见的劳动内容，并了解有关劳动的注意事项。（如：劳动时不接触有害物质）</w:t>
            </w:r>
          </w:p>
          <w:p>
            <w:pPr>
              <w:spacing w:line="240" w:lineRule="auto"/>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4.了解劳动的安全常识，避免劳动中危险情况的发生。</w:t>
            </w:r>
          </w:p>
        </w:tc>
      </w:tr>
    </w:tbl>
    <w:p>
      <w:pPr>
        <w:pStyle w:val="2"/>
        <w:ind w:left="0" w:leftChars="0" w:firstLine="0" w:firstLineChars="0"/>
        <w:rPr>
          <w:rFonts w:hint="eastAsia" w:ascii="宋体" w:hAnsi="宋体" w:eastAsia="宋体" w:cs="宋体"/>
          <w:b/>
          <w:bCs/>
          <w:sz w:val="21"/>
          <w:szCs w:val="21"/>
          <w:lang w:val="en-US" w:eastAsia="zh-CN"/>
        </w:rPr>
      </w:pPr>
      <w:r>
        <w:rPr>
          <w:rFonts w:hint="eastAsia"/>
          <w:b/>
          <w:bCs/>
          <w:lang w:val="en-US" w:eastAsia="zh-CN"/>
        </w:rPr>
        <w:t>附件2：</w:t>
      </w:r>
      <w:r>
        <w:rPr>
          <w:rFonts w:hint="eastAsia" w:ascii="宋体" w:hAnsi="宋体" w:eastAsia="宋体" w:cs="宋体"/>
          <w:b/>
          <w:bCs/>
          <w:sz w:val="21"/>
          <w:szCs w:val="21"/>
          <w:lang w:val="en-US" w:eastAsia="zh-CN"/>
        </w:rPr>
        <w:t>劳动</w:t>
      </w:r>
      <w:r>
        <w:rPr>
          <w:rFonts w:hint="eastAsia" w:ascii="宋体" w:hAnsi="宋体" w:cs="宋体"/>
          <w:b/>
          <w:bCs/>
          <w:sz w:val="21"/>
          <w:szCs w:val="21"/>
          <w:lang w:val="en-US" w:eastAsia="zh-CN"/>
        </w:rPr>
        <w:t>教育</w:t>
      </w:r>
      <w:r>
        <w:rPr>
          <w:rFonts w:hint="eastAsia" w:ascii="宋体" w:hAnsi="宋体" w:eastAsia="宋体" w:cs="宋体"/>
          <w:b/>
          <w:bCs/>
          <w:sz w:val="21"/>
          <w:szCs w:val="21"/>
          <w:lang w:val="en-US" w:eastAsia="zh-CN"/>
        </w:rPr>
        <w:t>资源思维导图</w:t>
      </w:r>
    </w:p>
    <w:p>
      <w:pPr>
        <w:rPr>
          <w:rFonts w:hint="eastAsia"/>
          <w:lang w:val="en-US" w:eastAsia="zh-CN"/>
        </w:rPr>
      </w:pPr>
      <w:r>
        <w:rPr>
          <w:rFonts w:hint="eastAsia" w:ascii="宋体" w:hAnsi="宋体" w:eastAsia="宋体" w:cs="宋体"/>
          <w:sz w:val="21"/>
          <w:szCs w:val="21"/>
          <w:lang w:val="en-US" w:eastAsia="zh-CN"/>
        </w:rPr>
        <w:drawing>
          <wp:anchor distT="0" distB="0" distL="114300" distR="114300" simplePos="0" relativeHeight="251668480" behindDoc="0" locked="0" layoutInCell="1" allowOverlap="1">
            <wp:simplePos x="0" y="0"/>
            <wp:positionH relativeFrom="column">
              <wp:posOffset>-532765</wp:posOffset>
            </wp:positionH>
            <wp:positionV relativeFrom="paragraph">
              <wp:posOffset>111125</wp:posOffset>
            </wp:positionV>
            <wp:extent cx="6451600" cy="8190865"/>
            <wp:effectExtent l="0" t="0" r="6350" b="635"/>
            <wp:wrapSquare wrapText="bothSides"/>
            <wp:docPr id="5" name="图片 5" descr="HIT7@F3N)T(34152Z)A_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IT7@F3N)T(34152Z)A_TEM"/>
                    <pic:cNvPicPr>
                      <a:picLocks noChangeAspect="1"/>
                    </pic:cNvPicPr>
                  </pic:nvPicPr>
                  <pic:blipFill>
                    <a:blip r:embed="rId10"/>
                    <a:stretch>
                      <a:fillRect/>
                    </a:stretch>
                  </pic:blipFill>
                  <pic:spPr>
                    <a:xfrm>
                      <a:off x="0" y="0"/>
                      <a:ext cx="6451600" cy="8190865"/>
                    </a:xfrm>
                    <a:prstGeom prst="rect">
                      <a:avLst/>
                    </a:prstGeom>
                  </pic:spPr>
                </pic:pic>
              </a:graphicData>
            </a:graphic>
          </wp:anchor>
        </w:drawing>
      </w:r>
    </w:p>
    <w:p>
      <w:pPr>
        <w:pStyle w:val="2"/>
        <w:ind w:left="0" w:leftChars="0" w:firstLine="0" w:firstLineChars="0"/>
        <w:rPr>
          <w:rFonts w:hint="eastAsia" w:ascii="宋体" w:hAnsi="宋体" w:cs="宋体"/>
          <w:sz w:val="21"/>
          <w:szCs w:val="21"/>
          <w:lang w:val="en-US" w:eastAsia="zh-CN"/>
        </w:rPr>
      </w:pPr>
    </w:p>
    <w:p>
      <w:pPr>
        <w:pStyle w:val="2"/>
        <w:ind w:left="0" w:leftChars="0" w:firstLine="0" w:firstLineChars="0"/>
        <w:rPr>
          <w:rFonts w:hint="default"/>
          <w:b/>
          <w:bCs/>
          <w:lang w:val="en-US" w:eastAsia="zh-CN"/>
        </w:rPr>
      </w:pPr>
      <w:r>
        <w:rPr>
          <w:rFonts w:hint="eastAsia" w:ascii="宋体" w:hAnsi="宋体" w:cs="宋体"/>
          <w:b/>
          <w:bCs/>
          <w:sz w:val="21"/>
          <w:szCs w:val="21"/>
          <w:lang w:val="en-US" w:eastAsia="zh-CN"/>
        </w:rPr>
        <w:t>附件3：劳动观察记录案例</w:t>
      </w:r>
    </w:p>
    <w:p>
      <w:pPr>
        <w:rPr>
          <w:rFonts w:hint="eastAsia" w:ascii="宋体" w:hAnsi="宋体" w:eastAsia="宋体" w:cs="宋体"/>
          <w:sz w:val="21"/>
          <w:szCs w:val="21"/>
          <w:lang w:val="en-US" w:eastAsia="zh-CN"/>
        </w:rPr>
      </w:pPr>
    </w:p>
    <w:p>
      <w:pPr>
        <w:pStyle w:val="2"/>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pStyle w:val="2"/>
        <w:rPr>
          <w:rFonts w:hint="default"/>
          <w:lang w:val="en-US" w:eastAsia="zh-CN"/>
        </w:rPr>
      </w:pPr>
    </w:p>
    <w:tbl>
      <w:tblPr>
        <w:tblStyle w:val="5"/>
        <w:tblpPr w:leftFromText="180" w:rightFromText="180" w:vertAnchor="page" w:horzAnchor="page" w:tblpX="1891" w:tblpY="2202"/>
        <w:tblOverlap w:val="never"/>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626"/>
        <w:gridCol w:w="174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5" w:type="dxa"/>
            <w:vAlign w:val="top"/>
          </w:tcPr>
          <w:p>
            <w:pPr>
              <w:pStyle w:val="3"/>
              <w:spacing w:line="240" w:lineRule="auto"/>
              <w:rPr>
                <w:rFonts w:hint="eastAsia" w:ascii="宋体" w:hAnsi="宋体" w:eastAsia="宋体" w:cs="宋体"/>
                <w:color w:val="auto"/>
                <w:sz w:val="21"/>
                <w:szCs w:val="21"/>
                <w:vertAlign w:val="baseline"/>
              </w:rPr>
            </w:pPr>
            <w:r>
              <w:rPr>
                <w:rFonts w:hint="eastAsia" w:ascii="宋体" w:hAnsi="宋体" w:eastAsia="宋体" w:cs="宋体"/>
                <w:b/>
                <w:color w:val="auto"/>
                <w:sz w:val="21"/>
                <w:szCs w:val="21"/>
              </w:rPr>
              <w:t>观察对象：</w:t>
            </w:r>
            <w:r>
              <w:rPr>
                <w:rFonts w:hint="eastAsia" w:ascii="宋体" w:hAnsi="宋体" w:eastAsia="宋体" w:cs="宋体"/>
                <w:b w:val="0"/>
                <w:bCs/>
                <w:color w:val="auto"/>
                <w:sz w:val="21"/>
                <w:szCs w:val="21"/>
                <w:lang w:val="en-US" w:eastAsia="zh-CN"/>
              </w:rPr>
              <w:t>周子菲（Z）</w:t>
            </w:r>
          </w:p>
        </w:tc>
        <w:tc>
          <w:tcPr>
            <w:tcW w:w="3372" w:type="dxa"/>
            <w:gridSpan w:val="2"/>
            <w:vAlign w:val="top"/>
          </w:tcPr>
          <w:p>
            <w:pPr>
              <w:pStyle w:val="3"/>
              <w:spacing w:line="240" w:lineRule="auto"/>
              <w:rPr>
                <w:rFonts w:hint="eastAsia" w:ascii="宋体" w:hAnsi="宋体" w:eastAsia="宋体" w:cs="宋体"/>
                <w:b/>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251460</wp:posOffset>
                      </wp:positionH>
                      <wp:positionV relativeFrom="paragraph">
                        <wp:posOffset>-448945</wp:posOffset>
                      </wp:positionV>
                      <wp:extent cx="1744980" cy="396240"/>
                      <wp:effectExtent l="0" t="0" r="7620" b="3810"/>
                      <wp:wrapNone/>
                      <wp:docPr id="25" name="文本框 25"/>
                      <wp:cNvGraphicFramePr/>
                      <a:graphic xmlns:a="http://schemas.openxmlformats.org/drawingml/2006/main">
                        <a:graphicData uri="http://schemas.microsoft.com/office/word/2010/wordprocessingShape">
                          <wps:wsp>
                            <wps:cNvSpPr txBox="1"/>
                            <wps:spPr>
                              <a:xfrm>
                                <a:off x="3162935" y="970915"/>
                                <a:ext cx="1744980" cy="396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b/>
                                      <w:bCs/>
                                      <w:sz w:val="32"/>
                                      <w:szCs w:val="40"/>
                                      <w:lang w:val="en-US" w:eastAsia="zh-CN"/>
                                    </w:rPr>
                                  </w:pPr>
                                  <w:r>
                                    <w:rPr>
                                      <w:rFonts w:hint="eastAsia"/>
                                      <w:b/>
                                      <w:bCs/>
                                      <w:sz w:val="32"/>
                                      <w:szCs w:val="40"/>
                                      <w:lang w:val="en-US" w:eastAsia="zh-CN"/>
                                    </w:rPr>
                                    <w:t>劳动教育观察记录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8pt;margin-top:-35.35pt;height:31.2pt;width:137.4pt;z-index:251662336;mso-width-relative:page;mso-height-relative:page;" fillcolor="#FFFFFF [3201]" filled="t" stroked="f" coordsize="21600,21600" o:gfxdata="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zq&#10;WrDVAAAACQEAAA8AAAAAAAAAAQAgAAAAIgAAAGRycy9kb3ducmV2LnhtbFBLAQIUABQAAAAIAIdO&#10;4kABMJAqXwIAAJwEAAAOAAAAAAAAAAEAIAAAACQBAABkcnMvZTJvRG9jLnhtbFBLBQYAAAAABgAG&#10;AFkBAAD1BQAAAAA=&#10;">
                      <v:fill on="t" focussize="0,0"/>
                      <v:stroke on="f" weight="0.5pt"/>
                      <v:imagedata o:title=""/>
                      <o:lock v:ext="edit" aspectratio="f"/>
                      <v:textbox>
                        <w:txbxContent>
                          <w:p>
                            <w:pPr>
                              <w:jc w:val="center"/>
                              <w:rPr>
                                <w:rFonts w:hint="default" w:eastAsiaTheme="minorEastAsia"/>
                                <w:b/>
                                <w:bCs/>
                                <w:sz w:val="32"/>
                                <w:szCs w:val="40"/>
                                <w:lang w:val="en-US" w:eastAsia="zh-CN"/>
                              </w:rPr>
                            </w:pPr>
                            <w:r>
                              <w:rPr>
                                <w:rFonts w:hint="eastAsia"/>
                                <w:b/>
                                <w:bCs/>
                                <w:sz w:val="32"/>
                                <w:szCs w:val="40"/>
                                <w:lang w:val="en-US" w:eastAsia="zh-CN"/>
                              </w:rPr>
                              <w:t>劳动教育观察记录</w:t>
                            </w:r>
                          </w:p>
                        </w:txbxContent>
                      </v:textbox>
                    </v:shape>
                  </w:pict>
                </mc:Fallback>
              </mc:AlternateContent>
            </w:r>
            <w:r>
              <w:rPr>
                <w:rFonts w:hint="eastAsia" w:ascii="宋体" w:hAnsi="宋体" w:eastAsia="宋体" w:cs="宋体"/>
                <w:b/>
                <w:bCs/>
                <w:color w:val="auto"/>
                <w:sz w:val="21"/>
                <w:szCs w:val="21"/>
                <w:lang w:val="en-US" w:eastAsia="zh-CN"/>
              </w:rPr>
              <w:t>班级：</w:t>
            </w:r>
            <w:r>
              <w:rPr>
                <w:rFonts w:hint="eastAsia" w:ascii="宋体" w:hAnsi="宋体" w:eastAsia="宋体" w:cs="宋体"/>
                <w:b w:val="0"/>
                <w:bCs w:val="0"/>
                <w:color w:val="auto"/>
                <w:sz w:val="21"/>
                <w:szCs w:val="21"/>
                <w:lang w:val="en-US" w:eastAsia="zh-CN"/>
              </w:rPr>
              <w:t>大3班</w:t>
            </w:r>
          </w:p>
        </w:tc>
        <w:tc>
          <w:tcPr>
            <w:tcW w:w="2658" w:type="dxa"/>
            <w:vAlign w:val="top"/>
          </w:tcPr>
          <w:p>
            <w:pPr>
              <w:pStyle w:val="3"/>
              <w:spacing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年龄：</w:t>
            </w:r>
            <w:r>
              <w:rPr>
                <w:rFonts w:hint="eastAsia" w:ascii="宋体" w:hAnsi="宋体" w:eastAsia="宋体" w:cs="宋体"/>
                <w:color w:val="auto"/>
                <w:sz w:val="21"/>
                <w:szCs w:val="21"/>
              </w:rPr>
              <w:t> </w:t>
            </w:r>
            <w:r>
              <w:rPr>
                <w:rFonts w:hint="eastAsia" w:ascii="宋体" w:hAnsi="宋体" w:eastAsia="宋体" w:cs="宋体"/>
                <w:color w:val="auto"/>
                <w:sz w:val="21"/>
                <w:szCs w:val="21"/>
                <w:lang w:val="en-US" w:eastAsia="zh-CN"/>
              </w:rPr>
              <w:t>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top"/>
          </w:tcPr>
          <w:p>
            <w:pPr>
              <w:pStyle w:val="3"/>
              <w:spacing w:line="240" w:lineRule="auto"/>
              <w:rPr>
                <w:rFonts w:hint="eastAsia" w:ascii="宋体" w:hAnsi="宋体" w:eastAsia="宋体" w:cs="宋体"/>
                <w:color w:val="auto"/>
                <w:sz w:val="21"/>
                <w:szCs w:val="21"/>
                <w:vertAlign w:val="baseline"/>
              </w:rPr>
            </w:pPr>
            <w:r>
              <w:rPr>
                <w:rFonts w:hint="eastAsia" w:ascii="宋体" w:hAnsi="宋体" w:eastAsia="宋体" w:cs="宋体"/>
                <w:b/>
                <w:color w:val="auto"/>
                <w:sz w:val="21"/>
                <w:szCs w:val="21"/>
              </w:rPr>
              <w:t>观察者：</w:t>
            </w:r>
            <w:r>
              <w:rPr>
                <w:rFonts w:hint="eastAsia" w:ascii="宋体" w:hAnsi="宋体" w:eastAsia="宋体" w:cs="宋体"/>
                <w:b w:val="0"/>
                <w:bCs/>
                <w:color w:val="auto"/>
                <w:sz w:val="21"/>
                <w:szCs w:val="21"/>
                <w:lang w:val="en-US" w:eastAsia="zh-CN"/>
              </w:rPr>
              <w:t>李萍萍</w:t>
            </w:r>
          </w:p>
        </w:tc>
        <w:tc>
          <w:tcPr>
            <w:tcW w:w="3372" w:type="dxa"/>
            <w:gridSpan w:val="2"/>
            <w:vAlign w:val="top"/>
          </w:tcPr>
          <w:p>
            <w:pPr>
              <w:pStyle w:val="3"/>
              <w:spacing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观察时间：</w:t>
            </w:r>
            <w:r>
              <w:rPr>
                <w:rFonts w:hint="eastAsia" w:ascii="宋体" w:hAnsi="宋体" w:eastAsia="宋体" w:cs="宋体"/>
                <w:b w:val="0"/>
                <w:bCs/>
                <w:color w:val="auto"/>
                <w:sz w:val="21"/>
                <w:szCs w:val="21"/>
                <w:lang w:val="en-US" w:eastAsia="zh-CN"/>
              </w:rPr>
              <w:t>2021年10月12日</w:t>
            </w:r>
          </w:p>
        </w:tc>
        <w:tc>
          <w:tcPr>
            <w:tcW w:w="2658" w:type="dxa"/>
            <w:vAlign w:val="top"/>
          </w:tcPr>
          <w:p>
            <w:pPr>
              <w:pStyle w:val="3"/>
              <w:spacing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观察地点：</w:t>
            </w:r>
            <w:r>
              <w:rPr>
                <w:rFonts w:hint="eastAsia" w:ascii="宋体" w:hAnsi="宋体" w:eastAsia="宋体" w:cs="宋体"/>
                <w:b w:val="0"/>
                <w:bCs/>
                <w:color w:val="auto"/>
                <w:sz w:val="21"/>
                <w:szCs w:val="21"/>
                <w:lang w:val="en-US" w:eastAsia="zh-CN"/>
              </w:rPr>
              <w:t>植物角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gridSpan w:val="2"/>
            <w:vAlign w:val="top"/>
          </w:tcPr>
          <w:p>
            <w:pPr>
              <w:pStyle w:val="3"/>
              <w:spacing w:line="240" w:lineRule="auto"/>
              <w:rPr>
                <w:rFonts w:hint="eastAsia" w:ascii="宋体" w:hAnsi="宋体" w:eastAsia="宋体" w:cs="宋体"/>
                <w:color w:val="auto"/>
                <w:sz w:val="21"/>
                <w:szCs w:val="21"/>
                <w:vertAlign w:val="baseline"/>
              </w:rPr>
            </w:pPr>
            <w:r>
              <w:rPr>
                <w:rFonts w:hint="eastAsia" w:ascii="宋体" w:hAnsi="宋体" w:eastAsia="宋体" w:cs="宋体"/>
                <w:b/>
                <w:color w:val="auto"/>
                <w:sz w:val="24"/>
                <w:szCs w:val="24"/>
              </w:rPr>
              <w:t>儿童人数：</w:t>
            </w:r>
            <w:r>
              <w:rPr>
                <w:rFonts w:hint="eastAsia" w:ascii="宋体" w:hAnsi="宋体" w:eastAsia="宋体" w:cs="宋体"/>
                <w:b/>
                <w:color w:val="auto"/>
                <w:sz w:val="21"/>
                <w:szCs w:val="21"/>
                <w:lang w:val="en-US" w:eastAsia="zh-CN"/>
              </w:rPr>
              <w:t>1</w:t>
            </w:r>
          </w:p>
        </w:tc>
        <w:tc>
          <w:tcPr>
            <w:tcW w:w="4404" w:type="dxa"/>
            <w:gridSpan w:val="2"/>
            <w:vAlign w:val="top"/>
          </w:tcPr>
          <w:p>
            <w:pPr>
              <w:pStyle w:val="3"/>
              <w:spacing w:line="24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4"/>
                <w:szCs w:val="24"/>
              </w:rPr>
              <w:t>成人人数：</w:t>
            </w:r>
            <w:r>
              <w:rPr>
                <w:rFonts w:hint="eastAsia" w:eastAsia="宋体" w:cs="宋体"/>
                <w:b/>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vAlign w:val="top"/>
          </w:tcPr>
          <w:p>
            <w:pPr>
              <w:widowControl/>
              <w:wordWrap w:val="0"/>
              <w:spacing w:line="240" w:lineRule="auto"/>
              <w:ind w:left="1063" w:leftChars="0" w:hanging="1063" w:firstLineChars="0"/>
              <w:jc w:val="left"/>
              <w:rPr>
                <w:rFonts w:hint="eastAsia" w:ascii="宋体" w:hAnsi="宋体" w:eastAsia="宋体" w:cs="宋体"/>
                <w:color w:val="auto"/>
                <w:sz w:val="21"/>
                <w:szCs w:val="21"/>
                <w:vertAlign w:val="baseline"/>
              </w:rPr>
            </w:pPr>
            <w:r>
              <w:rPr>
                <w:rFonts w:hint="eastAsia" w:ascii="宋体" w:hAnsi="宋体" w:eastAsia="宋体" w:cs="宋体"/>
                <w:b/>
                <w:color w:val="auto"/>
                <w:sz w:val="24"/>
                <w:szCs w:val="24"/>
              </w:rPr>
              <w:t>观察目的：</w:t>
            </w:r>
            <w:r>
              <w:rPr>
                <w:rFonts w:hint="eastAsia" w:ascii="宋体" w:hAnsi="宋体" w:eastAsia="宋体" w:cs="宋体"/>
                <w:bCs/>
                <w:color w:val="auto"/>
                <w:kern w:val="0"/>
                <w:sz w:val="21"/>
                <w:szCs w:val="21"/>
                <w:lang w:bidi="ar"/>
              </w:rPr>
              <w:t>观察</w:t>
            </w:r>
            <w:r>
              <w:rPr>
                <w:rFonts w:hint="eastAsia" w:ascii="宋体" w:hAnsi="宋体" w:eastAsia="宋体" w:cs="宋体"/>
                <w:bCs/>
                <w:color w:val="auto"/>
                <w:kern w:val="0"/>
                <w:sz w:val="21"/>
                <w:szCs w:val="21"/>
                <w:lang w:val="en-US" w:eastAsia="zh-CN" w:bidi="ar"/>
              </w:rPr>
              <w:t>目标幼儿</w:t>
            </w:r>
            <w:r>
              <w:rPr>
                <w:rFonts w:hint="eastAsia" w:ascii="宋体" w:hAnsi="宋体" w:eastAsia="宋体" w:cs="宋体"/>
                <w:color w:val="auto"/>
                <w:sz w:val="21"/>
                <w:szCs w:val="21"/>
                <w:lang w:val="en-US" w:eastAsia="zh-CN"/>
              </w:rPr>
              <w:t>是否具有良好的劳动知识、劳动技能和劳动情感。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vAlign w:val="top"/>
          </w:tcPr>
          <w:p>
            <w:pPr>
              <w:pStyle w:val="3"/>
              <w:spacing w:line="240" w:lineRule="auto"/>
              <w:rPr>
                <w:rFonts w:hint="eastAsia" w:ascii="宋体" w:hAnsi="宋体" w:eastAsia="宋体" w:cs="宋体"/>
                <w:color w:val="auto"/>
                <w:sz w:val="21"/>
                <w:szCs w:val="21"/>
                <w:vertAlign w:val="baseline"/>
              </w:rPr>
            </w:pPr>
            <w:r>
              <w:rPr>
                <w:rFonts w:hint="eastAsia" w:ascii="宋体" w:hAnsi="宋体" w:eastAsia="宋体" w:cs="宋体"/>
                <w:b/>
                <w:color w:val="auto"/>
                <w:sz w:val="24"/>
                <w:szCs w:val="24"/>
              </w:rPr>
              <w:t>观察内容：</w:t>
            </w:r>
            <w:r>
              <w:rPr>
                <w:rFonts w:hint="eastAsia" w:ascii="宋体" w:hAnsi="宋体" w:eastAsia="宋体" w:cs="宋体"/>
                <w:bCs/>
                <w:color w:val="auto"/>
                <w:kern w:val="0"/>
                <w:sz w:val="21"/>
                <w:szCs w:val="21"/>
                <w:lang w:bidi="ar"/>
              </w:rPr>
              <w:t>观察</w:t>
            </w:r>
            <w:r>
              <w:rPr>
                <w:rFonts w:hint="eastAsia" w:ascii="宋体" w:hAnsi="宋体" w:eastAsia="宋体" w:cs="宋体"/>
                <w:bCs/>
                <w:color w:val="auto"/>
                <w:kern w:val="0"/>
                <w:sz w:val="21"/>
                <w:szCs w:val="21"/>
                <w:lang w:val="en-US" w:eastAsia="zh-CN" w:bidi="ar"/>
              </w:rPr>
              <w:t xml:space="preserve">目标幼儿劳动的过程（动作、表情、语言等）。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vAlign w:val="top"/>
          </w:tcPr>
          <w:p>
            <w:pPr>
              <w:pStyle w:val="3"/>
              <w:spacing w:line="240" w:lineRule="auto"/>
              <w:rPr>
                <w:rFonts w:hint="eastAsia" w:ascii="宋体" w:hAnsi="宋体" w:eastAsia="宋体" w:cs="宋体"/>
                <w:color w:val="auto"/>
                <w:sz w:val="21"/>
                <w:szCs w:val="21"/>
                <w:vertAlign w:val="baseline"/>
              </w:rPr>
            </w:pPr>
            <w:r>
              <w:rPr>
                <w:rFonts w:hint="eastAsia" w:ascii="宋体" w:hAnsi="宋体" w:eastAsia="宋体" w:cs="宋体"/>
                <w:b/>
                <w:color w:val="auto"/>
                <w:sz w:val="24"/>
                <w:szCs w:val="24"/>
              </w:rPr>
              <w:t>观察背景：</w:t>
            </w:r>
            <w:r>
              <w:rPr>
                <w:rFonts w:hint="eastAsia" w:ascii="宋体" w:hAnsi="宋体" w:eastAsia="宋体" w:cs="宋体"/>
                <w:b w:val="0"/>
                <w:bCs/>
                <w:color w:val="auto"/>
                <w:sz w:val="21"/>
                <w:szCs w:val="21"/>
                <w:lang w:val="en-US" w:eastAsia="zh-CN"/>
              </w:rPr>
              <w:t>中班下学期开始，我班幼儿就开始学习以小组为单位、自主对植物角的植物或动物进行照顾和观察。升入大班一个月了，班里幼儿自主去植物角照顾、观察的现象几乎没有，大部分幼儿仍需老师提醒，且会做观察记录的幼儿较少。而该幼儿平日是一个比较细心的女孩，她能否自主对植物角的植物进行照顾和观察呢？该幼儿</w:t>
            </w:r>
            <w:r>
              <w:rPr>
                <w:rFonts w:hint="eastAsia" w:ascii="宋体" w:hAnsi="宋体" w:eastAsia="宋体" w:cs="宋体"/>
                <w:color w:val="auto"/>
                <w:sz w:val="21"/>
                <w:szCs w:val="21"/>
                <w:lang w:val="en-US" w:eastAsia="zh-CN"/>
              </w:rPr>
              <w:t>是否具有良好的劳动知识、劳动技能和劳动情感呢？</w:t>
            </w:r>
            <w:r>
              <w:rPr>
                <w:rFonts w:hint="eastAsia" w:ascii="宋体" w:hAnsi="宋体" w:eastAsia="宋体" w:cs="宋体"/>
                <w:b w:val="0"/>
                <w:bCs/>
                <w:color w:val="auto"/>
                <w:sz w:val="21"/>
                <w:szCs w:val="21"/>
                <w:lang w:val="en-US" w:eastAsia="zh-CN"/>
              </w:rPr>
              <w:t>于是，我对该幼儿进行了观察。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665" w:type="dxa"/>
            <w:gridSpan w:val="4"/>
          </w:tcPr>
          <w:p>
            <w:pPr>
              <w:spacing w:line="24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观察</w:t>
            </w:r>
            <w:r>
              <w:rPr>
                <w:rFonts w:hint="eastAsia" w:ascii="宋体" w:hAnsi="宋体" w:eastAsia="宋体" w:cs="宋体"/>
                <w:b/>
                <w:color w:val="auto"/>
                <w:sz w:val="24"/>
                <w:szCs w:val="24"/>
                <w:lang w:val="en-US" w:eastAsia="zh-CN"/>
              </w:rPr>
              <w:t>内容</w:t>
            </w:r>
            <w:r>
              <w:rPr>
                <w:rFonts w:hint="eastAsia" w:ascii="宋体" w:hAnsi="宋体" w:eastAsia="宋体" w:cs="宋体"/>
                <w:b/>
                <w:color w:val="auto"/>
                <w:sz w:val="24"/>
                <w:szCs w:val="24"/>
              </w:rPr>
              <w:t>：</w:t>
            </w:r>
          </w:p>
          <w:p>
            <w:pPr>
              <w:spacing w:line="24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drawing>
                <wp:anchor distT="0" distB="0" distL="114300" distR="114300" simplePos="0" relativeHeight="251665408" behindDoc="1" locked="0" layoutInCell="1" allowOverlap="1">
                  <wp:simplePos x="0" y="0"/>
                  <wp:positionH relativeFrom="column">
                    <wp:posOffset>3710305</wp:posOffset>
                  </wp:positionH>
                  <wp:positionV relativeFrom="paragraph">
                    <wp:posOffset>101600</wp:posOffset>
                  </wp:positionV>
                  <wp:extent cx="1466215" cy="1741805"/>
                  <wp:effectExtent l="0" t="0" r="635" b="10795"/>
                  <wp:wrapTight wrapText="bothSides">
                    <wp:wrapPolygon>
                      <wp:start x="0" y="0"/>
                      <wp:lineTo x="0" y="21261"/>
                      <wp:lineTo x="21329" y="21261"/>
                      <wp:lineTo x="21329" y="0"/>
                      <wp:lineTo x="0" y="0"/>
                    </wp:wrapPolygon>
                  </wp:wrapTight>
                  <wp:docPr id="28" name="图片 5" descr="C:\Users\Administrator\Desktop\IMG_2295(20210922-113221).JPGIMG_2295(20210922-11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C:\Users\Administrator\Desktop\IMG_2295(20210922-113221).JPGIMG_2295(20210922-113221)"/>
                          <pic:cNvPicPr>
                            <a:picLocks noChangeAspect="1"/>
                          </pic:cNvPicPr>
                        </pic:nvPicPr>
                        <pic:blipFill>
                          <a:blip r:embed="rId11"/>
                          <a:srcRect/>
                          <a:stretch>
                            <a:fillRect/>
                          </a:stretch>
                        </pic:blipFill>
                        <pic:spPr>
                          <a:xfrm>
                            <a:off x="0" y="0"/>
                            <a:ext cx="1466215" cy="1741805"/>
                          </a:xfrm>
                          <a:prstGeom prst="rect">
                            <a:avLst/>
                          </a:prstGeom>
                          <a:noFill/>
                          <a:ln>
                            <a:noFill/>
                          </a:ln>
                        </pic:spPr>
                      </pic:pic>
                    </a:graphicData>
                  </a:graphic>
                </wp:anchor>
              </w:drawing>
            </w:r>
            <w:r>
              <w:rPr>
                <w:rFonts w:hint="eastAsia" w:ascii="宋体" w:hAnsi="宋体" w:eastAsia="宋体" w:cs="宋体"/>
                <w:color w:val="auto"/>
                <w:sz w:val="21"/>
                <w:szCs w:val="21"/>
                <w:lang w:eastAsia="zh-CN"/>
              </w:rPr>
              <w:drawing>
                <wp:anchor distT="0" distB="0" distL="114300" distR="114300" simplePos="0" relativeHeight="251664384" behindDoc="1" locked="0" layoutInCell="1" allowOverlap="1">
                  <wp:simplePos x="0" y="0"/>
                  <wp:positionH relativeFrom="column">
                    <wp:posOffset>2112010</wp:posOffset>
                  </wp:positionH>
                  <wp:positionV relativeFrom="paragraph">
                    <wp:posOffset>141605</wp:posOffset>
                  </wp:positionV>
                  <wp:extent cx="1384935" cy="1667510"/>
                  <wp:effectExtent l="0" t="0" r="5715" b="8890"/>
                  <wp:wrapTight wrapText="bothSides">
                    <wp:wrapPolygon>
                      <wp:start x="0" y="0"/>
                      <wp:lineTo x="0" y="21468"/>
                      <wp:lineTo x="21392" y="21468"/>
                      <wp:lineTo x="21392" y="0"/>
                      <wp:lineTo x="0" y="0"/>
                    </wp:wrapPolygon>
                  </wp:wrapTight>
                  <wp:docPr id="27" name="图片 5" descr="C:\Users\Administrator\Desktop\IMG_2294(20210922-113218).JPGIMG_2294(20210922-11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descr="C:\Users\Administrator\Desktop\IMG_2294(20210922-113218).JPGIMG_2294(20210922-113218)"/>
                          <pic:cNvPicPr>
                            <a:picLocks noChangeAspect="1"/>
                          </pic:cNvPicPr>
                        </pic:nvPicPr>
                        <pic:blipFill>
                          <a:blip r:embed="rId12"/>
                          <a:srcRect/>
                          <a:stretch>
                            <a:fillRect/>
                          </a:stretch>
                        </pic:blipFill>
                        <pic:spPr>
                          <a:xfrm>
                            <a:off x="0" y="0"/>
                            <a:ext cx="1384935" cy="1667510"/>
                          </a:xfrm>
                          <a:prstGeom prst="rect">
                            <a:avLst/>
                          </a:prstGeom>
                          <a:noFill/>
                          <a:ln>
                            <a:noFill/>
                          </a:ln>
                        </pic:spPr>
                      </pic:pic>
                    </a:graphicData>
                  </a:graphic>
                </wp:anchor>
              </w:drawing>
            </w:r>
            <w:r>
              <w:rPr>
                <w:rFonts w:hint="eastAsia" w:ascii="宋体" w:hAnsi="宋体" w:eastAsia="宋体" w:cs="宋体"/>
                <w:color w:val="auto"/>
                <w:sz w:val="21"/>
                <w:szCs w:val="21"/>
                <w:lang w:eastAsia="zh-CN"/>
              </w:rPr>
              <w:drawing>
                <wp:anchor distT="0" distB="0" distL="114300" distR="114300" simplePos="0" relativeHeight="251663360" behindDoc="1" locked="0" layoutInCell="1" allowOverlap="1">
                  <wp:simplePos x="0" y="0"/>
                  <wp:positionH relativeFrom="column">
                    <wp:posOffset>236855</wp:posOffset>
                  </wp:positionH>
                  <wp:positionV relativeFrom="paragraph">
                    <wp:posOffset>95885</wp:posOffset>
                  </wp:positionV>
                  <wp:extent cx="1446530" cy="1640205"/>
                  <wp:effectExtent l="0" t="0" r="1270" b="17145"/>
                  <wp:wrapTight wrapText="bothSides">
                    <wp:wrapPolygon>
                      <wp:start x="0" y="0"/>
                      <wp:lineTo x="0" y="21324"/>
                      <wp:lineTo x="21335" y="21324"/>
                      <wp:lineTo x="21335" y="0"/>
                      <wp:lineTo x="0" y="0"/>
                    </wp:wrapPolygon>
                  </wp:wrapTight>
                  <wp:docPr id="26" name="图片 5" descr="C:\Users\Administrator\Desktop\IMG_2293(20210922-113111).JPGIMG_2293(20210922-11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descr="C:\Users\Administrator\Desktop\IMG_2293(20210922-113111).JPGIMG_2293(20210922-113111)"/>
                          <pic:cNvPicPr>
                            <a:picLocks noChangeAspect="1"/>
                          </pic:cNvPicPr>
                        </pic:nvPicPr>
                        <pic:blipFill>
                          <a:blip r:embed="rId13"/>
                          <a:srcRect/>
                          <a:stretch>
                            <a:fillRect/>
                          </a:stretch>
                        </pic:blipFill>
                        <pic:spPr>
                          <a:xfrm>
                            <a:off x="0" y="0"/>
                            <a:ext cx="1446530" cy="1640205"/>
                          </a:xfrm>
                          <a:prstGeom prst="rect">
                            <a:avLst/>
                          </a:prstGeom>
                          <a:noFill/>
                          <a:ln>
                            <a:noFill/>
                          </a:ln>
                        </pic:spPr>
                      </pic:pic>
                    </a:graphicData>
                  </a:graphic>
                </wp:anchor>
              </w:drawing>
            </w:r>
          </w:p>
          <w:p>
            <w:pPr>
              <w:spacing w:line="240" w:lineRule="auto"/>
              <w:rPr>
                <w:rFonts w:hint="eastAsia" w:ascii="宋体" w:hAnsi="宋体" w:eastAsia="宋体" w:cs="宋体"/>
                <w:b/>
                <w:color w:val="auto"/>
                <w:sz w:val="21"/>
                <w:szCs w:val="21"/>
              </w:rPr>
            </w:pPr>
          </w:p>
          <w:p>
            <w:pPr>
              <w:spacing w:line="240" w:lineRule="auto"/>
              <w:rPr>
                <w:rFonts w:hint="eastAsia" w:ascii="宋体" w:hAnsi="宋体" w:eastAsia="宋体" w:cs="宋体"/>
                <w:b/>
                <w:color w:val="auto"/>
                <w:sz w:val="21"/>
                <w:szCs w:val="21"/>
              </w:rPr>
            </w:pPr>
          </w:p>
          <w:p>
            <w:pPr>
              <w:spacing w:line="240" w:lineRule="auto"/>
              <w:rPr>
                <w:rFonts w:hint="eastAsia" w:ascii="宋体" w:hAnsi="宋体" w:eastAsia="宋体" w:cs="宋体"/>
                <w:color w:val="auto"/>
                <w:sz w:val="21"/>
                <w:szCs w:val="21"/>
                <w:lang w:eastAsia="zh-CN"/>
              </w:rPr>
            </w:pPr>
          </w:p>
          <w:p>
            <w:pPr>
              <w:bidi w:val="0"/>
              <w:spacing w:line="240" w:lineRule="auto"/>
              <w:rPr>
                <w:rFonts w:hint="eastAsia" w:ascii="宋体" w:hAnsi="宋体" w:eastAsia="宋体" w:cs="宋体"/>
                <w:color w:val="auto"/>
                <w:kern w:val="2"/>
                <w:sz w:val="21"/>
                <w:szCs w:val="21"/>
                <w:lang w:val="en-US" w:eastAsia="zh-CN" w:bidi="ar-SA"/>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drawing>
                <wp:anchor distT="0" distB="0" distL="114300" distR="114300" simplePos="0" relativeHeight="251667456" behindDoc="1" locked="0" layoutInCell="1" allowOverlap="1">
                  <wp:simplePos x="0" y="0"/>
                  <wp:positionH relativeFrom="column">
                    <wp:posOffset>224155</wp:posOffset>
                  </wp:positionH>
                  <wp:positionV relativeFrom="paragraph">
                    <wp:posOffset>135890</wp:posOffset>
                  </wp:positionV>
                  <wp:extent cx="1503045" cy="1743710"/>
                  <wp:effectExtent l="0" t="0" r="1905" b="8890"/>
                  <wp:wrapTight wrapText="bothSides">
                    <wp:wrapPolygon>
                      <wp:start x="0" y="0"/>
                      <wp:lineTo x="0" y="21474"/>
                      <wp:lineTo x="21354" y="21474"/>
                      <wp:lineTo x="21354" y="0"/>
                      <wp:lineTo x="0" y="0"/>
                    </wp:wrapPolygon>
                  </wp:wrapTight>
                  <wp:docPr id="33" name="图片 5" descr="C:\Users\Administrator\Desktop\IMG_2304(20210922-114331).JPGIMG_2304(20210922-114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descr="C:\Users\Administrator\Desktop\IMG_2304(20210922-114331).JPGIMG_2304(20210922-114331)"/>
                          <pic:cNvPicPr>
                            <a:picLocks noChangeAspect="1"/>
                          </pic:cNvPicPr>
                        </pic:nvPicPr>
                        <pic:blipFill>
                          <a:blip r:embed="rId14"/>
                          <a:srcRect/>
                          <a:stretch>
                            <a:fillRect/>
                          </a:stretch>
                        </pic:blipFill>
                        <pic:spPr>
                          <a:xfrm>
                            <a:off x="0" y="0"/>
                            <a:ext cx="1503045" cy="1743710"/>
                          </a:xfrm>
                          <a:prstGeom prst="rect">
                            <a:avLst/>
                          </a:prstGeom>
                          <a:noFill/>
                          <a:ln>
                            <a:noFill/>
                          </a:ln>
                        </pic:spPr>
                      </pic:pic>
                    </a:graphicData>
                  </a:graphic>
                </wp:anchor>
              </w:drawing>
            </w:r>
          </w:p>
          <w:p>
            <w:pPr>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drawing>
                <wp:anchor distT="0" distB="0" distL="114300" distR="114300" simplePos="0" relativeHeight="251666432" behindDoc="1" locked="0" layoutInCell="1" allowOverlap="1">
                  <wp:simplePos x="0" y="0"/>
                  <wp:positionH relativeFrom="column">
                    <wp:posOffset>191135</wp:posOffset>
                  </wp:positionH>
                  <wp:positionV relativeFrom="paragraph">
                    <wp:posOffset>109220</wp:posOffset>
                  </wp:positionV>
                  <wp:extent cx="1427480" cy="1640205"/>
                  <wp:effectExtent l="0" t="0" r="1270" b="17145"/>
                  <wp:wrapTight wrapText="bothSides">
                    <wp:wrapPolygon>
                      <wp:start x="0" y="0"/>
                      <wp:lineTo x="0" y="21324"/>
                      <wp:lineTo x="21331" y="21324"/>
                      <wp:lineTo x="21331" y="0"/>
                      <wp:lineTo x="0" y="0"/>
                    </wp:wrapPolygon>
                  </wp:wrapTight>
                  <wp:docPr id="31" name="图片 5" descr="C:\Users\Administrator\Desktop\IMG_2302(20210922-114009).JPGIMG_2302(20210922-11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descr="C:\Users\Administrator\Desktop\IMG_2302(20210922-114009).JPGIMG_2302(20210922-114009)"/>
                          <pic:cNvPicPr>
                            <a:picLocks noChangeAspect="1"/>
                          </pic:cNvPicPr>
                        </pic:nvPicPr>
                        <pic:blipFill>
                          <a:blip r:embed="rId15"/>
                          <a:srcRect/>
                          <a:stretch>
                            <a:fillRect/>
                          </a:stretch>
                        </pic:blipFill>
                        <pic:spPr>
                          <a:xfrm>
                            <a:off x="0" y="0"/>
                            <a:ext cx="1427480" cy="1640205"/>
                          </a:xfrm>
                          <a:prstGeom prst="rect">
                            <a:avLst/>
                          </a:prstGeom>
                          <a:noFill/>
                          <a:ln>
                            <a:noFill/>
                          </a:ln>
                        </pic:spPr>
                      </pic:pic>
                    </a:graphicData>
                  </a:graphic>
                </wp:anchor>
              </w:drawing>
            </w:r>
          </w:p>
          <w:p>
            <w:pPr>
              <w:bidi w:val="0"/>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drawing>
                <wp:anchor distT="0" distB="0" distL="114300" distR="114300" simplePos="0" relativeHeight="251669504" behindDoc="1" locked="0" layoutInCell="1" allowOverlap="1">
                  <wp:simplePos x="0" y="0"/>
                  <wp:positionH relativeFrom="column">
                    <wp:posOffset>250190</wp:posOffset>
                  </wp:positionH>
                  <wp:positionV relativeFrom="paragraph">
                    <wp:posOffset>55245</wp:posOffset>
                  </wp:positionV>
                  <wp:extent cx="1353185" cy="1545590"/>
                  <wp:effectExtent l="0" t="0" r="18415" b="16510"/>
                  <wp:wrapTight wrapText="bothSides">
                    <wp:wrapPolygon>
                      <wp:start x="0" y="0"/>
                      <wp:lineTo x="0" y="21298"/>
                      <wp:lineTo x="21286" y="21298"/>
                      <wp:lineTo x="21286" y="0"/>
                      <wp:lineTo x="0" y="0"/>
                    </wp:wrapPolygon>
                  </wp:wrapTight>
                  <wp:docPr id="32" name="图片 5" descr="C:\Users\Administrator\Desktop\IMG_2303(20210922-114233).JPGIMG_2303(20210922-11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C:\Users\Administrator\Desktop\IMG_2303(20210922-114233).JPGIMG_2303(20210922-114233)"/>
                          <pic:cNvPicPr>
                            <a:picLocks noChangeAspect="1"/>
                          </pic:cNvPicPr>
                        </pic:nvPicPr>
                        <pic:blipFill>
                          <a:blip r:embed="rId16"/>
                          <a:srcRect/>
                          <a:stretch>
                            <a:fillRect/>
                          </a:stretch>
                        </pic:blipFill>
                        <pic:spPr>
                          <a:xfrm>
                            <a:off x="0" y="0"/>
                            <a:ext cx="1353185" cy="1545590"/>
                          </a:xfrm>
                          <a:prstGeom prst="rect">
                            <a:avLst/>
                          </a:prstGeom>
                          <a:noFill/>
                          <a:ln>
                            <a:noFill/>
                          </a:ln>
                        </pic:spPr>
                      </pic:pic>
                    </a:graphicData>
                  </a:graphic>
                </wp:anchor>
              </w:drawing>
            </w: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bidi w:val="0"/>
              <w:spacing w:line="240" w:lineRule="auto"/>
              <w:rPr>
                <w:rFonts w:hint="eastAsia" w:ascii="宋体" w:hAnsi="宋体" w:eastAsia="宋体" w:cs="宋体"/>
                <w:color w:val="auto"/>
                <w:sz w:val="21"/>
                <w:szCs w:val="21"/>
                <w:lang w:val="en-US" w:eastAsia="zh-CN"/>
              </w:rPr>
            </w:pPr>
          </w:p>
          <w:p>
            <w:pPr>
              <w:tabs>
                <w:tab w:val="left" w:pos="997"/>
              </w:tabs>
              <w:bidi w:val="0"/>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大早，我发现植物角里没有出现幼儿观察记录的身影，于是我抛出问题：“最近天真热，植物角里的植物再没人照顾就要死了，需要一个小朋友去照顾并做观察记录。”大家纷纷举手，Z也高高举起小手，于是我示意Z去植物角。</w:t>
            </w:r>
          </w:p>
          <w:p>
            <w:pPr>
              <w:tabs>
                <w:tab w:val="left" w:pos="997"/>
              </w:tabs>
              <w:bidi w:val="0"/>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来到植物角，先大致看了一遍眼前的各种植物，并说道：“泥土都干了，植物快渴死了”。紧接着，Z右手拿起花架上的洒水壶，并对着大蒜盆里的泥土按压开关，但她发现开关不灵活，水喷不出来。于是，Z两手一起按住洒水壶的开关，这样水就成功喷洒出来了。随后，Z按照从下到上的顺序，为花架上的每一盆植物浇水。浇完水后，Z从工具盒里拿出了一个小铲子，伸进大蒜的泥土里，上下翻动。但翻了几下，铲子的铲头就因为松懈掉了下来，Z立马将其捡起，装回了杆子上，并用力按压，使其更牢固。重新把铲子装好后，Z继续用铲子为剩下的大蒜松土。松好土后，Z发现花架的一盆芦荟上有发黄的叶子，于是她又从工具盒里拿出了一把剪刀，左手轻轻捏住发黄的叶子，右手用剪刀将其剪下。剪好后，Z发现花架上的芽苗菜长势很好，于是对它产生了兴趣，并拿来植物观察记录本对其进行观察记录。Z用手轻轻抬起芽苗菜的芽，用手数了数，并笑着说道：“哇，它的叶子都是两个两个长在一起的，像蝴蝶的翅膀。”说完，Z把观察记录本放在了画架上，左手扶住本子，右手拿笔将自己的发现画在了本子上。整个过程持续了9分钟45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tcPr>
          <w:p>
            <w:pPr>
              <w:numPr>
                <w:ilvl w:val="0"/>
                <w:numId w:val="0"/>
              </w:numPr>
              <w:spacing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师幼</w:t>
            </w:r>
            <w:r>
              <w:rPr>
                <w:rFonts w:hint="eastAsia" w:ascii="宋体" w:hAnsi="宋体" w:eastAsia="宋体" w:cs="宋体"/>
                <w:b/>
                <w:color w:val="auto"/>
                <w:sz w:val="21"/>
                <w:szCs w:val="21"/>
              </w:rPr>
              <w:t>对话：</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师：你平时怎么不主动来植物角照顾植物呢？</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Z（周子菲）：因为我看其他人都不来，所以我也没来。</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师：那你知道应该怎么照顾植物吗？</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Z：我知道，要给植物浇水、松土，看到发黄的叶子还要用剪刀剪掉。</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师：那你知道怎么做植物观察记录吗？</w:t>
            </w:r>
          </w:p>
          <w:p>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Z：要把时间、天气、名字写下来，还要把观察的植物画下来。</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师：观察的植物需要画些什么呢？</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Z：植物有几片叶子，叶子的形状，长了几多花，都要画下来。</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师：嗯，看来你很会照顾、观察植物，希望你以后能主动来植物角照顾植物并做好观察记录！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tcPr>
          <w:p>
            <w:pPr>
              <w:spacing w:line="240" w:lineRule="auto"/>
              <w:rPr>
                <w:rFonts w:hint="eastAsia"/>
                <w:b/>
                <w:bCs/>
                <w:lang w:val="en-US" w:eastAsia="zh-CN"/>
              </w:rPr>
            </w:pPr>
            <w:r>
              <w:rPr>
                <w:rFonts w:hint="eastAsia"/>
                <w:b/>
                <w:bCs/>
                <w:lang w:val="en-US" w:eastAsia="zh-CN"/>
              </w:rPr>
              <w:t xml:space="preserve">分析解读：    </w:t>
            </w:r>
          </w:p>
          <w:p>
            <w:pPr>
              <w:spacing w:line="240" w:lineRule="auto"/>
              <w:rPr>
                <w:rFonts w:hint="eastAsia"/>
                <w:b/>
                <w:bCs/>
                <w:lang w:val="en-US" w:eastAsia="zh-CN"/>
              </w:rPr>
            </w:pPr>
            <w:r>
              <w:rPr>
                <w:rFonts w:hint="eastAsia"/>
                <w:b/>
                <w:bCs/>
                <w:lang w:val="en-US" w:eastAsia="zh-CN"/>
              </w:rPr>
              <w:t>对照《指南》常模：</w:t>
            </w:r>
          </w:p>
          <w:p>
            <w:pPr>
              <w:numPr>
                <w:ilvl w:val="0"/>
                <w:numId w:val="0"/>
              </w:numPr>
              <w:spacing w:line="240" w:lineRule="auto"/>
              <w:rPr>
                <w:rFonts w:hint="eastAsia"/>
                <w:lang w:val="en-US" w:eastAsia="zh-CN"/>
              </w:rPr>
            </w:pPr>
            <w:r>
              <w:rPr>
                <w:rFonts w:hint="eastAsia"/>
                <w:lang w:val="en-US" w:eastAsia="zh-CN"/>
              </w:rPr>
              <w:t>1.健康领域子目标2“动作发展”中指出：5-6岁幼儿能使用简单的劳动工具或用具。</w:t>
            </w:r>
          </w:p>
          <w:p>
            <w:pPr>
              <w:numPr>
                <w:ilvl w:val="0"/>
                <w:numId w:val="0"/>
              </w:numPr>
              <w:spacing w:line="240" w:lineRule="auto"/>
              <w:rPr>
                <w:rFonts w:hint="eastAsia"/>
                <w:lang w:val="en-US" w:eastAsia="zh-CN"/>
              </w:rPr>
            </w:pPr>
            <w:r>
              <w:rPr>
                <w:rFonts w:hint="eastAsia"/>
                <w:lang w:val="en-US" w:eastAsia="zh-CN"/>
              </w:rPr>
              <w:t>2.社会领域子目标1“人际交往”中指出：5-6岁幼儿能自己的事情自己做，不会的愿意学；能主动承担任务，遇到困难能够坚持而不轻易求助。</w:t>
            </w:r>
          </w:p>
          <w:p>
            <w:pPr>
              <w:numPr>
                <w:ilvl w:val="0"/>
                <w:numId w:val="0"/>
              </w:numPr>
              <w:spacing w:line="240" w:lineRule="auto"/>
              <w:rPr>
                <w:rFonts w:hint="eastAsia"/>
                <w:lang w:val="en-US" w:eastAsia="zh-CN"/>
              </w:rPr>
            </w:pPr>
            <w:r>
              <w:rPr>
                <w:rFonts w:hint="eastAsia"/>
                <w:lang w:val="en-US" w:eastAsia="zh-CN"/>
              </w:rPr>
              <w:t>3.社会领域子目标2“社会适应”中指出：5-6岁幼儿能认真负责地完成自己所接受的任务。</w:t>
            </w:r>
          </w:p>
          <w:p>
            <w:pPr>
              <w:numPr>
                <w:ilvl w:val="0"/>
                <w:numId w:val="0"/>
              </w:numPr>
              <w:spacing w:line="240" w:lineRule="auto"/>
              <w:rPr>
                <w:rFonts w:hint="eastAsia"/>
                <w:lang w:val="en-US" w:eastAsia="zh-CN"/>
              </w:rPr>
            </w:pPr>
            <w:r>
              <w:rPr>
                <w:rFonts w:hint="eastAsia"/>
                <w:lang w:val="en-US" w:eastAsia="zh-CN"/>
              </w:rPr>
              <w:t>4.科学领域子目标1“科学探究”中指出：5-6岁幼儿能用数字、图画、图表或其他符号记录”</w:t>
            </w:r>
          </w:p>
          <w:p>
            <w:pPr>
              <w:numPr>
                <w:ilvl w:val="0"/>
                <w:numId w:val="0"/>
              </w:numPr>
              <w:spacing w:line="240" w:lineRule="auto"/>
              <w:rPr>
                <w:rFonts w:hint="eastAsia"/>
                <w:lang w:val="en-US" w:eastAsia="zh-CN"/>
              </w:rPr>
            </w:pPr>
            <w:r>
              <w:rPr>
                <w:rFonts w:hint="eastAsia"/>
                <w:lang w:val="en-US" w:eastAsia="zh-CN"/>
              </w:rPr>
              <w:t>对照常模评析目标幼儿行为：</w:t>
            </w:r>
          </w:p>
          <w:p>
            <w:pPr>
              <w:numPr>
                <w:ilvl w:val="0"/>
                <w:numId w:val="0"/>
              </w:numPr>
              <w:spacing w:line="240" w:lineRule="auto"/>
              <w:rPr>
                <w:rFonts w:hint="eastAsia"/>
              </w:rPr>
            </w:pPr>
            <w:r>
              <w:rPr>
                <w:rFonts w:hint="eastAsia"/>
                <w:lang w:val="en-US" w:eastAsia="zh-CN"/>
              </w:rPr>
              <w:t>目标幼儿在本次照顾并观察植物的劳动过程</w:t>
            </w:r>
            <w:r>
              <w:rPr>
                <w:rFonts w:hint="eastAsia"/>
              </w:rPr>
              <w:t>中，我们可以发现：</w:t>
            </w:r>
          </w:p>
          <w:p>
            <w:pPr>
              <w:numPr>
                <w:ilvl w:val="0"/>
                <w:numId w:val="0"/>
              </w:numPr>
              <w:spacing w:line="240" w:lineRule="auto"/>
              <w:rPr>
                <w:rFonts w:hint="eastAsia"/>
                <w:lang w:val="en-US" w:eastAsia="zh-CN"/>
              </w:rPr>
            </w:pPr>
            <w:r>
              <w:rPr>
                <w:rFonts w:hint="eastAsia"/>
                <w:lang w:val="en-US" w:eastAsia="zh-CN"/>
              </w:rPr>
              <w:t>1.活动中，Z能给植物“浇水”“松土”“剪叶子”“做观察记录”，一系列动作说明她能合理使用简单的劳动工具，具有较好的劳动技能。</w:t>
            </w:r>
          </w:p>
          <w:p>
            <w:pPr>
              <w:numPr>
                <w:ilvl w:val="0"/>
                <w:numId w:val="0"/>
              </w:numPr>
              <w:spacing w:line="240" w:lineRule="auto"/>
              <w:rPr>
                <w:rFonts w:hint="eastAsia"/>
                <w:lang w:val="en-US" w:eastAsia="zh-CN"/>
              </w:rPr>
            </w:pPr>
            <w:r>
              <w:rPr>
                <w:rFonts w:hint="eastAsia"/>
                <w:lang w:val="en-US" w:eastAsia="zh-CN"/>
              </w:rPr>
              <w:t>2.活动中，Z遇到2次问题，都能自己想办法解决，如“喷壶喷不出水能双手用力按压开关”、“铲子铲头因为松懈掉了下来，能将其装回杆子上并用力按压，使其更牢固”，说明她遇到困难能够坚持而不轻易求助，具有较好的劳动知识和品质。</w:t>
            </w:r>
          </w:p>
          <w:p>
            <w:pPr>
              <w:numPr>
                <w:ilvl w:val="0"/>
                <w:numId w:val="0"/>
              </w:numPr>
              <w:spacing w:line="240" w:lineRule="auto"/>
              <w:rPr>
                <w:rFonts w:hint="eastAsia"/>
                <w:lang w:val="en-US" w:eastAsia="zh-CN"/>
              </w:rPr>
            </w:pPr>
            <w:r>
              <w:rPr>
                <w:rFonts w:hint="eastAsia"/>
                <w:lang w:val="en-US" w:eastAsia="zh-CN"/>
              </w:rPr>
              <w:t>3.活动中，Z虽然没有主动去植物角照顾植物，但是当老师安排给她任务后，她能认真负责并开心地完成了自己所接受的任务，说明她具有较好的劳动情感。</w:t>
            </w:r>
          </w:p>
          <w:p>
            <w:pPr>
              <w:numPr>
                <w:ilvl w:val="0"/>
                <w:numId w:val="0"/>
              </w:numPr>
              <w:spacing w:line="240" w:lineRule="auto"/>
              <w:rPr>
                <w:rFonts w:hint="eastAsia"/>
                <w:lang w:val="en-US" w:eastAsia="zh-CN"/>
              </w:rPr>
            </w:pPr>
            <w:r>
              <w:rPr>
                <w:rFonts w:hint="eastAsia"/>
                <w:lang w:val="en-US" w:eastAsia="zh-CN"/>
              </w:rPr>
              <w:t>4.活动中，Z能认真观察植物叶子的数量和形状，并用数字、图画的方式进行表征记录，说明她有具有较好的劳动技能。</w:t>
            </w: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5" w:type="dxa"/>
            <w:gridSpan w:val="4"/>
          </w:tcPr>
          <w:p>
            <w:pPr>
              <w:spacing w:line="240" w:lineRule="auto"/>
              <w:rPr>
                <w:rFonts w:hint="eastAsia"/>
                <w:b/>
                <w:bCs/>
                <w:sz w:val="24"/>
                <w:szCs w:val="24"/>
                <w:lang w:val="en-US" w:eastAsia="zh-CN"/>
              </w:rPr>
            </w:pPr>
            <w:r>
              <w:rPr>
                <w:rFonts w:hint="eastAsia"/>
                <w:b/>
                <w:bCs/>
                <w:sz w:val="24"/>
                <w:szCs w:val="24"/>
                <w:lang w:val="en-US" w:eastAsia="zh-CN"/>
              </w:rPr>
              <w:t>教师感悟及</w:t>
            </w:r>
            <w:r>
              <w:rPr>
                <w:rFonts w:hint="eastAsia"/>
                <w:b/>
                <w:bCs/>
                <w:sz w:val="24"/>
                <w:szCs w:val="24"/>
              </w:rPr>
              <w:t>支</w:t>
            </w:r>
            <w:r>
              <w:rPr>
                <w:rFonts w:hint="eastAsia"/>
                <w:b/>
                <w:bCs/>
                <w:sz w:val="24"/>
                <w:szCs w:val="24"/>
                <w:lang w:val="en-US" w:eastAsia="zh-CN"/>
              </w:rPr>
              <w:t>持跟进：</w:t>
            </w:r>
          </w:p>
          <w:p>
            <w:pPr>
              <w:spacing w:line="240" w:lineRule="auto"/>
              <w:rPr>
                <w:rFonts w:hint="eastAsia"/>
                <w:lang w:val="en-US" w:eastAsia="zh-CN"/>
              </w:rPr>
            </w:pPr>
            <w:r>
              <w:rPr>
                <w:rFonts w:hint="eastAsia"/>
                <w:lang w:val="en-US" w:eastAsia="zh-CN"/>
              </w:rPr>
              <w:t>1.坚持鼓励幼儿分组照顾植物，养成每日主动去植物角观察记录的习惯。</w:t>
            </w:r>
          </w:p>
          <w:p>
            <w:pPr>
              <w:spacing w:line="240" w:lineRule="auto"/>
              <w:rPr>
                <w:rFonts w:hint="eastAsia"/>
                <w:lang w:val="en-US" w:eastAsia="zh-CN"/>
              </w:rPr>
            </w:pPr>
            <w:r>
              <w:rPr>
                <w:rFonts w:hint="eastAsia"/>
                <w:lang w:val="en-US" w:eastAsia="zh-CN"/>
              </w:rPr>
              <w:t>2.分享交流，成果展示。将该幼儿照顾并给植物做观察记录的过程性照片和视频进行全班性的分享交流，鼓励班级其他幼儿从中发现亮点，并作为示范，进行榜样性的学习。</w:t>
            </w:r>
          </w:p>
          <w:p>
            <w:pPr>
              <w:spacing w:line="240" w:lineRule="auto"/>
              <w:rPr>
                <w:rFonts w:hint="eastAsia"/>
                <w:lang w:val="en-US" w:eastAsia="zh-CN"/>
              </w:rPr>
            </w:pPr>
            <w:r>
              <w:rPr>
                <w:rFonts w:hint="eastAsia"/>
                <w:lang w:val="en-US" w:eastAsia="zh-CN"/>
              </w:rPr>
              <w:t>3.鼓励幼儿尝试有一定难度的任务，并注意调整难度，使其感受经过努力获得的成就感，在做事中树立自尊自信，提升劳动价值、劳动情感。</w:t>
            </w:r>
          </w:p>
        </w:tc>
      </w:tr>
    </w:tbl>
    <w:p>
      <w:pPr>
        <w:numPr>
          <w:ilvl w:val="0"/>
          <w:numId w:val="0"/>
        </w:numPr>
        <w:spacing w:line="360" w:lineRule="auto"/>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9517D"/>
    <w:multiLevelType w:val="singleLevel"/>
    <w:tmpl w:val="9189517D"/>
    <w:lvl w:ilvl="0" w:tentative="0">
      <w:start w:val="1"/>
      <w:numFmt w:val="decimal"/>
      <w:lvlText w:val="%1."/>
      <w:lvlJc w:val="left"/>
      <w:pPr>
        <w:tabs>
          <w:tab w:val="left" w:pos="312"/>
        </w:tabs>
      </w:pPr>
    </w:lvl>
  </w:abstractNum>
  <w:abstractNum w:abstractNumId="1">
    <w:nsid w:val="AC3F194F"/>
    <w:multiLevelType w:val="singleLevel"/>
    <w:tmpl w:val="AC3F194F"/>
    <w:lvl w:ilvl="0" w:tentative="0">
      <w:start w:val="1"/>
      <w:numFmt w:val="decimal"/>
      <w:lvlText w:val="%1."/>
      <w:lvlJc w:val="left"/>
      <w:pPr>
        <w:tabs>
          <w:tab w:val="left" w:pos="312"/>
        </w:tabs>
      </w:pPr>
    </w:lvl>
  </w:abstractNum>
  <w:abstractNum w:abstractNumId="2">
    <w:nsid w:val="BF02E659"/>
    <w:multiLevelType w:val="singleLevel"/>
    <w:tmpl w:val="BF02E659"/>
    <w:lvl w:ilvl="0" w:tentative="0">
      <w:start w:val="3"/>
      <w:numFmt w:val="decimal"/>
      <w:suff w:val="nothing"/>
      <w:lvlText w:val="（%1）"/>
      <w:lvlJc w:val="left"/>
      <w:pPr>
        <w:ind w:left="-60"/>
      </w:pPr>
    </w:lvl>
  </w:abstractNum>
  <w:abstractNum w:abstractNumId="3">
    <w:nsid w:val="C24DFF60"/>
    <w:multiLevelType w:val="singleLevel"/>
    <w:tmpl w:val="C24DFF60"/>
    <w:lvl w:ilvl="0" w:tentative="0">
      <w:start w:val="3"/>
      <w:numFmt w:val="chineseCounting"/>
      <w:suff w:val="nothing"/>
      <w:lvlText w:val="第%1、"/>
      <w:lvlJc w:val="left"/>
      <w:rPr>
        <w:rFonts w:hint="eastAsia"/>
      </w:rPr>
    </w:lvl>
  </w:abstractNum>
  <w:abstractNum w:abstractNumId="4">
    <w:nsid w:val="C6C327D1"/>
    <w:multiLevelType w:val="singleLevel"/>
    <w:tmpl w:val="C6C327D1"/>
    <w:lvl w:ilvl="0" w:tentative="0">
      <w:start w:val="1"/>
      <w:numFmt w:val="chineseCounting"/>
      <w:suff w:val="nothing"/>
      <w:lvlText w:val="（%1）"/>
      <w:lvlJc w:val="left"/>
      <w:rPr>
        <w:rFonts w:hint="eastAsia"/>
      </w:rPr>
    </w:lvl>
  </w:abstractNum>
  <w:abstractNum w:abstractNumId="5">
    <w:nsid w:val="E8A84218"/>
    <w:multiLevelType w:val="singleLevel"/>
    <w:tmpl w:val="E8A84218"/>
    <w:lvl w:ilvl="0" w:tentative="0">
      <w:start w:val="3"/>
      <w:numFmt w:val="decimal"/>
      <w:lvlText w:val="%1."/>
      <w:lvlJc w:val="left"/>
      <w:pPr>
        <w:tabs>
          <w:tab w:val="left" w:pos="312"/>
        </w:tabs>
      </w:pPr>
    </w:lvl>
  </w:abstractNum>
  <w:abstractNum w:abstractNumId="6">
    <w:nsid w:val="F2BCDAF9"/>
    <w:multiLevelType w:val="singleLevel"/>
    <w:tmpl w:val="F2BCDAF9"/>
    <w:lvl w:ilvl="0" w:tentative="0">
      <w:start w:val="1"/>
      <w:numFmt w:val="chineseCounting"/>
      <w:suff w:val="nothing"/>
      <w:lvlText w:val="（%1）"/>
      <w:lvlJc w:val="left"/>
      <w:rPr>
        <w:rFonts w:hint="eastAsia"/>
      </w:rPr>
    </w:lvl>
  </w:abstractNum>
  <w:abstractNum w:abstractNumId="7">
    <w:nsid w:val="0FF63DDA"/>
    <w:multiLevelType w:val="singleLevel"/>
    <w:tmpl w:val="0FF63DDA"/>
    <w:lvl w:ilvl="0" w:tentative="0">
      <w:start w:val="1"/>
      <w:numFmt w:val="decimal"/>
      <w:lvlText w:val="%1."/>
      <w:lvlJc w:val="left"/>
      <w:pPr>
        <w:tabs>
          <w:tab w:val="left" w:pos="312"/>
        </w:tabs>
      </w:pPr>
    </w:lvl>
  </w:abstractNum>
  <w:abstractNum w:abstractNumId="8">
    <w:nsid w:val="38700DD5"/>
    <w:multiLevelType w:val="singleLevel"/>
    <w:tmpl w:val="38700DD5"/>
    <w:lvl w:ilvl="0" w:tentative="0">
      <w:start w:val="1"/>
      <w:numFmt w:val="chineseCounting"/>
      <w:suff w:val="nothing"/>
      <w:lvlText w:val="%1、"/>
      <w:lvlJc w:val="left"/>
      <w:rPr>
        <w:rFonts w:hint="eastAsia"/>
      </w:rPr>
    </w:lvl>
  </w:abstractNum>
  <w:num w:numId="1">
    <w:abstractNumId w:val="8"/>
  </w:num>
  <w:num w:numId="2">
    <w:abstractNumId w:val="6"/>
  </w:num>
  <w:num w:numId="3">
    <w:abstractNumId w:val="4"/>
  </w:num>
  <w:num w:numId="4">
    <w:abstractNumId w:val="3"/>
  </w:num>
  <w:num w:numId="5">
    <w:abstractNumId w:val="7"/>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jIyYzA3MTRlNDZkNjJjZWYzYmJmZjY0MTAzMmEifQ=="/>
  </w:docVars>
  <w:rsids>
    <w:rsidRoot w:val="12BF5C04"/>
    <w:rsid w:val="0317318F"/>
    <w:rsid w:val="051A6F66"/>
    <w:rsid w:val="075F0554"/>
    <w:rsid w:val="07726BE5"/>
    <w:rsid w:val="082F2D28"/>
    <w:rsid w:val="0C6A4270"/>
    <w:rsid w:val="0EF645A0"/>
    <w:rsid w:val="12BF5C04"/>
    <w:rsid w:val="13852398"/>
    <w:rsid w:val="13A04A8E"/>
    <w:rsid w:val="14497B06"/>
    <w:rsid w:val="150D619F"/>
    <w:rsid w:val="152A0AFF"/>
    <w:rsid w:val="15AE3ABB"/>
    <w:rsid w:val="162D30AD"/>
    <w:rsid w:val="167250CA"/>
    <w:rsid w:val="18973D73"/>
    <w:rsid w:val="1A09162B"/>
    <w:rsid w:val="1B5E1503"/>
    <w:rsid w:val="1BF6798D"/>
    <w:rsid w:val="1CBA09BB"/>
    <w:rsid w:val="1EAB1880"/>
    <w:rsid w:val="209B0B03"/>
    <w:rsid w:val="21254871"/>
    <w:rsid w:val="21894E00"/>
    <w:rsid w:val="23046E34"/>
    <w:rsid w:val="23BC7973"/>
    <w:rsid w:val="245416F5"/>
    <w:rsid w:val="24816262"/>
    <w:rsid w:val="248F097F"/>
    <w:rsid w:val="25284930"/>
    <w:rsid w:val="269C7383"/>
    <w:rsid w:val="27201D62"/>
    <w:rsid w:val="2B77216D"/>
    <w:rsid w:val="2DB24564"/>
    <w:rsid w:val="32384404"/>
    <w:rsid w:val="3579545F"/>
    <w:rsid w:val="378400EB"/>
    <w:rsid w:val="384653A1"/>
    <w:rsid w:val="3B4F0A10"/>
    <w:rsid w:val="410A340F"/>
    <w:rsid w:val="411D79A3"/>
    <w:rsid w:val="4185518C"/>
    <w:rsid w:val="42181B5C"/>
    <w:rsid w:val="45752391"/>
    <w:rsid w:val="472C6CDE"/>
    <w:rsid w:val="487B1097"/>
    <w:rsid w:val="4BD905AE"/>
    <w:rsid w:val="4CCB3CDA"/>
    <w:rsid w:val="4E310075"/>
    <w:rsid w:val="4E4A5793"/>
    <w:rsid w:val="4F6F4D85"/>
    <w:rsid w:val="4FE93716"/>
    <w:rsid w:val="50035A09"/>
    <w:rsid w:val="50DB6B76"/>
    <w:rsid w:val="51A52CE0"/>
    <w:rsid w:val="52691F60"/>
    <w:rsid w:val="53542C10"/>
    <w:rsid w:val="536F17F8"/>
    <w:rsid w:val="53C75190"/>
    <w:rsid w:val="560B5F1D"/>
    <w:rsid w:val="58117322"/>
    <w:rsid w:val="5838665C"/>
    <w:rsid w:val="591F12EB"/>
    <w:rsid w:val="5A221A87"/>
    <w:rsid w:val="5A9E1692"/>
    <w:rsid w:val="5EE906B0"/>
    <w:rsid w:val="5FA36AB1"/>
    <w:rsid w:val="622B0FE0"/>
    <w:rsid w:val="641D09D4"/>
    <w:rsid w:val="647C612C"/>
    <w:rsid w:val="64DD062F"/>
    <w:rsid w:val="66A15D14"/>
    <w:rsid w:val="679E562F"/>
    <w:rsid w:val="68242759"/>
    <w:rsid w:val="6A464C09"/>
    <w:rsid w:val="6A8B4D12"/>
    <w:rsid w:val="6B3B04E6"/>
    <w:rsid w:val="6C7A6DEC"/>
    <w:rsid w:val="6D013069"/>
    <w:rsid w:val="6FFE1AE2"/>
    <w:rsid w:val="70C66AA3"/>
    <w:rsid w:val="717402AD"/>
    <w:rsid w:val="7178644A"/>
    <w:rsid w:val="72BA6194"/>
    <w:rsid w:val="737C169B"/>
    <w:rsid w:val="75FB45CA"/>
    <w:rsid w:val="76E417D8"/>
    <w:rsid w:val="7ABA27C1"/>
    <w:rsid w:val="7C7A6994"/>
    <w:rsid w:val="7CC0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font2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18262</Words>
  <Characters>18874</Characters>
  <Lines>0</Lines>
  <Paragraphs>0</Paragraphs>
  <TotalTime>1</TotalTime>
  <ScaleCrop>false</ScaleCrop>
  <LinksUpToDate>false</LinksUpToDate>
  <CharactersWithSpaces>18966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2022-09-28T07:27:00Z</dcterms:created>
  <dc:creator>潘潘</dc:creator>
  <cp:lastModifiedBy>Zwj</cp:lastModifiedBy>
  <cp:lastPrinted>2022-10-09T09:51:00Z</cp:lastPrinted>
  <dcterms:modified xsi:type="dcterms:W3CDTF">2022-10-24T07:37:42Z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D8879DB8529F4C878386A905C28B5B7F</vt:lpwstr>
  </property>
</Properties>
</file>