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93"/>
        <w:gridCol w:w="1854"/>
        <w:gridCol w:w="1700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四</w:t>
            </w:r>
          </w:p>
        </w:tc>
        <w:tc>
          <w:tcPr>
            <w:tcW w:w="3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1、具有良好的阅读兴趣，喜欢阅读，感受阅读的乐趣，能科学地安排阅读的时间；养成读书看报和收藏的习惯，与同学交流资料的习惯。每天坚持阅读45分钟以上。</w:t>
            </w:r>
          </w:p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2、学会欣赏，初步学会选择自己喜爱阅读的书报，并做好摘录读书笔记与学习批注的方法，学写归纳型的读书笔记。</w:t>
            </w:r>
          </w:p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3、学会运用已学的语文知识、技能和工具书阅读适合的童话、寓言、小说等，理解读物的主要内容，体会文章表达的思想感情。</w:t>
            </w:r>
          </w:p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4、能欣赏所阅读的文章，与人交流阅读的感受；能对感兴趣的内容提出问题，在老师的指导下进行资料收集，并参与专题讨论。</w:t>
            </w:r>
          </w:p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5、诵读优秀诗文25篇，在诵读中展开想象，体验情感，领悟内容。积累优美词语、精彩句段，开始阅读中国名着，总阅读量不少于25万字。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1、选择好书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1、读书面要广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一、必读内容：</w:t>
            </w:r>
          </w:p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1、语文补充阅读课本；2、古诗文诵读；3、少年书刊及名着1本。</w:t>
            </w:r>
          </w:p>
          <w:p>
            <w:pPr>
              <w:widowControl/>
              <w:spacing w:line="360" w:lineRule="auto"/>
              <w:ind w:firstLine="5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二、选读内容：</w:t>
            </w:r>
          </w:p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1、童话故事。；2、科普小说。；3、普及型中国名着。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2、学习略读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2、学习复述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3、提纲式笔记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3、归纳型笔记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4、读书爱书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4、名人读书法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5、疑读法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5、问读法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6、提出问题、解决问题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6、寓言阅读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7、读懂一篇文章的方法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7、概括文章的主要内容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8、诵读中想象培养语感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8、领悟古诗文的内涵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9、中国名着介绍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1"/>
              </w:rPr>
              <w:t>9、读书笔记展示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/>
    <w:p/>
    <w:p>
      <w:pPr>
        <w:widowControl/>
        <w:spacing w:line="360" w:lineRule="auto"/>
        <w:ind w:firstLine="5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b/>
          <w:bCs/>
          <w:kern w:val="0"/>
          <w:sz w:val="26"/>
          <w:szCs w:val="21"/>
        </w:rPr>
        <w:t>阅读指导方法</w:t>
      </w:r>
    </w:p>
    <w:p>
      <w:pPr>
        <w:widowControl/>
        <w:spacing w:line="360" w:lineRule="auto"/>
        <w:ind w:firstLine="5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 w:val="26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1"/>
        </w:rPr>
        <w:t>提高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阅读的质量，必须要正常有序地进行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阅读指导：导兴趣、导方法、导思维、导信息。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阅读一般采用的形式：一是利用课内的阅读课</w:t>
      </w:r>
      <w:r>
        <w:rPr>
          <w:rFonts w:ascii="宋体" w:hAnsi="宋体" w:eastAsia="宋体" w:cs="宋体"/>
          <w:kern w:val="0"/>
          <w:sz w:val="26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1"/>
        </w:rPr>
        <w:t>指导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阅读；二是向学生推荐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读物；三是利用课余的时间辅导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阅读等。其中常用的“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阅读，课内指导”方法有以下几种：</w:t>
      </w:r>
    </w:p>
    <w:p>
      <w:pPr>
        <w:widowControl/>
        <w:spacing w:line="360" w:lineRule="auto"/>
        <w:ind w:firstLine="5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 w:val="26"/>
          <w:szCs w:val="21"/>
        </w:rPr>
        <w:t>1</w:t>
      </w:r>
      <w:r>
        <w:rPr>
          <w:rFonts w:hint="eastAsia" w:ascii="宋体" w:hAnsi="宋体" w:eastAsia="宋体" w:cs="宋体"/>
          <w:kern w:val="0"/>
          <w:sz w:val="26"/>
          <w:szCs w:val="21"/>
        </w:rPr>
        <w:t>、导读法：学生根据老师提示的阅读理解课文的思路，自学理解读物，教师作适当点拨指导，导读法程序：提示阅读思路——自学探索——质疑释疑——自学理解。</w:t>
      </w:r>
    </w:p>
    <w:p>
      <w:pPr>
        <w:widowControl/>
        <w:spacing w:line="360" w:lineRule="auto"/>
        <w:ind w:firstLine="5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 w:val="26"/>
          <w:szCs w:val="21"/>
        </w:rPr>
        <w:t>2</w:t>
      </w:r>
      <w:r>
        <w:rPr>
          <w:rFonts w:hint="eastAsia" w:ascii="宋体" w:hAnsi="宋体" w:eastAsia="宋体" w:cs="宋体"/>
          <w:kern w:val="0"/>
          <w:sz w:val="26"/>
          <w:szCs w:val="21"/>
        </w:rPr>
        <w:t>、实践法：选择与课内教材同类型的文章，联系课文总结学法，运用学法，从扶到放，让学生自学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读物，理解主要内容，掌握学习方法。教学程序是：总结课内学习方法——选一篇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读物，引导运用学法自学理解，掌握学法——另选一篇同类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读物，学生独立运用学法自学理解，教师检查自学效果。</w:t>
      </w:r>
    </w:p>
    <w:p>
      <w:pPr>
        <w:widowControl/>
        <w:spacing w:line="360" w:lineRule="auto"/>
        <w:ind w:firstLine="5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 w:val="26"/>
          <w:szCs w:val="21"/>
        </w:rPr>
        <w:t>3</w:t>
      </w:r>
      <w:r>
        <w:rPr>
          <w:rFonts w:hint="eastAsia" w:ascii="宋体" w:hAnsi="宋体" w:eastAsia="宋体" w:cs="宋体"/>
          <w:kern w:val="0"/>
          <w:sz w:val="26"/>
          <w:szCs w:val="21"/>
        </w:rPr>
        <w:t>、自学反馈法：让学生在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（或课内）自选读物，独立阅读做好笔记，然后再集中检查反馈学生的自学效果，帮助解疑和总结学习方法。</w:t>
      </w:r>
    </w:p>
    <w:p>
      <w:pPr>
        <w:widowControl/>
        <w:spacing w:line="360" w:lineRule="auto"/>
        <w:ind w:firstLine="5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 w:val="26"/>
          <w:szCs w:val="21"/>
        </w:rPr>
        <w:t>4</w:t>
      </w:r>
      <w:r>
        <w:rPr>
          <w:rFonts w:hint="eastAsia" w:ascii="宋体" w:hAnsi="宋体" w:eastAsia="宋体" w:cs="宋体"/>
          <w:kern w:val="0"/>
          <w:sz w:val="26"/>
          <w:szCs w:val="21"/>
        </w:rPr>
        <w:t>、交流汇报法：在教师组织指导下，学生之间互相交流汇报阅读情况，学习方法和学习心得，用学生自己的正确阅读方法，启发、指导其他同学。教师主要起组织、小结作用。</w:t>
      </w:r>
    </w:p>
    <w:p>
      <w:pPr>
        <w:widowControl/>
        <w:spacing w:line="360" w:lineRule="auto"/>
        <w:ind w:firstLine="5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 w:val="26"/>
          <w:szCs w:val="21"/>
        </w:rPr>
        <w:t>2</w:t>
      </w:r>
      <w:r>
        <w:rPr>
          <w:rFonts w:hint="eastAsia" w:ascii="宋体" w:hAnsi="宋体" w:eastAsia="宋体" w:cs="宋体"/>
          <w:kern w:val="0"/>
          <w:sz w:val="26"/>
          <w:szCs w:val="21"/>
        </w:rPr>
        <w:t>、确立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阅读指导的课型。我们在多年的实践探索中，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阅读指导课可归纳为以下几种：</w:t>
      </w:r>
    </w:p>
    <w:p>
      <w:pPr>
        <w:widowControl/>
        <w:spacing w:line="360" w:lineRule="auto"/>
        <w:ind w:firstLine="5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6"/>
          <w:szCs w:val="21"/>
        </w:rPr>
        <w:t>（</w:t>
      </w:r>
      <w:r>
        <w:rPr>
          <w:rFonts w:ascii="宋体" w:hAnsi="宋体" w:eastAsia="宋体" w:cs="宋体"/>
          <w:kern w:val="0"/>
          <w:sz w:val="26"/>
          <w:szCs w:val="21"/>
        </w:rPr>
        <w:t>1</w:t>
      </w:r>
      <w:r>
        <w:rPr>
          <w:rFonts w:hint="eastAsia" w:ascii="宋体" w:hAnsi="宋体" w:eastAsia="宋体" w:cs="宋体"/>
          <w:kern w:val="0"/>
          <w:sz w:val="26"/>
          <w:szCs w:val="21"/>
        </w:rPr>
        <w:t>）读物推荐课。主要是向学生介绍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读物，供学生选择。可以有书刊的推荐、篇目的推荐和内容的介绍；可以教师推荐和学生推荐相结合、统一推荐和分散推荐相结合。</w:t>
      </w:r>
    </w:p>
    <w:p>
      <w:pPr>
        <w:widowControl/>
        <w:spacing w:line="360" w:lineRule="auto"/>
        <w:ind w:firstLine="5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6"/>
          <w:szCs w:val="21"/>
        </w:rPr>
        <w:t>（</w:t>
      </w:r>
      <w:r>
        <w:rPr>
          <w:rFonts w:ascii="宋体" w:hAnsi="宋体" w:eastAsia="宋体" w:cs="宋体"/>
          <w:kern w:val="0"/>
          <w:sz w:val="26"/>
          <w:szCs w:val="21"/>
        </w:rPr>
        <w:t>2</w:t>
      </w:r>
      <w:r>
        <w:rPr>
          <w:rFonts w:hint="eastAsia" w:ascii="宋体" w:hAnsi="宋体" w:eastAsia="宋体" w:cs="宋体"/>
          <w:kern w:val="0"/>
          <w:sz w:val="26"/>
          <w:szCs w:val="21"/>
        </w:rPr>
        <w:t>）读书方法指导课。引导学生合理使用工具书；讲授精读、泛读、浏览、速读等常用</w:t>
      </w:r>
    </w:p>
    <w:p>
      <w:pPr>
        <w:widowControl/>
        <w:spacing w:line="360" w:lineRule="auto"/>
        <w:ind w:firstLine="5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6"/>
          <w:szCs w:val="21"/>
        </w:rPr>
        <w:t>的阅读方法；指导学生边读边思考，提高理解能力、评价人物和事件的能力及联想、想象能力等；教给学生运用“意群注视法”，提高阅读速度；培养学生“不动笔墨不读书”的习惯等。</w:t>
      </w:r>
    </w:p>
    <w:p>
      <w:pPr>
        <w:widowControl/>
        <w:spacing w:line="360" w:lineRule="auto"/>
        <w:ind w:firstLine="5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6"/>
          <w:szCs w:val="21"/>
        </w:rPr>
        <w:t>（</w:t>
      </w:r>
      <w:r>
        <w:rPr>
          <w:rFonts w:ascii="宋体" w:hAnsi="宋体" w:eastAsia="宋体" w:cs="宋体"/>
          <w:kern w:val="0"/>
          <w:sz w:val="26"/>
          <w:szCs w:val="21"/>
        </w:rPr>
        <w:t>3</w:t>
      </w:r>
      <w:r>
        <w:rPr>
          <w:rFonts w:hint="eastAsia" w:ascii="宋体" w:hAnsi="宋体" w:eastAsia="宋体" w:cs="宋体"/>
          <w:kern w:val="0"/>
          <w:sz w:val="26"/>
          <w:szCs w:val="21"/>
        </w:rPr>
        <w:t>）读后叙述课。组织学生复述自己读过的书籍的一部分或全部的内容，以加深对所读内容的理解，训练学生的口头表达能力。叙述前提出要求，叙述后做好评定。</w:t>
      </w:r>
    </w:p>
    <w:p>
      <w:pPr>
        <w:widowControl/>
        <w:spacing w:line="360" w:lineRule="auto"/>
        <w:ind w:firstLine="5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6"/>
          <w:szCs w:val="21"/>
        </w:rPr>
        <w:t>（</w:t>
      </w:r>
      <w:r>
        <w:rPr>
          <w:rFonts w:ascii="宋体" w:hAnsi="宋体" w:eastAsia="宋体" w:cs="宋体"/>
          <w:kern w:val="0"/>
          <w:sz w:val="26"/>
          <w:szCs w:val="21"/>
        </w:rPr>
        <w:t>4</w:t>
      </w:r>
      <w:r>
        <w:rPr>
          <w:rFonts w:hint="eastAsia" w:ascii="宋体" w:hAnsi="宋体" w:eastAsia="宋体" w:cs="宋体"/>
          <w:kern w:val="0"/>
          <w:sz w:val="26"/>
          <w:szCs w:val="21"/>
        </w:rPr>
        <w:t>）交流评论课。可组织学生交流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阅读的收获或体会；也可组织学生对所读书刊的内容进行专题评论或综合评论。</w:t>
      </w:r>
    </w:p>
    <w:p>
      <w:pPr>
        <w:widowControl/>
        <w:spacing w:line="360" w:lineRule="auto"/>
        <w:ind w:firstLine="5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6"/>
          <w:szCs w:val="21"/>
        </w:rPr>
        <w:t>（</w:t>
      </w:r>
      <w:r>
        <w:rPr>
          <w:rFonts w:ascii="宋体" w:hAnsi="宋体" w:eastAsia="宋体" w:cs="宋体"/>
          <w:kern w:val="0"/>
          <w:sz w:val="26"/>
          <w:szCs w:val="21"/>
        </w:rPr>
        <w:t>5</w:t>
      </w:r>
      <w:r>
        <w:rPr>
          <w:rFonts w:hint="eastAsia" w:ascii="宋体" w:hAnsi="宋体" w:eastAsia="宋体" w:cs="宋体"/>
          <w:kern w:val="0"/>
          <w:sz w:val="26"/>
          <w:szCs w:val="21"/>
        </w:rPr>
        <w:t>）读书笔记辅导课。主要向学生介绍摘抄型、提纲型、感想型、评价型等读书笔记的写法。</w:t>
      </w:r>
    </w:p>
    <w:p>
      <w:pPr>
        <w:widowControl/>
        <w:spacing w:line="360" w:lineRule="auto"/>
        <w:ind w:firstLine="5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6"/>
          <w:szCs w:val="21"/>
        </w:rPr>
        <w:t>其中，根据学生年龄特点和知识水平，开辟读书方法指导课，可以对学生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阅读进行序列化的指导、介绍、引着，也可以减少学生阅读的盲目性和随意性，对提高学生的阅读兴趣，养成良好的读书习惯，促进个性健康发展有着极其重要的意义。我们在探索与实践中，初步形成了“复习迁移，尝试导入”</w:t>
      </w:r>
      <w:r>
        <w:rPr>
          <w:rFonts w:ascii="宋体" w:hAnsi="宋体" w:eastAsia="宋体" w:cs="宋体"/>
          <w:kern w:val="0"/>
          <w:sz w:val="26"/>
          <w:szCs w:val="21"/>
        </w:rPr>
        <w:t>-</w:t>
      </w:r>
      <w:r>
        <w:rPr>
          <w:rFonts w:hint="eastAsia" w:ascii="宋体" w:hAnsi="宋体" w:eastAsia="宋体" w:cs="宋体"/>
          <w:kern w:val="0"/>
          <w:sz w:val="26"/>
          <w:szCs w:val="21"/>
        </w:rPr>
        <w:t>“明确要求，尝试练习”</w:t>
      </w:r>
      <w:r>
        <w:rPr>
          <w:rFonts w:ascii="宋体" w:hAnsi="宋体" w:eastAsia="宋体" w:cs="宋体"/>
          <w:kern w:val="0"/>
          <w:sz w:val="26"/>
          <w:szCs w:val="21"/>
        </w:rPr>
        <w:t>-</w:t>
      </w:r>
      <w:r>
        <w:rPr>
          <w:rFonts w:hint="eastAsia" w:ascii="宋体" w:hAnsi="宋体" w:eastAsia="宋体" w:cs="宋体"/>
          <w:kern w:val="0"/>
          <w:sz w:val="26"/>
          <w:szCs w:val="21"/>
        </w:rPr>
        <w:t>“训练交流，感悟方法”</w:t>
      </w:r>
      <w:r>
        <w:rPr>
          <w:rFonts w:ascii="宋体" w:hAnsi="宋体" w:eastAsia="宋体" w:cs="宋体"/>
          <w:kern w:val="0"/>
          <w:sz w:val="26"/>
          <w:szCs w:val="21"/>
        </w:rPr>
        <w:t>-</w:t>
      </w:r>
      <w:r>
        <w:rPr>
          <w:rFonts w:hint="eastAsia" w:ascii="宋体" w:hAnsi="宋体" w:eastAsia="宋体" w:cs="宋体"/>
          <w:kern w:val="0"/>
          <w:sz w:val="26"/>
          <w:szCs w:val="21"/>
        </w:rPr>
        <w:t>“实践体验，培养习惯”四个环节为主体的</w:t>
      </w:r>
      <w:r>
        <w:rPr>
          <w:rFonts w:hint="eastAsia" w:ascii="宋体" w:hAnsi="宋体" w:eastAsia="宋体" w:cs="宋体"/>
          <w:kern w:val="0"/>
          <w:sz w:val="26"/>
          <w:szCs w:val="21"/>
          <w:lang w:eastAsia="zh-CN"/>
        </w:rPr>
        <w:t>小说</w:t>
      </w:r>
      <w:r>
        <w:rPr>
          <w:rFonts w:hint="eastAsia" w:ascii="宋体" w:hAnsi="宋体" w:eastAsia="宋体" w:cs="宋体"/>
          <w:kern w:val="0"/>
          <w:sz w:val="26"/>
          <w:szCs w:val="21"/>
        </w:rPr>
        <w:t>阅读指导模式。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ZDhhNzIwZjRlODk3N2I5YTY1MGVkMWY1MWQzZDUifQ=="/>
  </w:docVars>
  <w:rsids>
    <w:rsidRoot w:val="4E756866"/>
    <w:rsid w:val="4E75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2022-11-08T04:46:00Z</dcterms:created>
  <dc:creator>Administrator</dc:creator>
  <cp:lastModifiedBy>Administrator</cp:lastModifiedBy>
  <dcterms:modified xsi:type="dcterms:W3CDTF">2022-11-08T04:48:17Z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33FA32A2F30846E1830C92B40C7F559D</vt:lpwstr>
  </property>
</Properties>
</file>