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是人类最亲密的朋友，喜爱动物是孩子的天性。在孩子们的心中动物世界神秘又有趣，地上搬运食物的小蚂蚁，背着重重的壳缓慢前行的蜗牛，路过的小猫小狗等等无不吸引着幼儿，每当与孩子们谈起小动物，他们总是特别兴奋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他们兴致勃勃地讲述着自己知道的动物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同时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孩子们从小听着动物的故事，看着各种动物绘本，玩着可爱的动物玩具，动物伴随着孩子们成长，是孩子们成长中必不可少的亲密伙伴。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小班幼儿了解一些常见的动物，他们能够在成人的引导下说出小动物的名称及特点，为了充分了解孩子们的兴趣与需要，我们在日常观察与谈话交流中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发现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%的孩子都能说出一些常见动物的名字并模仿其叫声或动作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%的孩子想知道动物吃什么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%的孩子想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认识更多的小动物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；63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%的孩子想知道小动物们住在哪儿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……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因此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本周我们将根据孩子的兴趣与需要，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以了解动物为主开展主题活动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我喜欢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视频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实地参观等多种形式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引导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幼儿了解动物的名称及基本特征。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1.初步感知、积累有关小动物的名称和基本特征。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2.能用多种途径，观察小动物并尝试用自己喜欢的方式表现对小动物的认识和感受。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3.乐意亲近和爱护小动物，萌发喜欢小动物的情感。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1.创设“我喜欢”教室环境，张贴幼儿在游戏、活动的精彩瞬间照片，展示常见的动物图片和幼儿作品。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好脏的哈利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方格子老虎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是谁嗯嗯在我头上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手偶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，</w:t>
            </w:r>
            <w:r>
              <w:rPr>
                <w:rFonts w:ascii="宋体" w:hAnsi="宋体" w:cs="宋体"/>
                <w:color w:val="121212"/>
              </w:rPr>
              <w:t>供幼儿自主阅读、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  <w:color w:val="121212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图形找家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动物找影子、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纸杯、剪刀、胶棒、勾线笔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美术创作自己喜欢的动物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雪花片、磁力片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等，供幼儿建构动物园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投放乌龟、金鱼、泥鳅供幼儿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</w:t>
            </w:r>
            <w:r>
              <w:rPr>
                <w:rFonts w:hint="eastAsia"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图书区</w:t>
            </w:r>
            <w:r>
              <w:rPr>
                <w:rFonts w:hint="eastAsia" w:ascii="宋体" w:hAnsi="宋体" w:cs="宋体"/>
                <w:color w:val="121212"/>
              </w:rPr>
              <w:t>：1</w:t>
            </w:r>
            <w:r>
              <w:rPr>
                <w:rFonts w:ascii="宋体" w:hAnsi="宋体" w:cs="宋体"/>
                <w:color w:val="121212"/>
              </w:rPr>
              <w:t>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关注幼儿与材料的互动情况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.关注幼儿间的互动情况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关注幼儿材料的使用情况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.游戏后的收拾整理情况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121212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好脏的哈利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月亮的味道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叠叠乐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图形宝宝找家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积木宝宝排排队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粘土制作《动物》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纸杯动物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兔子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种植大蒜、观察其叶子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晒鱼干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喂海豹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12121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  <w:szCs w:val="22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121212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报纸上的洞洞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数学：动物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美术：小鱼吐泡泡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社会实践：参观淹城动物园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综合：我知道的动物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每周一整理：我会拉拉链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安全教育：我会慢慢走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000000"/>
    <w:rsid w:val="74B13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1494</Words>
  <Characters>1526</Characters>
  <Lines>7</Lines>
  <Paragraphs>2</Paragraphs>
  <TotalTime>1</TotalTime>
  <ScaleCrop>false</ScaleCrop>
  <LinksUpToDate>false</LinksUpToDate>
  <CharactersWithSpaces>1588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2017-10-20T14:01:00Z</dcterms:created>
  <dc:creator>雨林木风</dc:creator>
  <cp:lastModifiedBy>暗隅</cp:lastModifiedBy>
  <cp:lastPrinted>2022-09-02T20:28:00Z</cp:lastPrinted>
  <dcterms:modified xsi:type="dcterms:W3CDTF">2022-11-07T01:41:51Z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3E0A875A604348AA8AFF3055D7C812D8</vt:lpwstr>
  </property>
</Properties>
</file>