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小一小一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7</w:t>
      </w:r>
    </w:p>
    <w:p>
      <w:pPr>
        <w:jc w:val="center"/>
        <w:rPr>
          <w:rFonts w:ascii="宋体" w:hAnsi="宋体" w:eastAsia="宋体" w:cs="宋体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二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我喜欢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        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22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苏美兮、张星妍、单昕若、王诗涵、王俊逸、唐晴朗请假。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自理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今天宝宝们都带了一件自己喜爱的玩具，忍不住跟朋友介绍，差点忘了要签到、放水杯呢。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Style w:val="28"/>
          <w:rFonts w:hint="default" w:eastAsia="宋体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早点情况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所有宝宝都吃了饼干喝了牛奶。</w:t>
      </w:r>
    </w:p>
    <w:p>
      <w:pPr>
        <w:autoSpaceDE w:val="0"/>
        <w:autoSpaceDN w:val="0"/>
        <w:adjustRightInd w:val="0"/>
        <w:jc w:val="center"/>
        <w:rPr>
          <w:rStyle w:val="28"/>
          <w:rFonts w:hint="default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区域活动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6" name="图片 16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2" name="图片 32" descr="IMG_4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438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1" name="图片 31" descr="IMG_4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IMG_438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0" name="图片 30" descr="IMG_4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438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我们三个一起用积木搭一座城堡。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我今天在美工区用橡皮泥做美味的冰淇淋。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我们三个比赛插小刺猬的刺，看谁的 速度最快。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6" name="图片 26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9" name="图片 29" descr="IMG_4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438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8" name="图片 28" descr="IMG_4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439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7" name="图片 27" descr="IMG_4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439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我们三个一起玩小熊拼图，找到方法就拼的很快哦！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我们一人一本书，坐在图书区里真舒服呢。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今天我是小厨师，做了一盘美味的蔬菜沙拉。</w:t>
            </w:r>
          </w:p>
        </w:tc>
      </w:tr>
    </w:tbl>
    <w:p>
      <w:pPr>
        <w:pStyle w:val="37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37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37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03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综合：玩具动起来</w:t>
      </w:r>
      <w:bookmarkStart w:id="1" w:name="_GoBack"/>
      <w:bookmarkEnd w:id="1"/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kern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kern w:val="0"/>
          <w:sz w:val="21"/>
          <w:szCs w:val="21"/>
        </w:rPr>
        <w:t>这是一节偏科学探索类的半日活动。玩具是伴随孩子成长的“玩伴”，随着技术的不断改进，目前出现的玩具种类很多，有惯性玩具、毛绒玩具、电动玩具、拖拉玩具以及机械玩具（发条的），动起来的现象明显，原理各不相同。本次活动主要是让孩子在玩玩具的过程中来发现玩具能“动”起来的秘密，并通过小朋友间的交流、互动，了解玩具能动起来的不同方法。</w:t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53"/>
        <w:gridCol w:w="3554"/>
        <w:gridCol w:w="35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8" name="图片 18" descr="IMG_4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437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7" name="图片 17" descr="IMG_4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437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3" name="图片 13" descr="IMG_4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437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我们先自己探索一下玩具的玩法。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可以与旁边的好朋友互相玩一玩。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我们两个不一样的小车行驶途中不小心撞到了一起。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9" name="图片 9" descr="IMG_4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437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8" name="图片 8" descr="IMG_4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438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590040"/>
                  <wp:effectExtent l="0" t="0" r="13970" b="10160"/>
                  <wp:docPr id="25" name="图片 25" descr="B33B4BD6D8F781FE091121E9AD1DF3C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B33B4BD6D8F781FE091121E9AD1DF3C0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我的是一辆挖掘机，可以在工地上干活呢！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我的小月兔只要打开开关就会自己跑起来。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我们请小朋友们上来介绍一下不同的玩具。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0" name="图片 1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  户外活动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52" w:firstLineChars="200"/>
        <w:jc w:val="left"/>
        <w:textAlignment w:val="auto"/>
        <w:rPr>
          <w:rFonts w:hint="default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  <w:t>今天的天气真好，太阳暖洋洋的，我们来到了中操场玩轮胎啦，一起来看看吧！</w:t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5" name="图片 15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590040"/>
                  <wp:effectExtent l="0" t="0" r="13970" b="10160"/>
                  <wp:docPr id="23" name="图片 23" descr="ACD7F13E8B2FC057A559B7AB376D5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ACD7F13E8B2FC057A559B7AB376D5495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590040"/>
                  <wp:effectExtent l="0" t="0" r="13970" b="10160"/>
                  <wp:docPr id="22" name="图片 22" descr="B3E70430E0F16BDC9572EFBC9C8E9D5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B3E70430E0F16BDC9572EFBC9C8E9D5E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590040"/>
                  <wp:effectExtent l="0" t="0" r="13970" b="10160"/>
                  <wp:docPr id="24" name="图片 24" descr="6E5EDD1479CC155EB162F4D28ABA48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6E5EDD1479CC155EB162F4D28ABA48EF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我是大力士，多大的轮胎我都能够搬得动。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我们把轮胎推到了斜坡上，一松手，轮胎就自己滚走了。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我们还把轮胎连在一起，一个跟着一个走。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119380</wp:posOffset>
            </wp:positionH>
            <wp:positionV relativeFrom="paragraph">
              <wp:posOffset>170815</wp:posOffset>
            </wp:positionV>
            <wp:extent cx="2159635" cy="1619250"/>
            <wp:effectExtent l="0" t="0" r="4445" b="11430"/>
            <wp:wrapSquare wrapText="bothSides"/>
            <wp:docPr id="42" name="图片 42" descr="D:\2022-2023小一上学期\照片\今日动态\11.7\IMG_4384.JPGIMG_4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D:\2022-2023小一上学期\照片\今日动态\11.7\IMG_4384.JPGIMG_4384"/>
                    <pic:cNvPicPr>
                      <a:picLocks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47" name="图片 4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  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48" name="图片 4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午餐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</w:t>
      </w:r>
      <w:r>
        <w:rPr>
          <w:rFonts w:hint="eastAsia" w:ascii="宋体" w:hAnsi="宋体" w:eastAsia="宋体" w:cs="宋体"/>
          <w:sz w:val="21"/>
          <w:szCs w:val="21"/>
        </w:rPr>
        <w:t>吃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的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茭白胡萝卜虾仁、娃娃菜炒油面筋，喝的荠菜木耳山药汤。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饭后我们经过长廊，来到了后操场的轮胎山，又穿过小树林。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Style w:val="28"/>
          <w:rFonts w:hint="default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Style w:val="28"/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今天几乎所有宝宝在12:50点之前都睡着啦！</w:t>
      </w:r>
    </w:p>
    <w:p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 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</w:p>
    <w:p>
      <w:pPr>
        <w:jc w:val="center"/>
        <w:textAlignment w:val="top"/>
        <w:rPr>
          <w:rFonts w:ascii="Helvetica Neue" w:hAnsi="Helvetica Neue"/>
          <w:color w:val="F07F09" w:themeColor="accent1"/>
          <w:spacing w:val="120"/>
          <w14:textFill>
            <w14:solidFill>
              <w14:schemeClr w14:val="accent1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firstLine="48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★.</w:t>
      </w:r>
      <w:r>
        <w:rPr>
          <w:rFonts w:hint="eastAsia" w:ascii="宋体" w:hAnsi="宋体" w:eastAsia="宋体" w:cs="宋体"/>
          <w:sz w:val="21"/>
          <w:szCs w:val="21"/>
        </w:rPr>
        <w:t>关于亲子游：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1.行程安排：7:15分准时在园门口指定位置进行点名，7:30出发，约8:40到达。到达后以班级为单位进行拓展游戏。10:30开始自由活动，午餐自理，15:20集合（集合地点会提前通知），约16:40到园。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2.来园请务必带好口罩，配合老师进行健康监测、测量体温。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3.坐大巴车时全程佩戴口罩，注意个人防护。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4.中途如有发热或身体不适等情况及时告知班级老师。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5.尽量穿轻便的服装及运动鞋。（有意向玩捕鱼游戏的记得带好换洗衣物，捕来的鱼可自备容器带走。）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6.提前备好垃圾袋、桌布等用品。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7.文明乘车，互相谦让，晕车乘客尽量往前坐。车内不喧哗，垃圾自行带离。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8.听从行程安排，保持通讯畅通，手机不要静音或震动，准时集合。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9.可以在孩子口袋里放家长或老师的电话号码，并告知孩子。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10.游玩过程中注意安全，不钻爬围栏、破坏公务。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明天我们不见不散哦~</w:t>
      </w:r>
    </w:p>
    <w:p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1239520</wp:posOffset>
            </wp:positionH>
            <wp:positionV relativeFrom="paragraph">
              <wp:posOffset>330835</wp:posOffset>
            </wp:positionV>
            <wp:extent cx="4305300" cy="323850"/>
            <wp:effectExtent l="0" t="0" r="0" b="0"/>
            <wp:wrapNone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0"/>
          <w:szCs w:val="20"/>
        </w:rPr>
        <w:t>在一起的点滴都值得</w:t>
      </w:r>
      <w:r>
        <w:rPr>
          <w:rFonts w:hint="eastAsia"/>
          <w:sz w:val="20"/>
          <w:szCs w:val="20"/>
          <w:lang w:val="en-US" w:eastAsia="zh-CN"/>
        </w:rPr>
        <w:t>记录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5168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8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41A3535"/>
    <w:rsid w:val="04390FDD"/>
    <w:rsid w:val="05700666"/>
    <w:rsid w:val="06606AF8"/>
    <w:rsid w:val="06677045"/>
    <w:rsid w:val="07B93F81"/>
    <w:rsid w:val="08EA74EC"/>
    <w:rsid w:val="096173C6"/>
    <w:rsid w:val="0A005E61"/>
    <w:rsid w:val="0A0528E4"/>
    <w:rsid w:val="0B101835"/>
    <w:rsid w:val="0B6659A6"/>
    <w:rsid w:val="0B7D4FDA"/>
    <w:rsid w:val="0C550A02"/>
    <w:rsid w:val="0D745EB7"/>
    <w:rsid w:val="0DE1400C"/>
    <w:rsid w:val="0E2755A7"/>
    <w:rsid w:val="0E573889"/>
    <w:rsid w:val="0ECA1A1D"/>
    <w:rsid w:val="0F0C578A"/>
    <w:rsid w:val="0F411DD8"/>
    <w:rsid w:val="1105361F"/>
    <w:rsid w:val="12AD7AA8"/>
    <w:rsid w:val="13BB4C90"/>
    <w:rsid w:val="151B7A76"/>
    <w:rsid w:val="154D28B1"/>
    <w:rsid w:val="1592109E"/>
    <w:rsid w:val="17413DF3"/>
    <w:rsid w:val="174C1401"/>
    <w:rsid w:val="179B0F02"/>
    <w:rsid w:val="190C34C2"/>
    <w:rsid w:val="19215DB7"/>
    <w:rsid w:val="19702101"/>
    <w:rsid w:val="197B15B3"/>
    <w:rsid w:val="1C2B4F71"/>
    <w:rsid w:val="1D1B18E4"/>
    <w:rsid w:val="1D620C3A"/>
    <w:rsid w:val="1F433298"/>
    <w:rsid w:val="1FB24C1D"/>
    <w:rsid w:val="1FCE4F8F"/>
    <w:rsid w:val="20D437E4"/>
    <w:rsid w:val="215E0FE1"/>
    <w:rsid w:val="226C280C"/>
    <w:rsid w:val="22F3666C"/>
    <w:rsid w:val="232932BF"/>
    <w:rsid w:val="233E2389"/>
    <w:rsid w:val="24374234"/>
    <w:rsid w:val="24B46288"/>
    <w:rsid w:val="253D04AD"/>
    <w:rsid w:val="26D518A7"/>
    <w:rsid w:val="28687ECE"/>
    <w:rsid w:val="28714810"/>
    <w:rsid w:val="28865E4C"/>
    <w:rsid w:val="28C21C45"/>
    <w:rsid w:val="2A7377E0"/>
    <w:rsid w:val="2A944F41"/>
    <w:rsid w:val="2B7F355D"/>
    <w:rsid w:val="2BC27EE2"/>
    <w:rsid w:val="2C980689"/>
    <w:rsid w:val="2E3A2165"/>
    <w:rsid w:val="2EB43D5F"/>
    <w:rsid w:val="2F247031"/>
    <w:rsid w:val="305869BB"/>
    <w:rsid w:val="308E7523"/>
    <w:rsid w:val="31E10042"/>
    <w:rsid w:val="324A3C1B"/>
    <w:rsid w:val="344C6AD7"/>
    <w:rsid w:val="349D3757"/>
    <w:rsid w:val="34CE4C76"/>
    <w:rsid w:val="352B0F83"/>
    <w:rsid w:val="359E43DC"/>
    <w:rsid w:val="35B801D6"/>
    <w:rsid w:val="37B7280E"/>
    <w:rsid w:val="3ACF71FE"/>
    <w:rsid w:val="3D595BF0"/>
    <w:rsid w:val="3DFC6157"/>
    <w:rsid w:val="3E666373"/>
    <w:rsid w:val="3F587411"/>
    <w:rsid w:val="40F90DAC"/>
    <w:rsid w:val="41780CC1"/>
    <w:rsid w:val="41F14CA4"/>
    <w:rsid w:val="429028CC"/>
    <w:rsid w:val="42F202FF"/>
    <w:rsid w:val="43035213"/>
    <w:rsid w:val="43C66238"/>
    <w:rsid w:val="442B7738"/>
    <w:rsid w:val="45992FB4"/>
    <w:rsid w:val="463E4C17"/>
    <w:rsid w:val="464962C9"/>
    <w:rsid w:val="466F6125"/>
    <w:rsid w:val="47622AE4"/>
    <w:rsid w:val="48D01624"/>
    <w:rsid w:val="4BE035D2"/>
    <w:rsid w:val="4DD33B04"/>
    <w:rsid w:val="4E5E4B48"/>
    <w:rsid w:val="4EA5603D"/>
    <w:rsid w:val="4EFA1BB0"/>
    <w:rsid w:val="4EFE7BDC"/>
    <w:rsid w:val="4FBD7A79"/>
    <w:rsid w:val="513636F8"/>
    <w:rsid w:val="51692224"/>
    <w:rsid w:val="5523289A"/>
    <w:rsid w:val="55662FCA"/>
    <w:rsid w:val="568231D1"/>
    <w:rsid w:val="568F49E2"/>
    <w:rsid w:val="5752020D"/>
    <w:rsid w:val="582A093F"/>
    <w:rsid w:val="58744500"/>
    <w:rsid w:val="58B52EEA"/>
    <w:rsid w:val="59177F14"/>
    <w:rsid w:val="59701DD9"/>
    <w:rsid w:val="5A5D3BAE"/>
    <w:rsid w:val="5ABC0012"/>
    <w:rsid w:val="5AC33DB5"/>
    <w:rsid w:val="5BA22237"/>
    <w:rsid w:val="5BC677C6"/>
    <w:rsid w:val="5BDB7A38"/>
    <w:rsid w:val="5CD252D1"/>
    <w:rsid w:val="5CE967E8"/>
    <w:rsid w:val="5CEF63BD"/>
    <w:rsid w:val="5CF24CE6"/>
    <w:rsid w:val="5D8D7329"/>
    <w:rsid w:val="5F0A577B"/>
    <w:rsid w:val="60766AF1"/>
    <w:rsid w:val="60E8550C"/>
    <w:rsid w:val="613A4F7D"/>
    <w:rsid w:val="628C289B"/>
    <w:rsid w:val="666F0F37"/>
    <w:rsid w:val="66F8422E"/>
    <w:rsid w:val="68404579"/>
    <w:rsid w:val="6845039D"/>
    <w:rsid w:val="68784FAF"/>
    <w:rsid w:val="69FF205F"/>
    <w:rsid w:val="6A5506F6"/>
    <w:rsid w:val="6C3401E7"/>
    <w:rsid w:val="6D094565"/>
    <w:rsid w:val="6E846D90"/>
    <w:rsid w:val="6EC87ECA"/>
    <w:rsid w:val="6EE87DF0"/>
    <w:rsid w:val="6F986A4D"/>
    <w:rsid w:val="70F6046D"/>
    <w:rsid w:val="71EE30A5"/>
    <w:rsid w:val="72120633"/>
    <w:rsid w:val="72381269"/>
    <w:rsid w:val="723E69EA"/>
    <w:rsid w:val="73465A48"/>
    <w:rsid w:val="734A323B"/>
    <w:rsid w:val="73D02E4D"/>
    <w:rsid w:val="74344EB0"/>
    <w:rsid w:val="75281956"/>
    <w:rsid w:val="75CF64A9"/>
    <w:rsid w:val="78317C5B"/>
    <w:rsid w:val="78AF725D"/>
    <w:rsid w:val="79146E61"/>
    <w:rsid w:val="798F746F"/>
    <w:rsid w:val="7A272F4B"/>
    <w:rsid w:val="7A660B75"/>
    <w:rsid w:val="7A8B49B7"/>
    <w:rsid w:val="7B5D74C6"/>
    <w:rsid w:val="7C2E3D5F"/>
    <w:rsid w:val="7E0D57E7"/>
    <w:rsid w:val="7E364890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3" Type="http://schemas.openxmlformats.org/officeDocument/2006/relationships/fontTable" Target="fontTable.xml"/><Relationship Id="rId32" Type="http://schemas.openxmlformats.org/officeDocument/2006/relationships/customXml" Target="../customXml/item2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pn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1071</Words>
  <Characters>1113</Characters>
  <Lines>10</Lines>
  <Paragraphs>2</Paragraphs>
  <TotalTime>8</TotalTime>
  <ScaleCrop>false</ScaleCrop>
  <LinksUpToDate>false</LinksUpToDate>
  <CharactersWithSpaces>1217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2022-11-07T07:37:09Z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86948D81F5D645F6A1944E6F5FDBD8FC</vt:lpwstr>
  </property>
</Properties>
</file>