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892290" cy="9338310"/>
            <wp:effectExtent l="0" t="0" r="3810" b="8890"/>
            <wp:docPr id="2" name="图片 2" descr="CamScanner 2022-01-16 21.04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amScanner 2022-01-16 21.04_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92290" cy="933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bookmarkStart w:id="0" w:name="_GoBack"/>
      <w:bookmarkEnd w:id="0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635750" cy="9359900"/>
            <wp:effectExtent l="0" t="0" r="6350" b="0"/>
            <wp:docPr id="3" name="图片 3" descr="CamScanner 2022-01-16 21.04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amScanner 2022-01-16 21.04_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935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642735" cy="8919845"/>
            <wp:effectExtent l="0" t="0" r="12065" b="8255"/>
            <wp:docPr id="4" name="图片 4" descr="CamScanner 2022-01-16 21.04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amScanner 2022-01-16 21.04_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891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0CF6652"/>
    <w:rsid w:val="37845A41"/>
    <w:rsid w:val="38073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ASUS</dc:creator>
  <cp:lastModifiedBy>亮亮</cp:lastModifiedBy>
  <cp:lastPrinted>2022-01-14T07:51:00Z</cp:lastPrinted>
  <dcterms:modified xsi:type="dcterms:W3CDTF">2022-01-16T13:09:20Z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0863D8C7E7F84DBEAE682DC6D6CDA143</vt:lpwstr>
  </property>
</Properties>
</file>