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val="en-US" w:eastAsia="zh-Hans"/>
        </w:rPr>
      </w:pPr>
      <w:bookmarkStart w:id="0" w:name="_GoBack"/>
      <w:r>
        <w:rPr>
          <w:rFonts w:hint="eastAsia" w:ascii="宋体" w:hAnsi="宋体" w:eastAsia="宋体" w:cs="宋体"/>
          <w:b/>
          <w:bCs/>
          <w:sz w:val="32"/>
          <w:szCs w:val="32"/>
          <w:lang w:val="en-US" w:eastAsia="zh-Hans"/>
        </w:rPr>
        <w:t>以“动”推作</w:t>
      </w:r>
      <w:r>
        <w:rPr>
          <w:rFonts w:hint="default" w:ascii="宋体" w:hAnsi="宋体" w:eastAsia="宋体" w:cs="宋体"/>
          <w:b/>
          <w:bCs/>
          <w:sz w:val="32"/>
          <w:szCs w:val="32"/>
          <w:lang w:eastAsia="zh-Hans"/>
        </w:rPr>
        <w:t>，</w:t>
      </w:r>
      <w:r>
        <w:rPr>
          <w:rFonts w:hint="eastAsia" w:ascii="宋体" w:hAnsi="宋体" w:eastAsia="宋体" w:cs="宋体"/>
          <w:b/>
          <w:bCs/>
          <w:sz w:val="32"/>
          <w:szCs w:val="32"/>
          <w:lang w:val="en-US" w:eastAsia="zh-Hans"/>
        </w:rPr>
        <w:t>以“减”促读</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val="en-US" w:eastAsia="zh-Hans"/>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1"/>
          <w:szCs w:val="21"/>
          <w:lang w:eastAsia="zh-Hans"/>
        </w:rPr>
      </w:pPr>
      <w:r>
        <w:rPr>
          <w:rFonts w:hint="eastAsia" w:ascii="宋体" w:hAnsi="宋体" w:eastAsia="宋体" w:cs="宋体"/>
          <w:b/>
          <w:bCs/>
          <w:sz w:val="21"/>
          <w:szCs w:val="21"/>
          <w:lang w:val="en-US" w:eastAsia="zh-Hans"/>
        </w:rPr>
        <w:t>摘要</w:t>
      </w:r>
      <w:r>
        <w:rPr>
          <w:rFonts w:hint="default" w:ascii="宋体" w:hAnsi="宋体" w:eastAsia="宋体" w:cs="宋体"/>
          <w:b/>
          <w:bCs/>
          <w:sz w:val="21"/>
          <w:szCs w:val="21"/>
          <w:lang w:eastAsia="zh-Hans"/>
        </w:rPr>
        <w:t>：</w:t>
      </w:r>
      <w:r>
        <w:rPr>
          <w:rFonts w:hint="eastAsia" w:ascii="宋体" w:hAnsi="宋体" w:eastAsia="宋体" w:cs="宋体"/>
          <w:b w:val="0"/>
          <w:bCs w:val="0"/>
          <w:sz w:val="21"/>
          <w:szCs w:val="21"/>
          <w:lang w:val="en-US" w:eastAsia="zh-CN"/>
        </w:rPr>
        <w:t>随着新课改的深入推进，英语</w:t>
      </w:r>
      <w:r>
        <w:rPr>
          <w:rFonts w:hint="eastAsia" w:ascii="宋体" w:hAnsi="宋体" w:eastAsia="宋体" w:cs="宋体"/>
          <w:b w:val="0"/>
          <w:bCs w:val="0"/>
          <w:sz w:val="21"/>
          <w:szCs w:val="21"/>
          <w:lang w:val="en-US" w:eastAsia="zh-Hans"/>
        </w:rPr>
        <w:t>阅读</w:t>
      </w:r>
      <w:r>
        <w:rPr>
          <w:rFonts w:hint="eastAsia" w:ascii="宋体" w:hAnsi="宋体" w:eastAsia="宋体" w:cs="宋体"/>
          <w:b w:val="0"/>
          <w:bCs w:val="0"/>
          <w:sz w:val="21"/>
          <w:szCs w:val="21"/>
          <w:lang w:val="en-US" w:eastAsia="zh-CN"/>
        </w:rPr>
        <w:t>教学得到了</w:t>
      </w:r>
      <w:r>
        <w:rPr>
          <w:rFonts w:hint="eastAsia" w:ascii="宋体" w:hAnsi="宋体" w:eastAsia="宋体" w:cs="宋体"/>
          <w:b w:val="0"/>
          <w:bCs w:val="0"/>
          <w:sz w:val="21"/>
          <w:szCs w:val="21"/>
          <w:lang w:val="en-US" w:eastAsia="zh-Hans"/>
        </w:rPr>
        <w:t>更</w:t>
      </w:r>
      <w:r>
        <w:rPr>
          <w:rFonts w:hint="eastAsia" w:ascii="宋体" w:hAnsi="宋体" w:eastAsia="宋体" w:cs="宋体"/>
          <w:b w:val="0"/>
          <w:bCs w:val="0"/>
          <w:sz w:val="21"/>
          <w:szCs w:val="21"/>
          <w:lang w:val="en-US" w:eastAsia="zh-CN"/>
        </w:rPr>
        <w:t>广泛关注</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然而</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CN"/>
        </w:rPr>
        <w:t>在</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t>读</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t>技能的培养中，</w:t>
      </w:r>
      <w:r>
        <w:rPr>
          <w:rFonts w:hint="eastAsia" w:ascii="宋体" w:hAnsi="宋体" w:eastAsia="宋体" w:cs="宋体"/>
          <w:b w:val="0"/>
          <w:bCs w:val="0"/>
          <w:sz w:val="21"/>
          <w:szCs w:val="21"/>
          <w:lang w:val="en-US" w:eastAsia="zh-Hans"/>
        </w:rPr>
        <w:t>很多初中英语教师阅读作业的设计还停留在</w:t>
      </w:r>
      <w:r>
        <w:rPr>
          <w:rFonts w:hint="eastAsia" w:ascii="宋体" w:hAnsi="宋体" w:eastAsia="宋体" w:cs="宋体"/>
          <w:b w:val="0"/>
          <w:bCs w:val="0"/>
          <w:sz w:val="21"/>
          <w:szCs w:val="21"/>
          <w:lang w:val="en-US" w:eastAsia="zh-CN"/>
        </w:rPr>
        <w:t>背</w:t>
      </w:r>
      <w:r>
        <w:rPr>
          <w:rFonts w:hint="default" w:ascii="宋体" w:hAnsi="宋体" w:eastAsia="宋体" w:cs="宋体"/>
          <w:b w:val="0"/>
          <w:bCs w:val="0"/>
          <w:sz w:val="21"/>
          <w:szCs w:val="21"/>
          <w:lang w:val="en-US" w:eastAsia="zh-CN"/>
        </w:rPr>
        <w:t>诵</w:t>
      </w:r>
      <w:r>
        <w:rPr>
          <w:rFonts w:hint="eastAsia" w:ascii="宋体" w:hAnsi="宋体" w:eastAsia="宋体" w:cs="宋体"/>
          <w:b w:val="0"/>
          <w:bCs w:val="0"/>
          <w:sz w:val="21"/>
          <w:szCs w:val="21"/>
          <w:lang w:val="en-US" w:eastAsia="zh-Hans"/>
        </w:rPr>
        <w:t>语言点</w:t>
      </w:r>
      <w:r>
        <w:rPr>
          <w:rFonts w:hint="default" w:ascii="宋体" w:hAnsi="宋体" w:eastAsia="宋体" w:cs="宋体"/>
          <w:b w:val="0"/>
          <w:bCs w:val="0"/>
          <w:sz w:val="21"/>
          <w:szCs w:val="21"/>
          <w:lang w:val="en-US" w:eastAsia="zh-CN"/>
        </w:rPr>
        <w:t>、做</w:t>
      </w:r>
      <w:r>
        <w:rPr>
          <w:rFonts w:hint="eastAsia" w:ascii="宋体" w:hAnsi="宋体" w:eastAsia="宋体" w:cs="宋体"/>
          <w:b w:val="0"/>
          <w:bCs w:val="0"/>
          <w:sz w:val="21"/>
          <w:szCs w:val="21"/>
          <w:lang w:val="en-US" w:eastAsia="zh-Hans"/>
        </w:rPr>
        <w:t>配套</w:t>
      </w:r>
      <w:r>
        <w:rPr>
          <w:rFonts w:hint="default" w:ascii="宋体" w:hAnsi="宋体" w:eastAsia="宋体" w:cs="宋体"/>
          <w:b w:val="0"/>
          <w:bCs w:val="0"/>
          <w:sz w:val="21"/>
          <w:szCs w:val="21"/>
          <w:lang w:val="en-US" w:eastAsia="zh-CN"/>
        </w:rPr>
        <w:t>习题等传统形式上</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存在着许多问题</w:t>
      </w:r>
      <w:r>
        <w:rPr>
          <w:rFonts w:hint="default" w:ascii="宋体" w:hAnsi="宋体" w:eastAsia="宋体" w:cs="宋体"/>
          <w:b w:val="0"/>
          <w:bCs w:val="0"/>
          <w:sz w:val="21"/>
          <w:szCs w:val="21"/>
          <w:lang w:eastAsia="zh-Hans"/>
        </w:rPr>
        <w:t>。</w:t>
      </w:r>
      <w:r>
        <w:rPr>
          <w:rFonts w:hint="default" w:ascii="宋体" w:hAnsi="宋体" w:eastAsia="宋体" w:cs="宋体"/>
          <w:b w:val="0"/>
          <w:bCs w:val="0"/>
          <w:sz w:val="21"/>
          <w:szCs w:val="21"/>
          <w:lang w:val="en-US" w:eastAsia="zh-CN"/>
        </w:rPr>
        <w:t>随着“双减”政策的出台，</w:t>
      </w:r>
      <w:r>
        <w:rPr>
          <w:rFonts w:hint="eastAsia" w:ascii="宋体" w:hAnsi="宋体" w:eastAsia="宋体" w:cs="宋体"/>
          <w:b w:val="0"/>
          <w:bCs w:val="0"/>
          <w:sz w:val="21"/>
          <w:szCs w:val="21"/>
          <w:lang w:val="en-US" w:eastAsia="zh-CN"/>
        </w:rPr>
        <w:t>传统的初</w:t>
      </w:r>
      <w:r>
        <w:rPr>
          <w:rFonts w:hint="default" w:ascii="宋体" w:hAnsi="宋体" w:eastAsia="宋体" w:cs="宋体"/>
          <w:b w:val="0"/>
          <w:bCs w:val="0"/>
          <w:sz w:val="21"/>
          <w:szCs w:val="21"/>
          <w:lang w:val="en-US" w:eastAsia="zh-CN"/>
        </w:rPr>
        <w:t>中英语</w:t>
      </w:r>
      <w:r>
        <w:rPr>
          <w:rFonts w:hint="eastAsia" w:ascii="宋体" w:hAnsi="宋体" w:eastAsia="宋体" w:cs="宋体"/>
          <w:b w:val="0"/>
          <w:bCs w:val="0"/>
          <w:sz w:val="21"/>
          <w:szCs w:val="21"/>
          <w:lang w:val="en-US" w:eastAsia="zh-Hans"/>
        </w:rPr>
        <w:t>阅读</w:t>
      </w:r>
      <w:r>
        <w:rPr>
          <w:rFonts w:hint="default" w:ascii="宋体" w:hAnsi="宋体" w:eastAsia="宋体" w:cs="宋体"/>
          <w:b w:val="0"/>
          <w:bCs w:val="0"/>
          <w:sz w:val="21"/>
          <w:szCs w:val="21"/>
          <w:lang w:val="en-US" w:eastAsia="zh-CN"/>
        </w:rPr>
        <w:t>作业设计迎来了新的时代挑战。</w:t>
      </w:r>
      <w:r>
        <w:rPr>
          <w:rFonts w:hint="eastAsia" w:ascii="宋体" w:hAnsi="宋体" w:eastAsia="宋体" w:cs="宋体"/>
          <w:b w:val="0"/>
          <w:bCs w:val="0"/>
          <w:sz w:val="21"/>
          <w:szCs w:val="21"/>
          <w:lang w:val="en-US" w:eastAsia="zh-Hans"/>
        </w:rPr>
        <w:t>对</w:t>
      </w:r>
      <w:r>
        <w:rPr>
          <w:rFonts w:hint="default" w:ascii="宋体" w:hAnsi="宋体" w:eastAsia="宋体" w:cs="宋体"/>
          <w:b w:val="0"/>
          <w:bCs w:val="0"/>
          <w:sz w:val="21"/>
          <w:szCs w:val="21"/>
          <w:lang w:val="en-US" w:eastAsia="zh-CN"/>
        </w:rPr>
        <w:t>此，初中英语教师</w:t>
      </w:r>
      <w:r>
        <w:rPr>
          <w:rFonts w:hint="eastAsia" w:ascii="宋体" w:hAnsi="宋体" w:eastAsia="宋体" w:cs="宋体"/>
          <w:b w:val="0"/>
          <w:bCs w:val="0"/>
          <w:sz w:val="21"/>
          <w:szCs w:val="21"/>
          <w:lang w:val="en-US" w:eastAsia="zh-Hans"/>
        </w:rPr>
        <w:t>需要</w:t>
      </w:r>
      <w:r>
        <w:rPr>
          <w:rFonts w:hint="default" w:ascii="宋体" w:hAnsi="宋体" w:eastAsia="宋体" w:cs="宋体"/>
          <w:b w:val="0"/>
          <w:bCs w:val="0"/>
          <w:sz w:val="21"/>
          <w:szCs w:val="21"/>
          <w:lang w:val="en-US" w:eastAsia="zh-CN"/>
        </w:rPr>
        <w:t>根据时代需求</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运用“阅读圈”</w:t>
      </w:r>
      <w:r>
        <w:rPr>
          <w:rFonts w:hint="default" w:ascii="宋体" w:hAnsi="宋体" w:eastAsia="宋体" w:cs="宋体"/>
          <w:b w:val="0"/>
          <w:bCs w:val="0"/>
          <w:sz w:val="21"/>
          <w:szCs w:val="21"/>
          <w:lang w:val="en-US" w:eastAsia="zh-CN"/>
        </w:rPr>
        <w:t>激发学生</w:t>
      </w:r>
      <w:r>
        <w:rPr>
          <w:rFonts w:hint="eastAsia" w:ascii="宋体" w:hAnsi="宋体" w:eastAsia="宋体" w:cs="宋体"/>
          <w:b w:val="0"/>
          <w:bCs w:val="0"/>
          <w:sz w:val="21"/>
          <w:szCs w:val="21"/>
          <w:lang w:val="en-US" w:eastAsia="zh-Hans"/>
        </w:rPr>
        <w:t>阅读的</w:t>
      </w:r>
      <w:r>
        <w:rPr>
          <w:rFonts w:hint="default" w:ascii="宋体" w:hAnsi="宋体" w:eastAsia="宋体" w:cs="宋体"/>
          <w:b w:val="0"/>
          <w:bCs w:val="0"/>
          <w:sz w:val="21"/>
          <w:szCs w:val="21"/>
          <w:lang w:val="en-US" w:eastAsia="zh-CN"/>
        </w:rPr>
        <w:t>主动性和积极性，</w:t>
      </w:r>
      <w:r>
        <w:rPr>
          <w:rFonts w:hint="eastAsia" w:ascii="宋体" w:hAnsi="宋体" w:eastAsia="宋体" w:cs="宋体"/>
          <w:b w:val="0"/>
          <w:bCs w:val="0"/>
          <w:sz w:val="21"/>
          <w:szCs w:val="21"/>
          <w:lang w:val="en-US" w:eastAsia="zh-Hans"/>
        </w:rPr>
        <w:t>运用信息技术</w:t>
      </w:r>
      <w:r>
        <w:rPr>
          <w:rFonts w:hint="default" w:ascii="宋体" w:hAnsi="宋体" w:eastAsia="宋体" w:cs="宋体"/>
          <w:b w:val="0"/>
          <w:bCs w:val="0"/>
          <w:sz w:val="21"/>
          <w:szCs w:val="21"/>
          <w:lang w:val="en-US" w:eastAsia="zh-CN"/>
        </w:rPr>
        <w:t>设计</w:t>
      </w:r>
      <w:r>
        <w:rPr>
          <w:rFonts w:hint="eastAsia" w:ascii="宋体" w:hAnsi="宋体" w:eastAsia="宋体" w:cs="宋体"/>
          <w:b w:val="0"/>
          <w:bCs w:val="0"/>
          <w:sz w:val="21"/>
          <w:szCs w:val="21"/>
          <w:lang w:val="en-US" w:eastAsia="zh-Hans"/>
        </w:rPr>
        <w:t>形式</w:t>
      </w:r>
      <w:r>
        <w:rPr>
          <w:rFonts w:hint="default" w:ascii="宋体" w:hAnsi="宋体" w:eastAsia="宋体" w:cs="宋体"/>
          <w:b w:val="0"/>
          <w:bCs w:val="0"/>
          <w:sz w:val="21"/>
          <w:szCs w:val="21"/>
          <w:lang w:val="en-US" w:eastAsia="zh-CN"/>
        </w:rPr>
        <w:t>多样</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层次丰富</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合作互动强</w:t>
      </w:r>
      <w:r>
        <w:rPr>
          <w:rFonts w:hint="default" w:ascii="宋体" w:hAnsi="宋体" w:eastAsia="宋体" w:cs="宋体"/>
          <w:b w:val="0"/>
          <w:bCs w:val="0"/>
          <w:sz w:val="21"/>
          <w:szCs w:val="21"/>
          <w:lang w:val="en-US" w:eastAsia="zh-CN"/>
        </w:rPr>
        <w:t>的</w:t>
      </w:r>
      <w:r>
        <w:rPr>
          <w:rFonts w:hint="eastAsia" w:ascii="宋体" w:hAnsi="宋体" w:eastAsia="宋体" w:cs="宋体"/>
          <w:b w:val="0"/>
          <w:bCs w:val="0"/>
          <w:sz w:val="21"/>
          <w:szCs w:val="21"/>
          <w:lang w:val="en-US" w:eastAsia="zh-Hans"/>
        </w:rPr>
        <w:t>阅读</w:t>
      </w:r>
      <w:r>
        <w:rPr>
          <w:rFonts w:hint="default" w:ascii="宋体" w:hAnsi="宋体" w:eastAsia="宋体" w:cs="宋体"/>
          <w:b w:val="0"/>
          <w:bCs w:val="0"/>
          <w:sz w:val="21"/>
          <w:szCs w:val="21"/>
          <w:lang w:val="en-US" w:eastAsia="zh-CN"/>
        </w:rPr>
        <w:t>作业，从而达到减负</w:t>
      </w:r>
      <w:r>
        <w:rPr>
          <w:rFonts w:hint="eastAsia" w:ascii="宋体" w:hAnsi="宋体" w:eastAsia="宋体" w:cs="宋体"/>
          <w:b w:val="0"/>
          <w:bCs w:val="0"/>
          <w:sz w:val="21"/>
          <w:szCs w:val="21"/>
          <w:lang w:val="en-US" w:eastAsia="zh-Hans"/>
        </w:rPr>
        <w:t>增效</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促进英语核心素养的综合形成</w:t>
      </w:r>
      <w:r>
        <w:rPr>
          <w:rFonts w:hint="default"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Hans"/>
        </w:rPr>
      </w:pPr>
      <w:r>
        <w:rPr>
          <w:rFonts w:hint="eastAsia" w:ascii="宋体" w:hAnsi="宋体" w:eastAsia="宋体" w:cs="宋体"/>
          <w:b/>
          <w:bCs/>
          <w:sz w:val="21"/>
          <w:szCs w:val="21"/>
          <w:lang w:val="en-US" w:eastAsia="zh-Hans"/>
        </w:rPr>
        <w:t>关键词</w:t>
      </w:r>
      <w:r>
        <w:rPr>
          <w:rFonts w:hint="default" w:ascii="宋体" w:hAnsi="宋体" w:eastAsia="宋体" w:cs="宋体"/>
          <w:b/>
          <w:bCs/>
          <w:sz w:val="21"/>
          <w:szCs w:val="21"/>
          <w:lang w:eastAsia="zh-Hans"/>
        </w:rPr>
        <w:t>：</w:t>
      </w:r>
      <w:r>
        <w:rPr>
          <w:rFonts w:hint="eastAsia" w:ascii="宋体" w:hAnsi="宋体" w:eastAsia="宋体" w:cs="宋体"/>
          <w:b w:val="0"/>
          <w:bCs w:val="0"/>
          <w:sz w:val="21"/>
          <w:szCs w:val="21"/>
          <w:lang w:val="en-US" w:eastAsia="zh-Hans"/>
        </w:rPr>
        <w:t>初中英语</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阅读作业设计</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阅读圈</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信息技术</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CN"/>
        </w:rPr>
        <w:t>在初</w:t>
      </w:r>
      <w:r>
        <w:rPr>
          <w:rFonts w:hint="default" w:ascii="宋体" w:hAnsi="宋体" w:eastAsia="宋体" w:cs="宋体"/>
          <w:b w:val="0"/>
          <w:bCs w:val="0"/>
          <w:sz w:val="21"/>
          <w:szCs w:val="21"/>
          <w:lang w:val="en-US" w:eastAsia="zh-CN"/>
        </w:rPr>
        <w:t>中英语教学中，</w:t>
      </w:r>
      <w:r>
        <w:rPr>
          <w:rFonts w:hint="eastAsia" w:ascii="宋体" w:hAnsi="宋体" w:eastAsia="宋体" w:cs="宋体"/>
          <w:b w:val="0"/>
          <w:bCs w:val="0"/>
          <w:sz w:val="21"/>
          <w:szCs w:val="21"/>
          <w:lang w:val="en-US" w:eastAsia="zh-Hans"/>
        </w:rPr>
        <w:t>阅读教学是重要的组成部分</w:t>
      </w:r>
      <w:r>
        <w:rPr>
          <w:rFonts w:hint="default" w:ascii="宋体" w:hAnsi="宋体" w:eastAsia="宋体" w:cs="宋体"/>
          <w:b w:val="0"/>
          <w:bCs w:val="0"/>
          <w:sz w:val="21"/>
          <w:szCs w:val="21"/>
          <w:lang w:eastAsia="zh-Hans"/>
        </w:rPr>
        <w:t>，</w:t>
      </w:r>
      <w:r>
        <w:rPr>
          <w:rFonts w:hint="default" w:ascii="宋体" w:hAnsi="宋体" w:eastAsia="宋体" w:cs="宋体"/>
          <w:b w:val="0"/>
          <w:bCs w:val="0"/>
          <w:sz w:val="21"/>
          <w:szCs w:val="21"/>
          <w:lang w:val="en-US" w:eastAsia="zh-CN"/>
        </w:rPr>
        <w:t>单词、词汇和语法的教学都是为了让学生</w:t>
      </w:r>
      <w:r>
        <w:rPr>
          <w:rFonts w:hint="eastAsia" w:ascii="宋体" w:hAnsi="宋体" w:eastAsia="宋体" w:cs="宋体"/>
          <w:b w:val="0"/>
          <w:bCs w:val="0"/>
          <w:sz w:val="21"/>
          <w:szCs w:val="21"/>
          <w:lang w:val="en-US" w:eastAsia="zh-Hans"/>
        </w:rPr>
        <w:t>在“读”技能中形成阅读素养</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Hans"/>
        </w:rPr>
        <w:t>促使</w:t>
      </w:r>
      <w:r>
        <w:rPr>
          <w:rFonts w:hint="default" w:ascii="宋体" w:hAnsi="宋体" w:eastAsia="宋体" w:cs="宋体"/>
          <w:b w:val="0"/>
          <w:bCs w:val="0"/>
          <w:sz w:val="21"/>
          <w:szCs w:val="21"/>
          <w:lang w:val="en-US" w:eastAsia="zh-CN"/>
        </w:rPr>
        <w:t>语言能力、思维品质、文化意识和学习能力</w:t>
      </w:r>
      <w:r>
        <w:rPr>
          <w:rFonts w:hint="eastAsia" w:ascii="宋体" w:hAnsi="宋体" w:eastAsia="宋体" w:cs="宋体"/>
          <w:b w:val="0"/>
          <w:bCs w:val="0"/>
          <w:sz w:val="21"/>
          <w:szCs w:val="21"/>
          <w:lang w:val="en-US" w:eastAsia="zh-Hans"/>
        </w:rPr>
        <w:t>核心素养的提升</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CN"/>
        </w:rPr>
        <w:t>作业</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对于学生而言不仅能巩固课堂内</w:t>
      </w:r>
      <w:r>
        <w:rPr>
          <w:rFonts w:hint="eastAsia" w:ascii="宋体" w:hAnsi="宋体" w:eastAsia="宋体" w:cs="宋体"/>
          <w:b w:val="0"/>
          <w:bCs w:val="0"/>
          <w:sz w:val="21"/>
          <w:szCs w:val="21"/>
          <w:lang w:val="en-US" w:eastAsia="zh-Hans"/>
        </w:rPr>
        <w:t>的</w:t>
      </w:r>
      <w:r>
        <w:rPr>
          <w:rFonts w:hint="eastAsia" w:ascii="宋体" w:hAnsi="宋体" w:eastAsia="宋体" w:cs="宋体"/>
          <w:b w:val="0"/>
          <w:bCs w:val="0"/>
          <w:sz w:val="21"/>
          <w:szCs w:val="21"/>
          <w:lang w:val="en-US" w:eastAsia="zh-CN"/>
        </w:rPr>
        <w:t>知识和技能，还</w:t>
      </w:r>
      <w:r>
        <w:rPr>
          <w:rFonts w:hint="eastAsia" w:ascii="宋体" w:hAnsi="宋体" w:eastAsia="宋体" w:cs="宋体"/>
          <w:b w:val="0"/>
          <w:bCs w:val="0"/>
          <w:sz w:val="21"/>
          <w:szCs w:val="21"/>
          <w:lang w:val="en-US" w:eastAsia="zh-Hans"/>
        </w:rPr>
        <w:t>拓展了</w:t>
      </w:r>
      <w:r>
        <w:rPr>
          <w:rFonts w:hint="eastAsia" w:ascii="宋体" w:hAnsi="宋体" w:eastAsia="宋体" w:cs="宋体"/>
          <w:b w:val="0"/>
          <w:bCs w:val="0"/>
          <w:sz w:val="21"/>
          <w:szCs w:val="21"/>
          <w:lang w:val="en-US" w:eastAsia="zh-CN"/>
        </w:rPr>
        <w:t>课堂外的</w:t>
      </w:r>
      <w:r>
        <w:rPr>
          <w:rFonts w:hint="eastAsia" w:ascii="宋体" w:hAnsi="宋体" w:eastAsia="宋体" w:cs="宋体"/>
          <w:b w:val="0"/>
          <w:bCs w:val="0"/>
          <w:sz w:val="21"/>
          <w:szCs w:val="21"/>
          <w:lang w:val="en-US" w:eastAsia="zh-Hans"/>
        </w:rPr>
        <w:t>补充与</w:t>
      </w:r>
      <w:r>
        <w:rPr>
          <w:rFonts w:hint="eastAsia" w:ascii="宋体" w:hAnsi="宋体" w:eastAsia="宋体" w:cs="宋体"/>
          <w:b w:val="0"/>
          <w:bCs w:val="0"/>
          <w:sz w:val="21"/>
          <w:szCs w:val="21"/>
          <w:lang w:val="en-US" w:eastAsia="zh-CN"/>
        </w:rPr>
        <w:t>提高</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是英语阅读教学中不可或缺的组成</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“双减”政策要求</w:t>
      </w:r>
      <w:r>
        <w:rPr>
          <w:rFonts w:hint="eastAsia" w:ascii="宋体" w:hAnsi="宋体" w:eastAsia="宋体" w:cs="宋体"/>
          <w:b w:val="0"/>
          <w:bCs w:val="0"/>
          <w:sz w:val="21"/>
          <w:szCs w:val="21"/>
          <w:lang w:val="en-US" w:eastAsia="zh-CN"/>
        </w:rPr>
        <w:t>教师</w:t>
      </w:r>
      <w:r>
        <w:rPr>
          <w:rFonts w:hint="eastAsia" w:ascii="宋体" w:hAnsi="宋体" w:eastAsia="宋体" w:cs="宋体"/>
          <w:b w:val="0"/>
          <w:bCs w:val="0"/>
          <w:sz w:val="21"/>
          <w:szCs w:val="21"/>
          <w:lang w:val="en-US" w:eastAsia="zh-Hans"/>
        </w:rPr>
        <w:t>在</w:t>
      </w:r>
      <w:r>
        <w:rPr>
          <w:rFonts w:hint="eastAsia" w:ascii="宋体" w:hAnsi="宋体" w:eastAsia="宋体" w:cs="宋体"/>
          <w:b w:val="0"/>
          <w:bCs w:val="0"/>
          <w:sz w:val="21"/>
          <w:szCs w:val="21"/>
          <w:lang w:val="en-US" w:eastAsia="zh-CN"/>
        </w:rPr>
        <w:t>减轻学生的作业负担</w:t>
      </w:r>
      <w:r>
        <w:rPr>
          <w:rFonts w:hint="eastAsia" w:ascii="宋体" w:hAnsi="宋体" w:eastAsia="宋体" w:cs="宋体"/>
          <w:b w:val="0"/>
          <w:bCs w:val="0"/>
          <w:sz w:val="21"/>
          <w:szCs w:val="21"/>
          <w:lang w:val="en-US" w:eastAsia="zh-Hans"/>
        </w:rPr>
        <w:t>的同时又要提高英语学习效率</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其实质是</w:t>
      </w:r>
      <w:r>
        <w:rPr>
          <w:rFonts w:hint="eastAsia" w:ascii="宋体" w:hAnsi="宋体" w:eastAsia="宋体" w:cs="宋体"/>
          <w:b w:val="0"/>
          <w:bCs w:val="0"/>
          <w:sz w:val="21"/>
          <w:szCs w:val="21"/>
          <w:lang w:val="en-US" w:eastAsia="zh-CN"/>
        </w:rPr>
        <w:t>减负不减质。</w:t>
      </w:r>
      <w:r>
        <w:rPr>
          <w:rFonts w:hint="eastAsia" w:ascii="宋体" w:hAnsi="宋体" w:eastAsia="宋体" w:cs="宋体"/>
          <w:b w:val="0"/>
          <w:bCs w:val="0"/>
          <w:sz w:val="21"/>
          <w:szCs w:val="21"/>
          <w:lang w:val="en-US" w:eastAsia="zh-Hans"/>
        </w:rPr>
        <w:t>对此</w:t>
      </w:r>
      <w:r>
        <w:rPr>
          <w:rFonts w:hint="default" w:ascii="宋体" w:hAnsi="宋体" w:eastAsia="宋体" w:cs="宋体"/>
          <w:b w:val="0"/>
          <w:bCs w:val="0"/>
          <w:sz w:val="21"/>
          <w:szCs w:val="21"/>
          <w:lang w:eastAsia="zh-Hans"/>
        </w:rPr>
        <w:t>，初中英语教师如何设计英语作业,让学生</w:t>
      </w:r>
      <w:r>
        <w:rPr>
          <w:rFonts w:hint="eastAsia" w:ascii="宋体" w:hAnsi="宋体" w:eastAsia="宋体" w:cs="宋体"/>
          <w:b w:val="0"/>
          <w:bCs w:val="0"/>
          <w:sz w:val="21"/>
          <w:szCs w:val="21"/>
          <w:lang w:val="en-US" w:eastAsia="zh-Hans"/>
        </w:rPr>
        <w:t>既</w:t>
      </w:r>
      <w:r>
        <w:rPr>
          <w:rFonts w:hint="default" w:ascii="宋体" w:hAnsi="宋体" w:eastAsia="宋体" w:cs="宋体"/>
          <w:b w:val="0"/>
          <w:bCs w:val="0"/>
          <w:sz w:val="21"/>
          <w:szCs w:val="21"/>
          <w:lang w:eastAsia="zh-Hans"/>
        </w:rPr>
        <w:t>减压</w:t>
      </w:r>
      <w:r>
        <w:rPr>
          <w:rFonts w:hint="eastAsia" w:ascii="宋体" w:hAnsi="宋体" w:eastAsia="宋体" w:cs="宋体"/>
          <w:b w:val="0"/>
          <w:bCs w:val="0"/>
          <w:sz w:val="21"/>
          <w:szCs w:val="21"/>
          <w:lang w:val="en-US" w:eastAsia="zh-Hans"/>
        </w:rPr>
        <w:t>又</w:t>
      </w:r>
      <w:r>
        <w:rPr>
          <w:rFonts w:hint="default" w:ascii="宋体" w:hAnsi="宋体" w:eastAsia="宋体" w:cs="宋体"/>
          <w:b w:val="0"/>
          <w:bCs w:val="0"/>
          <w:sz w:val="21"/>
          <w:szCs w:val="21"/>
          <w:lang w:eastAsia="zh-Hans"/>
        </w:rPr>
        <w:t>能</w:t>
      </w:r>
      <w:r>
        <w:rPr>
          <w:rFonts w:hint="eastAsia" w:ascii="宋体" w:hAnsi="宋体" w:eastAsia="宋体" w:cs="宋体"/>
          <w:b w:val="0"/>
          <w:bCs w:val="0"/>
          <w:sz w:val="21"/>
          <w:szCs w:val="21"/>
          <w:lang w:val="en-US" w:eastAsia="zh-Hans"/>
        </w:rPr>
        <w:t>学习到</w:t>
      </w:r>
      <w:r>
        <w:rPr>
          <w:rFonts w:hint="default" w:ascii="宋体" w:hAnsi="宋体" w:eastAsia="宋体" w:cs="宋体"/>
          <w:b w:val="0"/>
          <w:bCs w:val="0"/>
          <w:sz w:val="21"/>
          <w:szCs w:val="21"/>
          <w:lang w:eastAsia="zh-Hans"/>
        </w:rPr>
        <w:t>英语知识</w:t>
      </w:r>
      <w:r>
        <w:rPr>
          <w:rFonts w:hint="eastAsia" w:ascii="宋体" w:hAnsi="宋体" w:eastAsia="宋体" w:cs="宋体"/>
          <w:b w:val="0"/>
          <w:bCs w:val="0"/>
          <w:sz w:val="21"/>
          <w:szCs w:val="21"/>
          <w:lang w:val="en-US" w:eastAsia="zh-Hans"/>
        </w:rPr>
        <w:t>呢</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笔者选取初中英语阅读作业为切入口</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希望学生在英语作业时“动”起来</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让英语学习“活”起来</w:t>
      </w:r>
      <w:r>
        <w:rPr>
          <w:rFonts w:hint="default"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1"/>
          <w:szCs w:val="21"/>
          <w:lang w:eastAsia="zh-Hans"/>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val="en-US" w:eastAsia="zh-Hans"/>
        </w:rPr>
        <w:t>对“</w:t>
      </w:r>
      <w:r>
        <w:rPr>
          <w:rFonts w:hint="eastAsia" w:ascii="宋体" w:hAnsi="宋体" w:eastAsia="宋体" w:cs="宋体"/>
          <w:b/>
          <w:bCs/>
          <w:sz w:val="28"/>
          <w:szCs w:val="28"/>
          <w:lang w:val="en-US" w:eastAsia="zh-CN"/>
        </w:rPr>
        <w:t>双减</w:t>
      </w:r>
      <w:r>
        <w:rPr>
          <w:rFonts w:hint="default" w:ascii="宋体" w:hAnsi="宋体" w:eastAsia="宋体" w:cs="宋体"/>
          <w:b/>
          <w:bCs/>
          <w:sz w:val="28"/>
          <w:szCs w:val="28"/>
          <w:lang w:val="en-US" w:eastAsia="zh-CN"/>
        </w:rPr>
        <w:t>”</w:t>
      </w:r>
      <w:r>
        <w:rPr>
          <w:rFonts w:hint="eastAsia" w:ascii="宋体" w:hAnsi="宋体" w:eastAsia="宋体" w:cs="宋体"/>
          <w:b/>
          <w:bCs/>
          <w:sz w:val="28"/>
          <w:szCs w:val="28"/>
          <w:lang w:val="en-US" w:eastAsia="zh-Hans"/>
        </w:rPr>
        <w:t>政策</w:t>
      </w:r>
      <w:r>
        <w:rPr>
          <w:rFonts w:hint="eastAsia" w:ascii="宋体" w:hAnsi="宋体" w:eastAsia="宋体" w:cs="宋体"/>
          <w:b/>
          <w:bCs/>
          <w:sz w:val="28"/>
          <w:szCs w:val="28"/>
          <w:lang w:val="en-US" w:eastAsia="zh-CN"/>
        </w:rPr>
        <w:t>作业设计的</w:t>
      </w:r>
      <w:r>
        <w:rPr>
          <w:rFonts w:hint="eastAsia" w:ascii="宋体" w:hAnsi="宋体" w:eastAsia="宋体" w:cs="宋体"/>
          <w:b/>
          <w:bCs/>
          <w:sz w:val="28"/>
          <w:szCs w:val="28"/>
          <w:lang w:val="en-US" w:eastAsia="zh-Hans"/>
        </w:rPr>
        <w:t>认识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为切实提升</w:t>
      </w:r>
      <w:r>
        <w:rPr>
          <w:rFonts w:hint="default" w:ascii="宋体" w:hAnsi="宋体" w:eastAsia="宋体" w:cs="宋体"/>
          <w:b w:val="0"/>
          <w:bCs w:val="0"/>
          <w:sz w:val="21"/>
          <w:szCs w:val="21"/>
          <w:lang w:eastAsia="zh-Hans"/>
        </w:rPr>
        <w:t>学校育人水平，有效减轻义务教育阶段学生过重</w:t>
      </w:r>
      <w:r>
        <w:rPr>
          <w:rFonts w:hint="eastAsia" w:ascii="宋体" w:hAnsi="宋体" w:eastAsia="宋体" w:cs="宋体"/>
          <w:b w:val="0"/>
          <w:bCs w:val="0"/>
          <w:sz w:val="21"/>
          <w:szCs w:val="21"/>
          <w:lang w:val="en-US" w:eastAsia="zh-Hans"/>
        </w:rPr>
        <w:t>的</w:t>
      </w:r>
      <w:r>
        <w:rPr>
          <w:rFonts w:hint="default" w:ascii="宋体" w:hAnsi="宋体" w:eastAsia="宋体" w:cs="宋体"/>
          <w:b w:val="0"/>
          <w:bCs w:val="0"/>
          <w:sz w:val="21"/>
          <w:szCs w:val="21"/>
          <w:lang w:eastAsia="zh-Hans"/>
        </w:rPr>
        <w:t>作业负担</w:t>
      </w:r>
      <w:r>
        <w:rPr>
          <w:rFonts w:hint="eastAsia" w:ascii="宋体" w:hAnsi="宋体" w:eastAsia="宋体" w:cs="宋体"/>
          <w:b w:val="0"/>
          <w:bCs w:val="0"/>
          <w:sz w:val="21"/>
          <w:szCs w:val="21"/>
          <w:lang w:val="en-US" w:eastAsia="zh-CN"/>
        </w:rPr>
        <w:t>校外培训</w:t>
      </w:r>
      <w:r>
        <w:rPr>
          <w:rFonts w:hint="eastAsia" w:ascii="宋体" w:hAnsi="宋体" w:eastAsia="宋体" w:cs="宋体"/>
          <w:b w:val="0"/>
          <w:bCs w:val="0"/>
          <w:sz w:val="21"/>
          <w:szCs w:val="21"/>
          <w:lang w:val="en-US" w:eastAsia="zh-Hans"/>
        </w:rPr>
        <w:t>负担</w:t>
      </w:r>
      <w:r>
        <w:rPr>
          <w:rStyle w:val="8"/>
          <w:rFonts w:hint="eastAsia" w:ascii="宋体" w:hAnsi="宋体" w:eastAsia="宋体" w:cs="宋体"/>
          <w:b w:val="0"/>
          <w:bCs w:val="0"/>
          <w:sz w:val="21"/>
          <w:szCs w:val="21"/>
          <w:lang w:val="en-US" w:eastAsia="zh-Hans"/>
        </w:rPr>
        <w:footnoteReference w:id="0"/>
      </w:r>
      <w:r>
        <w:rPr>
          <w:rFonts w:hint="default" w:ascii="宋体" w:hAnsi="宋体" w:eastAsia="宋体" w:cs="宋体"/>
          <w:b w:val="0"/>
          <w:bCs w:val="0"/>
          <w:sz w:val="21"/>
          <w:szCs w:val="21"/>
          <w:lang w:eastAsia="zh-Hans"/>
        </w:rPr>
        <w:t>，</w:t>
      </w:r>
      <w:r>
        <w:rPr>
          <w:rFonts w:hint="default" w:ascii="宋体" w:hAnsi="宋体" w:eastAsia="宋体" w:cs="宋体"/>
          <w:b w:val="0"/>
          <w:bCs w:val="0"/>
          <w:sz w:val="21"/>
          <w:szCs w:val="21"/>
          <w:lang w:val="en-US" w:eastAsia="zh-CN"/>
        </w:rPr>
        <w:t>202</w:t>
      </w:r>
      <w:r>
        <w:rPr>
          <w:rFonts w:hint="default" w:ascii="宋体" w:hAnsi="宋体" w:eastAsia="宋体" w:cs="宋体"/>
          <w:b w:val="0"/>
          <w:bCs w:val="0"/>
          <w:sz w:val="21"/>
          <w:szCs w:val="21"/>
          <w:lang w:eastAsia="zh-CN"/>
        </w:rPr>
        <w:t>1</w:t>
      </w:r>
      <w:r>
        <w:rPr>
          <w:rFonts w:hint="default" w:ascii="宋体" w:hAnsi="宋体" w:eastAsia="宋体" w:cs="宋体"/>
          <w:b w:val="0"/>
          <w:bCs w:val="0"/>
          <w:sz w:val="21"/>
          <w:szCs w:val="21"/>
          <w:lang w:val="en-US" w:eastAsia="zh-CN"/>
        </w:rPr>
        <w:t>年7月，</w:t>
      </w:r>
      <w:r>
        <w:rPr>
          <w:rFonts w:hint="default" w:ascii="宋体" w:hAnsi="宋体" w:eastAsia="宋体" w:cs="宋体"/>
          <w:b w:val="0"/>
          <w:bCs w:val="0"/>
          <w:sz w:val="21"/>
          <w:szCs w:val="21"/>
          <w:lang w:eastAsia="zh-Hans"/>
        </w:rPr>
        <w:t>中共中央办公厅、国务院办公厅</w:t>
      </w:r>
      <w:r>
        <w:rPr>
          <w:rFonts w:hint="default" w:ascii="宋体" w:hAnsi="宋体" w:eastAsia="宋体" w:cs="宋体"/>
          <w:b w:val="0"/>
          <w:bCs w:val="0"/>
          <w:sz w:val="21"/>
          <w:szCs w:val="21"/>
          <w:lang w:val="en-US" w:eastAsia="zh-CN"/>
        </w:rPr>
        <w:t>出台</w:t>
      </w:r>
      <w:r>
        <w:rPr>
          <w:rFonts w:hint="default" w:ascii="宋体" w:hAnsi="宋体" w:eastAsia="宋体" w:cs="宋体"/>
          <w:b w:val="0"/>
          <w:bCs w:val="0"/>
          <w:sz w:val="21"/>
          <w:szCs w:val="21"/>
          <w:lang w:eastAsia="zh-Hans"/>
        </w:rPr>
        <w:t>《关于进一步减轻义务教育阶段学生作业负担和校外培训负担的意见》，</w:t>
      </w:r>
      <w:r>
        <w:rPr>
          <w:rFonts w:hint="eastAsia" w:ascii="宋体" w:hAnsi="宋体" w:eastAsia="宋体" w:cs="宋体"/>
          <w:b w:val="0"/>
          <w:bCs w:val="0"/>
          <w:sz w:val="21"/>
          <w:szCs w:val="21"/>
          <w:lang w:val="en-US" w:eastAsia="zh-Hans"/>
        </w:rPr>
        <w:t>以下简称“双减”</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CN"/>
        </w:rPr>
        <w:t>英语作为全球使用最广泛的语言之一，已经成为国际交往和科技</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t>文化交流的重要工具</w:t>
      </w:r>
      <w:r>
        <w:rPr>
          <w:rStyle w:val="8"/>
          <w:rFonts w:hint="default" w:ascii="宋体" w:hAnsi="宋体" w:eastAsia="宋体" w:cs="宋体"/>
          <w:b w:val="0"/>
          <w:bCs w:val="0"/>
          <w:sz w:val="21"/>
          <w:szCs w:val="21"/>
          <w:lang w:val="en-US" w:eastAsia="zh-CN"/>
        </w:rPr>
        <w:footnoteReference w:id="1"/>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此两个背景要求初中英语教师</w:t>
      </w:r>
      <w:r>
        <w:rPr>
          <w:rFonts w:hint="eastAsia" w:ascii="宋体" w:hAnsi="宋体" w:eastAsia="宋体" w:cs="宋体"/>
          <w:b w:val="0"/>
          <w:bCs w:val="0"/>
          <w:sz w:val="21"/>
          <w:szCs w:val="21"/>
          <w:lang w:val="en-US" w:eastAsia="zh-CN"/>
        </w:rPr>
        <w:t>减轻学生的学业</w:t>
      </w:r>
      <w:r>
        <w:rPr>
          <w:rFonts w:hint="eastAsia" w:ascii="宋体" w:hAnsi="宋体" w:eastAsia="宋体" w:cs="宋体"/>
          <w:b w:val="0"/>
          <w:bCs w:val="0"/>
          <w:sz w:val="21"/>
          <w:szCs w:val="21"/>
          <w:lang w:val="en-US" w:eastAsia="zh-Hans"/>
        </w:rPr>
        <w:t>负担</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促进学生的快乐成长，也要求初中英语教师做到“减负不减质”</w:t>
      </w:r>
      <w:r>
        <w:rPr>
          <w:rFonts w:hint="default" w:ascii="宋体" w:hAnsi="宋体" w:eastAsia="宋体" w:cs="宋体"/>
          <w:b w:val="0"/>
          <w:bCs w:val="0"/>
          <w:sz w:val="21"/>
          <w:szCs w:val="21"/>
          <w:lang w:eastAsia="zh-CN"/>
        </w:rPr>
        <w:t>。</w:t>
      </w:r>
      <w:r>
        <w:rPr>
          <w:rFonts w:hint="default" w:ascii="宋体" w:hAnsi="宋体" w:eastAsia="宋体" w:cs="宋体"/>
          <w:b w:val="0"/>
          <w:bCs w:val="0"/>
          <w:sz w:val="21"/>
          <w:szCs w:val="21"/>
          <w:lang w:eastAsia="zh-Hans"/>
        </w:rPr>
        <w:t>因此，如何</w:t>
      </w:r>
      <w:r>
        <w:rPr>
          <w:rFonts w:hint="eastAsia" w:ascii="宋体" w:hAnsi="宋体" w:eastAsia="宋体" w:cs="宋体"/>
          <w:b w:val="0"/>
          <w:bCs w:val="0"/>
          <w:sz w:val="21"/>
          <w:szCs w:val="21"/>
          <w:lang w:val="en-US" w:eastAsia="zh-Hans"/>
        </w:rPr>
        <w:t>优化英语阅读作业的设计</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让学生在有效作业的同时培养英语核心素养</w:t>
      </w:r>
      <w:r>
        <w:rPr>
          <w:rFonts w:hint="default" w:ascii="宋体" w:hAnsi="宋体" w:eastAsia="宋体" w:cs="宋体"/>
          <w:b w:val="0"/>
          <w:bCs w:val="0"/>
          <w:sz w:val="21"/>
          <w:szCs w:val="21"/>
          <w:lang w:eastAsia="zh-Hans"/>
        </w:rPr>
        <w:t>，还需要积极地进行探索。</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初中英语阅读作业问题分析</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1"/>
          <w:szCs w:val="21"/>
          <w:lang w:eastAsia="zh-Hans"/>
        </w:rPr>
      </w:pPr>
      <w:r>
        <w:rPr>
          <w:rFonts w:hint="default" w:ascii="宋体" w:hAnsi="宋体" w:eastAsia="宋体" w:cs="宋体"/>
          <w:b w:val="0"/>
          <w:bCs w:val="0"/>
          <w:sz w:val="21"/>
          <w:szCs w:val="21"/>
          <w:lang w:val="en-US" w:eastAsia="zh-CN"/>
        </w:rPr>
        <w:t>作业内容</w:t>
      </w:r>
      <w:r>
        <w:rPr>
          <w:rFonts w:hint="eastAsia" w:ascii="宋体" w:hAnsi="宋体" w:eastAsia="宋体" w:cs="宋体"/>
          <w:b w:val="0"/>
          <w:bCs w:val="0"/>
          <w:sz w:val="21"/>
          <w:szCs w:val="21"/>
          <w:lang w:val="en-US" w:eastAsia="zh-Hans"/>
        </w:rPr>
        <w:t>固定</w:t>
      </w:r>
      <w:r>
        <w:rPr>
          <w:rFonts w:hint="default" w:ascii="宋体" w:hAnsi="宋体" w:eastAsia="宋体" w:cs="宋体"/>
          <w:b w:val="0"/>
          <w:bCs w:val="0"/>
          <w:sz w:val="21"/>
          <w:szCs w:val="21"/>
          <w:lang w:eastAsia="zh-Hans"/>
        </w:rPr>
        <w:t>，</w:t>
      </w:r>
      <w:r>
        <w:rPr>
          <w:rFonts w:hint="default" w:ascii="宋体" w:hAnsi="宋体" w:eastAsia="宋体" w:cs="宋体"/>
          <w:b w:val="0"/>
          <w:bCs w:val="0"/>
          <w:sz w:val="21"/>
          <w:szCs w:val="21"/>
          <w:lang w:val="en-US" w:eastAsia="zh-CN"/>
        </w:rPr>
        <w:t xml:space="preserve">形式单一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随着新课标的落实</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学生的主体性得到了充分的重视</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然而</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不少传统的教育理念并未在英语阅读教学中得到改变</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课后阅读作业也局限在与教材配套的书面练习</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应试型的阅读理解</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语法词汇巩固或语言知识点运用</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忽视了语篇教学的特征</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忽略了单元的主题语境</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导致</w:t>
      </w:r>
      <w:r>
        <w:rPr>
          <w:rFonts w:hint="eastAsia" w:ascii="宋体" w:hAnsi="宋体" w:eastAsia="宋体" w:cs="宋体"/>
          <w:b w:val="0"/>
          <w:bCs w:val="0"/>
          <w:sz w:val="21"/>
          <w:szCs w:val="21"/>
          <w:lang w:val="en-US" w:eastAsia="zh-CN"/>
        </w:rPr>
        <w:t>学生积极性</w:t>
      </w:r>
      <w:r>
        <w:rPr>
          <w:rFonts w:hint="eastAsia" w:ascii="宋体" w:hAnsi="宋体" w:eastAsia="宋体" w:cs="宋体"/>
          <w:b w:val="0"/>
          <w:bCs w:val="0"/>
          <w:sz w:val="21"/>
          <w:szCs w:val="21"/>
          <w:lang w:val="en-US" w:eastAsia="zh-Hans"/>
        </w:rPr>
        <w:t>不高</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开口率低</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学生容易逃避偷懒</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存在畏难情绪</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不利于形成英语思维</w:t>
      </w:r>
      <w:r>
        <w:rPr>
          <w:rFonts w:hint="default"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宋体" w:hAnsi="宋体" w:eastAsia="宋体" w:cs="宋体"/>
          <w:b w:val="0"/>
          <w:bCs w:val="0"/>
          <w:sz w:val="21"/>
          <w:szCs w:val="21"/>
          <w:lang w:val="en-US" w:eastAsia="zh-Hans"/>
        </w:rPr>
      </w:pPr>
      <w:r>
        <w:rPr>
          <w:rFonts w:hint="default"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val="en-US" w:eastAsia="zh-Hans"/>
        </w:rPr>
        <w:t>教师依赖性强</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学生选择狭窄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每个学校都有自己所征订的教辅资料</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如“听读导航”等</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虽然这些资料可以给“吃不饱”的学生加以巩固性的拓展</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但是教师容易对现有的练习产生强烈的依赖感</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不精挑细选加以布置</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会产生练习重复</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难度不匹配实际水平的结果</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学生的选择性在教师推荐阅读材料越来越少的情况下变得越来越狭窄</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缺少文化与文化之间碰撞的感知</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不利于文化意识的培养</w:t>
      </w:r>
      <w:r>
        <w:rPr>
          <w:rFonts w:hint="default" w:ascii="宋体" w:hAnsi="宋体" w:eastAsia="宋体" w:cs="宋体"/>
          <w:b w:val="0"/>
          <w:bCs w:val="0"/>
          <w:sz w:val="21"/>
          <w:szCs w:val="21"/>
          <w:lang w:eastAsia="zh-Hans"/>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独立统一作业多</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缺少自由与合作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一个班级存在着水平不同</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阅读能力层次不同的学生</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部分教师在布置作业时“一刀切”</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导致学困生不会做较难的题</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基础较好的同学又容易敷衍</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并不符合“因材施教”</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缺少自主选择性</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学生在阅读作业中大多数也只是自顾自地完成任务</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缺少生生之间的合作</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未落实合作学习的课标要求</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有些老师阅读作业批改讲解不及时</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师生之间的互动性不强</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学生虽是在做作业</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却并未享受阅读的快乐</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没有得到实质性的能力提升</w:t>
      </w:r>
      <w:r>
        <w:rPr>
          <w:rFonts w:hint="default"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1"/>
          <w:szCs w:val="21"/>
          <w:lang w:val="en-US" w:eastAsia="zh-Hans"/>
        </w:rPr>
      </w:pPr>
      <w:r>
        <w:rPr>
          <w:rFonts w:hint="eastAsia" w:ascii="宋体" w:hAnsi="宋体" w:eastAsia="宋体" w:cs="宋体"/>
          <w:b/>
          <w:bCs/>
          <w:sz w:val="28"/>
          <w:szCs w:val="28"/>
          <w:lang w:val="en-US" w:eastAsia="zh-Hans"/>
        </w:rPr>
        <w:t>三</w:t>
      </w:r>
      <w:r>
        <w:rPr>
          <w:rFonts w:hint="eastAsia" w:ascii="宋体" w:hAnsi="宋体" w:eastAsia="宋体" w:cs="宋体"/>
          <w:b/>
          <w:bCs/>
          <w:sz w:val="28"/>
          <w:szCs w:val="28"/>
          <w:lang w:val="en-US" w:eastAsia="zh-CN"/>
        </w:rPr>
        <w:t>、“双减</w:t>
      </w:r>
      <w:r>
        <w:rPr>
          <w:rFonts w:hint="default" w:ascii="宋体" w:hAnsi="宋体" w:eastAsia="宋体" w:cs="宋体"/>
          <w:b/>
          <w:bCs/>
          <w:sz w:val="28"/>
          <w:szCs w:val="28"/>
          <w:lang w:val="en-US" w:eastAsia="zh-CN"/>
        </w:rPr>
        <w:t>”</w:t>
      </w:r>
      <w:r>
        <w:rPr>
          <w:rFonts w:hint="eastAsia" w:ascii="宋体" w:hAnsi="宋体" w:eastAsia="宋体" w:cs="宋体"/>
          <w:b/>
          <w:bCs/>
          <w:sz w:val="28"/>
          <w:szCs w:val="28"/>
          <w:lang w:val="en-US" w:eastAsia="zh-Hans"/>
        </w:rPr>
        <w:t>下阅读</w:t>
      </w:r>
      <w:r>
        <w:rPr>
          <w:rFonts w:hint="eastAsia" w:ascii="宋体" w:hAnsi="宋体" w:eastAsia="宋体" w:cs="宋体"/>
          <w:b/>
          <w:bCs/>
          <w:sz w:val="28"/>
          <w:szCs w:val="28"/>
          <w:lang w:val="en-US" w:eastAsia="zh-CN"/>
        </w:rPr>
        <w:t>作业</w:t>
      </w:r>
      <w:r>
        <w:rPr>
          <w:rFonts w:hint="eastAsia" w:ascii="宋体" w:hAnsi="宋体" w:eastAsia="宋体" w:cs="宋体"/>
          <w:b/>
          <w:bCs/>
          <w:sz w:val="28"/>
          <w:szCs w:val="28"/>
          <w:lang w:val="en-US" w:eastAsia="zh-Hans"/>
        </w:rPr>
        <w:t>设计的类型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Hans"/>
        </w:rPr>
      </w:pPr>
      <w:r>
        <w:rPr>
          <w:rFonts w:hint="default" w:ascii="宋体" w:hAnsi="宋体" w:eastAsia="宋体" w:cs="宋体"/>
          <w:b w:val="0"/>
          <w:bCs w:val="0"/>
          <w:sz w:val="21"/>
          <w:szCs w:val="21"/>
          <w:lang w:eastAsia="zh-Hans"/>
        </w:rPr>
        <w:t>1</w:t>
      </w:r>
      <w:r>
        <w:rPr>
          <w:rFonts w:hint="eastAsia" w:ascii="宋体" w:hAnsi="宋体" w:eastAsia="宋体" w:cs="宋体"/>
          <w:b w:val="0"/>
          <w:bCs w:val="0"/>
          <w:sz w:val="21"/>
          <w:szCs w:val="21"/>
          <w:lang w:val="en-US" w:eastAsia="zh-Hans"/>
        </w:rPr>
        <w:t>.</w:t>
      </w:r>
      <w:r>
        <w:rPr>
          <w:rFonts w:hint="default"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val="en-US" w:eastAsia="zh-Hans"/>
        </w:rPr>
        <w:t>合作预习型作业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课前预习非常重要</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而很多同学</w:t>
      </w:r>
      <w:r>
        <w:rPr>
          <w:rFonts w:hint="default" w:ascii="宋体" w:hAnsi="宋体" w:eastAsia="宋体" w:cs="宋体"/>
          <w:b w:val="0"/>
          <w:bCs w:val="0"/>
          <w:sz w:val="21"/>
          <w:szCs w:val="21"/>
          <w:lang w:val="en-US" w:eastAsia="zh-CN"/>
        </w:rPr>
        <w:t>对老师布置的课前预习作业置若罔闻</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依赖老师的课堂讲解</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英语阅读课前需要培养学生熟悉单词句意</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了解文意结构</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掌握背景信息等学习习惯</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这样</w:t>
      </w:r>
      <w:r>
        <w:rPr>
          <w:rFonts w:hint="default" w:ascii="宋体" w:hAnsi="宋体" w:eastAsia="宋体" w:cs="宋体"/>
          <w:b w:val="0"/>
          <w:bCs w:val="0"/>
          <w:sz w:val="21"/>
          <w:szCs w:val="21"/>
          <w:lang w:val="en-US" w:eastAsia="zh-Hans"/>
        </w:rPr>
        <w:t>加上课上自主探究，</w:t>
      </w:r>
      <w:r>
        <w:rPr>
          <w:rFonts w:hint="eastAsia" w:ascii="宋体" w:hAnsi="宋体" w:eastAsia="宋体" w:cs="宋体"/>
          <w:b w:val="0"/>
          <w:bCs w:val="0"/>
          <w:sz w:val="21"/>
          <w:szCs w:val="21"/>
          <w:lang w:val="en-US" w:eastAsia="zh-Hans"/>
        </w:rPr>
        <w:t>疑难点</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重难点便可随之而破</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在此</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可以运用“阅读圈”模式进行合作预习</w:t>
      </w:r>
      <w:r>
        <w:rPr>
          <w:rFonts w:hint="default"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阅读圈</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也叫文学圈</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如图</w:t>
      </w:r>
      <w:r>
        <w:rPr>
          <w:rFonts w:hint="default" w:ascii="宋体" w:hAnsi="宋体" w:eastAsia="宋体" w:cs="宋体"/>
          <w:b w:val="0"/>
          <w:bCs w:val="0"/>
          <w:sz w:val="21"/>
          <w:szCs w:val="21"/>
          <w:lang w:eastAsia="zh-Hans"/>
        </w:rPr>
        <w:t>1）</w:t>
      </w:r>
      <w:r>
        <w:rPr>
          <w:rFonts w:hint="eastAsia" w:ascii="宋体" w:hAnsi="宋体" w:eastAsia="宋体" w:cs="宋体"/>
          <w:b w:val="0"/>
          <w:bCs w:val="0"/>
          <w:sz w:val="21"/>
          <w:szCs w:val="21"/>
          <w:lang w:val="en-US" w:eastAsia="zh-Hans"/>
        </w:rPr>
        <w:t>。它是指在由4-8人组成的小组里，每个小组成员被分配了特定的角色，学生边读边思考</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阅读圈的角色每次都可以更换，从而尊重每个学生作为独立个体的表达与见解，关注他们在情感、创造、交流等多方面的提高，培养他们阅读的兴趣和习惯</w:t>
      </w:r>
      <w:r>
        <w:rPr>
          <w:rFonts w:hint="default" w:ascii="宋体" w:hAnsi="宋体" w:eastAsia="宋体" w:cs="宋体"/>
          <w:b w:val="0"/>
          <w:bCs w:val="0"/>
          <w:sz w:val="21"/>
          <w:szCs w:val="21"/>
          <w:lang w:eastAsia="zh-Hans"/>
        </w:rPr>
        <w:t>。</w:t>
      </w:r>
    </w:p>
    <w:p>
      <w:pPr>
        <w:pStyle w:val="2"/>
        <w:ind w:firstLine="3780" w:firstLineChars="1800"/>
        <w:rPr>
          <w:rFonts w:hint="default" w:ascii="宋体" w:hAnsi="宋体" w:eastAsia="宋体" w:cs="宋体"/>
          <w:b w:val="0"/>
          <w:bCs w:val="0"/>
          <w:kern w:val="2"/>
          <w:sz w:val="21"/>
          <w:szCs w:val="21"/>
          <w:lang w:eastAsia="zh-Hans" w:bidi="ar-SA"/>
        </w:rPr>
      </w:pPr>
      <w:r>
        <w:rPr>
          <w:rFonts w:hint="default" w:ascii="宋体" w:hAnsi="宋体" w:eastAsia="宋体" w:cs="宋体"/>
          <w:b w:val="0"/>
          <w:bCs w:val="0"/>
          <w:kern w:val="2"/>
          <w:sz w:val="21"/>
          <w:szCs w:val="21"/>
          <w:lang w:val="en-US" w:eastAsia="zh-Hans" w:bidi="ar-SA"/>
        </w:rPr>
        <w:drawing>
          <wp:anchor distT="0" distB="0" distL="114300" distR="114300" simplePos="0" relativeHeight="251659264" behindDoc="0" locked="0" layoutInCell="1" allowOverlap="1">
            <wp:simplePos x="0" y="0"/>
            <wp:positionH relativeFrom="column">
              <wp:posOffset>1865630</wp:posOffset>
            </wp:positionH>
            <wp:positionV relativeFrom="paragraph">
              <wp:posOffset>152400</wp:posOffset>
            </wp:positionV>
            <wp:extent cx="1520190" cy="1600835"/>
            <wp:effectExtent l="0" t="0" r="3810" b="24765"/>
            <wp:wrapTopAndBottom/>
            <wp:docPr id="1" name="图片 1" descr="截屏2022-06-24 下午11.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2-06-24 下午11.06.28"/>
                    <pic:cNvPicPr>
                      <a:picLocks noChangeAspect="1"/>
                    </pic:cNvPicPr>
                  </pic:nvPicPr>
                  <pic:blipFill>
                    <a:blip r:embed="rId5"/>
                    <a:srcRect l="12597" t="-220" r="4964" b="1485"/>
                    <a:stretch>
                      <a:fillRect/>
                    </a:stretch>
                  </pic:blipFill>
                  <pic:spPr>
                    <a:xfrm>
                      <a:off x="0" y="0"/>
                      <a:ext cx="1520190" cy="1600835"/>
                    </a:xfrm>
                    <a:prstGeom prst="rect">
                      <a:avLst/>
                    </a:prstGeom>
                  </pic:spPr>
                </pic:pic>
              </a:graphicData>
            </a:graphic>
          </wp:anchor>
        </w:drawing>
      </w:r>
      <w:r>
        <w:rPr>
          <w:rFonts w:hint="eastAsia" w:ascii="宋体" w:hAnsi="宋体" w:eastAsia="宋体" w:cs="宋体"/>
          <w:b w:val="0"/>
          <w:bCs w:val="0"/>
          <w:kern w:val="2"/>
          <w:sz w:val="21"/>
          <w:szCs w:val="21"/>
          <w:lang w:val="en-US" w:eastAsia="zh-Hans" w:bidi="ar-SA"/>
        </w:rPr>
        <w:t>图</w:t>
      </w:r>
      <w:r>
        <w:rPr>
          <w:rFonts w:hint="default" w:ascii="宋体" w:hAnsi="宋体" w:eastAsia="宋体" w:cs="宋体"/>
          <w:b w:val="0"/>
          <w:bCs w:val="0"/>
          <w:kern w:val="2"/>
          <w:sz w:val="21"/>
          <w:szCs w:val="21"/>
          <w:lang w:eastAsia="zh-Hans" w:bidi="ar-SA"/>
        </w:rPr>
        <w:t>1</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以牛津译林版教材</w:t>
      </w:r>
      <w:r>
        <w:rPr>
          <w:rFonts w:hint="default" w:ascii="宋体" w:hAnsi="宋体" w:eastAsia="宋体" w:cs="宋体"/>
          <w:b w:val="0"/>
          <w:bCs w:val="0"/>
          <w:sz w:val="21"/>
          <w:szCs w:val="21"/>
          <w:lang w:eastAsia="zh-Hans"/>
        </w:rPr>
        <w:t>8</w:t>
      </w:r>
      <w:r>
        <w:rPr>
          <w:rFonts w:hint="eastAsia" w:ascii="宋体" w:hAnsi="宋体" w:eastAsia="宋体" w:cs="宋体"/>
          <w:b w:val="0"/>
          <w:bCs w:val="0"/>
          <w:sz w:val="21"/>
          <w:szCs w:val="21"/>
          <w:lang w:val="en-US" w:eastAsia="zh-Hans"/>
        </w:rPr>
        <w:t>B</w:t>
      </w:r>
      <w:r>
        <w:rPr>
          <w:rFonts w:hint="default"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val="en-US" w:eastAsia="zh-Hans"/>
        </w:rPr>
        <w:t>U4阅读</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Gulliver</w:t>
      </w:r>
      <w:r>
        <w:rPr>
          <w:rFonts w:hint="default"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val="en-US" w:eastAsia="zh-Hans"/>
        </w:rPr>
        <w:t>in</w:t>
      </w:r>
      <w:r>
        <w:rPr>
          <w:rFonts w:hint="default"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val="en-US" w:eastAsia="zh-Hans"/>
        </w:rPr>
        <w:t>Lilliput</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为例</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笔者将学生分成</w:t>
      </w:r>
      <w:r>
        <w:rPr>
          <w:rFonts w:hint="default" w:ascii="宋体" w:hAnsi="宋体" w:eastAsia="宋体" w:cs="宋体"/>
          <w:b w:val="0"/>
          <w:bCs w:val="0"/>
          <w:sz w:val="21"/>
          <w:szCs w:val="21"/>
          <w:lang w:eastAsia="zh-Hans"/>
        </w:rPr>
        <w:t>6</w:t>
      </w:r>
      <w:r>
        <w:rPr>
          <w:rFonts w:hint="eastAsia" w:ascii="宋体" w:hAnsi="宋体" w:eastAsia="宋体" w:cs="宋体"/>
          <w:b w:val="0"/>
          <w:bCs w:val="0"/>
          <w:sz w:val="21"/>
          <w:szCs w:val="21"/>
          <w:lang w:val="en-US" w:eastAsia="zh-Hans"/>
        </w:rPr>
        <w:t>人一组</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运用“阅读圈”布置预习作业</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w:t>
      </w:r>
      <w:r>
        <w:rPr>
          <w:rFonts w:hint="default" w:ascii="宋体" w:hAnsi="宋体" w:eastAsia="宋体" w:cs="宋体"/>
          <w:b w:val="0"/>
          <w:bCs w:val="0"/>
          <w:sz w:val="21"/>
          <w:szCs w:val="21"/>
          <w:lang w:eastAsia="zh-Hans"/>
        </w:rPr>
        <w:t>A</w:t>
      </w:r>
      <w:r>
        <w:rPr>
          <w:rFonts w:hint="eastAsia" w:ascii="宋体" w:hAnsi="宋体" w:eastAsia="宋体" w:cs="宋体"/>
          <w:b w:val="0"/>
          <w:bCs w:val="0"/>
          <w:sz w:val="21"/>
          <w:szCs w:val="21"/>
          <w:lang w:val="en-US" w:eastAsia="zh-Hans"/>
        </w:rPr>
        <w:t>为单词大师</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通过查找词典扫清生词障碍并记录</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w:t>
      </w:r>
      <w:r>
        <w:rPr>
          <w:rFonts w:hint="default" w:ascii="宋体" w:hAnsi="宋体" w:eastAsia="宋体" w:cs="宋体"/>
          <w:b w:val="0"/>
          <w:bCs w:val="0"/>
          <w:sz w:val="21"/>
          <w:szCs w:val="21"/>
          <w:lang w:eastAsia="zh-Hans"/>
        </w:rPr>
        <w:t>B</w:t>
      </w:r>
      <w:r>
        <w:rPr>
          <w:rFonts w:hint="eastAsia" w:ascii="宋体" w:hAnsi="宋体" w:eastAsia="宋体" w:cs="宋体"/>
          <w:b w:val="0"/>
          <w:bCs w:val="0"/>
          <w:sz w:val="21"/>
          <w:szCs w:val="21"/>
          <w:lang w:val="en-US" w:eastAsia="zh-Hans"/>
        </w:rPr>
        <w:t>为篇章解读者</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为大家讲述故事情节的开展</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w:t>
      </w:r>
      <w:r>
        <w:rPr>
          <w:rFonts w:hint="default" w:ascii="宋体" w:hAnsi="宋体" w:eastAsia="宋体" w:cs="宋体"/>
          <w:b w:val="0"/>
          <w:bCs w:val="0"/>
          <w:sz w:val="21"/>
          <w:szCs w:val="21"/>
          <w:lang w:eastAsia="zh-Hans"/>
        </w:rPr>
        <w:t>C</w:t>
      </w:r>
      <w:r>
        <w:rPr>
          <w:rFonts w:hint="eastAsia" w:ascii="宋体" w:hAnsi="宋体" w:eastAsia="宋体" w:cs="宋体"/>
          <w:b w:val="0"/>
          <w:bCs w:val="0"/>
          <w:sz w:val="21"/>
          <w:szCs w:val="21"/>
          <w:lang w:val="en-US" w:eastAsia="zh-Hans"/>
        </w:rPr>
        <w:t>为人物梳理者</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帮助小组罗列小说出现的不同人物</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w:t>
      </w:r>
      <w:r>
        <w:rPr>
          <w:rFonts w:hint="default" w:ascii="宋体" w:hAnsi="宋体" w:eastAsia="宋体" w:cs="宋体"/>
          <w:b w:val="0"/>
          <w:bCs w:val="0"/>
          <w:sz w:val="21"/>
          <w:szCs w:val="21"/>
          <w:lang w:eastAsia="zh-Hans"/>
        </w:rPr>
        <w:t>D</w:t>
      </w:r>
      <w:r>
        <w:rPr>
          <w:rFonts w:hint="eastAsia" w:ascii="宋体" w:hAnsi="宋体" w:eastAsia="宋体" w:cs="宋体"/>
          <w:b w:val="0"/>
          <w:bCs w:val="0"/>
          <w:sz w:val="21"/>
          <w:szCs w:val="21"/>
          <w:lang w:val="en-US" w:eastAsia="zh-Hans"/>
        </w:rPr>
        <w:t>为文化信息者</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通过网络寻找格列佛游记作者的时代背景信息</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w:t>
      </w:r>
      <w:r>
        <w:rPr>
          <w:rFonts w:hint="default" w:ascii="宋体" w:hAnsi="宋体" w:eastAsia="宋体" w:cs="宋体"/>
          <w:b w:val="0"/>
          <w:bCs w:val="0"/>
          <w:sz w:val="21"/>
          <w:szCs w:val="21"/>
          <w:lang w:eastAsia="zh-Hans"/>
        </w:rPr>
        <w:t>E</w:t>
      </w:r>
      <w:r>
        <w:rPr>
          <w:rFonts w:hint="eastAsia" w:ascii="宋体" w:hAnsi="宋体" w:eastAsia="宋体" w:cs="宋体"/>
          <w:b w:val="0"/>
          <w:bCs w:val="0"/>
          <w:sz w:val="21"/>
          <w:szCs w:val="21"/>
          <w:lang w:val="en-US" w:eastAsia="zh-Hans"/>
        </w:rPr>
        <w:t>为组织呈现者</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将之前不同分工的角色任务最终呈现给小组成员</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学生F为提问者</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在任务后提出问题便于后续交流解决</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通过此种方式，让学生在自主探究的同时获得小组学习合作能力</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每一个人都有任务分配</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都能在预习作业中“动”起来</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充分调动预习作业积极性</w:t>
      </w:r>
      <w:r>
        <w:rPr>
          <w:rFonts w:hint="default" w:ascii="宋体" w:hAnsi="宋体" w:eastAsia="宋体" w:cs="宋体"/>
          <w:b w:val="0"/>
          <w:bCs w:val="0"/>
          <w:sz w:val="21"/>
          <w:szCs w:val="21"/>
          <w:lang w:eastAsia="zh-Hans"/>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互动实践型作业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著名教育学家陶行知先生主张</w:t>
      </w:r>
      <w:r>
        <w:rPr>
          <w:rFonts w:hint="eastAsia" w:ascii="宋体" w:hAnsi="宋体" w:eastAsia="宋体" w:cs="宋体"/>
          <w:b w:val="0"/>
          <w:bCs w:val="0"/>
          <w:sz w:val="21"/>
          <w:szCs w:val="21"/>
          <w:lang w:val="en-US" w:eastAsia="zh-CN"/>
        </w:rPr>
        <w:t>“生活即教育”</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对于教师在设计英语阅读作业的启示就是设计生活化的作业</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做个有心人</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善于在生活中发现素材</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让学生做作业时参与实践</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将教育回到生活中去</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学以致用</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让阅读作业有趣味性地动起来</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教师可以将学生的作业角色设计成如下</w:t>
      </w:r>
      <w:r>
        <w:rPr>
          <w:rFonts w:hint="default" w:ascii="宋体" w:hAnsi="宋体" w:eastAsia="宋体" w:cs="宋体"/>
          <w:b w:val="0"/>
          <w:bCs w:val="0"/>
          <w:sz w:val="21"/>
          <w:szCs w:val="21"/>
          <w:lang w:eastAsia="zh-Hans"/>
        </w:rPr>
        <w:t>：</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eastAsia" w:ascii="Calibri" w:hAnsi="Calibri" w:eastAsia="宋体" w:cs="Calibri"/>
          <w:b w:val="0"/>
          <w:bCs w:val="0"/>
          <w:sz w:val="21"/>
          <w:szCs w:val="21"/>
          <w:lang w:val="en-US" w:eastAsia="zh-Hans"/>
        </w:rPr>
      </w:pPr>
      <w:r>
        <w:rPr>
          <w:rFonts w:hint="default" w:ascii="Calibri" w:hAnsi="Calibri" w:eastAsia="宋体" w:cs="Calibri"/>
          <w:b w:val="0"/>
          <w:bCs w:val="0"/>
          <w:sz w:val="21"/>
          <w:szCs w:val="21"/>
          <w:lang w:eastAsia="zh-Hans"/>
        </w:rPr>
        <w:t>①</w:t>
      </w:r>
      <w:r>
        <w:rPr>
          <w:rFonts w:hint="eastAsia" w:ascii="Calibri" w:hAnsi="Calibri" w:eastAsia="宋体" w:cs="Calibri"/>
          <w:b w:val="0"/>
          <w:bCs w:val="0"/>
          <w:sz w:val="21"/>
          <w:szCs w:val="21"/>
          <w:lang w:val="en-US" w:eastAsia="zh-Hans"/>
        </w:rPr>
        <w:t>采访员</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Calibri" w:hAnsi="Calibri" w:eastAsia="宋体" w:cs="Calibri"/>
          <w:b w:val="0"/>
          <w:bCs w:val="0"/>
          <w:sz w:val="21"/>
          <w:szCs w:val="21"/>
          <w:lang w:val="en-US" w:eastAsia="zh-Hans"/>
        </w:rPr>
      </w:pPr>
      <w:r>
        <w:rPr>
          <w:rFonts w:hint="eastAsia" w:ascii="Calibri" w:hAnsi="Calibri" w:eastAsia="宋体" w:cs="Calibri"/>
          <w:b w:val="0"/>
          <w:bCs w:val="0"/>
          <w:sz w:val="21"/>
          <w:szCs w:val="21"/>
          <w:lang w:val="en-US" w:eastAsia="zh-Hans"/>
        </w:rPr>
        <w:t>以牛津译例版</w:t>
      </w:r>
      <w:r>
        <w:rPr>
          <w:rFonts w:hint="default" w:ascii="Calibri" w:hAnsi="Calibri" w:eastAsia="宋体" w:cs="Calibri"/>
          <w:b w:val="0"/>
          <w:bCs w:val="0"/>
          <w:sz w:val="21"/>
          <w:szCs w:val="21"/>
          <w:lang w:eastAsia="zh-Hans"/>
        </w:rPr>
        <w:t>7</w:t>
      </w:r>
      <w:r>
        <w:rPr>
          <w:rFonts w:hint="eastAsia" w:ascii="Calibri" w:hAnsi="Calibri" w:eastAsia="宋体" w:cs="Calibri"/>
          <w:b w:val="0"/>
          <w:bCs w:val="0"/>
          <w:sz w:val="21"/>
          <w:szCs w:val="21"/>
          <w:lang w:val="en-US" w:eastAsia="zh-Hans"/>
        </w:rPr>
        <w:t>BU</w:t>
      </w:r>
      <w:r>
        <w:rPr>
          <w:rFonts w:hint="default" w:ascii="Calibri" w:hAnsi="Calibri" w:eastAsia="宋体" w:cs="Calibri"/>
          <w:b w:val="0"/>
          <w:bCs w:val="0"/>
          <w:sz w:val="21"/>
          <w:szCs w:val="21"/>
          <w:lang w:eastAsia="zh-Hans"/>
        </w:rPr>
        <w:t xml:space="preserve">7 </w:t>
      </w:r>
      <w:r>
        <w:rPr>
          <w:rFonts w:hint="eastAsia" w:ascii="Calibri" w:hAnsi="Calibri" w:eastAsia="宋体" w:cs="Calibri"/>
          <w:b w:val="0"/>
          <w:bCs w:val="0"/>
          <w:sz w:val="21"/>
          <w:szCs w:val="21"/>
          <w:lang w:val="en-US" w:eastAsia="zh-Hans"/>
        </w:rPr>
        <w:t>Reading教材为例，在设计读后作业时，可以让学生两两一组，就阅读内容做简要采访，对主人公LinTao在火灾时救人的能力进一步分析</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也可以组织学生利用周末时间走近消防站</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和消防员面对面交流</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通过采访了解成为合格消防员必备的能力条件以及如何面对火灾</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预防火灾</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呼吁更多的人冷静且勇敢正确面对火灾</w:t>
      </w:r>
      <w:r>
        <w:rPr>
          <w:rFonts w:hint="default" w:ascii="Calibri" w:hAnsi="Calibri" w:eastAsia="宋体" w:cs="Calibri"/>
          <w:b w:val="0"/>
          <w:bCs w:val="0"/>
          <w:sz w:val="21"/>
          <w:szCs w:val="21"/>
          <w:lang w:eastAsia="zh-Hans"/>
        </w:rPr>
        <w:t>。</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eastAsia" w:ascii="Calibri" w:hAnsi="Calibri" w:eastAsia="宋体" w:cs="Calibri"/>
          <w:b w:val="0"/>
          <w:bCs w:val="0"/>
          <w:sz w:val="21"/>
          <w:szCs w:val="21"/>
          <w:lang w:val="en-US" w:eastAsia="zh-Hans"/>
        </w:rPr>
      </w:pPr>
      <w:r>
        <w:rPr>
          <w:rFonts w:hint="default" w:ascii="Calibri" w:hAnsi="Calibri" w:eastAsia="宋体" w:cs="Calibri"/>
          <w:b w:val="0"/>
          <w:bCs w:val="0"/>
          <w:sz w:val="21"/>
          <w:szCs w:val="21"/>
          <w:lang w:eastAsia="zh-Hans"/>
        </w:rPr>
        <w:t>②</w:t>
      </w:r>
      <w:r>
        <w:rPr>
          <w:rFonts w:hint="eastAsia" w:ascii="Calibri" w:hAnsi="Calibri" w:eastAsia="宋体" w:cs="Calibri"/>
          <w:b w:val="0"/>
          <w:bCs w:val="0"/>
          <w:sz w:val="21"/>
          <w:szCs w:val="21"/>
          <w:lang w:val="en-US" w:eastAsia="zh-Hans"/>
        </w:rPr>
        <w:t>表演家</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Calibri" w:hAnsi="Calibri" w:eastAsia="宋体" w:cs="Calibri"/>
          <w:b w:val="0"/>
          <w:bCs w:val="0"/>
          <w:sz w:val="21"/>
          <w:szCs w:val="21"/>
          <w:lang w:val="en-US" w:eastAsia="zh-Hans"/>
        </w:rPr>
      </w:pPr>
      <w:r>
        <w:rPr>
          <w:rFonts w:hint="eastAsia" w:ascii="Calibri" w:hAnsi="Calibri" w:eastAsia="宋体" w:cs="Calibri"/>
          <w:b w:val="0"/>
          <w:bCs w:val="0"/>
          <w:sz w:val="21"/>
          <w:szCs w:val="21"/>
          <w:lang w:val="en-US" w:eastAsia="zh-Hans"/>
        </w:rPr>
        <w:t>黑猫分级阅读</w:t>
      </w:r>
      <w:r>
        <w:rPr>
          <w:rFonts w:hint="default" w:ascii="Calibri" w:hAnsi="Calibri" w:eastAsia="宋体" w:cs="Calibri"/>
          <w:b w:val="0"/>
          <w:bCs w:val="0"/>
          <w:sz w:val="21"/>
          <w:szCs w:val="21"/>
          <w:lang w:eastAsia="zh-Hans"/>
        </w:rPr>
        <w:t>《The Jumping Frog》</w:t>
      </w:r>
      <w:r>
        <w:rPr>
          <w:rFonts w:hint="eastAsia" w:ascii="Calibri" w:hAnsi="Calibri" w:eastAsia="宋体" w:cs="Calibri"/>
          <w:b w:val="0"/>
          <w:bCs w:val="0"/>
          <w:sz w:val="21"/>
          <w:szCs w:val="21"/>
          <w:lang w:val="en-US" w:eastAsia="zh-Hans"/>
        </w:rPr>
        <w:t>作为补充的课外阅读材料</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图文并茂</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人物角色多</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笔者让学生以小组为单位进行角色扮演</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鼓励学生充分发挥想象力</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对截取片段进行重新改编</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创作适合自己的剧本</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然后进行展示</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组与组之间再进行相互评价</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在创设的竞争机制中</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认真表演的“演员”</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兴致高涨的“观众”</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专业点评的“评委”</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解放了学生的表演天性</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在此过程中</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也打破了“哑巴英语”的局限</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学生们的口语能力得到实质性的提升</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学生们在表演作业中巩固所学知识</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情节再现</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体会人物性格</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促进语言能力核心素养的提升</w:t>
      </w:r>
      <w:r>
        <w:rPr>
          <w:rFonts w:hint="default" w:ascii="Calibri" w:hAnsi="Calibri" w:eastAsia="宋体" w:cs="Calibri"/>
          <w:b w:val="0"/>
          <w:bCs w:val="0"/>
          <w:sz w:val="21"/>
          <w:szCs w:val="21"/>
          <w:lang w:eastAsia="zh-Hans"/>
        </w:rPr>
        <w:t>。</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宋体" w:eastAsia="宋体" w:cs="宋体"/>
          <w:b w:val="0"/>
          <w:bCs w:val="0"/>
          <w:sz w:val="21"/>
          <w:szCs w:val="21"/>
          <w:lang w:val="en-US" w:eastAsia="zh-Hans"/>
        </w:rPr>
      </w:pPr>
      <w:r>
        <w:rPr>
          <w:rFonts w:hint="default" w:ascii="Calibri" w:hAnsi="Calibri" w:eastAsia="宋体" w:cs="Calibri"/>
          <w:b w:val="0"/>
          <w:bCs w:val="0"/>
          <w:sz w:val="21"/>
          <w:szCs w:val="21"/>
          <w:lang w:eastAsia="zh-Hans"/>
        </w:rPr>
        <w:t>③</w:t>
      </w:r>
      <w:r>
        <w:rPr>
          <w:rFonts w:hint="eastAsia" w:ascii="Calibri" w:hAnsi="Calibri" w:eastAsia="宋体" w:cs="Calibri"/>
          <w:b w:val="0"/>
          <w:bCs w:val="0"/>
          <w:sz w:val="21"/>
          <w:szCs w:val="21"/>
          <w:lang w:val="en-US" w:eastAsia="zh-Hans"/>
        </w:rPr>
        <w:t>辩论者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Calibri" w:hAnsi="Calibri" w:eastAsia="宋体" w:cs="Calibri"/>
          <w:b w:val="0"/>
          <w:bCs w:val="0"/>
          <w:sz w:val="21"/>
          <w:szCs w:val="21"/>
          <w:lang w:val="en-US" w:eastAsia="zh-Hans"/>
        </w:rPr>
        <w:t>译例版</w:t>
      </w:r>
      <w:r>
        <w:rPr>
          <w:rFonts w:hint="default" w:ascii="Calibri" w:hAnsi="Calibri" w:eastAsia="宋体" w:cs="Calibri"/>
          <w:b w:val="0"/>
          <w:bCs w:val="0"/>
          <w:sz w:val="21"/>
          <w:szCs w:val="21"/>
          <w:lang w:eastAsia="zh-Hans"/>
        </w:rPr>
        <w:t>9</w:t>
      </w:r>
      <w:r>
        <w:rPr>
          <w:rFonts w:hint="eastAsia" w:ascii="Calibri" w:hAnsi="Calibri" w:eastAsia="宋体" w:cs="Calibri"/>
          <w:b w:val="0"/>
          <w:bCs w:val="0"/>
          <w:sz w:val="21"/>
          <w:szCs w:val="21"/>
          <w:lang w:val="en-US" w:eastAsia="zh-Hans"/>
        </w:rPr>
        <w:t>BU</w:t>
      </w:r>
      <w:r>
        <w:rPr>
          <w:rFonts w:hint="default" w:ascii="Calibri" w:hAnsi="Calibri" w:eastAsia="宋体" w:cs="Calibri"/>
          <w:b w:val="0"/>
          <w:bCs w:val="0"/>
          <w:sz w:val="21"/>
          <w:szCs w:val="21"/>
          <w:lang w:eastAsia="zh-Hans"/>
        </w:rPr>
        <w:t>4</w:t>
      </w:r>
      <w:r>
        <w:rPr>
          <w:rFonts w:hint="eastAsia" w:ascii="Calibri" w:hAnsi="Calibri" w:eastAsia="宋体" w:cs="Calibri"/>
          <w:b w:val="0"/>
          <w:bCs w:val="0"/>
          <w:sz w:val="21"/>
          <w:szCs w:val="21"/>
          <w:lang w:val="en-US" w:eastAsia="zh-Hans"/>
        </w:rPr>
        <w:t>的单元话题火星上的生活</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笔者设计辩论作业</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并对辩论任务分配进行指导</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学生根据阅读内容和补充材料讨论火星生活的利弊</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对移居火星生存的可能性各抒己见</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不仅补充了感兴趣的科幻宇宙知识</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并在准备过程中获得了辩论技术实操的机会</w:t>
      </w:r>
      <w:r>
        <w:rPr>
          <w:rFonts w:hint="default" w:ascii="Calibri" w:hAnsi="Calibri" w:eastAsia="宋体" w:cs="Calibri"/>
          <w:b w:val="0"/>
          <w:bCs w:val="0"/>
          <w:sz w:val="21"/>
          <w:szCs w:val="21"/>
          <w:lang w:eastAsia="zh-Hans"/>
        </w:rPr>
        <w:t>，</w:t>
      </w:r>
      <w:r>
        <w:rPr>
          <w:rFonts w:hint="eastAsia" w:ascii="宋体" w:hAnsi="宋体" w:eastAsia="宋体" w:cs="宋体"/>
          <w:b w:val="0"/>
          <w:bCs w:val="0"/>
          <w:sz w:val="21"/>
          <w:szCs w:val="21"/>
          <w:lang w:val="en-US" w:eastAsia="zh-CN"/>
        </w:rPr>
        <w:t>从不同的角度</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t>不同的层面来思考问题</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促进思维品质能力的提升</w:t>
      </w:r>
      <w:r>
        <w:rPr>
          <w:rFonts w:hint="default" w:ascii="宋体" w:hAnsi="宋体" w:eastAsia="宋体" w:cs="宋体"/>
          <w:b w:val="0"/>
          <w:bCs w:val="0"/>
          <w:sz w:val="21"/>
          <w:szCs w:val="21"/>
          <w:lang w:eastAsia="zh-Hans"/>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独立分层型作业</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Calibri" w:hAnsi="Calibri" w:eastAsia="宋体" w:cs="Calibri"/>
          <w:b w:val="0"/>
          <w:bCs w:val="0"/>
          <w:sz w:val="21"/>
          <w:szCs w:val="21"/>
          <w:lang w:eastAsia="zh-Hans"/>
        </w:rPr>
      </w:pPr>
      <w:r>
        <w:rPr>
          <w:rFonts w:hint="eastAsia" w:ascii="Calibri" w:hAnsi="Calibri" w:eastAsia="宋体" w:cs="Calibri"/>
          <w:b w:val="0"/>
          <w:bCs w:val="0"/>
          <w:sz w:val="21"/>
          <w:szCs w:val="21"/>
          <w:lang w:val="en-US" w:eastAsia="zh-Hans"/>
        </w:rPr>
        <w:t>在阅读作业设计时</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教师要根据学生的实际情况</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考虑差异性</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布置分层可选择的作业</w:t>
      </w:r>
      <w:r>
        <w:rPr>
          <w:rFonts w:hint="default" w:ascii="Calibri" w:hAnsi="Calibri" w:eastAsia="宋体" w:cs="Calibri"/>
          <w:b w:val="0"/>
          <w:bCs w:val="0"/>
          <w:sz w:val="21"/>
          <w:szCs w:val="21"/>
          <w:lang w:eastAsia="zh-Hans"/>
        </w:rPr>
        <w:t>。学习能力较好的学生，可以设计拓展性的作业，</w:t>
      </w:r>
      <w:r>
        <w:rPr>
          <w:rFonts w:hint="eastAsia" w:ascii="Calibri" w:hAnsi="Calibri" w:eastAsia="宋体" w:cs="Calibri"/>
          <w:b w:val="0"/>
          <w:bCs w:val="0"/>
          <w:sz w:val="21"/>
          <w:szCs w:val="21"/>
          <w:lang w:val="en-US" w:eastAsia="zh-Hans"/>
        </w:rPr>
        <w:t>发散</w:t>
      </w:r>
      <w:r>
        <w:rPr>
          <w:rFonts w:hint="default" w:ascii="Calibri" w:hAnsi="Calibri" w:eastAsia="宋体" w:cs="Calibri"/>
          <w:b w:val="0"/>
          <w:bCs w:val="0"/>
          <w:sz w:val="21"/>
          <w:szCs w:val="21"/>
          <w:lang w:eastAsia="zh-Hans"/>
        </w:rPr>
        <w:t>学生的思维；学习能力一般的学生，可设计理解性的作业，加深学生的理解；学习能力薄弱的学生，可以</w:t>
      </w:r>
      <w:r>
        <w:rPr>
          <w:rFonts w:hint="eastAsia" w:ascii="Calibri" w:hAnsi="Calibri" w:eastAsia="宋体" w:cs="Calibri"/>
          <w:b w:val="0"/>
          <w:bCs w:val="0"/>
          <w:sz w:val="21"/>
          <w:szCs w:val="21"/>
          <w:lang w:val="en-US" w:eastAsia="zh-Hans"/>
        </w:rPr>
        <w:t>设</w:t>
      </w:r>
      <w:r>
        <w:rPr>
          <w:rFonts w:hint="default" w:ascii="Calibri" w:hAnsi="Calibri" w:eastAsia="宋体" w:cs="Calibri"/>
          <w:b w:val="0"/>
          <w:bCs w:val="0"/>
          <w:sz w:val="21"/>
          <w:szCs w:val="21"/>
          <w:lang w:eastAsia="zh-Hans"/>
        </w:rPr>
        <w:t>计基础性的作业，巩固学生的基础。</w:t>
      </w:r>
      <w:r>
        <w:rPr>
          <w:rFonts w:hint="eastAsia" w:ascii="Calibri" w:hAnsi="Calibri" w:eastAsia="宋体" w:cs="Calibri"/>
          <w:b w:val="0"/>
          <w:bCs w:val="0"/>
          <w:sz w:val="21"/>
          <w:szCs w:val="21"/>
          <w:lang w:val="en-US" w:eastAsia="zh-Hans"/>
        </w:rPr>
        <w:t>让每一个学生做学习的主人</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而不是“一刀切”</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才能让作业更有效率</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让每一个学生喜欢作业</w:t>
      </w:r>
      <w:r>
        <w:rPr>
          <w:rFonts w:hint="default" w:ascii="Calibri" w:hAnsi="Calibri" w:eastAsia="宋体" w:cs="Calibri"/>
          <w:b w:val="0"/>
          <w:bCs w:val="0"/>
          <w:sz w:val="21"/>
          <w:szCs w:val="21"/>
          <w:lang w:eastAsia="zh-Hans"/>
        </w:rPr>
        <w:t>。</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Calibri" w:hAnsi="Calibri" w:eastAsia="宋体" w:cs="Calibri"/>
          <w:b w:val="0"/>
          <w:bCs w:val="0"/>
          <w:sz w:val="21"/>
          <w:szCs w:val="21"/>
          <w:lang w:eastAsia="zh-Hans"/>
        </w:rPr>
      </w:pPr>
      <w:r>
        <w:rPr>
          <w:rFonts w:hint="eastAsia" w:ascii="Calibri" w:hAnsi="Calibri" w:eastAsia="宋体" w:cs="Calibri"/>
          <w:b w:val="0"/>
          <w:bCs w:val="0"/>
          <w:sz w:val="21"/>
          <w:szCs w:val="21"/>
          <w:lang w:val="en-US" w:eastAsia="zh-Hans"/>
        </w:rPr>
        <w:t>例如</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在布置</w:t>
      </w:r>
      <w:r>
        <w:rPr>
          <w:rFonts w:hint="default" w:ascii="Calibri" w:hAnsi="Calibri" w:eastAsia="宋体" w:cs="Calibri"/>
          <w:b w:val="0"/>
          <w:bCs w:val="0"/>
          <w:sz w:val="21"/>
          <w:szCs w:val="21"/>
          <w:lang w:eastAsia="zh-Hans"/>
        </w:rPr>
        <w:t>21</w:t>
      </w:r>
      <w:r>
        <w:rPr>
          <w:rFonts w:hint="eastAsia" w:ascii="Calibri" w:hAnsi="Calibri" w:eastAsia="宋体" w:cs="Calibri"/>
          <w:b w:val="0"/>
          <w:bCs w:val="0"/>
          <w:sz w:val="21"/>
          <w:szCs w:val="21"/>
          <w:lang w:val="en-US" w:eastAsia="zh-Hans"/>
        </w:rPr>
        <w:t>世纪英语报刊阅读</w:t>
      </w:r>
      <w:r>
        <w:rPr>
          <w:rFonts w:hint="default" w:ascii="Calibri" w:hAnsi="Calibri" w:eastAsia="宋体" w:cs="Calibri"/>
          <w:b w:val="0"/>
          <w:bCs w:val="0"/>
          <w:sz w:val="21"/>
          <w:szCs w:val="21"/>
          <w:lang w:eastAsia="zh-Hans"/>
        </w:rPr>
        <w:t>《Eyes for the blind》</w:t>
      </w:r>
      <w:r>
        <w:rPr>
          <w:rFonts w:hint="eastAsia" w:ascii="Calibri" w:hAnsi="Calibri" w:eastAsia="宋体" w:cs="Calibri"/>
          <w:b w:val="0"/>
          <w:bCs w:val="0"/>
          <w:sz w:val="21"/>
          <w:szCs w:val="21"/>
          <w:lang w:val="en-US" w:eastAsia="zh-Hans"/>
        </w:rPr>
        <w:t>时</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笔者设计了三档不同的作业</w:t>
      </w:r>
      <w:r>
        <w:rPr>
          <w:rFonts w:hint="default" w:ascii="Calibri" w:hAnsi="Calibri" w:eastAsia="宋体" w:cs="Calibri"/>
          <w:b w:val="0"/>
          <w:bCs w:val="0"/>
          <w:sz w:val="21"/>
          <w:szCs w:val="21"/>
          <w:lang w:eastAsia="zh-Hans"/>
        </w:rPr>
        <w:t>：</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Calibri" w:hAnsi="Calibri" w:eastAsia="宋体" w:cs="Calibri"/>
          <w:b w:val="0"/>
          <w:bCs w:val="0"/>
          <w:sz w:val="21"/>
          <w:szCs w:val="21"/>
          <w:lang w:eastAsia="zh-Hans"/>
        </w:rPr>
      </w:pPr>
      <w:r>
        <w:rPr>
          <w:rFonts w:hint="default" w:ascii="Calibri" w:hAnsi="Calibri" w:eastAsia="宋体" w:cs="Calibri"/>
          <w:b w:val="0"/>
          <w:bCs w:val="0"/>
          <w:sz w:val="21"/>
          <w:szCs w:val="21"/>
          <w:lang w:val="en-US" w:eastAsia="zh-Hans"/>
        </w:rPr>
        <w:t>作业A：</w:t>
      </w:r>
      <w:r>
        <w:rPr>
          <w:rFonts w:hint="default" w:ascii="Calibri" w:hAnsi="Calibri" w:eastAsia="宋体" w:cs="Calibri"/>
          <w:b w:val="0"/>
          <w:bCs w:val="0"/>
          <w:sz w:val="21"/>
          <w:szCs w:val="21"/>
          <w:lang w:eastAsia="zh-Hans"/>
        </w:rPr>
        <w:t>How much do you know about the guide dogs?  (According to the article or search information on the Internet)</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Calibri" w:hAnsi="Calibri" w:eastAsia="宋体" w:cs="Calibri"/>
          <w:b w:val="0"/>
          <w:bCs w:val="0"/>
          <w:sz w:val="21"/>
          <w:szCs w:val="21"/>
          <w:lang w:eastAsia="zh-Hans"/>
        </w:rPr>
      </w:pPr>
      <w:r>
        <w:rPr>
          <w:rFonts w:hint="default" w:ascii="Calibri" w:hAnsi="Calibri" w:eastAsia="宋体" w:cs="Calibri"/>
          <w:b w:val="0"/>
          <w:bCs w:val="0"/>
          <w:sz w:val="21"/>
          <w:szCs w:val="21"/>
          <w:lang w:val="en-US" w:eastAsia="zh-Hans"/>
        </w:rPr>
        <w:t>作业B：</w:t>
      </w:r>
      <w:r>
        <w:rPr>
          <w:rFonts w:hint="default" w:ascii="Calibri" w:hAnsi="Calibri" w:eastAsia="宋体" w:cs="Calibri"/>
          <w:b w:val="0"/>
          <w:bCs w:val="0"/>
          <w:sz w:val="21"/>
          <w:szCs w:val="21"/>
          <w:lang w:eastAsia="zh-Hans"/>
        </w:rPr>
        <w:t>Guide dogs need our help! What can we do? ( Write a report)</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Calibri" w:hAnsi="Calibri" w:eastAsia="宋体" w:cs="Calibri"/>
          <w:b w:val="0"/>
          <w:bCs w:val="0"/>
          <w:sz w:val="21"/>
          <w:szCs w:val="21"/>
          <w:lang w:eastAsia="zh-Hans"/>
        </w:rPr>
      </w:pPr>
      <w:r>
        <w:rPr>
          <w:rFonts w:hint="default" w:ascii="Calibri" w:hAnsi="Calibri" w:eastAsia="宋体" w:cs="Calibri"/>
          <w:b w:val="0"/>
          <w:bCs w:val="0"/>
          <w:sz w:val="21"/>
          <w:szCs w:val="21"/>
          <w:lang w:val="en-US" w:eastAsia="zh-Hans"/>
        </w:rPr>
        <w:t>作业C：</w:t>
      </w:r>
      <w:r>
        <w:rPr>
          <w:rFonts w:hint="default" w:ascii="Calibri" w:hAnsi="Calibri" w:eastAsia="宋体" w:cs="Calibri"/>
          <w:b w:val="0"/>
          <w:bCs w:val="0"/>
          <w:sz w:val="21"/>
          <w:szCs w:val="21"/>
          <w:lang w:eastAsia="zh-Hans"/>
        </w:rPr>
        <w:t>What else can be done to protect the blind people? ( Search information on the Internet)</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方正书宋_GBK" w:hAnsi="方正书宋_GBK" w:eastAsia="方正书宋_GBK" w:cs="方正书宋_GBK"/>
          <w:color w:val="231F20"/>
          <w:kern w:val="0"/>
          <w:sz w:val="20"/>
          <w:szCs w:val="20"/>
          <w:lang w:eastAsia="zh-Hans" w:bidi="ar"/>
        </w:rPr>
      </w:pPr>
      <w:r>
        <w:rPr>
          <w:rFonts w:hint="default" w:ascii="Calibri" w:hAnsi="Calibri" w:eastAsia="宋体" w:cs="Calibri"/>
          <w:b w:val="0"/>
          <w:bCs w:val="0"/>
          <w:sz w:val="21"/>
          <w:szCs w:val="21"/>
          <w:lang w:eastAsia="zh-Hans"/>
        </w:rPr>
        <w:t>A</w:t>
      </w:r>
      <w:r>
        <w:rPr>
          <w:rFonts w:hint="eastAsia" w:ascii="Calibri" w:hAnsi="Calibri" w:eastAsia="宋体" w:cs="Calibri"/>
          <w:b w:val="0"/>
          <w:bCs w:val="0"/>
          <w:sz w:val="21"/>
          <w:szCs w:val="21"/>
          <w:lang w:val="en-US" w:eastAsia="zh-Hans"/>
        </w:rPr>
        <w:t>档作业面向全体学生</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为必做题</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是对阅读内容的检测巩固</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学生通过不同形式的细节设置题目类型</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完成报刊阅读卡的记录</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如图</w:t>
      </w:r>
      <w:r>
        <w:rPr>
          <w:rFonts w:hint="default" w:ascii="Calibri" w:hAnsi="Calibri" w:eastAsia="宋体" w:cs="Calibri"/>
          <w:b w:val="0"/>
          <w:bCs w:val="0"/>
          <w:sz w:val="21"/>
          <w:szCs w:val="21"/>
          <w:lang w:eastAsia="zh-Hans"/>
        </w:rPr>
        <w:t>2）</w:t>
      </w:r>
      <w:r>
        <w:rPr>
          <w:rFonts w:hint="eastAsia" w:ascii="Calibri" w:hAnsi="Calibri" w:eastAsia="宋体" w:cs="Calibri"/>
          <w:b w:val="0"/>
          <w:bCs w:val="0"/>
          <w:sz w:val="21"/>
          <w:szCs w:val="21"/>
          <w:lang w:val="en-US" w:eastAsia="zh-Hans"/>
        </w:rPr>
        <w:t>加强基本技能的锻炼</w:t>
      </w:r>
      <w:r>
        <w:rPr>
          <w:rFonts w:hint="default" w:ascii="Calibri" w:hAnsi="Calibri" w:eastAsia="宋体" w:cs="Calibri"/>
          <w:b w:val="0"/>
          <w:bCs w:val="0"/>
          <w:sz w:val="21"/>
          <w:szCs w:val="21"/>
          <w:lang w:eastAsia="zh-Hans"/>
        </w:rPr>
        <w:t>。B</w:t>
      </w:r>
      <w:r>
        <w:rPr>
          <w:rFonts w:hint="eastAsia" w:ascii="Calibri" w:hAnsi="Calibri" w:eastAsia="宋体" w:cs="Calibri"/>
          <w:b w:val="0"/>
          <w:bCs w:val="0"/>
          <w:sz w:val="21"/>
          <w:szCs w:val="21"/>
          <w:lang w:val="en-US" w:eastAsia="zh-Hans"/>
        </w:rPr>
        <w:t>档作业面向学习能力一般的中等生和较好的学生</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是一份调查报告</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如图</w:t>
      </w:r>
      <w:r>
        <w:rPr>
          <w:rFonts w:hint="default" w:ascii="Calibri" w:hAnsi="Calibri" w:eastAsia="宋体" w:cs="Calibri"/>
          <w:b w:val="0"/>
          <w:bCs w:val="0"/>
          <w:sz w:val="21"/>
          <w:szCs w:val="21"/>
          <w:lang w:eastAsia="zh-Hans"/>
        </w:rPr>
        <w:t>3），</w:t>
      </w:r>
      <w:r>
        <w:rPr>
          <w:rFonts w:hint="eastAsia" w:ascii="Calibri" w:hAnsi="Calibri" w:eastAsia="宋体" w:cs="Calibri"/>
          <w:b w:val="0"/>
          <w:bCs w:val="0"/>
          <w:sz w:val="21"/>
          <w:szCs w:val="21"/>
          <w:lang w:val="en-US" w:eastAsia="zh-Hans"/>
        </w:rPr>
        <w:t>呼吁更多的人关注导盲犬的处境并付出改变行动</w:t>
      </w:r>
      <w:r>
        <w:rPr>
          <w:rFonts w:hint="default" w:ascii="Calibri" w:hAnsi="Calibri" w:eastAsia="宋体" w:cs="Calibri"/>
          <w:b w:val="0"/>
          <w:bCs w:val="0"/>
          <w:sz w:val="21"/>
          <w:szCs w:val="21"/>
          <w:lang w:eastAsia="zh-Hans"/>
        </w:rPr>
        <w:t>，</w:t>
      </w:r>
      <w:r>
        <w:rPr>
          <w:rFonts w:hint="eastAsia" w:ascii="方正书宋_GBK" w:hAnsi="方正书宋_GBK" w:eastAsia="方正书宋_GBK" w:cs="方正书宋_GBK"/>
          <w:color w:val="231F20"/>
          <w:kern w:val="0"/>
          <w:sz w:val="20"/>
          <w:szCs w:val="20"/>
          <w:lang w:val="en-US" w:eastAsia="zh-Hans" w:bidi="ar"/>
        </w:rPr>
        <w:t>为选做题</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C档作业面对前两项基础上完成后仍学有余力的学生</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在网上搜索帮助更多帮助盲人的途径</w:t>
      </w:r>
      <w:r>
        <w:rPr>
          <w:rFonts w:hint="default" w:ascii="方正书宋_GBK" w:hAnsi="方正书宋_GBK" w:eastAsia="方正书宋_GBK" w:cs="方正书宋_GBK"/>
          <w:color w:val="231F20"/>
          <w:kern w:val="0"/>
          <w:sz w:val="20"/>
          <w:szCs w:val="20"/>
          <w:lang w:eastAsia="zh-Hans" w:bidi="ar"/>
        </w:rPr>
        <w:t>。</w:t>
      </w:r>
    </w:p>
    <w:p>
      <w:pPr>
        <w:pStyle w:val="2"/>
        <w:keepNext w:val="0"/>
        <w:keepLines w:val="0"/>
        <w:pageBreakBefore w:val="0"/>
        <w:numPr>
          <w:ilvl w:val="0"/>
          <w:numId w:val="0"/>
        </w:numPr>
        <w:kinsoku/>
        <w:wordWrap/>
        <w:overflowPunct/>
        <w:topLinePunct w:val="0"/>
        <w:autoSpaceDE/>
        <w:autoSpaceDN/>
        <w:bidi w:val="0"/>
        <w:snapToGrid/>
        <w:spacing w:line="240" w:lineRule="auto"/>
        <w:ind w:firstLine="1680" w:firstLineChars="600"/>
        <w:rPr>
          <w:rFonts w:hint="eastAsia" w:ascii="方正书宋_GBK" w:hAnsi="方正书宋_GBK" w:eastAsia="方正书宋_GBK" w:cs="方正书宋_GBK"/>
          <w:color w:val="231F20"/>
          <w:kern w:val="0"/>
          <w:sz w:val="20"/>
          <w:szCs w:val="20"/>
          <w:lang w:val="en-US" w:eastAsia="zh-Hans" w:bidi="ar"/>
        </w:rPr>
      </w:pPr>
      <w:r>
        <w:rPr>
          <w:rFonts w:hint="default"/>
        </w:rPr>
        <w:drawing>
          <wp:anchor distT="0" distB="0" distL="114300" distR="114300" simplePos="0" relativeHeight="251661312" behindDoc="0" locked="0" layoutInCell="1" allowOverlap="1">
            <wp:simplePos x="0" y="0"/>
            <wp:positionH relativeFrom="column">
              <wp:posOffset>2586990</wp:posOffset>
            </wp:positionH>
            <wp:positionV relativeFrom="paragraph">
              <wp:posOffset>81280</wp:posOffset>
            </wp:positionV>
            <wp:extent cx="3274060" cy="1823720"/>
            <wp:effectExtent l="0" t="0" r="2540" b="5080"/>
            <wp:wrapTopAndBottom/>
            <wp:docPr id="3" name="图片 3" descr="截屏2022-06-25 上午8.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2-06-25 上午8.32.28"/>
                    <pic:cNvPicPr>
                      <a:picLocks noChangeAspect="1"/>
                    </pic:cNvPicPr>
                  </pic:nvPicPr>
                  <pic:blipFill>
                    <a:blip r:embed="rId6"/>
                    <a:stretch>
                      <a:fillRect/>
                    </a:stretch>
                  </pic:blipFill>
                  <pic:spPr>
                    <a:xfrm>
                      <a:off x="0" y="0"/>
                      <a:ext cx="3274060" cy="1823720"/>
                    </a:xfrm>
                    <a:prstGeom prst="rect">
                      <a:avLst/>
                    </a:prstGeom>
                  </pic:spPr>
                </pic:pic>
              </a:graphicData>
            </a:graphic>
          </wp:anchor>
        </w:drawing>
      </w:r>
      <w:r>
        <w:rPr>
          <w:rFonts w:hint="default" w:ascii="方正书宋_GBK" w:hAnsi="方正书宋_GBK" w:eastAsia="方正书宋_GBK" w:cs="方正书宋_GBK"/>
          <w:color w:val="231F20"/>
          <w:kern w:val="0"/>
          <w:sz w:val="20"/>
          <w:szCs w:val="20"/>
          <w:lang w:eastAsia="zh-Hans"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95885</wp:posOffset>
            </wp:positionV>
            <wp:extent cx="2590800" cy="1862455"/>
            <wp:effectExtent l="0" t="0" r="0" b="17145"/>
            <wp:wrapTopAndBottom/>
            <wp:docPr id="2" name="图片 2" descr="截屏2022-06-25 上午8.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2-06-25 上午8.30.40"/>
                    <pic:cNvPicPr>
                      <a:picLocks noChangeAspect="1"/>
                    </pic:cNvPicPr>
                  </pic:nvPicPr>
                  <pic:blipFill>
                    <a:blip r:embed="rId7"/>
                    <a:stretch>
                      <a:fillRect/>
                    </a:stretch>
                  </pic:blipFill>
                  <pic:spPr>
                    <a:xfrm>
                      <a:off x="0" y="0"/>
                      <a:ext cx="2590800" cy="1862455"/>
                    </a:xfrm>
                    <a:prstGeom prst="rect">
                      <a:avLst/>
                    </a:prstGeom>
                  </pic:spPr>
                </pic:pic>
              </a:graphicData>
            </a:graphic>
          </wp:anchor>
        </w:drawing>
      </w:r>
      <w:r>
        <w:rPr>
          <w:rFonts w:hint="eastAsia" w:ascii="方正书宋_GBK" w:hAnsi="方正书宋_GBK" w:eastAsia="方正书宋_GBK" w:cs="方正书宋_GBK"/>
          <w:color w:val="231F20"/>
          <w:kern w:val="0"/>
          <w:sz w:val="20"/>
          <w:szCs w:val="20"/>
          <w:lang w:val="en-US" w:eastAsia="zh-Hans" w:bidi="ar"/>
        </w:rPr>
        <w:t>图</w:t>
      </w:r>
      <w:r>
        <w:rPr>
          <w:rFonts w:hint="default" w:ascii="方正书宋_GBK" w:hAnsi="方正书宋_GBK" w:eastAsia="方正书宋_GBK" w:cs="方正书宋_GBK"/>
          <w:color w:val="231F20"/>
          <w:kern w:val="0"/>
          <w:sz w:val="20"/>
          <w:szCs w:val="20"/>
          <w:lang w:eastAsia="zh-Hans" w:bidi="ar"/>
        </w:rPr>
        <w:t xml:space="preserve">2                                      </w:t>
      </w:r>
      <w:r>
        <w:rPr>
          <w:rFonts w:hint="eastAsia" w:ascii="方正书宋_GBK" w:hAnsi="方正书宋_GBK" w:eastAsia="方正书宋_GBK" w:cs="方正书宋_GBK"/>
          <w:color w:val="231F20"/>
          <w:kern w:val="0"/>
          <w:sz w:val="20"/>
          <w:szCs w:val="20"/>
          <w:lang w:val="en-US" w:eastAsia="zh-Hans" w:bidi="ar"/>
        </w:rPr>
        <w:t>图</w:t>
      </w:r>
      <w:r>
        <w:rPr>
          <w:rFonts w:hint="default" w:ascii="方正书宋_GBK" w:hAnsi="方正书宋_GBK" w:eastAsia="方正书宋_GBK" w:cs="方正书宋_GBK"/>
          <w:color w:val="231F20"/>
          <w:kern w:val="0"/>
          <w:sz w:val="20"/>
          <w:szCs w:val="20"/>
          <w:lang w:eastAsia="zh-Hans" w:bidi="ar"/>
        </w:rPr>
        <w:t>3</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Calibri" w:hAnsi="Calibri" w:eastAsia="宋体" w:cs="Calibri"/>
          <w:b w:val="0"/>
          <w:bCs w:val="0"/>
          <w:kern w:val="2"/>
          <w:sz w:val="21"/>
          <w:szCs w:val="21"/>
          <w:lang w:eastAsia="zh-Hans" w:bidi="ar-SA"/>
        </w:rPr>
      </w:pPr>
      <w:r>
        <w:rPr>
          <w:rFonts w:hint="eastAsia" w:ascii="Calibri" w:hAnsi="Calibri" w:eastAsia="宋体" w:cs="Calibri"/>
          <w:b w:val="0"/>
          <w:bCs w:val="0"/>
          <w:kern w:val="2"/>
          <w:sz w:val="21"/>
          <w:szCs w:val="21"/>
          <w:lang w:val="en-US" w:eastAsia="zh-Hans" w:bidi="ar-SA"/>
        </w:rPr>
        <w:t>从作业反馈来看</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班级全部同学完成了A档作业</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一半同学通过与同伴合作完成了B档作业</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C档作业虽然完成人数不多</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但同学们很乐意尝试</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在此种作业下</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分层作业激发了学生们学习的积极性</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学习能力暂时落后的同学也有主动进取的心</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学习能力一般的学生在选择中增强了自信</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开发了作业潜能</w:t>
      </w:r>
      <w:r>
        <w:rPr>
          <w:rFonts w:hint="default" w:ascii="Calibri" w:hAnsi="Calibri" w:eastAsia="宋体" w:cs="Calibri"/>
          <w:b w:val="0"/>
          <w:bCs w:val="0"/>
          <w:kern w:val="2"/>
          <w:sz w:val="21"/>
          <w:szCs w:val="21"/>
          <w:lang w:eastAsia="zh-Hans" w:bidi="ar-SA"/>
        </w:rPr>
        <w:t>；</w:t>
      </w:r>
      <w:r>
        <w:rPr>
          <w:rFonts w:hint="eastAsia" w:ascii="Calibri" w:hAnsi="Calibri" w:eastAsia="宋体" w:cs="Calibri"/>
          <w:b w:val="0"/>
          <w:bCs w:val="0"/>
          <w:kern w:val="2"/>
          <w:sz w:val="21"/>
          <w:szCs w:val="21"/>
          <w:lang w:val="en-US" w:eastAsia="zh-Hans" w:bidi="ar-SA"/>
        </w:rPr>
        <w:t>学习能力强的同学也获得了成就感。</w:t>
      </w:r>
    </w:p>
    <w:p>
      <w:pPr>
        <w:pStyle w:val="2"/>
        <w:keepNext w:val="0"/>
        <w:keepLines w:val="0"/>
        <w:pageBreakBefore w:val="0"/>
        <w:numPr>
          <w:ilvl w:val="0"/>
          <w:numId w:val="3"/>
        </w:numPr>
        <w:kinsoku/>
        <w:wordWrap/>
        <w:overflowPunct/>
        <w:topLinePunct w:val="0"/>
        <w:autoSpaceDE/>
        <w:autoSpaceDN/>
        <w:bidi w:val="0"/>
        <w:snapToGrid/>
        <w:spacing w:line="400" w:lineRule="exact"/>
        <w:ind w:left="0" w:leftChars="0" w:firstLine="0" w:firstLineChars="0"/>
        <w:rPr>
          <w:rFonts w:hint="eastAsia" w:ascii="Calibri" w:hAnsi="Calibri" w:eastAsia="宋体" w:cs="Calibri"/>
          <w:b w:val="0"/>
          <w:bCs w:val="0"/>
          <w:sz w:val="21"/>
          <w:szCs w:val="21"/>
          <w:lang w:val="en-US" w:eastAsia="zh-Hans"/>
        </w:rPr>
      </w:pPr>
      <w:r>
        <w:rPr>
          <w:rFonts w:hint="eastAsia" w:ascii="Calibri" w:hAnsi="Calibri" w:eastAsia="宋体" w:cs="Calibri"/>
          <w:b w:val="0"/>
          <w:bCs w:val="0"/>
          <w:sz w:val="21"/>
          <w:szCs w:val="21"/>
          <w:lang w:val="en-US" w:eastAsia="zh-Hans"/>
        </w:rPr>
        <w:t>网络拓展型作业</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00" w:firstLineChars="200"/>
        <w:textAlignment w:val="baseline"/>
        <w:rPr>
          <w:rFonts w:hint="default" w:ascii="方正书宋_GBK" w:hAnsi="方正书宋_GBK" w:eastAsia="方正书宋_GBK" w:cs="方正书宋_GBK"/>
          <w:color w:val="231F20"/>
          <w:kern w:val="0"/>
          <w:sz w:val="20"/>
          <w:szCs w:val="20"/>
          <w:lang w:eastAsia="zh-Hans" w:bidi="ar"/>
        </w:rPr>
      </w:pPr>
      <w:r>
        <w:rPr>
          <w:rFonts w:hint="eastAsia" w:ascii="方正书宋_GBK" w:hAnsi="方正书宋_GBK" w:eastAsia="方正书宋_GBK" w:cs="方正书宋_GBK"/>
          <w:color w:val="231F20"/>
          <w:kern w:val="0"/>
          <w:sz w:val="20"/>
          <w:szCs w:val="20"/>
          <w:lang w:val="en-US" w:eastAsia="zh-Hans" w:bidi="ar"/>
        </w:rPr>
        <mc:AlternateContent>
          <mc:Choice Requires="wpg">
            <w:drawing>
              <wp:anchor distT="0" distB="0" distL="114300" distR="114300" simplePos="0" relativeHeight="251662336" behindDoc="0" locked="0" layoutInCell="1" allowOverlap="1">
                <wp:simplePos x="0" y="0"/>
                <wp:positionH relativeFrom="column">
                  <wp:posOffset>4040505</wp:posOffset>
                </wp:positionH>
                <wp:positionV relativeFrom="paragraph">
                  <wp:posOffset>102235</wp:posOffset>
                </wp:positionV>
                <wp:extent cx="1660525" cy="2319655"/>
                <wp:effectExtent l="0" t="0" r="15875" b="17145"/>
                <wp:wrapSquare wrapText="bothSides"/>
                <wp:docPr id="7" name="组合 7"/>
                <wp:cNvGraphicFramePr/>
                <a:graphic xmlns:a="http://schemas.openxmlformats.org/drawingml/2006/main">
                  <a:graphicData uri="http://schemas.microsoft.com/office/word/2010/wordprocessingGroup">
                    <wpg:wgp>
                      <wpg:cNvGrpSpPr/>
                      <wpg:grpSpPr>
                        <a:xfrm>
                          <a:off x="0" y="0"/>
                          <a:ext cx="1660525" cy="2319655"/>
                          <a:chOff x="8954" y="62264"/>
                          <a:chExt cx="2546" cy="2955"/>
                        </a:xfrm>
                      </wpg:grpSpPr>
                      <pic:pic xmlns:pic="http://schemas.openxmlformats.org/drawingml/2006/picture">
                        <pic:nvPicPr>
                          <pic:cNvPr id="5" name="图片 5" descr="BAC480834E050ACC772032C777D00397"/>
                          <pic:cNvPicPr>
                            <a:picLocks noChangeAspect="1"/>
                          </pic:cNvPicPr>
                        </pic:nvPicPr>
                        <pic:blipFill>
                          <a:blip r:embed="rId8"/>
                          <a:srcRect l="2280" t="5749" r="3349" b="359"/>
                          <a:stretch>
                            <a:fillRect/>
                          </a:stretch>
                        </pic:blipFill>
                        <pic:spPr>
                          <a:xfrm>
                            <a:off x="8954" y="62264"/>
                            <a:ext cx="2546" cy="2512"/>
                          </a:xfrm>
                          <a:prstGeom prst="rect">
                            <a:avLst/>
                          </a:prstGeom>
                        </pic:spPr>
                      </pic:pic>
                      <wps:wsp>
                        <wps:cNvPr id="6" name="文本框 6"/>
                        <wps:cNvSpPr txBox="1"/>
                        <wps:spPr>
                          <a:xfrm>
                            <a:off x="9960" y="64819"/>
                            <a:ext cx="631" cy="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r>
                                <w:rPr>
                                  <w:rFonts w:hint="eastAsia" w:ascii="方正书宋_GBK" w:hAnsi="方正书宋_GBK" w:eastAsia="方正书宋_GBK" w:cs="方正书宋_GBK"/>
                                  <w:color w:val="231F20"/>
                                  <w:kern w:val="0"/>
                                  <w:sz w:val="20"/>
                                  <w:szCs w:val="20"/>
                                  <w:lang w:val="en-US" w:eastAsia="zh-Hans" w:bidi="ar"/>
                                </w:rPr>
                                <w:t>图</w:t>
                              </w:r>
                              <w:r>
                                <w:rPr>
                                  <w:rFonts w:hint="default" w:ascii="方正书宋_GBK" w:hAnsi="方正书宋_GBK" w:eastAsia="方正书宋_GBK" w:cs="方正书宋_GBK"/>
                                  <w:color w:val="231F20"/>
                                  <w:kern w:val="0"/>
                                  <w:sz w:val="20"/>
                                  <w:szCs w:val="20"/>
                                  <w:lang w:eastAsia="zh-Hans" w:bidi="ar"/>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8.15pt;margin-top:8.05pt;height:182.65pt;width:130.75pt;mso-wrap-distance-bottom:0pt;mso-wrap-distance-left:9pt;mso-wrap-distance-right:9pt;mso-wrap-distance-top:0pt;z-index:251662336;mso-width-relative:page;mso-height-relative:page;" coordorigin="8954,62264" coordsize="2546,2955" o:gfxdata="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">
                <o:lock v:ext="edit" aspectratio="f"/>
                <v:shape id="_x0000_s1026" o:spid="_x0000_s1026" o:spt="75" alt="BAC480834E050ACC772032C777D00397" type="#_x0000_t75" style="position:absolute;left:8954;top:62264;height:2512;width:2546;" filled="f" o:preferrelative="t" stroked="f" coordsize="21600,21600" o:gfxdata="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rBKUvwAAANoAAAAPAAAAAAAAAAEAIAAAADgAAABkcnMvZG93bnJl&#10;di54bWxQSwECFAAUAAAACACHTuJAMy8FnjsAAAA5AAAAEAAAAAAAAAABACAAAAAkAQAAZHJzL3No&#10;YXBleG1sLnhtbFBLBQYAAAAABgAGAFsBAADOAwAAAAA=&#10;">
                  <v:fill on="f" focussize="0,0"/>
                  <v:stroke on="f"/>
                  <v:imagedata r:id="rId8" cropleft="1494f" croptop="3768f" cropright="2195f" cropbottom="235f" o:title=""/>
                  <o:lock v:ext="edit" aspectratio="t"/>
                </v:shape>
                <v:shape id="_x0000_s1026" o:spid="_x0000_s1026" o:spt="202" type="#_x0000_t202" style="position:absolute;left:9960;top:64819;height:400;width:631;" fillcolor="#FFFFFF [3201]" filled="t" stroked="f" coordsize="21600,21600" o:gfxdata="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ObdaYu1AAAA2gAAAA8AAAAAAAAAAQAgAAAAOAAAAGRycy9kb3ducmV2LnhtbFBLAQIU&#10;ABQAAAAIAIdO4kAzLwWeOwAAADkAAAAQAAAAAAAAAAEAIAAAABoBAABkcnMvc2hhcGV4bWwueG1s&#10;UEsFBgAAAAAGAAYAWwEAAMQDAAAAAA==&#10;">
                  <v:fill on="t" focussize="0,0"/>
                  <v:stroke on="f" weight="0.5pt"/>
                  <v:imagedata o:title=""/>
                  <o:lock v:ext="edit" aspectratio="f"/>
                  <v:textbox>
                    <w:txbxContent>
                      <w:p>
                        <w:pPr>
                          <w:rPr>
                            <w:rFonts w:hint="default"/>
                          </w:rPr>
                        </w:pPr>
                        <w:r>
                          <w:rPr>
                            <w:rFonts w:hint="eastAsia" w:ascii="方正书宋_GBK" w:hAnsi="方正书宋_GBK" w:eastAsia="方正书宋_GBK" w:cs="方正书宋_GBK"/>
                            <w:color w:val="231F20"/>
                            <w:kern w:val="0"/>
                            <w:sz w:val="20"/>
                            <w:szCs w:val="20"/>
                            <w:lang w:val="en-US" w:eastAsia="zh-Hans" w:bidi="ar"/>
                          </w:rPr>
                          <w:t>图</w:t>
                        </w:r>
                        <w:r>
                          <w:rPr>
                            <w:rFonts w:hint="default" w:ascii="方正书宋_GBK" w:hAnsi="方正书宋_GBK" w:eastAsia="方正书宋_GBK" w:cs="方正书宋_GBK"/>
                            <w:color w:val="231F20"/>
                            <w:kern w:val="0"/>
                            <w:sz w:val="20"/>
                            <w:szCs w:val="20"/>
                            <w:lang w:eastAsia="zh-Hans" w:bidi="ar"/>
                          </w:rPr>
                          <w:t>4</w:t>
                        </w:r>
                      </w:p>
                    </w:txbxContent>
                  </v:textbox>
                </v:shape>
                <w10:wrap type="square"/>
              </v:group>
            </w:pict>
          </mc:Fallback>
        </mc:AlternateContent>
      </w:r>
      <w:r>
        <w:rPr>
          <w:rFonts w:hint="eastAsia" w:ascii="方正书宋_GBK" w:hAnsi="方正书宋_GBK" w:eastAsia="方正书宋_GBK" w:cs="方正书宋_GBK"/>
          <w:color w:val="231F20"/>
          <w:kern w:val="0"/>
          <w:sz w:val="20"/>
          <w:szCs w:val="20"/>
          <w:lang w:val="en-US" w:eastAsia="zh-Hans" w:bidi="ar"/>
        </w:rPr>
        <w:t>自疫情爆发</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线上教学得到越来越多的重视</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不少智能软件的开发给英语教师提供了能多能将读与听说结合的渠道</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而对于网络</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很多家长和教师都给予限制</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而忽略了信息技术的发展可助力阅读作业的多样化</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教师在家长的配合下</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做好学生网络使用的监控工作</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就可以充分运用信息技术助力</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促进学生学习能力素养的多方化提升</w:t>
      </w:r>
      <w:r>
        <w:rPr>
          <w:rFonts w:hint="default" w:ascii="方正书宋_GBK" w:hAnsi="方正书宋_GBK" w:eastAsia="方正书宋_GBK" w:cs="方正书宋_GBK"/>
          <w:color w:val="231F20"/>
          <w:kern w:val="0"/>
          <w:sz w:val="20"/>
          <w:szCs w:val="20"/>
          <w:lang w:eastAsia="zh-Hans" w:bidi="ar"/>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00" w:firstLineChars="200"/>
        <w:textAlignment w:val="baseline"/>
        <w:rPr>
          <w:rFonts w:hint="default" w:ascii="方正书宋_GBK" w:hAnsi="方正书宋_GBK" w:eastAsia="方正书宋_GBK" w:cs="方正书宋_GBK"/>
          <w:color w:val="231F20"/>
          <w:kern w:val="0"/>
          <w:sz w:val="20"/>
          <w:szCs w:val="20"/>
          <w:lang w:eastAsia="zh-Hans" w:bidi="ar"/>
        </w:rPr>
      </w:pPr>
      <w:r>
        <w:rPr>
          <w:rFonts w:hint="eastAsia" w:ascii="方正书宋_GBK" w:hAnsi="方正书宋_GBK" w:eastAsia="方正书宋_GBK" w:cs="方正书宋_GBK"/>
          <w:color w:val="231F20"/>
          <w:kern w:val="0"/>
          <w:sz w:val="20"/>
          <w:szCs w:val="20"/>
          <w:lang w:val="en-US" w:eastAsia="zh-Hans" w:bidi="ar"/>
        </w:rPr>
        <w:t>笔者通过“钉钉”平台</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选取译林版</w:t>
      </w:r>
      <w:r>
        <w:rPr>
          <w:rFonts w:hint="default" w:ascii="方正书宋_GBK" w:hAnsi="方正书宋_GBK" w:eastAsia="方正书宋_GBK" w:cs="方正书宋_GBK"/>
          <w:color w:val="231F20"/>
          <w:kern w:val="0"/>
          <w:sz w:val="20"/>
          <w:szCs w:val="20"/>
          <w:lang w:eastAsia="zh-Hans" w:bidi="ar"/>
        </w:rPr>
        <w:t>8</w:t>
      </w:r>
      <w:r>
        <w:rPr>
          <w:rFonts w:hint="eastAsia" w:ascii="方正书宋_GBK" w:hAnsi="方正书宋_GBK" w:eastAsia="方正书宋_GBK" w:cs="方正书宋_GBK"/>
          <w:color w:val="231F20"/>
          <w:kern w:val="0"/>
          <w:sz w:val="20"/>
          <w:szCs w:val="20"/>
          <w:lang w:val="en-US" w:eastAsia="zh-Hans" w:bidi="ar"/>
        </w:rPr>
        <w:t>AU7</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Seasons</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阅读</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设计线上配音作业</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如图</w:t>
      </w:r>
      <w:r>
        <w:rPr>
          <w:rFonts w:hint="default" w:ascii="方正书宋_GBK" w:hAnsi="方正书宋_GBK" w:eastAsia="方正书宋_GBK" w:cs="方正书宋_GBK"/>
          <w:color w:val="231F20"/>
          <w:kern w:val="0"/>
          <w:sz w:val="20"/>
          <w:szCs w:val="20"/>
          <w:lang w:eastAsia="zh-Hans" w:bidi="ar"/>
        </w:rPr>
        <w:t>4）。</w:t>
      </w:r>
      <w:r>
        <w:rPr>
          <w:rFonts w:hint="eastAsia" w:ascii="方正书宋_GBK" w:hAnsi="方正书宋_GBK" w:eastAsia="方正书宋_GBK" w:cs="方正书宋_GBK"/>
          <w:color w:val="231F20"/>
          <w:kern w:val="0"/>
          <w:sz w:val="20"/>
          <w:szCs w:val="20"/>
          <w:lang w:val="en-US" w:eastAsia="zh-Hans" w:bidi="ar"/>
        </w:rPr>
        <w:t>学生通过提供的材料</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可以重复跟读</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揣摩语音语调</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充分感受诗歌韵律文化之美</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并以自己喜欢的季节创作一两句诗歌</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以音频方式上交</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为自己的作品配音</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绝大部分同学都勇于尝试</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不仅听说能力得到提升</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文化意识也得到了熏染</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在阅读过程中提高综合素养</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教师也可以及时批改作业</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给予学生真实有效的反馈</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突破时空的限制</w:t>
      </w:r>
      <w:r>
        <w:rPr>
          <w:rFonts w:hint="default" w:ascii="方正书宋_GBK" w:hAnsi="方正书宋_GBK" w:eastAsia="方正书宋_GBK" w:cs="方正书宋_GBK"/>
          <w:color w:val="231F20"/>
          <w:kern w:val="0"/>
          <w:sz w:val="20"/>
          <w:szCs w:val="20"/>
          <w:lang w:eastAsia="zh-Hans" w:bidi="ar"/>
        </w:rPr>
        <w:t>。</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rPr>
          <w:rFonts w:hint="default" w:ascii="方正书宋_GBK" w:hAnsi="方正书宋_GBK" w:eastAsia="方正书宋_GBK" w:cs="方正书宋_GBK"/>
          <w:color w:val="231F20"/>
          <w:kern w:val="0"/>
          <w:sz w:val="20"/>
          <w:szCs w:val="20"/>
          <w:lang w:eastAsia="zh-Hans" w:bidi="ar"/>
        </w:rPr>
      </w:pPr>
      <w:r>
        <w:rPr>
          <w:rFonts w:hint="eastAsia" w:ascii="方正书宋_GBK" w:hAnsi="方正书宋_GBK" w:eastAsia="方正书宋_GBK" w:cs="方正书宋_GBK"/>
          <w:color w:val="231F20"/>
          <w:kern w:val="0"/>
          <w:sz w:val="20"/>
          <w:szCs w:val="20"/>
          <w:lang w:val="en-US" w:eastAsia="zh-Hans" w:bidi="ar"/>
        </w:rPr>
        <w:t>在</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Do</w:t>
      </w:r>
      <w:r>
        <w:rPr>
          <w:rFonts w:hint="default" w:ascii="方正书宋_GBK" w:hAnsi="方正书宋_GBK" w:eastAsia="方正书宋_GBK" w:cs="方正书宋_GBK"/>
          <w:color w:val="231F20"/>
          <w:kern w:val="0"/>
          <w:sz w:val="20"/>
          <w:szCs w:val="20"/>
          <w:lang w:eastAsia="zh-Hans" w:bidi="ar"/>
        </w:rPr>
        <w:t xml:space="preserve"> </w:t>
      </w:r>
      <w:r>
        <w:rPr>
          <w:rFonts w:hint="eastAsia" w:ascii="方正书宋_GBK" w:hAnsi="方正书宋_GBK" w:eastAsia="方正书宋_GBK" w:cs="方正书宋_GBK"/>
          <w:color w:val="231F20"/>
          <w:kern w:val="0"/>
          <w:sz w:val="20"/>
          <w:szCs w:val="20"/>
          <w:lang w:val="en-US" w:eastAsia="zh-Hans" w:bidi="ar"/>
        </w:rPr>
        <w:t>it</w:t>
      </w:r>
      <w:r>
        <w:rPr>
          <w:rFonts w:hint="default" w:ascii="方正书宋_GBK" w:hAnsi="方正书宋_GBK" w:eastAsia="方正书宋_GBK" w:cs="方正书宋_GBK"/>
          <w:color w:val="231F20"/>
          <w:kern w:val="0"/>
          <w:sz w:val="20"/>
          <w:szCs w:val="20"/>
          <w:lang w:eastAsia="zh-Hans" w:bidi="ar"/>
        </w:rPr>
        <w:t xml:space="preserve"> </w:t>
      </w:r>
      <w:r>
        <w:rPr>
          <w:rFonts w:hint="eastAsia" w:ascii="方正书宋_GBK" w:hAnsi="方正书宋_GBK" w:eastAsia="方正书宋_GBK" w:cs="方正书宋_GBK"/>
          <w:color w:val="231F20"/>
          <w:kern w:val="0"/>
          <w:sz w:val="20"/>
          <w:szCs w:val="20"/>
          <w:lang w:val="en-US" w:eastAsia="zh-Hans" w:bidi="ar"/>
        </w:rPr>
        <w:t>yourself</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阅读作业中</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笔者布置学生制作水果沙拉的直播作业</w:t>
      </w:r>
      <w:r>
        <w:rPr>
          <w:rFonts w:hint="default" w:ascii="方正书宋_GBK" w:hAnsi="方正书宋_GBK" w:eastAsia="方正书宋_GBK" w:cs="方正书宋_GBK"/>
          <w:color w:val="231F20"/>
          <w:kern w:val="0"/>
          <w:sz w:val="20"/>
          <w:szCs w:val="20"/>
          <w:lang w:eastAsia="zh-Hans" w:bidi="ar"/>
        </w:rPr>
        <w:t>。8</w:t>
      </w:r>
      <w:r>
        <w:rPr>
          <w:rFonts w:hint="eastAsia" w:ascii="方正书宋_GBK" w:hAnsi="方正书宋_GBK" w:eastAsia="方正书宋_GBK" w:cs="方正书宋_GBK"/>
          <w:color w:val="231F20"/>
          <w:kern w:val="0"/>
          <w:sz w:val="20"/>
          <w:szCs w:val="20"/>
          <w:lang w:val="en-US" w:eastAsia="zh-Hans" w:bidi="ar"/>
        </w:rPr>
        <w:t>BU4这一单元是围绕DIY开展的</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介绍了不少DIY制作过程与成果</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学生的兴趣很高</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因此</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将信息技术支持的网络直播与作业结合</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让学生一边制作的同时一边配上解说</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阅读作业不再静态</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在学生的“动”手中活了起来</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学生通过直播的形式获得点赞</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也可以拥有自信和满足感</w:t>
      </w:r>
      <w:r>
        <w:rPr>
          <w:rFonts w:hint="default" w:ascii="方正书宋_GBK" w:hAnsi="方正书宋_GBK" w:eastAsia="方正书宋_GBK" w:cs="方正书宋_GBK"/>
          <w:color w:val="231F20"/>
          <w:kern w:val="0"/>
          <w:sz w:val="20"/>
          <w:szCs w:val="20"/>
          <w:lang w:eastAsia="zh-Hans" w:bidi="ar"/>
        </w:rPr>
        <w:t>，</w:t>
      </w:r>
      <w:r>
        <w:rPr>
          <w:rFonts w:hint="eastAsia" w:ascii="方正书宋_GBK" w:hAnsi="方正书宋_GBK" w:eastAsia="方正书宋_GBK" w:cs="方正书宋_GBK"/>
          <w:color w:val="231F20"/>
          <w:kern w:val="0"/>
          <w:sz w:val="20"/>
          <w:szCs w:val="20"/>
          <w:lang w:val="en-US" w:eastAsia="zh-Hans" w:bidi="ar"/>
        </w:rPr>
        <w:t>充分享受动手乐趣的同时也可从评论中和同学之间形成生生作业的点评互动</w:t>
      </w:r>
      <w:r>
        <w:rPr>
          <w:rFonts w:hint="default" w:ascii="方正书宋_GBK" w:hAnsi="方正书宋_GBK" w:eastAsia="方正书宋_GBK" w:cs="方正书宋_GBK"/>
          <w:color w:val="231F20"/>
          <w:kern w:val="0"/>
          <w:sz w:val="20"/>
          <w:szCs w:val="20"/>
          <w:lang w:eastAsia="zh-Hans" w:bidi="ar"/>
        </w:rPr>
        <w:t>。</w:t>
      </w:r>
    </w:p>
    <w:p>
      <w:pPr>
        <w:pStyle w:val="2"/>
        <w:keepNext w:val="0"/>
        <w:keepLines w:val="0"/>
        <w:pageBreakBefore w:val="0"/>
        <w:numPr>
          <w:ilvl w:val="0"/>
          <w:numId w:val="0"/>
        </w:numPr>
        <w:kinsoku/>
        <w:wordWrap/>
        <w:overflowPunct/>
        <w:topLinePunct w:val="0"/>
        <w:autoSpaceDE/>
        <w:autoSpaceDN/>
        <w:bidi w:val="0"/>
        <w:snapToGrid/>
        <w:spacing w:line="400" w:lineRule="exact"/>
        <w:rPr>
          <w:rFonts w:hint="default" w:ascii="Calibri" w:hAnsi="Calibri" w:eastAsia="宋体" w:cs="Calibri"/>
          <w:b w:val="0"/>
          <w:bCs w:val="0"/>
          <w:sz w:val="21"/>
          <w:szCs w:val="21"/>
          <w:lang w:val="en-US" w:eastAsia="zh-Hans"/>
        </w:rPr>
      </w:pPr>
      <w:r>
        <w:rPr>
          <w:rFonts w:hint="default" w:ascii="Calibri" w:hAnsi="Calibri" w:eastAsia="宋体" w:cs="Calibri"/>
          <w:b w:val="0"/>
          <w:bCs w:val="0"/>
          <w:sz w:val="21"/>
          <w:szCs w:val="21"/>
          <w:lang w:eastAsia="zh-Hans"/>
        </w:rPr>
        <w:t>5</w:t>
      </w:r>
      <w:r>
        <w:rPr>
          <w:rFonts w:hint="eastAsia" w:ascii="Calibri" w:hAnsi="Calibri" w:eastAsia="宋体" w:cs="Calibri"/>
          <w:b w:val="0"/>
          <w:bCs w:val="0"/>
          <w:sz w:val="21"/>
          <w:szCs w:val="21"/>
          <w:lang w:val="en-US" w:eastAsia="zh-Hans"/>
        </w:rPr>
        <w:t>.</w:t>
      </w:r>
      <w:r>
        <w:rPr>
          <w:rFonts w:hint="default" w:ascii="Calibri" w:hAnsi="Calibri" w:eastAsia="宋体" w:cs="Calibri"/>
          <w:b w:val="0"/>
          <w:bCs w:val="0"/>
          <w:sz w:val="21"/>
          <w:szCs w:val="21"/>
          <w:lang w:eastAsia="zh-Hans"/>
        </w:rPr>
        <w:t xml:space="preserve"> </w:t>
      </w:r>
      <w:r>
        <w:rPr>
          <w:rFonts w:hint="eastAsia" w:ascii="Calibri" w:hAnsi="Calibri" w:eastAsia="宋体" w:cs="Calibri"/>
          <w:b w:val="0"/>
          <w:bCs w:val="0"/>
          <w:sz w:val="21"/>
          <w:szCs w:val="21"/>
          <w:lang w:val="en-US" w:eastAsia="zh-Hans"/>
        </w:rPr>
        <w:t>创新开放型作业</w:t>
      </w:r>
    </w:p>
    <w:p>
      <w:pPr>
        <w:pStyle w:val="2"/>
        <w:keepNext w:val="0"/>
        <w:keepLines w:val="0"/>
        <w:pageBreakBefore w:val="0"/>
        <w:numPr>
          <w:ilvl w:val="0"/>
          <w:numId w:val="0"/>
        </w:numPr>
        <w:kinsoku/>
        <w:wordWrap/>
        <w:overflowPunct/>
        <w:topLinePunct w:val="0"/>
        <w:autoSpaceDE/>
        <w:autoSpaceDN/>
        <w:bidi w:val="0"/>
        <w:snapToGrid/>
        <w:spacing w:line="400" w:lineRule="exact"/>
        <w:ind w:leftChars="0" w:firstLine="420" w:firstLineChars="200"/>
        <w:rPr>
          <w:rFonts w:hint="default" w:ascii="Calibri" w:hAnsi="Calibri" w:eastAsia="宋体" w:cs="Calibri"/>
          <w:b w:val="0"/>
          <w:bCs w:val="0"/>
          <w:sz w:val="21"/>
          <w:szCs w:val="21"/>
          <w:lang w:eastAsia="zh-Hans"/>
        </w:rPr>
      </w:pPr>
      <w:r>
        <w:rPr>
          <w:rFonts w:hint="default" w:ascii="Calibri" w:hAnsi="Calibri" w:eastAsia="宋体" w:cs="Calibri"/>
          <w:b w:val="0"/>
          <w:bCs w:val="0"/>
          <w:sz w:val="21"/>
          <w:szCs w:val="21"/>
          <w:lang w:eastAsia="zh-Hans"/>
        </w:rPr>
        <w:t xml:space="preserve"> </w:t>
      </w:r>
      <w:r>
        <w:rPr>
          <w:rFonts w:hint="eastAsia" w:ascii="Calibri" w:hAnsi="Calibri" w:eastAsia="宋体" w:cs="Calibri"/>
          <w:b w:val="0"/>
          <w:bCs w:val="0"/>
          <w:sz w:val="21"/>
          <w:szCs w:val="21"/>
          <w:lang w:val="en-US" w:eastAsia="zh-Hans"/>
        </w:rPr>
        <w:t>初中英语教师在布置阅读作业时</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应考虑初中学生爱动手</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想象力足的特点</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结合学生的需求和爱好</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布置跨学科或综合性强的作业</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激发学生探究乐趣</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促进核心素养的形成</w:t>
      </w:r>
      <w:r>
        <w:rPr>
          <w:rFonts w:hint="default" w:ascii="Calibri" w:hAnsi="Calibri" w:eastAsia="宋体" w:cs="Calibri"/>
          <w:b w:val="0"/>
          <w:bCs w:val="0"/>
          <w:sz w:val="21"/>
          <w:szCs w:val="21"/>
          <w:lang w:eastAsia="zh-Hans"/>
        </w:rPr>
        <w:t>。</w:t>
      </w:r>
    </w:p>
    <w:p>
      <w:pPr>
        <w:pStyle w:val="2"/>
        <w:keepNext w:val="0"/>
        <w:keepLines w:val="0"/>
        <w:pageBreakBefore w:val="0"/>
        <w:numPr>
          <w:ilvl w:val="0"/>
          <w:numId w:val="0"/>
        </w:numPr>
        <w:kinsoku/>
        <w:wordWrap/>
        <w:overflowPunct/>
        <w:topLinePunct w:val="0"/>
        <w:autoSpaceDE/>
        <w:autoSpaceDN/>
        <w:bidi w:val="0"/>
        <w:snapToGrid/>
        <w:spacing w:line="400" w:lineRule="exact"/>
        <w:rPr>
          <w:rFonts w:hint="default" w:ascii="Calibri" w:hAnsi="Calibri" w:eastAsia="宋体" w:cs="Calibri"/>
          <w:b w:val="0"/>
          <w:bCs w:val="0"/>
          <w:sz w:val="21"/>
          <w:szCs w:val="21"/>
          <w:lang w:eastAsia="zh-Hans"/>
        </w:rPr>
      </w:pPr>
      <w:r>
        <w:rPr>
          <w:rFonts w:hint="eastAsia" w:ascii="Calibri" w:hAnsi="Calibri" w:eastAsia="宋体" w:cs="Calibri"/>
          <w:b w:val="0"/>
          <w:bCs w:val="0"/>
          <w:sz w:val="21"/>
          <w:szCs w:val="21"/>
          <w:lang w:val="en-US" w:eastAsia="zh-Hans"/>
        </w:rPr>
        <w:t>如</w:t>
      </w:r>
      <w:r>
        <w:rPr>
          <w:rFonts w:hint="default" w:ascii="Calibri" w:hAnsi="Calibri" w:eastAsia="宋体" w:cs="Calibri"/>
          <w:b w:val="0"/>
          <w:bCs w:val="0"/>
          <w:sz w:val="21"/>
          <w:szCs w:val="21"/>
          <w:lang w:eastAsia="zh-Hans"/>
        </w:rPr>
        <w:t>9</w:t>
      </w:r>
      <w:r>
        <w:rPr>
          <w:rFonts w:hint="eastAsia" w:ascii="Calibri" w:hAnsi="Calibri" w:eastAsia="宋体" w:cs="Calibri"/>
          <w:b w:val="0"/>
          <w:bCs w:val="0"/>
          <w:sz w:val="21"/>
          <w:szCs w:val="21"/>
          <w:lang w:val="en-US" w:eastAsia="zh-Hans"/>
        </w:rPr>
        <w:t>BU</w:t>
      </w:r>
      <w:r>
        <w:rPr>
          <w:rFonts w:hint="default" w:ascii="Calibri" w:hAnsi="Calibri" w:eastAsia="宋体" w:cs="Calibri"/>
          <w:b w:val="0"/>
          <w:bCs w:val="0"/>
          <w:sz w:val="21"/>
          <w:szCs w:val="21"/>
          <w:lang w:eastAsia="zh-Hans"/>
        </w:rPr>
        <w:t>1《</w:t>
      </w:r>
      <w:r>
        <w:rPr>
          <w:rFonts w:hint="eastAsia" w:ascii="Calibri" w:hAnsi="Calibri" w:eastAsia="宋体" w:cs="Calibri"/>
          <w:b w:val="0"/>
          <w:bCs w:val="0"/>
          <w:sz w:val="21"/>
          <w:szCs w:val="21"/>
          <w:lang w:val="en-US" w:eastAsia="zh-Hans"/>
        </w:rPr>
        <w:t>Asia</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阅读作业</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笔者布置列出环游亚洲的路线计划的作业</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学生在阅读后</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对亚洲国家有一定的了解</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有的同学做预算清单</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有的同学做线路安排</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有的同学介绍风景民俗</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每个同学都有积极性</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在作业中愿意去“动”起来</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在介绍到中国时</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可以小组合作制作手抄报</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如图</w:t>
      </w:r>
      <w:r>
        <w:rPr>
          <w:rFonts w:hint="default" w:ascii="Calibri" w:hAnsi="Calibri" w:eastAsia="宋体" w:cs="Calibri"/>
          <w:b w:val="0"/>
          <w:bCs w:val="0"/>
          <w:sz w:val="21"/>
          <w:szCs w:val="21"/>
          <w:lang w:eastAsia="zh-Hans"/>
        </w:rPr>
        <w:t>5、6），</w:t>
      </w:r>
      <w:r>
        <w:rPr>
          <w:rFonts w:hint="eastAsia" w:ascii="Calibri" w:hAnsi="Calibri" w:eastAsia="宋体" w:cs="Calibri"/>
          <w:b w:val="0"/>
          <w:bCs w:val="0"/>
          <w:sz w:val="21"/>
          <w:szCs w:val="21"/>
          <w:lang w:val="en-US" w:eastAsia="zh-Hans"/>
        </w:rPr>
        <w:t>有的同学绘制了长城景点</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有的同学融入了黄梅戏的文化元素</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将中国形象可视化</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生动形象展现在全班面前</w:t>
      </w:r>
      <w:r>
        <w:rPr>
          <w:rFonts w:hint="default" w:ascii="Calibri" w:hAnsi="Calibri" w:eastAsia="宋体" w:cs="Calibri"/>
          <w:b w:val="0"/>
          <w:bCs w:val="0"/>
          <w:sz w:val="21"/>
          <w:szCs w:val="21"/>
          <w:lang w:eastAsia="zh-Hans"/>
        </w:rPr>
        <w:t>。</w:t>
      </w:r>
    </w:p>
    <w:p>
      <w:pPr>
        <w:pStyle w:val="2"/>
        <w:keepNext w:val="0"/>
        <w:keepLines w:val="0"/>
        <w:pageBreakBefore w:val="0"/>
        <w:numPr>
          <w:ilvl w:val="0"/>
          <w:numId w:val="0"/>
        </w:numPr>
        <w:kinsoku/>
        <w:wordWrap/>
        <w:overflowPunct/>
        <w:topLinePunct w:val="0"/>
        <w:autoSpaceDE/>
        <w:autoSpaceDN/>
        <w:bidi w:val="0"/>
        <w:snapToGrid/>
        <w:spacing w:line="240" w:lineRule="auto"/>
        <w:rPr>
          <w:rFonts w:hint="default" w:ascii="Calibri" w:hAnsi="Calibri" w:eastAsia="宋体" w:cs="Calibri"/>
          <w:b w:val="0"/>
          <w:bCs w:val="0"/>
          <w:sz w:val="21"/>
          <w:szCs w:val="21"/>
          <w:lang w:eastAsia="zh-Hans"/>
        </w:rPr>
      </w:pPr>
      <w:r>
        <w:rPr>
          <w:rFonts w:hint="default" w:ascii="Calibri" w:hAnsi="Calibri" w:eastAsia="宋体" w:cs="Calibri"/>
          <w:b w:val="0"/>
          <w:bCs w:val="0"/>
          <w:sz w:val="21"/>
          <w:szCs w:val="21"/>
          <w:lang w:eastAsia="zh-Hans"/>
        </w:rPr>
        <w:drawing>
          <wp:anchor distT="0" distB="0" distL="114300" distR="114300" simplePos="0" relativeHeight="251663360" behindDoc="0" locked="0" layoutInCell="1" allowOverlap="1">
            <wp:simplePos x="0" y="0"/>
            <wp:positionH relativeFrom="column">
              <wp:posOffset>2849245</wp:posOffset>
            </wp:positionH>
            <wp:positionV relativeFrom="paragraph">
              <wp:posOffset>66040</wp:posOffset>
            </wp:positionV>
            <wp:extent cx="2383155" cy="1694815"/>
            <wp:effectExtent l="0" t="0" r="4445" b="6985"/>
            <wp:wrapTopAndBottom/>
            <wp:docPr id="8" name="图片 8" descr="/private/var/folders/jt/0w_j5pdn0_36l3yrgppjs35m0000gn/T/com.kingsoft.wpsoffice.mac/picturecompress_2022062510033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rivate/var/folders/jt/0w_j5pdn0_36l3yrgppjs35m0000gn/T/com.kingsoft.wpsoffice.mac/picturecompress_20220625100338/output_1.jpgoutput_1"/>
                    <pic:cNvPicPr>
                      <a:picLocks noChangeAspect="1"/>
                    </pic:cNvPicPr>
                  </pic:nvPicPr>
                  <pic:blipFill>
                    <a:blip r:embed="rId9"/>
                    <a:stretch>
                      <a:fillRect/>
                    </a:stretch>
                  </pic:blipFill>
                  <pic:spPr>
                    <a:xfrm>
                      <a:off x="0" y="0"/>
                      <a:ext cx="2383155" cy="1694815"/>
                    </a:xfrm>
                    <a:prstGeom prst="rect">
                      <a:avLst/>
                    </a:prstGeom>
                  </pic:spPr>
                </pic:pic>
              </a:graphicData>
            </a:graphic>
          </wp:anchor>
        </w:drawing>
      </w:r>
      <w:r>
        <w:rPr>
          <w:rFonts w:hint="default" w:ascii="Calibri" w:hAnsi="Calibri" w:eastAsia="宋体" w:cs="Calibri"/>
          <w:b w:val="0"/>
          <w:bCs w:val="0"/>
          <w:sz w:val="21"/>
          <w:szCs w:val="21"/>
          <w:lang w:eastAsia="zh-Hans"/>
        </w:rPr>
        <w:drawing>
          <wp:anchor distT="0" distB="0" distL="114300" distR="114300" simplePos="0" relativeHeight="251664384" behindDoc="0" locked="0" layoutInCell="1" allowOverlap="1">
            <wp:simplePos x="0" y="0"/>
            <wp:positionH relativeFrom="column">
              <wp:posOffset>55880</wp:posOffset>
            </wp:positionH>
            <wp:positionV relativeFrom="paragraph">
              <wp:posOffset>38735</wp:posOffset>
            </wp:positionV>
            <wp:extent cx="2520315" cy="1762760"/>
            <wp:effectExtent l="0" t="0" r="19685" b="15240"/>
            <wp:wrapTopAndBottom/>
            <wp:docPr id="9" name="图片 9" descr="C6309D4ED77F01B95231F5CD347368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6309D4ED77F01B95231F5CD347368E7"/>
                    <pic:cNvPicPr>
                      <a:picLocks noChangeAspect="1"/>
                    </pic:cNvPicPr>
                  </pic:nvPicPr>
                  <pic:blipFill>
                    <a:blip r:embed="rId10"/>
                    <a:stretch>
                      <a:fillRect/>
                    </a:stretch>
                  </pic:blipFill>
                  <pic:spPr>
                    <a:xfrm>
                      <a:off x="0" y="0"/>
                      <a:ext cx="2520315" cy="1762760"/>
                    </a:xfrm>
                    <a:prstGeom prst="rect">
                      <a:avLst/>
                    </a:prstGeom>
                  </pic:spPr>
                </pic:pic>
              </a:graphicData>
            </a:graphic>
          </wp:anchor>
        </w:drawing>
      </w:r>
      <w:r>
        <w:rPr>
          <w:rFonts w:hint="default" w:ascii="Calibri" w:hAnsi="Calibri" w:eastAsia="宋体" w:cs="Calibri"/>
          <w:b w:val="0"/>
          <w:bCs w:val="0"/>
          <w:sz w:val="21"/>
          <w:szCs w:val="21"/>
          <w:lang w:eastAsia="zh-Hans"/>
        </w:rPr>
        <w:t xml:space="preserve">              </w:t>
      </w:r>
      <w:r>
        <w:rPr>
          <w:rFonts w:hint="eastAsia" w:ascii="Calibri" w:hAnsi="Calibri" w:eastAsia="宋体" w:cs="Calibri"/>
          <w:b w:val="0"/>
          <w:bCs w:val="0"/>
          <w:sz w:val="21"/>
          <w:szCs w:val="21"/>
          <w:lang w:val="en-US" w:eastAsia="zh-Hans"/>
        </w:rPr>
        <w:t>图</w:t>
      </w:r>
      <w:r>
        <w:rPr>
          <w:rFonts w:hint="default" w:ascii="Calibri" w:hAnsi="Calibri" w:eastAsia="宋体" w:cs="Calibri"/>
          <w:b w:val="0"/>
          <w:bCs w:val="0"/>
          <w:sz w:val="21"/>
          <w:szCs w:val="21"/>
          <w:lang w:eastAsia="zh-Hans"/>
        </w:rPr>
        <w:t xml:space="preserve">5                                     </w:t>
      </w:r>
      <w:r>
        <w:rPr>
          <w:rFonts w:hint="eastAsia" w:ascii="Calibri" w:hAnsi="Calibri" w:eastAsia="宋体" w:cs="Calibri"/>
          <w:b w:val="0"/>
          <w:bCs w:val="0"/>
          <w:sz w:val="21"/>
          <w:szCs w:val="21"/>
          <w:lang w:val="en-US" w:eastAsia="zh-Hans"/>
        </w:rPr>
        <w:t>图</w:t>
      </w:r>
      <w:r>
        <w:rPr>
          <w:rFonts w:hint="default" w:ascii="Calibri" w:hAnsi="Calibri" w:eastAsia="宋体" w:cs="Calibri"/>
          <w:b w:val="0"/>
          <w:bCs w:val="0"/>
          <w:sz w:val="21"/>
          <w:szCs w:val="21"/>
          <w:lang w:eastAsia="zh-Hans"/>
        </w:rPr>
        <w:t>6</w:t>
      </w:r>
    </w:p>
    <w:p>
      <w:pPr>
        <w:pStyle w:val="2"/>
        <w:keepNext w:val="0"/>
        <w:keepLines w:val="0"/>
        <w:pageBreakBefore w:val="0"/>
        <w:numPr>
          <w:ilvl w:val="0"/>
          <w:numId w:val="0"/>
        </w:numPr>
        <w:kinsoku/>
        <w:wordWrap/>
        <w:overflowPunct/>
        <w:topLinePunct w:val="0"/>
        <w:autoSpaceDE/>
        <w:autoSpaceDN/>
        <w:bidi w:val="0"/>
        <w:snapToGrid/>
        <w:spacing w:line="400" w:lineRule="exact"/>
        <w:ind w:firstLine="420"/>
        <w:rPr>
          <w:rFonts w:hint="default" w:ascii="Calibri" w:hAnsi="Calibri" w:eastAsia="宋体" w:cs="Calibri"/>
          <w:b w:val="0"/>
          <w:bCs w:val="0"/>
          <w:sz w:val="21"/>
          <w:szCs w:val="21"/>
          <w:lang w:eastAsia="zh-Hans"/>
        </w:rPr>
      </w:pPr>
      <w:r>
        <w:rPr>
          <w:rFonts w:hint="eastAsia" w:ascii="Calibri" w:hAnsi="Calibri" w:eastAsia="宋体" w:cs="Calibri"/>
          <w:b w:val="0"/>
          <w:bCs w:val="0"/>
          <w:sz w:val="21"/>
          <w:szCs w:val="21"/>
          <w:lang w:val="en-US" w:eastAsia="zh-Hans"/>
        </w:rPr>
        <w:t>此作业是学生进步的台阶</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学生可弹性完成</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教师鼓励学生把握突破自我的机会</w:t>
      </w:r>
      <w:r>
        <w:rPr>
          <w:rFonts w:hint="default" w:ascii="Calibri" w:hAnsi="Calibri" w:eastAsia="宋体" w:cs="Calibri"/>
          <w:b w:val="0"/>
          <w:bCs w:val="0"/>
          <w:sz w:val="21"/>
          <w:szCs w:val="21"/>
          <w:lang w:eastAsia="zh-Hans"/>
        </w:rPr>
        <w:t>。</w:t>
      </w:r>
      <w:r>
        <w:rPr>
          <w:rFonts w:hint="default" w:ascii="Calibri" w:hAnsi="Calibri" w:eastAsia="宋体" w:cs="Calibri"/>
          <w:b w:val="0"/>
          <w:bCs w:val="0"/>
          <w:sz w:val="21"/>
          <w:szCs w:val="21"/>
          <w:lang w:val="en-US" w:eastAsia="zh-Hans"/>
        </w:rPr>
        <w:t>充分调</w:t>
      </w:r>
      <w:r>
        <w:rPr>
          <w:rFonts w:hint="eastAsia" w:ascii="Calibri" w:hAnsi="Calibri" w:eastAsia="宋体" w:cs="Calibri"/>
          <w:b w:val="0"/>
          <w:bCs w:val="0"/>
          <w:sz w:val="21"/>
          <w:szCs w:val="21"/>
          <w:lang w:val="en-US" w:eastAsia="zh-Hans"/>
        </w:rPr>
        <w:t>动学生学习的主观能动性</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以合作或独立完成的方式</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放飞想象力</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培养创新思维</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让作业具有个性化与开放性</w:t>
      </w:r>
      <w:r>
        <w:rPr>
          <w:rFonts w:hint="default" w:ascii="Calibri" w:hAnsi="Calibri" w:eastAsia="宋体" w:cs="Calibri"/>
          <w:b w:val="0"/>
          <w:bCs w:val="0"/>
          <w:sz w:val="21"/>
          <w:szCs w:val="21"/>
          <w:lang w:eastAsia="zh-Hans"/>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四</w:t>
      </w:r>
      <w:r>
        <w:rPr>
          <w:rFonts w:hint="default" w:ascii="宋体" w:hAnsi="宋体" w:eastAsia="宋体" w:cs="宋体"/>
          <w:b/>
          <w:bCs/>
          <w:sz w:val="28"/>
          <w:szCs w:val="28"/>
          <w:lang w:eastAsia="zh-Hans"/>
        </w:rPr>
        <w:t>、</w:t>
      </w:r>
      <w:r>
        <w:rPr>
          <w:rFonts w:hint="eastAsia" w:ascii="宋体" w:hAnsi="宋体" w:eastAsia="宋体" w:cs="宋体"/>
          <w:b/>
          <w:bCs/>
          <w:sz w:val="28"/>
          <w:szCs w:val="28"/>
          <w:lang w:val="en-US" w:eastAsia="zh-Hans"/>
        </w:rPr>
        <w:t>结语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eastAsia="zh-Hans"/>
        </w:rPr>
      </w:pPr>
      <w:r>
        <w:rPr>
          <w:rFonts w:hint="eastAsia" w:ascii="Calibri" w:hAnsi="Calibri" w:eastAsia="宋体" w:cs="Calibri"/>
          <w:b w:val="0"/>
          <w:bCs w:val="0"/>
          <w:sz w:val="21"/>
          <w:szCs w:val="21"/>
          <w:lang w:val="en-US" w:eastAsia="zh-Hans"/>
        </w:rPr>
        <w:t>综上所述</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双减</w:t>
      </w:r>
      <w:r>
        <w:rPr>
          <w:rFonts w:hint="eastAsia"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政策对初中英语教师设计阅读作业提出了更高的要求</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教师应认识到目前阅读作业的不足后</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从学生的兴趣出发</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充分调动学习积极性进行创新改革</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运用“阅读圈”和信息技术的助力</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提高作业的实践性</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层次性</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多样性</w:t>
      </w:r>
      <w:r>
        <w:rPr>
          <w:rFonts w:hint="default" w:ascii="Calibri" w:hAnsi="Calibri" w:eastAsia="宋体" w:cs="Calibri"/>
          <w:b w:val="0"/>
          <w:bCs w:val="0"/>
          <w:sz w:val="21"/>
          <w:szCs w:val="21"/>
          <w:lang w:eastAsia="zh-Hans"/>
        </w:rPr>
        <w:t>，</w:t>
      </w:r>
      <w:r>
        <w:rPr>
          <w:rFonts w:hint="eastAsia" w:ascii="Calibri" w:hAnsi="Calibri" w:eastAsia="宋体" w:cs="Calibri"/>
          <w:b w:val="0"/>
          <w:bCs w:val="0"/>
          <w:sz w:val="21"/>
          <w:szCs w:val="21"/>
          <w:lang w:val="en-US" w:eastAsia="zh-Hans"/>
        </w:rPr>
        <w:t>让学生</w:t>
      </w:r>
      <w:r>
        <w:rPr>
          <w:rFonts w:hint="eastAsia" w:ascii="宋体" w:hAnsi="宋体" w:eastAsia="宋体" w:cs="宋体"/>
          <w:b w:val="0"/>
          <w:bCs w:val="0"/>
          <w:sz w:val="21"/>
          <w:szCs w:val="21"/>
          <w:lang w:val="en-US" w:eastAsia="zh-Hans"/>
        </w:rPr>
        <w:t>生在英语作业时“动”起来</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让英语学习“活”起来</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通过达到减负增效的目标</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从而促进学生阅读素养等核心能力的提升</w:t>
      </w:r>
      <w:r>
        <w:rPr>
          <w:rFonts w:hint="default" w:ascii="宋体" w:hAnsi="宋体" w:eastAsia="宋体" w:cs="宋体"/>
          <w:b w:val="0"/>
          <w:bCs w:val="0"/>
          <w:sz w:val="21"/>
          <w:szCs w:val="21"/>
          <w:lang w:eastAsia="zh-Hans"/>
        </w:rPr>
        <w:t>。</w:t>
      </w:r>
    </w:p>
    <w:p>
      <w:pPr>
        <w:pStyle w:val="2"/>
        <w:ind w:left="0" w:leftChars="0" w:firstLine="0" w:firstLineChars="0"/>
        <w:rPr>
          <w:rFonts w:hint="default" w:ascii="宋体" w:hAnsi="宋体" w:eastAsia="宋体" w:cs="宋体"/>
          <w:b w:val="0"/>
          <w:bCs w:val="0"/>
          <w:sz w:val="21"/>
          <w:szCs w:val="21"/>
          <w:lang w:eastAsia="zh-Hans"/>
        </w:rPr>
      </w:pPr>
    </w:p>
    <w:p>
      <w:pPr>
        <w:pStyle w:val="2"/>
        <w:ind w:left="0" w:leftChars="0" w:firstLine="0" w:firstLineChars="0"/>
        <w:rPr>
          <w:rFonts w:hint="default" w:ascii="宋体" w:hAnsi="宋体" w:eastAsia="宋体" w:cs="宋体"/>
          <w:b w:val="0"/>
          <w:bCs w:val="0"/>
          <w:sz w:val="21"/>
          <w:szCs w:val="21"/>
          <w:lang w:eastAsia="zh-Hans"/>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[参考文献]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[1]张振梅.“双减”背景下的初中英语作业设计实例分析[J].教学管理与教育研究,2021(22):54-56.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Hans"/>
        </w:rPr>
      </w:pPr>
      <w:r>
        <w:rPr>
          <w:rFonts w:hint="default" w:asciiTheme="minorEastAsia" w:hAnsiTheme="minorEastAsia" w:cstheme="minorEastAsia"/>
          <w:b w:val="0"/>
          <w:bCs w:val="0"/>
          <w:sz w:val="21"/>
          <w:szCs w:val="21"/>
          <w:lang w:val="en-US" w:eastAsia="zh-Hans"/>
        </w:rPr>
        <w:t>[</w:t>
      </w:r>
      <w:r>
        <w:rPr>
          <w:rFonts w:hint="default" w:asciiTheme="minorEastAsia" w:hAnsiTheme="minorEastAsia" w:cstheme="minorEastAsia"/>
          <w:b w:val="0"/>
          <w:bCs w:val="0"/>
          <w:sz w:val="21"/>
          <w:szCs w:val="21"/>
          <w:lang w:eastAsia="zh-Hans"/>
        </w:rPr>
        <w:t>2</w:t>
      </w:r>
      <w:r>
        <w:rPr>
          <w:rFonts w:hint="default" w:asciiTheme="minorEastAsia" w:hAnsiTheme="minorEastAsia" w:cstheme="minorEastAsia"/>
          <w:b w:val="0"/>
          <w:bCs w:val="0"/>
          <w:sz w:val="21"/>
          <w:szCs w:val="21"/>
          <w:lang w:val="en-US" w:eastAsia="zh-Hans"/>
        </w:rPr>
        <w:t>]屈睿.“双减”背景下的初中英语口语作业设计研究[J].中学课程辅导,2022(02):123-125.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Hans"/>
        </w:rPr>
      </w:pPr>
      <w:r>
        <w:rPr>
          <w:rFonts w:hint="default" w:asciiTheme="minorEastAsia" w:hAnsiTheme="minorEastAsia" w:cstheme="minorEastAsia"/>
          <w:b w:val="0"/>
          <w:bCs w:val="0"/>
          <w:sz w:val="21"/>
          <w:szCs w:val="21"/>
          <w:lang w:val="en-US" w:eastAsia="zh-Hans"/>
        </w:rPr>
        <w:t>[</w:t>
      </w:r>
      <w:r>
        <w:rPr>
          <w:rFonts w:hint="default" w:asciiTheme="minorEastAsia" w:hAnsiTheme="minorEastAsia" w:cstheme="minorEastAsia"/>
          <w:b w:val="0"/>
          <w:bCs w:val="0"/>
          <w:sz w:val="21"/>
          <w:szCs w:val="21"/>
          <w:lang w:eastAsia="zh-Hans"/>
        </w:rPr>
        <w:t>3</w:t>
      </w:r>
      <w:r>
        <w:rPr>
          <w:rFonts w:hint="default" w:asciiTheme="minorEastAsia" w:hAnsiTheme="minorEastAsia" w:cstheme="minorEastAsia"/>
          <w:b w:val="0"/>
          <w:bCs w:val="0"/>
          <w:sz w:val="21"/>
          <w:szCs w:val="21"/>
          <w:lang w:val="en-US" w:eastAsia="zh-Hans"/>
        </w:rPr>
        <w:t>]张海燕.初中英语阅读课作业的创新型设计[J].校园英语,2021(30):233-234.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Hans"/>
        </w:rPr>
      </w:pPr>
      <w:r>
        <w:rPr>
          <w:rFonts w:hint="default" w:asciiTheme="minorEastAsia" w:hAnsiTheme="minorEastAsia" w:cstheme="minorEastAsia"/>
          <w:b w:val="0"/>
          <w:bCs w:val="0"/>
          <w:sz w:val="21"/>
          <w:szCs w:val="21"/>
          <w:lang w:val="en-US" w:eastAsia="zh-Hans"/>
        </w:rPr>
        <w:t>[</w:t>
      </w:r>
      <w:r>
        <w:rPr>
          <w:rFonts w:hint="default" w:asciiTheme="minorEastAsia" w:hAnsiTheme="minorEastAsia" w:cstheme="minorEastAsia"/>
          <w:b w:val="0"/>
          <w:bCs w:val="0"/>
          <w:sz w:val="21"/>
          <w:szCs w:val="21"/>
          <w:lang w:eastAsia="zh-Hans"/>
        </w:rPr>
        <w:t>4</w:t>
      </w:r>
      <w:r>
        <w:rPr>
          <w:rFonts w:hint="default" w:asciiTheme="minorEastAsia" w:hAnsiTheme="minorEastAsia" w:cstheme="minorEastAsia"/>
          <w:b w:val="0"/>
          <w:bCs w:val="0"/>
          <w:sz w:val="21"/>
          <w:szCs w:val="21"/>
          <w:lang w:val="en-US" w:eastAsia="zh-Hans"/>
        </w:rPr>
        <w:t>]中共中央办公厅,国务院办公厅.关于进一步减轻义务教育阶段学生作业负担和校外培训负担的意见 [N]. [EB/OL]</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Hans"/>
        </w:rPr>
      </w:pPr>
      <w:r>
        <w:rPr>
          <w:rFonts w:hint="default" w:asciiTheme="minorEastAsia" w:hAnsiTheme="minorEastAsia" w:cstheme="minorEastAsia"/>
          <w:b w:val="0"/>
          <w:bCs w:val="0"/>
          <w:sz w:val="21"/>
          <w:szCs w:val="21"/>
          <w:lang w:val="en-US" w:eastAsia="zh-Hans"/>
        </w:rPr>
        <w:t>[</w:t>
      </w:r>
      <w:r>
        <w:rPr>
          <w:rFonts w:hint="default" w:asciiTheme="minorEastAsia" w:hAnsiTheme="minorEastAsia" w:cstheme="minorEastAsia"/>
          <w:b w:val="0"/>
          <w:bCs w:val="0"/>
          <w:sz w:val="21"/>
          <w:szCs w:val="21"/>
          <w:lang w:eastAsia="zh-Hans"/>
        </w:rPr>
        <w:t>5</w:t>
      </w:r>
      <w:r>
        <w:rPr>
          <w:rFonts w:hint="default" w:asciiTheme="minorEastAsia" w:hAnsiTheme="minorEastAsia" w:cstheme="minorEastAsia"/>
          <w:b w:val="0"/>
          <w:bCs w:val="0"/>
          <w:sz w:val="21"/>
          <w:szCs w:val="21"/>
          <w:lang w:val="en-US" w:eastAsia="zh-Hans"/>
        </w:rPr>
        <w:t>]梁平英.“双减”政策下智慧作业赋能初中英语阅读教学[J].教师博览,2022(15):7-8.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Hans"/>
        </w:rPr>
      </w:pPr>
      <w:r>
        <w:rPr>
          <w:rFonts w:hint="default" w:asciiTheme="minorEastAsia" w:hAnsiTheme="minorEastAsia" w:cstheme="minorEastAsia"/>
          <w:b w:val="0"/>
          <w:bCs w:val="0"/>
          <w:sz w:val="21"/>
          <w:szCs w:val="21"/>
          <w:lang w:val="en-US" w:eastAsia="zh-Hans"/>
        </w:rPr>
        <w:t>[</w:t>
      </w:r>
      <w:r>
        <w:rPr>
          <w:rFonts w:hint="default" w:asciiTheme="minorEastAsia" w:hAnsiTheme="minorEastAsia" w:cstheme="minorEastAsia"/>
          <w:b w:val="0"/>
          <w:bCs w:val="0"/>
          <w:sz w:val="21"/>
          <w:szCs w:val="21"/>
          <w:lang w:eastAsia="zh-Hans"/>
        </w:rPr>
        <w:t>6</w:t>
      </w:r>
      <w:r>
        <w:rPr>
          <w:rFonts w:hint="default" w:asciiTheme="minorEastAsia" w:hAnsiTheme="minorEastAsia" w:cstheme="minorEastAsia"/>
          <w:b w:val="0"/>
          <w:bCs w:val="0"/>
          <w:sz w:val="21"/>
          <w:szCs w:val="21"/>
          <w:lang w:val="en-US" w:eastAsia="zh-Hans"/>
        </w:rPr>
        <w:t>]赵梁.提高农村初中英语阅读圈能力的探索[J].考试与评价,2020(02):110.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Hans"/>
        </w:rPr>
      </w:pPr>
      <w:r>
        <w:rPr>
          <w:rFonts w:hint="default" w:asciiTheme="minorEastAsia" w:hAnsiTheme="minorEastAsia" w:cstheme="minorEastAsia"/>
          <w:b w:val="0"/>
          <w:bCs w:val="0"/>
          <w:sz w:val="21"/>
          <w:szCs w:val="21"/>
          <w:lang w:val="en-US" w:eastAsia="zh-Hans"/>
        </w:rPr>
        <w:t>[</w:t>
      </w:r>
      <w:r>
        <w:rPr>
          <w:rFonts w:hint="default" w:asciiTheme="minorEastAsia" w:hAnsiTheme="minorEastAsia" w:cstheme="minorEastAsia"/>
          <w:b w:val="0"/>
          <w:bCs w:val="0"/>
          <w:sz w:val="21"/>
          <w:szCs w:val="21"/>
          <w:lang w:eastAsia="zh-Hans"/>
        </w:rPr>
        <w:t>7</w:t>
      </w:r>
      <w:r>
        <w:rPr>
          <w:rFonts w:hint="default" w:asciiTheme="minorEastAsia" w:hAnsiTheme="minorEastAsia" w:cstheme="minorEastAsia"/>
          <w:b w:val="0"/>
          <w:bCs w:val="0"/>
          <w:sz w:val="21"/>
          <w:szCs w:val="21"/>
          <w:lang w:val="en-US" w:eastAsia="zh-Hans"/>
        </w:rPr>
        <w:t>]朱琴芬.双减背景下对初中英语课后作业优化的研究[J].中学生英语,2022(18):63-64.</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书宋_GBK">
    <w:panose1 w:val="020000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keepNext w:val="0"/>
        <w:keepLines w:val="0"/>
        <w:widowControl/>
        <w:suppressLineNumbers w:val="0"/>
        <w:jc w:val="left"/>
      </w:pPr>
      <w:r>
        <w:rPr>
          <w:rStyle w:val="8"/>
          <w:rFonts w:hint="eastAsia" w:asciiTheme="minorEastAsia" w:hAnsiTheme="minorEastAsia" w:eastAsiaTheme="minorEastAsia" w:cstheme="minorEastAsia"/>
        </w:rPr>
        <w:footnoteRef/>
      </w:r>
      <w:r>
        <w:rPr>
          <w:rFonts w:hint="eastAsia" w:asciiTheme="minorEastAsia" w:hAnsiTheme="minorEastAsia" w:eastAsiaTheme="minorEastAsia" w:cstheme="minorEastAsia"/>
        </w:rPr>
        <w:t xml:space="preserve"> </w:t>
      </w:r>
      <w:r>
        <w:rPr>
          <w:rStyle w:val="8"/>
          <w:rFonts w:hint="eastAsia" w:asciiTheme="minorEastAsia" w:hAnsiTheme="minorEastAsia" w:eastAsiaTheme="minorEastAsia" w:cstheme="minorEastAsia"/>
          <w:vertAlign w:val="superscript"/>
          <w:lang w:val="en-US" w:eastAsia="zh-CN"/>
        </w:rPr>
        <w:t>中共中央办公厅,国务院办公厅</w:t>
      </w:r>
      <w:r>
        <w:rPr>
          <w:rFonts w:hint="default" w:asciiTheme="minorEastAsia" w:hAnsiTheme="minorEastAsia" w:cstheme="minorEastAsia"/>
          <w:vertAlign w:val="superscript"/>
          <w:lang w:eastAsia="zh-CN"/>
        </w:rPr>
        <w:t>.</w:t>
      </w:r>
      <w:r>
        <w:rPr>
          <w:rStyle w:val="8"/>
          <w:rFonts w:hint="eastAsia" w:asciiTheme="minorEastAsia" w:hAnsiTheme="minorEastAsia" w:eastAsiaTheme="minorEastAsia" w:cstheme="minorEastAsia"/>
          <w:vertAlign w:val="superscript"/>
          <w:lang w:val="en-US" w:eastAsia="zh-CN"/>
        </w:rPr>
        <w:t>关于进一步减轻义务教育阶段学生作业负担和校外培训负担的意见 [N]. [EB/OL]</w:t>
      </w:r>
    </w:p>
  </w:footnote>
  <w:footnote w:id="1">
    <w:p>
      <w:pPr>
        <w:pStyle w:val="4"/>
        <w:snapToGrid w:val="0"/>
        <w:rPr>
          <w:rStyle w:val="8"/>
          <w:rFonts w:hint="eastAsia" w:asciiTheme="minorEastAsia" w:hAnsiTheme="minorEastAsia" w:eastAsiaTheme="minorEastAsia" w:cstheme="minorEastAsia"/>
          <w:kern w:val="2"/>
          <w:sz w:val="21"/>
          <w:szCs w:val="24"/>
          <w:vertAlign w:val="superscript"/>
          <w:lang w:val="en-US" w:eastAsia="zh-CN" w:bidi="ar-SA"/>
        </w:rPr>
      </w:pPr>
      <w:r>
        <w:rPr>
          <w:rStyle w:val="8"/>
        </w:rPr>
        <w:footnoteRef/>
      </w:r>
      <w:r>
        <w:t xml:space="preserve"> </w:t>
      </w:r>
      <w:r>
        <w:rPr>
          <w:rStyle w:val="8"/>
          <w:rFonts w:hint="eastAsia" w:asciiTheme="minorEastAsia" w:hAnsiTheme="minorEastAsia" w:eastAsiaTheme="minorEastAsia" w:cstheme="minorEastAsia"/>
          <w:kern w:val="2"/>
          <w:sz w:val="21"/>
          <w:szCs w:val="24"/>
          <w:vertAlign w:val="superscript"/>
          <w:lang w:val="en-US" w:eastAsia="zh-CN" w:bidi="ar-SA"/>
        </w:rPr>
        <w:t>《义务教育英语课程标准</w:t>
      </w:r>
      <w:r>
        <w:rPr>
          <w:rStyle w:val="8"/>
          <w:rFonts w:hint="default" w:asciiTheme="minorEastAsia" w:hAnsiTheme="minorEastAsia" w:eastAsiaTheme="minorEastAsia" w:cstheme="minorEastAsia"/>
          <w:kern w:val="2"/>
          <w:sz w:val="21"/>
          <w:szCs w:val="24"/>
          <w:vertAlign w:val="superscript"/>
          <w:lang w:val="en-US" w:eastAsia="zh-CN" w:bidi="ar-S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72E81"/>
    <w:multiLevelType w:val="singleLevel"/>
    <w:tmpl w:val="F7F72E81"/>
    <w:lvl w:ilvl="0" w:tentative="0">
      <w:start w:val="1"/>
      <w:numFmt w:val="decimal"/>
      <w:suff w:val="space"/>
      <w:lvlText w:val="%1."/>
      <w:lvlJc w:val="left"/>
    </w:lvl>
  </w:abstractNum>
  <w:abstractNum w:abstractNumId="1">
    <w:nsid w:val="FFBE654F"/>
    <w:multiLevelType w:val="multilevel"/>
    <w:tmpl w:val="FFBE654F"/>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67CFB47F"/>
    <w:multiLevelType w:val="singleLevel"/>
    <w:tmpl w:val="67CFB47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73BA4"/>
    <w:rsid w:val="079F0D7B"/>
    <w:rsid w:val="09DBC87B"/>
    <w:rsid w:val="1BFB9496"/>
    <w:rsid w:val="273EC20A"/>
    <w:rsid w:val="27FF973D"/>
    <w:rsid w:val="2BBF42CF"/>
    <w:rsid w:val="377FF282"/>
    <w:rsid w:val="37EFBED7"/>
    <w:rsid w:val="38BB35E4"/>
    <w:rsid w:val="38F65E7F"/>
    <w:rsid w:val="3DFFCFA8"/>
    <w:rsid w:val="3EFC27E5"/>
    <w:rsid w:val="3F7FF8FE"/>
    <w:rsid w:val="3FEDCD95"/>
    <w:rsid w:val="3FFFAAEB"/>
    <w:rsid w:val="46F956B4"/>
    <w:rsid w:val="4FFF104C"/>
    <w:rsid w:val="51DB6494"/>
    <w:rsid w:val="54F596E4"/>
    <w:rsid w:val="56EF430A"/>
    <w:rsid w:val="5D2F5245"/>
    <w:rsid w:val="5D6B0EB8"/>
    <w:rsid w:val="5FCFA43C"/>
    <w:rsid w:val="5FEF6D3F"/>
    <w:rsid w:val="5FFB8A65"/>
    <w:rsid w:val="69D3B99E"/>
    <w:rsid w:val="69FF888B"/>
    <w:rsid w:val="6F9AE041"/>
    <w:rsid w:val="6F9FD901"/>
    <w:rsid w:val="6FB8A3C6"/>
    <w:rsid w:val="6FD734C8"/>
    <w:rsid w:val="727FBB38"/>
    <w:rsid w:val="73DF4CD8"/>
    <w:rsid w:val="73F97B85"/>
    <w:rsid w:val="75DF0BA8"/>
    <w:rsid w:val="76FFDA6A"/>
    <w:rsid w:val="777F7B62"/>
    <w:rsid w:val="78EDDECC"/>
    <w:rsid w:val="79E7888A"/>
    <w:rsid w:val="7A4BC4C5"/>
    <w:rsid w:val="7B6F5F5A"/>
    <w:rsid w:val="7BEA9E91"/>
    <w:rsid w:val="7C7A7BFD"/>
    <w:rsid w:val="7CFD2CF7"/>
    <w:rsid w:val="7D3AE7CC"/>
    <w:rsid w:val="7D7D29A9"/>
    <w:rsid w:val="7E5F43CD"/>
    <w:rsid w:val="7EBFFCD6"/>
    <w:rsid w:val="7EED943A"/>
    <w:rsid w:val="7FA557A2"/>
    <w:rsid w:val="7FED1206"/>
    <w:rsid w:val="7FFB7308"/>
    <w:rsid w:val="7FFE897D"/>
    <w:rsid w:val="93EBA5DE"/>
    <w:rsid w:val="9ECF376C"/>
    <w:rsid w:val="A96FBA14"/>
    <w:rsid w:val="AF7E713A"/>
    <w:rsid w:val="AFDF65C9"/>
    <w:rsid w:val="B39E9F9B"/>
    <w:rsid w:val="B65775D7"/>
    <w:rsid w:val="BBB7A1DC"/>
    <w:rsid w:val="BBF57F07"/>
    <w:rsid w:val="BD7720A3"/>
    <w:rsid w:val="BDDFC67A"/>
    <w:rsid w:val="BE8F62DD"/>
    <w:rsid w:val="BEFFADF5"/>
    <w:rsid w:val="BF97ED2B"/>
    <w:rsid w:val="BFD85BA9"/>
    <w:rsid w:val="CFEB603F"/>
    <w:rsid w:val="CFFB4CF1"/>
    <w:rsid w:val="D1D72936"/>
    <w:rsid w:val="D67F4C78"/>
    <w:rsid w:val="DBFA572F"/>
    <w:rsid w:val="DDBBE354"/>
    <w:rsid w:val="DDDF9CFD"/>
    <w:rsid w:val="DEBE98B8"/>
    <w:rsid w:val="DF59E5E7"/>
    <w:rsid w:val="DF76DED1"/>
    <w:rsid w:val="DF7B6D4C"/>
    <w:rsid w:val="DF7F01A0"/>
    <w:rsid w:val="DFF78508"/>
    <w:rsid w:val="E2F6F944"/>
    <w:rsid w:val="E5FBD689"/>
    <w:rsid w:val="EB7F8C02"/>
    <w:rsid w:val="ED9D9423"/>
    <w:rsid w:val="EFB98271"/>
    <w:rsid w:val="EFC73BA4"/>
    <w:rsid w:val="F3FEA50C"/>
    <w:rsid w:val="F77F59C6"/>
    <w:rsid w:val="F7EB3CF4"/>
    <w:rsid w:val="F7FF9A17"/>
    <w:rsid w:val="F97A9172"/>
    <w:rsid w:val="FCA4338A"/>
    <w:rsid w:val="FCFF8E1A"/>
    <w:rsid w:val="FD77F97D"/>
    <w:rsid w:val="FDF84167"/>
    <w:rsid w:val="FE6D836B"/>
    <w:rsid w:val="FEF66062"/>
    <w:rsid w:val="FEFB4B7B"/>
    <w:rsid w:val="FEFDEC87"/>
    <w:rsid w:val="FFBCE66B"/>
    <w:rsid w:val="FFDF4BFB"/>
    <w:rsid w:val="FFF6CD33"/>
    <w:rsid w:val="FFF99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adjustRightInd w:val="0"/>
      <w:ind w:firstLine="420" w:firstLineChars="200"/>
      <w:jc w:val="both"/>
      <w:textAlignment w:val="baseline"/>
    </w:pPr>
    <w:rPr>
      <w:rFonts w:ascii="黑体" w:hAnsi="宋体" w:eastAsia="黑体" w:cs="Times New Roman"/>
      <w:kern w:val="2"/>
      <w:sz w:val="28"/>
      <w:szCs w:val="24"/>
      <w:lang w:val="en-US" w:eastAsia="zh-CN" w:bidi="ar-SA"/>
    </w:rPr>
  </w:style>
  <w:style w:type="paragraph" w:styleId="4">
    <w:name w:val="footnote text"/>
    <w:basedOn w:val="1"/>
    <w:qFormat/>
    <w:uiPriority w:val="0"/>
    <w:pPr>
      <w:snapToGrid w:val="0"/>
      <w:jc w:val="left"/>
    </w:pPr>
    <w:rPr>
      <w:sz w:val="18"/>
    </w:rPr>
  </w:style>
  <w:style w:type="character" w:styleId="7">
    <w:name w:val="Emphasis"/>
    <w:basedOn w:val="6"/>
    <w:qFormat/>
    <w:uiPriority w:val="0"/>
    <w:rPr>
      <w:i/>
    </w:rPr>
  </w:style>
  <w:style w:type="character" w:styleId="8">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2022-06-24T01:47:00Z</dcterms:created>
  <dc:creator>Chloe</dc:creator>
  <cp:lastModifiedBy>Chloe</cp:lastModifiedBy>
  <dcterms:modified xsi:type="dcterms:W3CDTF">2022-06-25T11:08:21Z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9FA38E65A35B963D1DE5B262344B7EE4</vt:lpwstr>
  </property>
</Properties>
</file>