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《</w:t>
      </w:r>
      <w:r>
        <w:rPr>
          <w:rFonts w:hint="eastAsia"/>
          <w:b/>
          <w:bCs/>
          <w:sz w:val="28"/>
          <w:szCs w:val="36"/>
          <w:lang w:val="en-US" w:eastAsia="zh-CN"/>
        </w:rPr>
        <w:t>大卫·科波菲尔</w:t>
      </w:r>
      <w:r>
        <w:rPr>
          <w:rFonts w:hint="eastAsia"/>
          <w:b/>
          <w:bCs/>
          <w:sz w:val="28"/>
          <w:szCs w:val="36"/>
          <w:lang w:eastAsia="zh-CN"/>
        </w:rPr>
        <w:t>》</w:t>
      </w:r>
      <w:r>
        <w:rPr>
          <w:rFonts w:hint="eastAsia"/>
          <w:b/>
          <w:bCs/>
          <w:sz w:val="28"/>
          <w:szCs w:val="36"/>
          <w:lang w:val="en-US" w:eastAsia="zh-CN"/>
        </w:rPr>
        <w:t>教学反思</w:t>
      </w:r>
    </w:p>
    <w:p>
      <w:pPr>
        <w:jc w:val="center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高二语文组·张曼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《大卫·科波菲尔》是狄更斯一部带有“自传”性质的作品，是作者的成长经历在大卫身上的一种投射。无论是大卫童年时的童工经历，还是文中的米考伯夫妇的存在，似乎都有狄更斯成长中的影子。所以，这篇课文我用了3个课时，主要围绕四个任务来解决：</w:t>
      </w:r>
    </w:p>
    <w:p>
      <w:pPr>
        <w:numPr>
          <w:ilvl w:val="0"/>
          <w:numId w:val="1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假如人生可以选择！你是否愿意和米考伯夫妇生活在一起？</w:t>
      </w:r>
      <w:r>
        <w:rPr>
          <w:rFonts w:hint="eastAsia"/>
          <w:lang w:val="en-US" w:eastAsia="zh-CN"/>
        </w:rPr>
        <w:t>（意图：分析米考伯夫妇人物形象、处境）</w:t>
      </w:r>
    </w:p>
    <w:p>
      <w:pPr>
        <w:numPr>
          <w:ilvl w:val="0"/>
          <w:numId w:val="1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小</w:t>
      </w:r>
      <w:r>
        <w:rPr>
          <w:rFonts w:hint="default"/>
          <w:lang w:val="en-US" w:eastAsia="zh-CN"/>
        </w:rPr>
        <w:t>大卫的人生没有选择的机会！请结合课文具体内容，说说小大卫的人生遭遇了怎样的成长困境。</w:t>
      </w:r>
      <w:r>
        <w:rPr>
          <w:rFonts w:hint="eastAsia"/>
          <w:lang w:val="en-US" w:eastAsia="zh-CN"/>
        </w:rPr>
        <w:t>（意图：通过小大卫“身心两伤”来体会小大卫的艰难处境）</w:t>
      </w:r>
    </w:p>
    <w:p>
      <w:pPr>
        <w:numPr>
          <w:ilvl w:val="0"/>
          <w:numId w:val="1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小大卫遇到了米考伯夫妇！十岁的大卫和米考伯夫妇产生了感情，文中哪里可以看出？为什么会产生感情？</w:t>
      </w:r>
      <w:r>
        <w:rPr>
          <w:rFonts w:hint="eastAsia"/>
          <w:lang w:val="en-US" w:eastAsia="zh-CN"/>
        </w:rPr>
        <w:t>（意图：分析底层人的惺惺相惜，相互取暖，人性之美）</w:t>
      </w:r>
    </w:p>
    <w:p>
      <w:pPr>
        <w:numPr>
          <w:ilvl w:val="0"/>
          <w:numId w:val="1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小大卫生活在这样一个社会！文本中哪里体现出19世纪英国的社会风貌？</w:t>
      </w:r>
      <w:r>
        <w:rPr>
          <w:rFonts w:hint="eastAsia"/>
          <w:lang w:val="en-US" w:eastAsia="zh-CN"/>
        </w:rPr>
        <w:t>（意图：通过分析环境的描写，了解文本背景，感受19世界英国资本主义对底层人民的剥削）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整个课时重在培养学生分析文本的能力，从文本中获取依据，落实对文本的学习，进而教师对此进行适当的材料补充，正确培养学生的核心素养。但是呈现的状态有几点值得反思： </w:t>
      </w:r>
    </w:p>
    <w:p>
      <w:pPr>
        <w:numPr>
          <w:ilvl w:val="0"/>
          <w:numId w:val="2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学生课下预习较为马虎。虽然已经布置带问题式的预习作业，但是很多学生的书上仍很干净。后面的预习作业可以直接以书写的方式写下来，强制进行，提高预习效果。</w:t>
      </w:r>
    </w:p>
    <w:p>
      <w:pPr>
        <w:widowControl w:val="0"/>
        <w:numPr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对于人物形象的概括，很多学生词汇匮乏，无法想到合适的词语进行概括，比如说米考伯“不是一个男人”“龌龊的男人”，这样的形象概括为数不少。后期的学习，还是想给他们背诵一些形象概括类的词语。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对于身处困境、心处困境这个问题，文中的描述已经非常明显，但是很多学生却找不到，只是去找一些片面的句子来代替。这个是属于信息索取及分析的能力薄弱。存在这样的问题只能说学生的基础太差，在索取信息上就出现了问题。想改变这样的现状不是一时的功夫就可以，只能说，下次再将问题指示更加明确一点吧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6B0052"/>
    <w:multiLevelType w:val="singleLevel"/>
    <w:tmpl w:val="A26B005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026783B"/>
    <w:multiLevelType w:val="singleLevel"/>
    <w:tmpl w:val="7026783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MmRmZTZhMDgyM2JkN2I2ZWM2NWYyOGFhN2U0MGIifQ=="/>
  </w:docVars>
  <w:rsids>
    <w:rsidRoot w:val="00000000"/>
    <w:rsid w:val="283A1C3F"/>
    <w:rsid w:val="6B0F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405</Characters>
  <Lines>0</Lines>
  <Paragraphs>0</Paragraphs>
  <TotalTime>50</TotalTime>
  <ScaleCrop>false</ScaleCrop>
  <LinksUpToDate>false</LinksUpToDate>
  <CharactersWithSpaces>407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2022-11-01T12:28:00Z</dcterms:created>
  <dc:creator>86152</dc:creator>
  <cp:lastModifiedBy>WPS_1603022330</cp:lastModifiedBy>
  <dcterms:modified xsi:type="dcterms:W3CDTF">2022-11-02T04:35:30Z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E4CA83AA21C5431B9369C18528B46CB3</vt:lpwstr>
  </property>
</Properties>
</file>