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v:background id="_x0000_s2049">
      <v:fill r:id="rId4" o:title="小清新信纸_画板 1" recolor="t" type="tile"/>
    </v:background>
  </w:background>
  <w:body>
    <w:p w14:paraId="6A92B48D" w14:textId="77777777" w:rsidR="00715DCC" w:rsidRDefault="00715DCC">
      <w:pPr>
        <w:jc w:val="center"/>
        <w:rPr>
          <w:rFonts w:asciiTheme="minorEastAsia" w:hAnsiTheme="minorEastAsia" w:cstheme="minorEastAsia"/>
          <w:b/>
          <w:bCs/>
          <w:color w:val="3B3838" w:themeColor="background2" w:themeShade="40"/>
          <w:spacing w:val="150"/>
          <w:sz w:val="52"/>
          <w:szCs w:val="54"/>
          <w:lang w:eastAsia="zh-Hans"/>
        </w:rPr>
      </w:pPr>
    </w:p>
    <w:p w14:paraId="19257D56" w14:textId="77777777" w:rsidR="00715DCC" w:rsidRDefault="00000000">
      <w:pPr>
        <w:jc w:val="center"/>
        <w:rPr>
          <w:rFonts w:asciiTheme="minorEastAsia" w:hAnsiTheme="minorEastAsia" w:cstheme="minorEastAsia"/>
          <w:b/>
          <w:bCs/>
          <w:color w:val="3B3838" w:themeColor="background2" w:themeShade="40"/>
          <w:spacing w:val="150"/>
          <w:sz w:val="52"/>
          <w:szCs w:val="54"/>
          <w:lang w:eastAsia="zh-Hans"/>
        </w:rPr>
      </w:pPr>
      <w:r>
        <w:rPr>
          <w:rFonts w:asciiTheme="minorEastAsia" w:hAnsiTheme="minorEastAsia" w:cstheme="minorEastAsia" w:hint="eastAsia"/>
          <w:b/>
          <w:bCs/>
          <w:color w:val="3B3838" w:themeColor="background2" w:themeShade="40"/>
          <w:spacing w:val="150"/>
          <w:sz w:val="52"/>
          <w:szCs w:val="54"/>
          <w:lang w:eastAsia="zh-Hans"/>
        </w:rPr>
        <w:t>中三动态</w:t>
      </w:r>
    </w:p>
    <w:p w14:paraId="7BF3EE67" w14:textId="77777777" w:rsidR="008F56A8" w:rsidRDefault="008F56A8" w:rsidP="008F56A8">
      <w:pPr>
        <w:jc w:val="center"/>
        <w:rPr>
          <w:rFonts w:ascii="Times New Roman" w:hAnsi="Times New Roman" w:cs="Times New Roman"/>
          <w:b/>
          <w:bCs/>
          <w:spacing w:val="75"/>
          <w:sz w:val="20"/>
          <w:szCs w:val="20"/>
          <w14:textFill>
            <w14:gradFill>
              <w14:gsLst>
                <w14:gs w14:pos="0">
                  <w14:srgbClr w14:val="FECF40"/>
                </w14:gs>
                <w14:gs w14:pos="100000">
                  <w14:srgbClr w14:val="846C21"/>
                </w14:gs>
              </w14:gsLst>
              <w14:lin w14:ang="0" w14:scaled="0"/>
            </w14:gradFill>
          </w14:textFill>
        </w:rPr>
      </w:pPr>
      <w:r>
        <w:rPr>
          <w:rFonts w:ascii="Times New Roman" w:eastAsia="Times New Roman" w:hAnsi="Symbol" w:cs="Times New Roman"/>
          <w:sz w:val="20"/>
          <w:szCs w:val="20"/>
          <w14:textFill>
            <w14:gradFill>
              <w14:gsLst>
                <w14:gs w14:pos="0">
                  <w14:srgbClr w14:val="FECF40"/>
                </w14:gs>
                <w14:gs w14:pos="100000">
                  <w14:srgbClr w14:val="846C21"/>
                </w14:gs>
              </w14:gsLst>
              <w14:lin w14:ang="0" w14:scaled="0"/>
            </w14:gradFill>
          </w14:textFill>
        </w:rPr>
        <w:t></w:t>
      </w:r>
      <w:r>
        <w:rPr>
          <w:rFonts w:ascii="Times New Roman" w:eastAsia="Times New Roman" w:hAnsi="Times New Roman" w:cs="Times New Roman"/>
          <w:sz w:val="20"/>
          <w:szCs w:val="20"/>
          <w14:textFill>
            <w14:gradFill>
              <w14:gsLst>
                <w14:gs w14:pos="0">
                  <w14:srgbClr w14:val="FECF40"/>
                </w14:gs>
                <w14:gs w14:pos="100000">
                  <w14:srgbClr w14:val="846C21"/>
                </w14:gs>
              </w14:gsLst>
              <w14:lin w14:ang="0" w14:scaled="0"/>
            </w14:gradFill>
          </w14:textFill>
        </w:rPr>
        <w:t xml:space="preserve">  </w:t>
      </w:r>
      <w:r>
        <w:rPr>
          <w:rFonts w:ascii="Times New Roman" w:hAnsi="Times New Roman" w:cs="Times New Roman"/>
          <w:b/>
          <w:bCs/>
          <w:spacing w:val="75"/>
          <w:sz w:val="20"/>
          <w:szCs w:val="20"/>
          <w14:textFill>
            <w14:gradFill>
              <w14:gsLst>
                <w14:gs w14:pos="0">
                  <w14:srgbClr w14:val="FECF40"/>
                </w14:gs>
                <w14:gs w14:pos="100000">
                  <w14:srgbClr w14:val="846C21"/>
                </w14:gs>
              </w14:gsLst>
              <w14:lin w14:ang="0" w14:scaled="0"/>
            </w14:gradFill>
          </w14:textFill>
        </w:rPr>
        <w:t>DAILY LIFE</w:t>
      </w:r>
      <w:r>
        <w:rPr>
          <w:rFonts w:asciiTheme="minorEastAsia" w:hAnsiTheme="minorEastAsia" w:cstheme="minorEastAsia"/>
          <w:b/>
          <w:bCs/>
          <w:noProof/>
          <w:color w:val="657C9C" w:themeColor="text2" w:themeTint="BF"/>
          <w:spacing w:val="45"/>
          <w:sz w:val="20"/>
          <w:szCs w:val="20"/>
        </w:rPr>
        <w:drawing>
          <wp:inline distT="0" distB="0" distL="114300" distR="114300" wp14:anchorId="37FDFD46" wp14:editId="25EA36D4">
            <wp:extent cx="174625" cy="174625"/>
            <wp:effectExtent l="0" t="0" r="3175" b="3175"/>
            <wp:docPr id="3" name="图片 3"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9"/>
                    <a:stretch>
                      <a:fillRect/>
                    </a:stretch>
                  </pic:blipFill>
                  <pic:spPr>
                    <a:xfrm>
                      <a:off x="0" y="0"/>
                      <a:ext cx="174625" cy="174625"/>
                    </a:xfrm>
                    <a:prstGeom prst="rect">
                      <a:avLst/>
                    </a:prstGeom>
                  </pic:spPr>
                </pic:pic>
              </a:graphicData>
            </a:graphic>
          </wp:inline>
        </w:drawing>
      </w:r>
    </w:p>
    <w:p w14:paraId="580DCEFE" w14:textId="7DA7B732" w:rsidR="008F56A8" w:rsidRDefault="008F56A8" w:rsidP="008F56A8">
      <w:pPr>
        <w:jc w:val="center"/>
        <w:rPr>
          <w:rFonts w:ascii="楷体" w:eastAsia="楷体" w:hAnsi="楷体" w:cs="楷体"/>
          <w:b/>
          <w:bCs/>
          <w:color w:val="657C9C" w:themeColor="text2" w:themeTint="BF"/>
          <w:spacing w:val="45"/>
          <w:sz w:val="20"/>
          <w:szCs w:val="20"/>
        </w:rPr>
      </w:pPr>
      <w:r>
        <w:rPr>
          <w:rFonts w:ascii="楷体" w:eastAsia="楷体" w:hAnsi="楷体" w:cs="楷体" w:hint="eastAsia"/>
          <w:b/>
          <w:bCs/>
          <w:color w:val="657C9C" w:themeColor="text2" w:themeTint="BF"/>
          <w:spacing w:val="45"/>
          <w:sz w:val="20"/>
          <w:szCs w:val="20"/>
        </w:rPr>
        <w:t>//2022/</w:t>
      </w:r>
      <w:r>
        <w:rPr>
          <w:rFonts w:ascii="楷体" w:eastAsia="楷体" w:hAnsi="楷体" w:cs="楷体"/>
          <w:b/>
          <w:bCs/>
          <w:color w:val="657C9C" w:themeColor="text2" w:themeTint="BF"/>
          <w:spacing w:val="45"/>
          <w:sz w:val="20"/>
          <w:szCs w:val="20"/>
        </w:rPr>
        <w:t>1</w:t>
      </w:r>
      <w:r w:rsidR="006E6831">
        <w:rPr>
          <w:rFonts w:ascii="楷体" w:eastAsia="楷体" w:hAnsi="楷体" w:cs="楷体"/>
          <w:b/>
          <w:bCs/>
          <w:color w:val="657C9C" w:themeColor="text2" w:themeTint="BF"/>
          <w:spacing w:val="45"/>
          <w:sz w:val="20"/>
          <w:szCs w:val="20"/>
        </w:rPr>
        <w:t>1</w:t>
      </w:r>
      <w:r>
        <w:rPr>
          <w:rFonts w:ascii="楷体" w:eastAsia="楷体" w:hAnsi="楷体" w:cs="楷体" w:hint="eastAsia"/>
          <w:b/>
          <w:bCs/>
          <w:color w:val="657C9C" w:themeColor="text2" w:themeTint="BF"/>
          <w:spacing w:val="45"/>
          <w:sz w:val="20"/>
          <w:szCs w:val="20"/>
        </w:rPr>
        <w:t>/</w:t>
      </w:r>
      <w:r w:rsidR="00C83541">
        <w:rPr>
          <w:rFonts w:ascii="楷体" w:eastAsia="楷体" w:hAnsi="楷体" w:cs="楷体"/>
          <w:b/>
          <w:bCs/>
          <w:color w:val="657C9C" w:themeColor="text2" w:themeTint="BF"/>
          <w:spacing w:val="45"/>
          <w:sz w:val="20"/>
          <w:szCs w:val="20"/>
        </w:rPr>
        <w:t>3</w:t>
      </w:r>
    </w:p>
    <w:p w14:paraId="10D72E9B" w14:textId="1FED8982" w:rsidR="008F56A8" w:rsidRDefault="008F56A8" w:rsidP="008F56A8">
      <w:pPr>
        <w:jc w:val="center"/>
        <w:rPr>
          <w:rFonts w:ascii="楷体" w:eastAsia="楷体" w:hAnsi="楷体" w:cs="楷体"/>
          <w:sz w:val="24"/>
          <w:szCs w:val="24"/>
        </w:rPr>
      </w:pPr>
      <w:r>
        <w:rPr>
          <w:rFonts w:ascii="Times New Roman" w:hAnsi="Times New Roman" w:cs="Times New Roman"/>
          <w:spacing w:val="45"/>
          <w:szCs w:val="18"/>
        </w:rPr>
        <w:t>//</w:t>
      </w:r>
      <w:r>
        <w:rPr>
          <w:rFonts w:cs="Times New Roman" w:hint="eastAsia"/>
          <w:spacing w:val="45"/>
          <w:szCs w:val="18"/>
          <w:lang w:eastAsia="zh-Hans"/>
        </w:rPr>
        <w:t>主题三</w:t>
      </w:r>
      <w:r>
        <w:rPr>
          <w:rFonts w:ascii="Times New Roman" w:hAnsi="Times New Roman" w:cs="Times New Roman"/>
          <w:spacing w:val="45"/>
          <w:szCs w:val="18"/>
        </w:rPr>
        <w:t>《</w:t>
      </w:r>
      <w:r w:rsidR="006E6831">
        <w:rPr>
          <w:rFonts w:ascii="Times New Roman" w:hAnsi="Times New Roman" w:cs="Times New Roman" w:hint="eastAsia"/>
          <w:spacing w:val="45"/>
          <w:szCs w:val="18"/>
          <w:lang w:eastAsia="zh-Hans"/>
        </w:rPr>
        <w:t>金色的秋天</w:t>
      </w:r>
      <w:r>
        <w:rPr>
          <w:rFonts w:ascii="Times New Roman" w:hAnsi="Times New Roman" w:cs="Times New Roman"/>
          <w:spacing w:val="45"/>
          <w:szCs w:val="18"/>
        </w:rPr>
        <w:t>》</w:t>
      </w:r>
      <w:r>
        <w:rPr>
          <w:rFonts w:ascii="宋体" w:eastAsia="宋体" w:hAnsi="宋体" w:cs="宋体" w:hint="eastAsia"/>
          <w:sz w:val="24"/>
          <w:szCs w:val="24"/>
        </w:rPr>
        <w:t xml:space="preserve"> </w:t>
      </w:r>
      <w:r>
        <w:rPr>
          <w:rFonts w:ascii="楷体" w:eastAsia="楷体" w:hAnsi="楷体" w:cs="楷体" w:hint="eastAsia"/>
          <w:sz w:val="24"/>
          <w:szCs w:val="24"/>
        </w:rPr>
        <w:t xml:space="preserve"> </w:t>
      </w:r>
    </w:p>
    <w:p w14:paraId="76C1120C" w14:textId="67DE3DAF" w:rsidR="006E6831" w:rsidRPr="008F56A8" w:rsidRDefault="006E6831" w:rsidP="008F56A8">
      <w:pPr>
        <w:jc w:val="center"/>
        <w:rPr>
          <w:rFonts w:ascii="宋体" w:eastAsia="宋体" w:hAnsi="宋体" w:cs="宋体"/>
          <w:sz w:val="24"/>
          <w:szCs w:val="24"/>
          <w:u w:val="single"/>
        </w:rPr>
      </w:pPr>
      <w:r>
        <w:rPr>
          <w:rFonts w:ascii="楷体" w:eastAsia="楷体" w:hAnsi="楷体" w:cs="楷体" w:hint="eastAsia"/>
          <w:sz w:val="24"/>
          <w:szCs w:val="24"/>
          <w:lang w:eastAsia="zh-Hans"/>
        </w:rPr>
        <w:t>秋天来了</w:t>
      </w:r>
      <w:r>
        <w:rPr>
          <w:rFonts w:ascii="楷体" w:eastAsia="楷体" w:hAnsi="楷体" w:cs="楷体"/>
          <w:sz w:val="24"/>
          <w:szCs w:val="24"/>
          <w:lang w:eastAsia="zh-Hans"/>
        </w:rPr>
        <w:t>，</w:t>
      </w:r>
      <w:r>
        <w:rPr>
          <w:rFonts w:ascii="楷体" w:eastAsia="楷体" w:hAnsi="楷体" w:cs="楷体" w:hint="eastAsia"/>
          <w:sz w:val="24"/>
          <w:szCs w:val="24"/>
          <w:lang w:eastAsia="zh-Hans"/>
        </w:rPr>
        <w:t>蓝蓝的天空中飘着几片白云</w:t>
      </w:r>
      <w:r>
        <w:rPr>
          <w:rFonts w:ascii="楷体" w:eastAsia="楷体" w:hAnsi="楷体" w:cs="楷体"/>
          <w:sz w:val="24"/>
          <w:szCs w:val="24"/>
          <w:lang w:eastAsia="zh-Hans"/>
        </w:rPr>
        <w:t>，</w:t>
      </w:r>
      <w:r>
        <w:rPr>
          <w:rFonts w:ascii="楷体" w:eastAsia="楷体" w:hAnsi="楷体" w:cs="楷体" w:hint="eastAsia"/>
          <w:sz w:val="24"/>
          <w:szCs w:val="24"/>
          <w:lang w:eastAsia="zh-Hans"/>
        </w:rPr>
        <w:t>南飞的大雁也多了。</w:t>
      </w:r>
    </w:p>
    <w:p w14:paraId="2A23BC5D" w14:textId="02C1B0CC" w:rsidR="008F56A8" w:rsidRDefault="008F56A8" w:rsidP="008F56A8">
      <w:pPr>
        <w:jc w:val="center"/>
        <w:rPr>
          <w:rFonts w:ascii="宋体" w:eastAsia="宋体" w:hAnsi="宋体" w:cs="宋体"/>
          <w:sz w:val="24"/>
          <w:szCs w:val="24"/>
        </w:rPr>
      </w:pPr>
      <w:r>
        <w:rPr>
          <w:rFonts w:ascii="宋体" w:eastAsia="宋体" w:hAnsi="宋体" w:cs="宋体"/>
          <w:noProof/>
          <w:sz w:val="24"/>
          <w:szCs w:val="24"/>
          <w:u w:val="single"/>
        </w:rPr>
        <w:drawing>
          <wp:anchor distT="0" distB="0" distL="114300" distR="114300" simplePos="0" relativeHeight="251662336" behindDoc="0" locked="0" layoutInCell="1" allowOverlap="1" wp14:anchorId="2B45EB67" wp14:editId="62E0FC4E">
            <wp:simplePos x="0" y="0"/>
            <wp:positionH relativeFrom="margin">
              <wp:posOffset>3075305</wp:posOffset>
            </wp:positionH>
            <wp:positionV relativeFrom="paragraph">
              <wp:posOffset>1856105</wp:posOffset>
            </wp:positionV>
            <wp:extent cx="914400" cy="914400"/>
            <wp:effectExtent l="0" t="0" r="0" b="0"/>
            <wp:wrapNone/>
            <wp:docPr id="5" name="图片 1" descr="2025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57874"/>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anchor>
        </w:drawing>
      </w:r>
      <w:r w:rsidR="006E6831">
        <w:rPr>
          <w:rFonts w:ascii="宋体" w:eastAsia="宋体" w:hAnsi="宋体" w:cs="宋体"/>
          <w:noProof/>
          <w:sz w:val="24"/>
          <w:szCs w:val="24"/>
          <w:u w:val="single"/>
        </w:rPr>
        <w:drawing>
          <wp:inline distT="0" distB="0" distL="114300" distR="114300" wp14:anchorId="4F5CDBC7" wp14:editId="38682E65">
            <wp:extent cx="2538730" cy="1692275"/>
            <wp:effectExtent l="0" t="0" r="1270" b="9525"/>
            <wp:docPr id="1" name="图片 1" descr="db3ff7cc66f09e4e1de673de01886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db3ff7cc66f09e4e1de673de01886162"/>
                    <pic:cNvPicPr>
                      <a:picLocks noChangeAspect="1"/>
                    </pic:cNvPicPr>
                  </pic:nvPicPr>
                  <pic:blipFill>
                    <a:blip r:embed="rId12"/>
                    <a:stretch>
                      <a:fillRect/>
                    </a:stretch>
                  </pic:blipFill>
                  <pic:spPr>
                    <a:xfrm>
                      <a:off x="0" y="0"/>
                      <a:ext cx="2538730" cy="1692275"/>
                    </a:xfrm>
                    <a:prstGeom prst="rect">
                      <a:avLst/>
                    </a:prstGeom>
                  </pic:spPr>
                </pic:pic>
              </a:graphicData>
            </a:graphic>
          </wp:inline>
        </w:drawing>
      </w:r>
    </w:p>
    <w:p w14:paraId="05064D06" w14:textId="7536CA47" w:rsidR="00715DCC" w:rsidRDefault="00715DCC">
      <w:pPr>
        <w:jc w:val="center"/>
        <w:rPr>
          <w:rFonts w:ascii="宋体" w:eastAsia="宋体" w:hAnsi="宋体" w:cs="宋体"/>
          <w:sz w:val="24"/>
          <w:szCs w:val="24"/>
          <w:u w:val="single"/>
        </w:rPr>
      </w:pPr>
    </w:p>
    <w:p w14:paraId="5DC58F35" w14:textId="77777777" w:rsidR="00715DCC" w:rsidRDefault="00715DCC">
      <w:pPr>
        <w:jc w:val="center"/>
        <w:rPr>
          <w:rFonts w:ascii="宋体" w:eastAsia="宋体" w:hAnsi="宋体" w:cs="宋体"/>
          <w:sz w:val="24"/>
          <w:szCs w:val="24"/>
          <w:u w:val="single"/>
        </w:rPr>
      </w:pPr>
    </w:p>
    <w:p w14:paraId="7B953BB2" w14:textId="77777777" w:rsidR="008F56A8" w:rsidRDefault="00000000">
      <w:pPr>
        <w:jc w:val="left"/>
        <w:rPr>
          <w:rFonts w:ascii="宋体" w:eastAsia="宋体" w:hAnsi="宋体" w:cs="宋体"/>
          <w:sz w:val="24"/>
          <w:szCs w:val="24"/>
        </w:rPr>
      </w:pPr>
      <w:r>
        <w:rPr>
          <w:rFonts w:ascii="宋体" w:eastAsia="宋体" w:hAnsi="宋体" w:cs="宋体"/>
          <w:sz w:val="24"/>
          <w:szCs w:val="24"/>
        </w:rPr>
        <w:t xml:space="preserve">       </w:t>
      </w:r>
    </w:p>
    <w:p w14:paraId="2E5DEFA1" w14:textId="5ABDD067" w:rsidR="00715DCC" w:rsidRDefault="008F56A8" w:rsidP="008F56A8">
      <w:pPr>
        <w:jc w:val="left"/>
        <w:rPr>
          <w:rFonts w:ascii="宋体" w:eastAsia="宋体" w:hAnsi="宋体" w:cs="宋体"/>
          <w:sz w:val="24"/>
          <w:szCs w:val="24"/>
          <w:u w:val="single"/>
        </w:rPr>
      </w:pPr>
      <w:r>
        <w:rPr>
          <w:rFonts w:ascii="宋体" w:eastAsia="宋体" w:hAnsi="宋体" w:cs="宋体"/>
          <w:sz w:val="24"/>
          <w:szCs w:val="24"/>
        </w:rPr>
        <w:t xml:space="preserve">        </w:t>
      </w:r>
      <w:r>
        <w:rPr>
          <w:rFonts w:ascii="宋体" w:eastAsia="宋体" w:hAnsi="宋体" w:cs="宋体"/>
          <w:sz w:val="24"/>
          <w:szCs w:val="24"/>
          <w:u w:val="thick" w:color="C45911" w:themeColor="accent2" w:themeShade="BF"/>
        </w:rPr>
        <w:t xml:space="preserve">                                                                        </w:t>
      </w:r>
      <w:r>
        <w:rPr>
          <w:rFonts w:ascii="宋体" w:eastAsia="宋体" w:hAnsi="宋体" w:cs="宋体"/>
          <w:sz w:val="24"/>
          <w:szCs w:val="24"/>
        </w:rPr>
        <w:t xml:space="preserve">    </w:t>
      </w:r>
    </w:p>
    <w:p w14:paraId="3EF0E83E" w14:textId="77777777" w:rsidR="008F56A8" w:rsidRPr="008F56A8" w:rsidRDefault="008F56A8" w:rsidP="008F56A8">
      <w:pPr>
        <w:jc w:val="left"/>
        <w:rPr>
          <w:rFonts w:ascii="宋体" w:eastAsia="宋体" w:hAnsi="宋体" w:cs="宋体"/>
          <w:sz w:val="24"/>
          <w:szCs w:val="24"/>
          <w:u w:val="single"/>
        </w:rPr>
      </w:pPr>
    </w:p>
    <w:p w14:paraId="64BECEC0" w14:textId="77777777" w:rsidR="00715DCC" w:rsidRDefault="00000000">
      <w:pPr>
        <w:ind w:firstLineChars="1300" w:firstLine="4176"/>
        <w:rPr>
          <w:rFonts w:ascii="宋体" w:eastAsia="宋体" w:hAnsi="宋体" w:cs="宋体"/>
          <w:b/>
          <w:bCs/>
          <w:color w:val="C00000"/>
          <w:sz w:val="32"/>
          <w:szCs w:val="32"/>
          <w:lang w:eastAsia="zh-Hans"/>
        </w:rPr>
      </w:pPr>
      <w:r>
        <w:rPr>
          <w:rFonts w:ascii="宋体" w:eastAsia="宋体" w:hAnsi="宋体" w:cs="宋体" w:hint="eastAsia"/>
          <w:b/>
          <w:bCs/>
          <w:color w:val="C00000"/>
          <w:sz w:val="32"/>
          <w:szCs w:val="32"/>
        </w:rPr>
        <w:t xml:space="preserve">01  </w:t>
      </w:r>
      <w:r>
        <w:rPr>
          <w:rFonts w:ascii="宋体" w:eastAsia="宋体" w:hAnsi="宋体" w:cs="宋体" w:hint="eastAsia"/>
          <w:b/>
          <w:bCs/>
          <w:color w:val="C00000"/>
          <w:sz w:val="32"/>
          <w:szCs w:val="32"/>
          <w:lang w:eastAsia="zh-Hans"/>
        </w:rPr>
        <w:t>来园情况</w:t>
      </w:r>
    </w:p>
    <w:p w14:paraId="54779576" w14:textId="12418C97" w:rsidR="00C83541" w:rsidRDefault="00C83541" w:rsidP="00C83541">
      <w:pPr>
        <w:ind w:firstLineChars="200" w:firstLine="420"/>
        <w:rPr>
          <w:rFonts w:ascii="宋体" w:eastAsia="宋体" w:hAnsi="宋体" w:cs="宋体"/>
          <w:szCs w:val="21"/>
        </w:rPr>
      </w:pPr>
      <w:r>
        <w:rPr>
          <w:rFonts w:ascii="宋体" w:eastAsia="宋体" w:hAnsi="宋体" w:cs="宋体" w:hint="eastAsia"/>
          <w:szCs w:val="21"/>
        </w:rPr>
        <w:t>早晨的天气</w:t>
      </w:r>
      <w:r>
        <w:rPr>
          <w:rFonts w:ascii="宋体" w:eastAsia="宋体" w:hAnsi="宋体" w:cs="宋体" w:hint="eastAsia"/>
          <w:szCs w:val="21"/>
        </w:rPr>
        <w:t>温度较低</w:t>
      </w:r>
      <w:r>
        <w:rPr>
          <w:rFonts w:ascii="宋体" w:eastAsia="宋体" w:hAnsi="宋体" w:cs="宋体" w:hint="eastAsia"/>
          <w:szCs w:val="21"/>
        </w:rPr>
        <w:t>，宝贝们穿上了外套，背着水杯来到了幼儿园。8：</w:t>
      </w:r>
      <w:r>
        <w:rPr>
          <w:rFonts w:ascii="宋体" w:eastAsia="宋体" w:hAnsi="宋体" w:cs="宋体"/>
          <w:szCs w:val="21"/>
        </w:rPr>
        <w:t>0</w:t>
      </w:r>
      <w:r>
        <w:rPr>
          <w:rFonts w:ascii="宋体" w:eastAsia="宋体" w:hAnsi="宋体" w:cs="宋体" w:hint="eastAsia"/>
          <w:szCs w:val="21"/>
        </w:rPr>
        <w:t>0左右，</w:t>
      </w:r>
      <w:r>
        <w:rPr>
          <w:rFonts w:ascii="宋体" w:eastAsia="宋体" w:hAnsi="宋体" w:cs="宋体" w:hint="eastAsia"/>
          <w:b/>
          <w:bCs/>
          <w:szCs w:val="21"/>
          <w:u w:val="single"/>
        </w:rPr>
        <w:t>沈意涛、姜铭豪、章宇馨、史一菲、管浩轩、郭子萱、程颢茗</w:t>
      </w:r>
      <w:r>
        <w:rPr>
          <w:rFonts w:ascii="宋体" w:eastAsia="宋体" w:hAnsi="宋体" w:cs="宋体" w:hint="eastAsia"/>
          <w:szCs w:val="21"/>
        </w:rPr>
        <w:t>等小朋友就</w:t>
      </w:r>
      <w:r>
        <w:rPr>
          <w:rFonts w:ascii="宋体" w:eastAsia="宋体" w:hAnsi="宋体" w:cs="宋体" w:hint="eastAsia"/>
          <w:szCs w:val="21"/>
        </w:rPr>
        <w:t>开心地</w:t>
      </w:r>
      <w:r>
        <w:rPr>
          <w:rFonts w:ascii="宋体" w:eastAsia="宋体" w:hAnsi="宋体" w:cs="宋体" w:hint="eastAsia"/>
          <w:szCs w:val="21"/>
        </w:rPr>
        <w:t>进入了教室</w:t>
      </w:r>
      <w:r>
        <w:rPr>
          <w:rFonts w:ascii="宋体" w:eastAsia="宋体" w:hAnsi="宋体" w:cs="宋体" w:hint="eastAsia"/>
          <w:szCs w:val="21"/>
        </w:rPr>
        <w:t xml:space="preserve">，放水杯、自主签到 </w:t>
      </w:r>
      <w:r>
        <w:rPr>
          <w:rFonts w:ascii="宋体" w:eastAsia="宋体" w:hAnsi="宋体" w:cs="宋体" w:hint="eastAsia"/>
          <w:szCs w:val="21"/>
        </w:rPr>
        <w:t>；</w:t>
      </w:r>
      <w:r>
        <w:rPr>
          <w:rFonts w:ascii="宋体" w:eastAsia="宋体" w:hAnsi="宋体" w:cs="宋体" w:hint="eastAsia"/>
          <w:b/>
          <w:bCs/>
          <w:szCs w:val="21"/>
          <w:u w:val="single"/>
        </w:rPr>
        <w:t>代语涵、肖筱雨、张若渊、王俊杰、查晟睿、张筱婠、张乐祺、</w:t>
      </w:r>
      <w:r>
        <w:rPr>
          <w:rFonts w:ascii="宋体" w:eastAsia="宋体" w:hAnsi="宋体" w:cs="宋体" w:hint="eastAsia"/>
          <w:b/>
          <w:bCs/>
          <w:szCs w:val="21"/>
          <w:u w:val="single"/>
        </w:rPr>
        <w:t>刘欣悦</w:t>
      </w:r>
      <w:r>
        <w:rPr>
          <w:rFonts w:ascii="宋体" w:eastAsia="宋体" w:hAnsi="宋体" w:cs="宋体" w:hint="eastAsia"/>
          <w:szCs w:val="21"/>
        </w:rPr>
        <w:t>等小朋友放好了</w:t>
      </w:r>
      <w:r>
        <w:rPr>
          <w:rFonts w:ascii="宋体" w:eastAsia="宋体" w:hAnsi="宋体" w:cs="宋体" w:hint="eastAsia"/>
          <w:szCs w:val="21"/>
        </w:rPr>
        <w:t>日记本</w:t>
      </w:r>
      <w:r>
        <w:rPr>
          <w:rFonts w:ascii="宋体" w:eastAsia="宋体" w:hAnsi="宋体" w:cs="宋体" w:hint="eastAsia"/>
          <w:szCs w:val="21"/>
        </w:rPr>
        <w:t>、自主喝牛奶。</w:t>
      </w:r>
      <w:r>
        <w:rPr>
          <w:rFonts w:ascii="宋体" w:eastAsia="宋体" w:hAnsi="宋体" w:cs="宋体" w:hint="eastAsia"/>
          <w:b/>
          <w:bCs/>
          <w:szCs w:val="21"/>
          <w:u w:val="single"/>
        </w:rPr>
        <w:t>孙金莎、饶艺研、鞠欣橙、</w:t>
      </w:r>
      <w:r>
        <w:rPr>
          <w:rFonts w:ascii="宋体" w:eastAsia="宋体" w:hAnsi="宋体" w:cs="宋体" w:hint="eastAsia"/>
          <w:b/>
          <w:bCs/>
          <w:szCs w:val="21"/>
          <w:u w:val="single"/>
        </w:rPr>
        <w:t>张馨月</w:t>
      </w:r>
      <w:r>
        <w:rPr>
          <w:rFonts w:ascii="宋体" w:eastAsia="宋体" w:hAnsi="宋体" w:cs="宋体" w:hint="eastAsia"/>
          <w:b/>
          <w:bCs/>
          <w:szCs w:val="21"/>
          <w:u w:val="single"/>
        </w:rPr>
        <w:t>、彭屹洲、孟亦然、</w:t>
      </w:r>
      <w:r>
        <w:rPr>
          <w:rFonts w:ascii="宋体" w:eastAsia="宋体" w:hAnsi="宋体" w:cs="宋体" w:hint="eastAsia"/>
          <w:b/>
          <w:bCs/>
          <w:szCs w:val="21"/>
          <w:u w:val="single"/>
        </w:rPr>
        <w:t>丁宇辰</w:t>
      </w:r>
      <w:r>
        <w:rPr>
          <w:rFonts w:ascii="宋体" w:eastAsia="宋体" w:hAnsi="宋体" w:cs="宋体" w:hint="eastAsia"/>
          <w:szCs w:val="21"/>
        </w:rPr>
        <w:t>等小朋友能帮忙翻好椅子，主人翁意识棒棒哒！</w:t>
      </w:r>
    </w:p>
    <w:p w14:paraId="0AADADE8" w14:textId="24AE3378" w:rsidR="00C83541" w:rsidRDefault="00C83541" w:rsidP="00C83541">
      <w:pPr>
        <w:ind w:firstLineChars="200" w:firstLine="420"/>
        <w:rPr>
          <w:rFonts w:ascii="宋体" w:eastAsia="宋体" w:hAnsi="宋体" w:cs="宋体"/>
          <w:szCs w:val="21"/>
        </w:rPr>
      </w:pPr>
      <w:r>
        <w:rPr>
          <w:rFonts w:ascii="宋体" w:eastAsia="宋体" w:hAnsi="宋体" w:cs="宋体" w:hint="eastAsia"/>
          <w:szCs w:val="21"/>
        </w:rPr>
        <w:t>今天共来园35人，</w:t>
      </w:r>
      <w:r>
        <w:rPr>
          <w:rFonts w:ascii="宋体" w:eastAsia="宋体" w:hAnsi="宋体" w:cs="宋体"/>
          <w:szCs w:val="21"/>
        </w:rPr>
        <w:t>2</w:t>
      </w:r>
      <w:r>
        <w:rPr>
          <w:rFonts w:ascii="宋体" w:eastAsia="宋体" w:hAnsi="宋体" w:cs="宋体" w:hint="eastAsia"/>
          <w:szCs w:val="21"/>
        </w:rPr>
        <w:t>人在家休息。期待</w:t>
      </w:r>
      <w:r>
        <w:rPr>
          <w:rFonts w:ascii="宋体" w:eastAsia="宋体" w:hAnsi="宋体" w:cs="宋体" w:hint="eastAsia"/>
          <w:szCs w:val="21"/>
        </w:rPr>
        <w:t>他们</w:t>
      </w:r>
      <w:r>
        <w:rPr>
          <w:rFonts w:ascii="宋体" w:eastAsia="宋体" w:hAnsi="宋体" w:cs="宋体" w:hint="eastAsia"/>
          <w:szCs w:val="21"/>
        </w:rPr>
        <w:t>早日归来哦！</w:t>
      </w:r>
    </w:p>
    <w:p w14:paraId="5726B849" w14:textId="0338C190" w:rsidR="00715DCC" w:rsidRDefault="00000000">
      <w:pPr>
        <w:rPr>
          <w:rFonts w:ascii="宋体" w:eastAsia="宋体" w:hAnsi="宋体" w:cs="宋体"/>
          <w:szCs w:val="21"/>
        </w:rPr>
      </w:pPr>
      <w:r>
        <w:rPr>
          <w:rFonts w:ascii="宋体" w:eastAsia="宋体" w:hAnsi="宋体" w:cs="宋体" w:hint="eastAsia"/>
          <w:szCs w:val="21"/>
        </w:rPr>
        <w:t xml:space="preserve">    </w:t>
      </w:r>
      <w:r w:rsidR="00C83541">
        <w:rPr>
          <w:rFonts w:ascii="宋体" w:eastAsia="宋体" w:hAnsi="宋体" w:cs="宋体" w:hint="eastAsia"/>
          <w:noProof/>
          <w:szCs w:val="21"/>
        </w:rPr>
        <w:drawing>
          <wp:inline distT="0" distB="0" distL="0" distR="0" wp14:anchorId="07855273" wp14:editId="1B92E6DA">
            <wp:extent cx="1920000" cy="1440000"/>
            <wp:effectExtent l="0" t="0" r="444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sidR="00C83541">
        <w:rPr>
          <w:rFonts w:ascii="宋体" w:eastAsia="宋体" w:hAnsi="宋体" w:cs="宋体"/>
          <w:szCs w:val="21"/>
        </w:rPr>
        <w:t xml:space="preserve"> </w:t>
      </w:r>
      <w:r w:rsidR="00C83541">
        <w:rPr>
          <w:rFonts w:ascii="宋体" w:eastAsia="宋体" w:hAnsi="宋体" w:cs="宋体" w:hint="eastAsia"/>
          <w:noProof/>
          <w:szCs w:val="21"/>
        </w:rPr>
        <w:drawing>
          <wp:inline distT="0" distB="0" distL="0" distR="0" wp14:anchorId="2BDEC4A6" wp14:editId="7446A935">
            <wp:extent cx="1920000" cy="1440000"/>
            <wp:effectExtent l="0" t="0" r="4445"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r w:rsidR="00C83541">
        <w:rPr>
          <w:rFonts w:ascii="宋体" w:eastAsia="宋体" w:hAnsi="宋体" w:cs="宋体"/>
          <w:szCs w:val="21"/>
        </w:rPr>
        <w:t xml:space="preserve"> </w:t>
      </w:r>
      <w:r w:rsidR="00C83541">
        <w:rPr>
          <w:rFonts w:ascii="宋体" w:eastAsia="宋体" w:hAnsi="宋体" w:cs="宋体" w:hint="eastAsia"/>
          <w:noProof/>
          <w:szCs w:val="21"/>
        </w:rPr>
        <w:drawing>
          <wp:inline distT="0" distB="0" distL="0" distR="0" wp14:anchorId="38AFF8F9" wp14:editId="1BC1810D">
            <wp:extent cx="1920000" cy="1440000"/>
            <wp:effectExtent l="0" t="0" r="4445"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p w14:paraId="2461D46A" w14:textId="67F57DB9" w:rsidR="00715DCC" w:rsidRDefault="00000000" w:rsidP="008F56A8">
      <w:pPr>
        <w:jc w:val="center"/>
        <w:rPr>
          <w:rFonts w:ascii="宋体" w:eastAsia="宋体" w:hAnsi="宋体" w:cs="宋体"/>
          <w:b/>
          <w:bCs/>
          <w:color w:val="C00000"/>
          <w:sz w:val="32"/>
          <w:szCs w:val="32"/>
        </w:rPr>
      </w:pPr>
      <w:r>
        <w:rPr>
          <w:rFonts w:ascii="宋体" w:eastAsia="宋体" w:hAnsi="宋体" w:cs="宋体" w:hint="eastAsia"/>
          <w:b/>
          <w:bCs/>
          <w:color w:val="C00000"/>
          <w:sz w:val="32"/>
          <w:szCs w:val="32"/>
        </w:rPr>
        <w:t xml:space="preserve">02 </w:t>
      </w:r>
      <w:r w:rsidR="008F56A8">
        <w:rPr>
          <w:rFonts w:ascii="宋体" w:eastAsia="宋体" w:hAnsi="宋体" w:cs="宋体"/>
          <w:b/>
          <w:bCs/>
          <w:color w:val="C00000"/>
          <w:sz w:val="32"/>
          <w:szCs w:val="32"/>
        </w:rPr>
        <w:t xml:space="preserve"> </w:t>
      </w:r>
      <w:r w:rsidR="008F56A8">
        <w:rPr>
          <w:rFonts w:ascii="宋体" w:eastAsia="宋体" w:hAnsi="宋体" w:cs="宋体" w:hint="eastAsia"/>
          <w:b/>
          <w:bCs/>
          <w:color w:val="C00000"/>
          <w:sz w:val="32"/>
          <w:szCs w:val="32"/>
        </w:rPr>
        <w:t>区域游戏</w:t>
      </w:r>
    </w:p>
    <w:tbl>
      <w:tblPr>
        <w:tblpPr w:leftFromText="180" w:rightFromText="180" w:vertAnchor="text" w:horzAnchor="page" w:tblpX="1515" w:tblpY="38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3347"/>
        <w:gridCol w:w="3172"/>
      </w:tblGrid>
      <w:tr w:rsidR="008F56A8" w14:paraId="65E81D96" w14:textId="77777777" w:rsidTr="005B7B29">
        <w:trPr>
          <w:trHeight w:val="360"/>
        </w:trPr>
        <w:tc>
          <w:tcPr>
            <w:tcW w:w="2995" w:type="dxa"/>
            <w:vAlign w:val="center"/>
          </w:tcPr>
          <w:p w14:paraId="1F69A13D" w14:textId="77777777" w:rsidR="008F56A8" w:rsidRDefault="008F56A8" w:rsidP="005B7B29">
            <w:pPr>
              <w:ind w:firstLineChars="200" w:firstLine="480"/>
              <w:jc w:val="center"/>
              <w:rPr>
                <w:rFonts w:ascii="楷体" w:eastAsia="楷体" w:hAnsi="楷体"/>
                <w:sz w:val="24"/>
                <w:szCs w:val="24"/>
              </w:rPr>
            </w:pPr>
            <w:r>
              <w:rPr>
                <w:rFonts w:ascii="楷体" w:eastAsia="楷体" w:hAnsi="楷体" w:hint="eastAsia"/>
                <w:sz w:val="24"/>
                <w:szCs w:val="24"/>
              </w:rPr>
              <w:t>观察对象</w:t>
            </w:r>
          </w:p>
        </w:tc>
        <w:tc>
          <w:tcPr>
            <w:tcW w:w="3347" w:type="dxa"/>
          </w:tcPr>
          <w:p w14:paraId="325B6EDD" w14:textId="77777777" w:rsidR="008F56A8" w:rsidRDefault="008F56A8" w:rsidP="005B7B29">
            <w:pPr>
              <w:ind w:firstLineChars="200" w:firstLine="480"/>
              <w:jc w:val="center"/>
              <w:rPr>
                <w:rFonts w:ascii="楷体" w:eastAsia="楷体" w:hAnsi="楷体"/>
                <w:sz w:val="24"/>
                <w:szCs w:val="24"/>
              </w:rPr>
            </w:pPr>
            <w:r>
              <w:rPr>
                <w:rFonts w:ascii="楷体" w:eastAsia="楷体" w:hAnsi="楷体" w:hint="eastAsia"/>
                <w:sz w:val="24"/>
                <w:szCs w:val="24"/>
              </w:rPr>
              <w:t>观察实录</w:t>
            </w:r>
          </w:p>
        </w:tc>
        <w:tc>
          <w:tcPr>
            <w:tcW w:w="3172" w:type="dxa"/>
          </w:tcPr>
          <w:p w14:paraId="78B8D59F" w14:textId="77777777" w:rsidR="008F56A8" w:rsidRDefault="008F56A8" w:rsidP="005B7B29">
            <w:pPr>
              <w:ind w:firstLineChars="500" w:firstLine="1200"/>
              <w:rPr>
                <w:rFonts w:ascii="楷体" w:eastAsia="楷体" w:hAnsi="楷体"/>
                <w:sz w:val="24"/>
                <w:szCs w:val="24"/>
              </w:rPr>
            </w:pPr>
            <w:r>
              <w:rPr>
                <w:rFonts w:ascii="楷体" w:eastAsia="楷体" w:hAnsi="楷体" w:hint="eastAsia"/>
                <w:sz w:val="24"/>
                <w:szCs w:val="24"/>
              </w:rPr>
              <w:t>活动照片</w:t>
            </w:r>
          </w:p>
        </w:tc>
      </w:tr>
      <w:tr w:rsidR="008F56A8" w14:paraId="71DCC26C" w14:textId="77777777" w:rsidTr="005B7B29">
        <w:trPr>
          <w:trHeight w:val="1459"/>
        </w:trPr>
        <w:tc>
          <w:tcPr>
            <w:tcW w:w="2995" w:type="dxa"/>
            <w:vAlign w:val="center"/>
          </w:tcPr>
          <w:p w14:paraId="14C3E1D4" w14:textId="325B374B" w:rsidR="008F56A8" w:rsidRDefault="00C83541" w:rsidP="005B7B29">
            <w:pPr>
              <w:jc w:val="center"/>
              <w:rPr>
                <w:rFonts w:ascii="楷体" w:eastAsia="楷体" w:hAnsi="楷体"/>
                <w:b/>
                <w:bCs/>
                <w:sz w:val="24"/>
                <w:szCs w:val="24"/>
                <w:u w:val="single"/>
              </w:rPr>
            </w:pPr>
            <w:r>
              <w:rPr>
                <w:rFonts w:ascii="楷体" w:eastAsia="楷体" w:hAnsi="楷体" w:hint="eastAsia"/>
                <w:b/>
                <w:bCs/>
                <w:sz w:val="24"/>
                <w:szCs w:val="24"/>
                <w:u w:val="single"/>
              </w:rPr>
              <w:lastRenderedPageBreak/>
              <w:t>姜铭豪、彭屹洲、程颢茗</w:t>
            </w:r>
          </w:p>
        </w:tc>
        <w:tc>
          <w:tcPr>
            <w:tcW w:w="3347" w:type="dxa"/>
          </w:tcPr>
          <w:p w14:paraId="141459BF" w14:textId="77777777" w:rsidR="00F13B5F" w:rsidRDefault="00C83541" w:rsidP="005B7B29">
            <w:pPr>
              <w:ind w:firstLineChars="200" w:firstLine="480"/>
              <w:jc w:val="left"/>
              <w:rPr>
                <w:rFonts w:ascii="楷体" w:eastAsia="楷体" w:hAnsi="楷体"/>
                <w:sz w:val="24"/>
                <w:szCs w:val="24"/>
              </w:rPr>
            </w:pPr>
            <w:r>
              <w:rPr>
                <w:rFonts w:ascii="楷体" w:eastAsia="楷体" w:hAnsi="楷体" w:hint="eastAsia"/>
                <w:sz w:val="24"/>
                <w:szCs w:val="24"/>
              </w:rPr>
              <w:t>三个小朋友拿出了亿童的数学玩具</w:t>
            </w:r>
            <w:r>
              <w:rPr>
                <w:rFonts w:ascii="楷体" w:eastAsia="楷体" w:hAnsi="楷体"/>
                <w:sz w:val="24"/>
                <w:szCs w:val="24"/>
              </w:rPr>
              <w:t>—</w:t>
            </w:r>
            <w:r>
              <w:rPr>
                <w:rFonts w:ascii="楷体" w:eastAsia="楷体" w:hAnsi="楷体" w:hint="eastAsia"/>
                <w:sz w:val="24"/>
                <w:szCs w:val="24"/>
              </w:rPr>
              <w:t>购物小能手。三个人商量了一下，由豆豆担任店主，茗茗和宝宝担任顾客。</w:t>
            </w:r>
          </w:p>
          <w:p w14:paraId="6060E026" w14:textId="77777777" w:rsidR="00C83541" w:rsidRDefault="00C83541" w:rsidP="005B7B29">
            <w:pPr>
              <w:ind w:firstLineChars="200" w:firstLine="480"/>
              <w:jc w:val="left"/>
              <w:rPr>
                <w:rFonts w:ascii="楷体" w:eastAsia="楷体" w:hAnsi="楷体"/>
                <w:sz w:val="24"/>
                <w:szCs w:val="24"/>
              </w:rPr>
            </w:pPr>
            <w:r>
              <w:rPr>
                <w:rFonts w:ascii="楷体" w:eastAsia="楷体" w:hAnsi="楷体" w:hint="eastAsia"/>
                <w:sz w:val="24"/>
                <w:szCs w:val="24"/>
              </w:rPr>
              <w:t>豆豆吆喝：“快来买呀，好多东西哦！”</w:t>
            </w:r>
          </w:p>
          <w:p w14:paraId="4DCF9528" w14:textId="77777777" w:rsidR="00C83541" w:rsidRDefault="00C83541" w:rsidP="005B7B29">
            <w:pPr>
              <w:ind w:firstLineChars="200" w:firstLine="480"/>
              <w:jc w:val="left"/>
              <w:rPr>
                <w:rFonts w:ascii="楷体" w:eastAsia="楷体" w:hAnsi="楷体"/>
                <w:sz w:val="24"/>
                <w:szCs w:val="24"/>
              </w:rPr>
            </w:pPr>
            <w:r>
              <w:rPr>
                <w:rFonts w:ascii="楷体" w:eastAsia="楷体" w:hAnsi="楷体" w:hint="eastAsia"/>
                <w:sz w:val="24"/>
                <w:szCs w:val="24"/>
              </w:rPr>
              <w:t>茗茗：“我要积木、风扇。”</w:t>
            </w:r>
          </w:p>
          <w:p w14:paraId="39BB4FCB" w14:textId="47DF676F" w:rsidR="00C83541" w:rsidRDefault="00C83541" w:rsidP="005B7B29">
            <w:pPr>
              <w:ind w:firstLineChars="200" w:firstLine="480"/>
              <w:jc w:val="left"/>
              <w:rPr>
                <w:rFonts w:ascii="楷体" w:eastAsia="楷体" w:hAnsi="楷体" w:hint="eastAsia"/>
                <w:sz w:val="24"/>
                <w:szCs w:val="24"/>
              </w:rPr>
            </w:pPr>
            <w:r>
              <w:rPr>
                <w:rFonts w:ascii="楷体" w:eastAsia="楷体" w:hAnsi="楷体" w:hint="eastAsia"/>
                <w:sz w:val="24"/>
                <w:szCs w:val="24"/>
              </w:rPr>
              <w:t>宝宝：“我要买点蔬菜回家做饭。”</w:t>
            </w:r>
          </w:p>
        </w:tc>
        <w:tc>
          <w:tcPr>
            <w:tcW w:w="3172" w:type="dxa"/>
          </w:tcPr>
          <w:p w14:paraId="61F0E70D" w14:textId="6CBE0E35" w:rsidR="008F56A8" w:rsidRDefault="00C83541" w:rsidP="005B7B29">
            <w:pPr>
              <w:jc w:val="left"/>
              <w:rPr>
                <w:rFonts w:ascii="楷体" w:eastAsia="楷体" w:hAnsi="楷体"/>
                <w:sz w:val="28"/>
                <w:szCs w:val="28"/>
              </w:rPr>
            </w:pPr>
            <w:r>
              <w:rPr>
                <w:rFonts w:ascii="楷体" w:eastAsia="楷体" w:hAnsi="楷体"/>
                <w:noProof/>
                <w:sz w:val="28"/>
                <w:szCs w:val="28"/>
              </w:rPr>
              <w:drawing>
                <wp:inline distT="0" distB="0" distL="0" distR="0" wp14:anchorId="00BEDD1A" wp14:editId="78DDBAD8">
                  <wp:extent cx="1873250" cy="140335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3250" cy="1403350"/>
                          </a:xfrm>
                          <a:prstGeom prst="rect">
                            <a:avLst/>
                          </a:prstGeom>
                          <a:noFill/>
                          <a:ln>
                            <a:noFill/>
                          </a:ln>
                        </pic:spPr>
                      </pic:pic>
                    </a:graphicData>
                  </a:graphic>
                </wp:inline>
              </w:drawing>
            </w:r>
          </w:p>
        </w:tc>
      </w:tr>
      <w:tr w:rsidR="008F56A8" w14:paraId="4CC181A8" w14:textId="77777777" w:rsidTr="005B7B29">
        <w:trPr>
          <w:trHeight w:val="2493"/>
        </w:trPr>
        <w:tc>
          <w:tcPr>
            <w:tcW w:w="2995" w:type="dxa"/>
            <w:vAlign w:val="center"/>
          </w:tcPr>
          <w:p w14:paraId="3D1BAE3C" w14:textId="7A47B858" w:rsidR="008F56A8" w:rsidRDefault="00C83541" w:rsidP="005B7B29">
            <w:pPr>
              <w:jc w:val="center"/>
              <w:rPr>
                <w:rFonts w:ascii="楷体" w:eastAsia="楷体" w:hAnsi="楷体"/>
                <w:b/>
                <w:bCs/>
                <w:sz w:val="24"/>
                <w:szCs w:val="24"/>
                <w:u w:val="single"/>
              </w:rPr>
            </w:pPr>
            <w:r>
              <w:rPr>
                <w:rFonts w:ascii="楷体" w:eastAsia="楷体" w:hAnsi="楷体" w:hint="eastAsia"/>
                <w:b/>
                <w:bCs/>
                <w:sz w:val="24"/>
                <w:szCs w:val="24"/>
                <w:u w:val="single"/>
              </w:rPr>
              <w:t>张晨可、刁瑾一</w:t>
            </w:r>
          </w:p>
        </w:tc>
        <w:tc>
          <w:tcPr>
            <w:tcW w:w="3347" w:type="dxa"/>
          </w:tcPr>
          <w:p w14:paraId="4EA67326" w14:textId="77777777" w:rsidR="005F7447" w:rsidRDefault="00C83541" w:rsidP="005B7B29">
            <w:pPr>
              <w:ind w:firstLineChars="200" w:firstLine="480"/>
              <w:jc w:val="left"/>
              <w:rPr>
                <w:rFonts w:ascii="楷体" w:eastAsia="楷体" w:hAnsi="楷体"/>
                <w:sz w:val="24"/>
                <w:szCs w:val="24"/>
              </w:rPr>
            </w:pPr>
            <w:r>
              <w:rPr>
                <w:rFonts w:ascii="楷体" w:eastAsia="楷体" w:hAnsi="楷体" w:hint="eastAsia"/>
                <w:sz w:val="24"/>
                <w:szCs w:val="24"/>
              </w:rPr>
              <w:t>益智区里的蜂窝拼图很受小朋友的喜爱。可可拿出了玩具，和豆豆一起玩。可可选择了一个较难的关卡，请豆豆一起帮忙。</w:t>
            </w:r>
          </w:p>
          <w:p w14:paraId="46AA9838" w14:textId="629C59C3" w:rsidR="00F13B5F" w:rsidRDefault="00C83541" w:rsidP="005B7B29">
            <w:pPr>
              <w:ind w:firstLineChars="200" w:firstLine="480"/>
              <w:jc w:val="left"/>
              <w:rPr>
                <w:rFonts w:ascii="楷体" w:eastAsia="楷体" w:hAnsi="楷体"/>
                <w:sz w:val="24"/>
                <w:szCs w:val="24"/>
              </w:rPr>
            </w:pPr>
            <w:r>
              <w:rPr>
                <w:rFonts w:ascii="楷体" w:eastAsia="楷体" w:hAnsi="楷体" w:hint="eastAsia"/>
                <w:sz w:val="24"/>
                <w:szCs w:val="24"/>
              </w:rPr>
              <w:t>“这两个加起来是4，还需要2个变成6</w:t>
            </w:r>
            <w:r w:rsidR="005F7447">
              <w:rPr>
                <w:rFonts w:ascii="楷体" w:eastAsia="楷体" w:hAnsi="楷体" w:hint="eastAsia"/>
                <w:sz w:val="24"/>
                <w:szCs w:val="24"/>
              </w:rPr>
              <w:t>。</w:t>
            </w:r>
            <w:r>
              <w:rPr>
                <w:rFonts w:ascii="楷体" w:eastAsia="楷体" w:hAnsi="楷体" w:hint="eastAsia"/>
                <w:sz w:val="24"/>
                <w:szCs w:val="24"/>
              </w:rPr>
              <w:t>”</w:t>
            </w:r>
            <w:r w:rsidR="005F7447">
              <w:rPr>
                <w:rFonts w:ascii="楷体" w:eastAsia="楷体" w:hAnsi="楷体" w:hint="eastAsia"/>
                <w:sz w:val="24"/>
                <w:szCs w:val="24"/>
              </w:rPr>
              <w:t>可可说。</w:t>
            </w:r>
          </w:p>
          <w:p w14:paraId="69F7F728" w14:textId="43C402B1" w:rsidR="005F7447" w:rsidRDefault="005F7447" w:rsidP="005F7447">
            <w:pPr>
              <w:ind w:firstLineChars="200" w:firstLine="480"/>
              <w:jc w:val="left"/>
              <w:rPr>
                <w:rFonts w:ascii="楷体" w:eastAsia="楷体" w:hAnsi="楷体" w:hint="eastAsia"/>
                <w:sz w:val="24"/>
                <w:szCs w:val="24"/>
              </w:rPr>
            </w:pPr>
            <w:r>
              <w:rPr>
                <w:rFonts w:ascii="楷体" w:eastAsia="楷体" w:hAnsi="楷体" w:hint="eastAsia"/>
                <w:sz w:val="24"/>
                <w:szCs w:val="24"/>
              </w:rPr>
              <w:t>“这个位置可以，调整一下。”豆豆建议。</w:t>
            </w:r>
          </w:p>
        </w:tc>
        <w:tc>
          <w:tcPr>
            <w:tcW w:w="3172" w:type="dxa"/>
          </w:tcPr>
          <w:p w14:paraId="68D19EAF" w14:textId="1E3AF56A" w:rsidR="008F56A8" w:rsidRDefault="00C83541" w:rsidP="005B7B29">
            <w:pPr>
              <w:jc w:val="left"/>
              <w:rPr>
                <w:rFonts w:ascii="楷体" w:eastAsia="楷体" w:hAnsi="楷体"/>
                <w:sz w:val="28"/>
                <w:szCs w:val="28"/>
              </w:rPr>
            </w:pPr>
            <w:r>
              <w:rPr>
                <w:rFonts w:ascii="楷体" w:eastAsia="楷体" w:hAnsi="楷体"/>
                <w:noProof/>
                <w:sz w:val="28"/>
                <w:szCs w:val="28"/>
              </w:rPr>
              <w:drawing>
                <wp:inline distT="0" distB="0" distL="0" distR="0" wp14:anchorId="56E59389" wp14:editId="4059D92B">
                  <wp:extent cx="1873250" cy="1403350"/>
                  <wp:effectExtent l="0" t="0" r="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3250" cy="1403350"/>
                          </a:xfrm>
                          <a:prstGeom prst="rect">
                            <a:avLst/>
                          </a:prstGeom>
                          <a:noFill/>
                          <a:ln>
                            <a:noFill/>
                          </a:ln>
                        </pic:spPr>
                      </pic:pic>
                    </a:graphicData>
                  </a:graphic>
                </wp:inline>
              </w:drawing>
            </w:r>
          </w:p>
        </w:tc>
      </w:tr>
      <w:tr w:rsidR="008F56A8" w14:paraId="3EE230F0" w14:textId="77777777" w:rsidTr="005B7B29">
        <w:trPr>
          <w:trHeight w:val="2493"/>
        </w:trPr>
        <w:tc>
          <w:tcPr>
            <w:tcW w:w="2995" w:type="dxa"/>
            <w:vAlign w:val="center"/>
          </w:tcPr>
          <w:p w14:paraId="3697DAF4" w14:textId="4B310F56" w:rsidR="008F56A8" w:rsidRDefault="005F7447" w:rsidP="005B7B29">
            <w:pPr>
              <w:jc w:val="center"/>
              <w:rPr>
                <w:rFonts w:ascii="楷体" w:eastAsia="楷体" w:hAnsi="楷体"/>
                <w:b/>
                <w:bCs/>
                <w:sz w:val="24"/>
                <w:szCs w:val="24"/>
                <w:u w:val="single"/>
              </w:rPr>
            </w:pPr>
            <w:r>
              <w:rPr>
                <w:rFonts w:ascii="楷体" w:eastAsia="楷体" w:hAnsi="楷体" w:hint="eastAsia"/>
                <w:b/>
                <w:bCs/>
                <w:sz w:val="24"/>
                <w:szCs w:val="24"/>
                <w:u w:val="single"/>
              </w:rPr>
              <w:t>丁宇辰、张若渊、孟亦然</w:t>
            </w:r>
          </w:p>
        </w:tc>
        <w:tc>
          <w:tcPr>
            <w:tcW w:w="3347" w:type="dxa"/>
          </w:tcPr>
          <w:p w14:paraId="0DA5B3AA" w14:textId="4FF0D1FF" w:rsidR="0030375C" w:rsidRDefault="005F7447" w:rsidP="005B7B29">
            <w:pPr>
              <w:ind w:firstLineChars="200" w:firstLine="480"/>
              <w:jc w:val="left"/>
              <w:rPr>
                <w:rFonts w:ascii="楷体" w:eastAsia="楷体" w:hAnsi="楷体"/>
                <w:sz w:val="24"/>
                <w:szCs w:val="24"/>
              </w:rPr>
            </w:pPr>
            <w:r>
              <w:rPr>
                <w:rFonts w:ascii="楷体" w:eastAsia="楷体" w:hAnsi="楷体" w:hint="eastAsia"/>
                <w:sz w:val="24"/>
                <w:szCs w:val="24"/>
              </w:rPr>
              <w:t>叮当和泡泡先进入了地面建构区，他俩打算做一个警察局。不一会儿，然然也进入了这个区域。他想做一个大隧道。三个人各自分工，有的拿积木，有的搭建，有说有笑。</w:t>
            </w:r>
          </w:p>
        </w:tc>
        <w:tc>
          <w:tcPr>
            <w:tcW w:w="3172" w:type="dxa"/>
          </w:tcPr>
          <w:p w14:paraId="28EA483E" w14:textId="5233EFDA" w:rsidR="008F56A8" w:rsidRDefault="00C83541" w:rsidP="005B7B29">
            <w:pPr>
              <w:jc w:val="left"/>
              <w:rPr>
                <w:rFonts w:ascii="楷体" w:eastAsia="楷体" w:hAnsi="楷体"/>
                <w:sz w:val="28"/>
                <w:szCs w:val="28"/>
              </w:rPr>
            </w:pPr>
            <w:r>
              <w:rPr>
                <w:rFonts w:ascii="楷体" w:eastAsia="楷体" w:hAnsi="楷体"/>
                <w:noProof/>
                <w:sz w:val="28"/>
                <w:szCs w:val="28"/>
              </w:rPr>
              <w:drawing>
                <wp:inline distT="0" distB="0" distL="0" distR="0" wp14:anchorId="2D856DEA" wp14:editId="72D67D2D">
                  <wp:extent cx="1873250" cy="1403350"/>
                  <wp:effectExtent l="0" t="0" r="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3250" cy="1403350"/>
                          </a:xfrm>
                          <a:prstGeom prst="rect">
                            <a:avLst/>
                          </a:prstGeom>
                          <a:noFill/>
                          <a:ln>
                            <a:noFill/>
                          </a:ln>
                        </pic:spPr>
                      </pic:pic>
                    </a:graphicData>
                  </a:graphic>
                </wp:inline>
              </w:drawing>
            </w:r>
          </w:p>
        </w:tc>
      </w:tr>
    </w:tbl>
    <w:p w14:paraId="4FE50124" w14:textId="77777777" w:rsidR="008F56A8" w:rsidRDefault="008F56A8" w:rsidP="008F56A8">
      <w:pPr>
        <w:jc w:val="center"/>
        <w:rPr>
          <w:rFonts w:ascii="宋体" w:hAnsi="宋体"/>
          <w:szCs w:val="21"/>
        </w:rPr>
      </w:pPr>
    </w:p>
    <w:p w14:paraId="711CADCD" w14:textId="77777777" w:rsidR="008F56A8" w:rsidRDefault="008F56A8" w:rsidP="008F56A8">
      <w:pPr>
        <w:jc w:val="center"/>
        <w:rPr>
          <w:rFonts w:ascii="宋体" w:eastAsia="宋体" w:hAnsi="宋体" w:cs="宋体"/>
          <w:b/>
          <w:bCs/>
          <w:color w:val="C00000"/>
          <w:sz w:val="32"/>
          <w:szCs w:val="32"/>
        </w:rPr>
      </w:pPr>
    </w:p>
    <w:p w14:paraId="0436BB60" w14:textId="77777777" w:rsidR="008F56A8" w:rsidRDefault="008F56A8" w:rsidP="008F56A8">
      <w:pPr>
        <w:jc w:val="center"/>
        <w:rPr>
          <w:rFonts w:ascii="宋体" w:eastAsia="宋体" w:hAnsi="宋体" w:cs="宋体"/>
          <w:b/>
          <w:bCs/>
          <w:color w:val="C00000"/>
          <w:sz w:val="32"/>
          <w:szCs w:val="32"/>
        </w:rPr>
      </w:pPr>
    </w:p>
    <w:p w14:paraId="36D54D01" w14:textId="77777777" w:rsidR="008F56A8" w:rsidRDefault="008F56A8" w:rsidP="008F56A8">
      <w:pPr>
        <w:jc w:val="center"/>
        <w:rPr>
          <w:rFonts w:ascii="宋体" w:eastAsia="宋体" w:hAnsi="宋体" w:cs="宋体"/>
          <w:b/>
          <w:bCs/>
          <w:color w:val="C00000"/>
          <w:sz w:val="32"/>
          <w:szCs w:val="32"/>
        </w:rPr>
      </w:pPr>
    </w:p>
    <w:p w14:paraId="55992326" w14:textId="77777777" w:rsidR="008F56A8" w:rsidRDefault="008F56A8" w:rsidP="008F56A8">
      <w:pPr>
        <w:jc w:val="center"/>
        <w:rPr>
          <w:rFonts w:ascii="宋体" w:eastAsia="宋体" w:hAnsi="宋体" w:cs="宋体"/>
          <w:b/>
          <w:bCs/>
          <w:color w:val="C00000"/>
          <w:sz w:val="32"/>
          <w:szCs w:val="32"/>
        </w:rPr>
      </w:pPr>
    </w:p>
    <w:p w14:paraId="16071E0B" w14:textId="77777777" w:rsidR="008F56A8" w:rsidRDefault="008F56A8" w:rsidP="008F56A8">
      <w:pPr>
        <w:jc w:val="center"/>
        <w:rPr>
          <w:rFonts w:ascii="宋体" w:eastAsia="宋体" w:hAnsi="宋体" w:cs="宋体"/>
          <w:b/>
          <w:bCs/>
          <w:color w:val="C00000"/>
          <w:sz w:val="32"/>
          <w:szCs w:val="32"/>
        </w:rPr>
      </w:pPr>
    </w:p>
    <w:p w14:paraId="7FF44EDE" w14:textId="77777777" w:rsidR="008F56A8" w:rsidRDefault="008F56A8" w:rsidP="008F56A8">
      <w:pPr>
        <w:jc w:val="center"/>
        <w:rPr>
          <w:rFonts w:ascii="宋体" w:eastAsia="宋体" w:hAnsi="宋体" w:cs="宋体"/>
          <w:b/>
          <w:bCs/>
          <w:color w:val="C00000"/>
          <w:sz w:val="32"/>
          <w:szCs w:val="32"/>
        </w:rPr>
      </w:pPr>
    </w:p>
    <w:p w14:paraId="5CDACD34" w14:textId="77777777" w:rsidR="008F56A8" w:rsidRDefault="008F56A8" w:rsidP="008F56A8">
      <w:pPr>
        <w:jc w:val="center"/>
        <w:rPr>
          <w:rFonts w:ascii="宋体" w:eastAsia="宋体" w:hAnsi="宋体" w:cs="宋体"/>
          <w:b/>
          <w:bCs/>
          <w:color w:val="C00000"/>
          <w:sz w:val="32"/>
          <w:szCs w:val="32"/>
        </w:rPr>
      </w:pPr>
    </w:p>
    <w:p w14:paraId="67E7AC4D" w14:textId="77777777" w:rsidR="008F56A8" w:rsidRDefault="008F56A8" w:rsidP="008F56A8">
      <w:pPr>
        <w:jc w:val="center"/>
        <w:rPr>
          <w:rFonts w:ascii="宋体" w:eastAsia="宋体" w:hAnsi="宋体" w:cs="宋体"/>
          <w:b/>
          <w:bCs/>
          <w:color w:val="C00000"/>
          <w:sz w:val="32"/>
          <w:szCs w:val="32"/>
        </w:rPr>
      </w:pPr>
    </w:p>
    <w:p w14:paraId="2DA00D6B" w14:textId="64B4FEBF" w:rsidR="00F13B5F" w:rsidRDefault="00F13B5F" w:rsidP="0030375C">
      <w:pPr>
        <w:rPr>
          <w:rFonts w:ascii="宋体" w:eastAsia="宋体" w:hAnsi="宋体" w:cs="宋体"/>
          <w:b/>
          <w:bCs/>
          <w:color w:val="C00000"/>
          <w:sz w:val="32"/>
          <w:szCs w:val="32"/>
        </w:rPr>
      </w:pPr>
    </w:p>
    <w:p w14:paraId="0E9DE0CC" w14:textId="59C5ABCE" w:rsidR="005F7447" w:rsidRDefault="005F7447" w:rsidP="0030375C">
      <w:pPr>
        <w:rPr>
          <w:rFonts w:ascii="宋体" w:eastAsia="宋体" w:hAnsi="宋体" w:cs="宋体"/>
          <w:b/>
          <w:bCs/>
          <w:color w:val="C00000"/>
          <w:sz w:val="32"/>
          <w:szCs w:val="32"/>
        </w:rPr>
      </w:pPr>
    </w:p>
    <w:p w14:paraId="0F5CD26F" w14:textId="7701A292" w:rsidR="005F7447" w:rsidRDefault="005F7447" w:rsidP="0030375C">
      <w:pPr>
        <w:rPr>
          <w:rFonts w:ascii="宋体" w:eastAsia="宋体" w:hAnsi="宋体" w:cs="宋体"/>
          <w:b/>
          <w:bCs/>
          <w:color w:val="C00000"/>
          <w:sz w:val="32"/>
          <w:szCs w:val="32"/>
        </w:rPr>
      </w:pPr>
    </w:p>
    <w:p w14:paraId="14C6A85D" w14:textId="2435ABDD" w:rsidR="005F7447" w:rsidRDefault="005F7447" w:rsidP="0030375C">
      <w:pPr>
        <w:rPr>
          <w:rFonts w:ascii="宋体" w:eastAsia="宋体" w:hAnsi="宋体" w:cs="宋体"/>
          <w:b/>
          <w:bCs/>
          <w:color w:val="C00000"/>
          <w:sz w:val="32"/>
          <w:szCs w:val="32"/>
        </w:rPr>
      </w:pPr>
    </w:p>
    <w:p w14:paraId="3A0EF9FA" w14:textId="6B98CA9A" w:rsidR="005F7447" w:rsidRDefault="005F7447" w:rsidP="0030375C">
      <w:pPr>
        <w:rPr>
          <w:rFonts w:ascii="宋体" w:eastAsia="宋体" w:hAnsi="宋体" w:cs="宋体"/>
          <w:b/>
          <w:bCs/>
          <w:color w:val="C00000"/>
          <w:sz w:val="32"/>
          <w:szCs w:val="32"/>
        </w:rPr>
      </w:pPr>
    </w:p>
    <w:p w14:paraId="5FA16D87" w14:textId="77777777" w:rsidR="005F7447" w:rsidRDefault="005F7447" w:rsidP="0030375C">
      <w:pPr>
        <w:rPr>
          <w:rFonts w:ascii="宋体" w:eastAsia="宋体" w:hAnsi="宋体" w:cs="宋体" w:hint="eastAsia"/>
          <w:b/>
          <w:bCs/>
          <w:color w:val="C00000"/>
          <w:sz w:val="32"/>
          <w:szCs w:val="32"/>
        </w:rPr>
      </w:pPr>
    </w:p>
    <w:p w14:paraId="581EA3B9" w14:textId="0172D69E" w:rsidR="00715DCC" w:rsidRDefault="00000000" w:rsidP="008F56A8">
      <w:pPr>
        <w:jc w:val="center"/>
        <w:rPr>
          <w:rFonts w:ascii="宋体" w:eastAsia="宋体" w:hAnsi="宋体" w:cs="宋体"/>
          <w:b/>
          <w:bCs/>
          <w:color w:val="C00000"/>
          <w:sz w:val="32"/>
          <w:szCs w:val="32"/>
        </w:rPr>
      </w:pPr>
      <w:r>
        <w:rPr>
          <w:rFonts w:ascii="宋体" w:eastAsia="宋体" w:hAnsi="宋体" w:cs="宋体" w:hint="eastAsia"/>
          <w:b/>
          <w:bCs/>
          <w:color w:val="C00000"/>
          <w:sz w:val="32"/>
          <w:szCs w:val="32"/>
        </w:rPr>
        <w:t>03</w:t>
      </w:r>
      <w:r w:rsidR="008F56A8">
        <w:rPr>
          <w:rFonts w:ascii="宋体" w:eastAsia="宋体" w:hAnsi="宋体" w:cs="宋体"/>
          <w:b/>
          <w:bCs/>
          <w:color w:val="C00000"/>
          <w:sz w:val="32"/>
          <w:szCs w:val="32"/>
        </w:rPr>
        <w:t xml:space="preserve">  </w:t>
      </w:r>
      <w:r>
        <w:rPr>
          <w:rFonts w:ascii="宋体" w:eastAsia="宋体" w:hAnsi="宋体" w:cs="宋体" w:hint="eastAsia"/>
          <w:b/>
          <w:bCs/>
          <w:color w:val="C00000"/>
          <w:sz w:val="32"/>
          <w:szCs w:val="32"/>
        </w:rPr>
        <w:t>集体活动</w:t>
      </w:r>
    </w:p>
    <w:p w14:paraId="2A7BD968" w14:textId="489691A2" w:rsidR="00715DCC" w:rsidRDefault="005F7447">
      <w:pPr>
        <w:jc w:val="center"/>
        <w:rPr>
          <w:rFonts w:ascii="宋体" w:eastAsia="宋体" w:hAnsi="宋体" w:cs="宋体"/>
          <w:b/>
          <w:bCs/>
          <w:color w:val="C00000"/>
          <w:sz w:val="32"/>
          <w:szCs w:val="32"/>
        </w:rPr>
      </w:pPr>
      <w:r>
        <w:rPr>
          <w:rFonts w:ascii="宋体" w:eastAsia="宋体" w:hAnsi="宋体" w:cs="宋体" w:hint="eastAsia"/>
          <w:b/>
          <w:bCs/>
          <w:sz w:val="32"/>
          <w:szCs w:val="32"/>
        </w:rPr>
        <w:t>美术</w:t>
      </w:r>
      <w:r w:rsidR="00F13B5F">
        <w:rPr>
          <w:rFonts w:ascii="宋体" w:eastAsia="宋体" w:hAnsi="宋体" w:cs="宋体" w:hint="eastAsia"/>
          <w:b/>
          <w:bCs/>
          <w:sz w:val="32"/>
          <w:szCs w:val="32"/>
        </w:rPr>
        <w:t>活动《</w:t>
      </w:r>
      <w:r>
        <w:rPr>
          <w:rFonts w:ascii="宋体" w:eastAsia="宋体" w:hAnsi="宋体" w:cs="宋体" w:hint="eastAsia"/>
          <w:b/>
          <w:bCs/>
          <w:sz w:val="32"/>
          <w:szCs w:val="32"/>
        </w:rPr>
        <w:t>秋天的树林</w:t>
      </w:r>
      <w:r w:rsidR="00F13B5F">
        <w:rPr>
          <w:rFonts w:ascii="宋体" w:eastAsia="宋体" w:hAnsi="宋体" w:cs="宋体" w:hint="eastAsia"/>
          <w:b/>
          <w:bCs/>
          <w:sz w:val="32"/>
          <w:szCs w:val="32"/>
        </w:rPr>
        <w:t>》</w:t>
      </w:r>
    </w:p>
    <w:p w14:paraId="32A913F6" w14:textId="51D98343" w:rsidR="0030375C" w:rsidRDefault="005F7447" w:rsidP="0030375C">
      <w:pPr>
        <w:spacing w:line="360" w:lineRule="exact"/>
        <w:ind w:firstLine="420"/>
      </w:pPr>
      <w:r>
        <w:rPr>
          <w:rFonts w:ascii="宋体" w:eastAsia="宋体" w:hAnsi="宋体" w:cs="宋体" w:hint="eastAsia"/>
          <w:bCs/>
          <w:kern w:val="0"/>
          <w:szCs w:val="21"/>
        </w:rPr>
        <w:t>这是一节命题画活动，孩子们眼中秋天树林的景色是美丽而多彩的，枫叶树林重叠交织在一起让孩子们赏心悦目，果园里丰收的景象让孩子们更加乐不思蜀，本次活动通过欣赏不同秋天树林的图片引导幼儿认真观察秋天的树林的变化，用绘画形式来表现树林画面的远近关系，树枝的层叠交叉，感知颜色的色彩美，运用简单的线条勾勒，表现出秋天树林的多彩。</w:t>
      </w:r>
    </w:p>
    <w:tbl>
      <w:tblPr>
        <w:tblpPr w:leftFromText="180" w:rightFromText="180" w:vertAnchor="text" w:horzAnchor="page" w:tblpX="1170" w:tblpY="26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5"/>
        <w:gridCol w:w="5519"/>
      </w:tblGrid>
      <w:tr w:rsidR="00715DCC" w14:paraId="54014CE1" w14:textId="77777777">
        <w:trPr>
          <w:trHeight w:val="182"/>
        </w:trPr>
        <w:tc>
          <w:tcPr>
            <w:tcW w:w="3925" w:type="dxa"/>
            <w:vAlign w:val="center"/>
          </w:tcPr>
          <w:p w14:paraId="5E87D7E1" w14:textId="77777777" w:rsidR="00715DCC" w:rsidRDefault="00000000">
            <w:pPr>
              <w:jc w:val="center"/>
              <w:rPr>
                <w:rFonts w:ascii="楷体" w:eastAsia="楷体" w:hAnsi="楷体"/>
                <w:sz w:val="24"/>
                <w:szCs w:val="24"/>
              </w:rPr>
            </w:pPr>
            <w:r>
              <w:rPr>
                <w:rFonts w:ascii="楷体" w:eastAsia="楷体" w:hAnsi="楷体" w:hint="eastAsia"/>
                <w:sz w:val="24"/>
                <w:szCs w:val="24"/>
              </w:rPr>
              <w:t>观察对象</w:t>
            </w:r>
          </w:p>
        </w:tc>
        <w:tc>
          <w:tcPr>
            <w:tcW w:w="5519" w:type="dxa"/>
            <w:vAlign w:val="center"/>
          </w:tcPr>
          <w:p w14:paraId="1C71C78E" w14:textId="77777777" w:rsidR="00715DCC" w:rsidRDefault="00000000">
            <w:pPr>
              <w:ind w:firstLineChars="200" w:firstLine="480"/>
              <w:jc w:val="center"/>
              <w:rPr>
                <w:rFonts w:ascii="楷体" w:eastAsia="楷体" w:hAnsi="楷体"/>
                <w:sz w:val="24"/>
                <w:szCs w:val="24"/>
              </w:rPr>
            </w:pPr>
            <w:r>
              <w:rPr>
                <w:rFonts w:ascii="楷体" w:eastAsia="楷体" w:hAnsi="楷体" w:hint="eastAsia"/>
                <w:sz w:val="24"/>
                <w:szCs w:val="24"/>
              </w:rPr>
              <w:t>观察实录</w:t>
            </w:r>
          </w:p>
        </w:tc>
      </w:tr>
      <w:tr w:rsidR="00715DCC" w14:paraId="24409C5E" w14:textId="77777777">
        <w:trPr>
          <w:trHeight w:val="242"/>
        </w:trPr>
        <w:tc>
          <w:tcPr>
            <w:tcW w:w="3925" w:type="dxa"/>
            <w:vAlign w:val="center"/>
          </w:tcPr>
          <w:p w14:paraId="50EF39B7" w14:textId="344DE79E" w:rsidR="00715DCC" w:rsidRDefault="00EE44C5">
            <w:pPr>
              <w:jc w:val="center"/>
              <w:rPr>
                <w:rFonts w:ascii="楷体" w:eastAsia="楷体" w:hAnsi="楷体"/>
                <w:b/>
                <w:bCs/>
                <w:sz w:val="24"/>
                <w:szCs w:val="24"/>
                <w:u w:val="single"/>
              </w:rPr>
            </w:pPr>
            <w:r>
              <w:rPr>
                <w:rFonts w:ascii="楷体" w:eastAsia="楷体" w:hAnsi="楷体" w:hint="eastAsia"/>
                <w:b/>
                <w:bCs/>
                <w:sz w:val="24"/>
                <w:szCs w:val="24"/>
                <w:u w:val="single"/>
              </w:rPr>
              <w:t>郭子萱</w:t>
            </w:r>
          </w:p>
        </w:tc>
        <w:tc>
          <w:tcPr>
            <w:tcW w:w="5519" w:type="dxa"/>
            <w:vAlign w:val="center"/>
          </w:tcPr>
          <w:p w14:paraId="0486037E" w14:textId="21ED6066" w:rsidR="00715DCC" w:rsidRDefault="00EE44C5">
            <w:pPr>
              <w:ind w:firstLineChars="200" w:firstLine="480"/>
              <w:jc w:val="left"/>
              <w:rPr>
                <w:rFonts w:ascii="楷体" w:eastAsia="楷体" w:hAnsi="楷体"/>
                <w:sz w:val="24"/>
                <w:szCs w:val="24"/>
              </w:rPr>
            </w:pPr>
            <w:r>
              <w:rPr>
                <w:rFonts w:ascii="楷体" w:eastAsia="楷体" w:hAnsi="楷体" w:hint="eastAsia"/>
                <w:sz w:val="24"/>
                <w:szCs w:val="24"/>
              </w:rPr>
              <w:t>“秋天的树林有黄色、红色，也有绿色，看起来很美。”亚亚说。</w:t>
            </w:r>
          </w:p>
        </w:tc>
      </w:tr>
      <w:tr w:rsidR="00715DCC" w14:paraId="4F902DDD" w14:textId="77777777">
        <w:trPr>
          <w:trHeight w:val="275"/>
        </w:trPr>
        <w:tc>
          <w:tcPr>
            <w:tcW w:w="3925" w:type="dxa"/>
            <w:vAlign w:val="center"/>
          </w:tcPr>
          <w:p w14:paraId="5DBB8056" w14:textId="4B5EE15B" w:rsidR="00715DCC" w:rsidRDefault="00EE44C5">
            <w:pPr>
              <w:jc w:val="center"/>
              <w:rPr>
                <w:rFonts w:ascii="楷体" w:eastAsia="楷体" w:hAnsi="楷体"/>
                <w:b/>
                <w:bCs/>
                <w:sz w:val="24"/>
                <w:szCs w:val="24"/>
                <w:u w:val="single"/>
              </w:rPr>
            </w:pPr>
            <w:r>
              <w:rPr>
                <w:rFonts w:ascii="楷体" w:eastAsia="楷体" w:hAnsi="楷体" w:hint="eastAsia"/>
                <w:b/>
                <w:bCs/>
                <w:sz w:val="24"/>
                <w:szCs w:val="24"/>
                <w:u w:val="single"/>
              </w:rPr>
              <w:t>刘欣悦</w:t>
            </w:r>
          </w:p>
        </w:tc>
        <w:tc>
          <w:tcPr>
            <w:tcW w:w="5519" w:type="dxa"/>
            <w:vAlign w:val="center"/>
          </w:tcPr>
          <w:p w14:paraId="7D375A4D" w14:textId="582BEAE0" w:rsidR="00715DCC" w:rsidRDefault="00EE44C5" w:rsidP="0030375C">
            <w:pPr>
              <w:ind w:firstLineChars="200" w:firstLine="480"/>
              <w:jc w:val="left"/>
              <w:rPr>
                <w:rFonts w:ascii="楷体" w:eastAsia="楷体" w:hAnsi="楷体"/>
                <w:sz w:val="24"/>
                <w:szCs w:val="24"/>
              </w:rPr>
            </w:pPr>
            <w:r>
              <w:rPr>
                <w:rFonts w:ascii="楷体" w:eastAsia="楷体" w:hAnsi="楷体" w:hint="eastAsia"/>
                <w:sz w:val="24"/>
                <w:szCs w:val="24"/>
              </w:rPr>
              <w:t>悦悦：“我想画一幅落叶满地的树林，和我在新龙生态林看到的一样</w:t>
            </w:r>
            <w:r w:rsidR="007C4818">
              <w:rPr>
                <w:rFonts w:ascii="楷体" w:eastAsia="楷体" w:hAnsi="楷体" w:hint="eastAsia"/>
                <w:sz w:val="24"/>
                <w:szCs w:val="24"/>
              </w:rPr>
              <w:t>。</w:t>
            </w:r>
            <w:r>
              <w:rPr>
                <w:rFonts w:ascii="楷体" w:eastAsia="楷体" w:hAnsi="楷体" w:hint="eastAsia"/>
                <w:sz w:val="24"/>
                <w:szCs w:val="24"/>
              </w:rPr>
              <w:t>”</w:t>
            </w:r>
          </w:p>
        </w:tc>
      </w:tr>
      <w:tr w:rsidR="00715DCC" w14:paraId="5228B9C0" w14:textId="77777777">
        <w:trPr>
          <w:trHeight w:val="315"/>
        </w:trPr>
        <w:tc>
          <w:tcPr>
            <w:tcW w:w="3925" w:type="dxa"/>
            <w:vAlign w:val="center"/>
          </w:tcPr>
          <w:p w14:paraId="693C54B8" w14:textId="1508F2FC" w:rsidR="00715DCC" w:rsidRDefault="00EE44C5">
            <w:pPr>
              <w:jc w:val="center"/>
              <w:rPr>
                <w:rFonts w:ascii="楷体" w:eastAsia="楷体" w:hAnsi="楷体"/>
                <w:b/>
                <w:bCs/>
                <w:sz w:val="24"/>
                <w:szCs w:val="24"/>
                <w:u w:val="single"/>
              </w:rPr>
            </w:pPr>
            <w:r>
              <w:rPr>
                <w:rFonts w:ascii="楷体" w:eastAsia="楷体" w:hAnsi="楷体" w:hint="eastAsia"/>
                <w:b/>
                <w:bCs/>
                <w:sz w:val="24"/>
                <w:szCs w:val="24"/>
                <w:u w:val="single"/>
              </w:rPr>
              <w:t>史一菲</w:t>
            </w:r>
          </w:p>
        </w:tc>
        <w:tc>
          <w:tcPr>
            <w:tcW w:w="5519" w:type="dxa"/>
            <w:vAlign w:val="center"/>
          </w:tcPr>
          <w:p w14:paraId="4A8B0417" w14:textId="1280B7A0" w:rsidR="00715DCC" w:rsidRDefault="00EE44C5">
            <w:pPr>
              <w:ind w:firstLineChars="200" w:firstLine="480"/>
              <w:jc w:val="left"/>
              <w:rPr>
                <w:rFonts w:ascii="楷体" w:eastAsia="楷体" w:hAnsi="楷体"/>
                <w:sz w:val="24"/>
                <w:szCs w:val="24"/>
              </w:rPr>
            </w:pPr>
            <w:r>
              <w:rPr>
                <w:rFonts w:ascii="楷体" w:eastAsia="楷体" w:hAnsi="楷体" w:hint="eastAsia"/>
                <w:sz w:val="24"/>
                <w:szCs w:val="24"/>
              </w:rPr>
              <w:t>菲菲</w:t>
            </w:r>
            <w:r w:rsidR="007C4818">
              <w:rPr>
                <w:rFonts w:ascii="楷体" w:eastAsia="楷体" w:hAnsi="楷体" w:hint="eastAsia"/>
                <w:sz w:val="24"/>
                <w:szCs w:val="24"/>
              </w:rPr>
              <w:t>：“我</w:t>
            </w:r>
            <w:r>
              <w:rPr>
                <w:rFonts w:ascii="楷体" w:eastAsia="楷体" w:hAnsi="楷体" w:hint="eastAsia"/>
                <w:sz w:val="24"/>
                <w:szCs w:val="24"/>
              </w:rPr>
              <w:t>想画一棵银杏树，上面有银杏果。周围在画些其他的小动物。</w:t>
            </w:r>
            <w:r w:rsidR="007C4818">
              <w:rPr>
                <w:rFonts w:ascii="楷体" w:eastAsia="楷体" w:hAnsi="楷体" w:hint="eastAsia"/>
                <w:sz w:val="24"/>
                <w:szCs w:val="24"/>
              </w:rPr>
              <w:t>”</w:t>
            </w:r>
          </w:p>
        </w:tc>
      </w:tr>
      <w:tr w:rsidR="00715DCC" w14:paraId="6CB31B36" w14:textId="77777777">
        <w:trPr>
          <w:trHeight w:val="315"/>
        </w:trPr>
        <w:tc>
          <w:tcPr>
            <w:tcW w:w="3925" w:type="dxa"/>
            <w:vAlign w:val="center"/>
          </w:tcPr>
          <w:p w14:paraId="7F6ADAF4" w14:textId="3BCCDA3E" w:rsidR="00715DCC" w:rsidRDefault="00EE44C5">
            <w:pPr>
              <w:jc w:val="center"/>
              <w:rPr>
                <w:rFonts w:ascii="楷体" w:eastAsia="楷体" w:hAnsi="楷体"/>
                <w:b/>
                <w:bCs/>
                <w:sz w:val="24"/>
                <w:szCs w:val="24"/>
                <w:u w:val="single"/>
              </w:rPr>
            </w:pPr>
            <w:r>
              <w:rPr>
                <w:rFonts w:ascii="楷体" w:eastAsia="楷体" w:hAnsi="楷体" w:hint="eastAsia"/>
                <w:b/>
                <w:bCs/>
                <w:sz w:val="24"/>
                <w:szCs w:val="24"/>
                <w:u w:val="single"/>
              </w:rPr>
              <w:t>肖琨耀</w:t>
            </w:r>
          </w:p>
        </w:tc>
        <w:tc>
          <w:tcPr>
            <w:tcW w:w="5519" w:type="dxa"/>
            <w:vAlign w:val="center"/>
          </w:tcPr>
          <w:p w14:paraId="415ECB89" w14:textId="4C503B22" w:rsidR="00715DCC" w:rsidRDefault="00EE44C5">
            <w:pPr>
              <w:ind w:firstLineChars="200" w:firstLine="480"/>
              <w:jc w:val="left"/>
              <w:rPr>
                <w:rFonts w:ascii="楷体" w:eastAsia="楷体" w:hAnsi="楷体"/>
                <w:sz w:val="24"/>
                <w:szCs w:val="24"/>
              </w:rPr>
            </w:pPr>
            <w:r>
              <w:rPr>
                <w:rFonts w:ascii="楷体" w:eastAsia="楷体" w:hAnsi="楷体" w:hint="eastAsia"/>
                <w:sz w:val="24"/>
                <w:szCs w:val="24"/>
              </w:rPr>
              <w:t>“</w:t>
            </w:r>
            <w:r>
              <w:rPr>
                <w:rFonts w:ascii="楷体" w:eastAsia="楷体" w:hAnsi="楷体" w:hint="eastAsia"/>
                <w:sz w:val="24"/>
                <w:szCs w:val="24"/>
              </w:rPr>
              <w:t>我要画很多棵树，有的是黄树叶，有的红树</w:t>
            </w:r>
            <w:r>
              <w:rPr>
                <w:rFonts w:ascii="楷体" w:eastAsia="楷体" w:hAnsi="楷体" w:hint="eastAsia"/>
                <w:sz w:val="24"/>
                <w:szCs w:val="24"/>
              </w:rPr>
              <w:lastRenderedPageBreak/>
              <w:t>叶，有的绿叶，各不相同。”琨琨说。</w:t>
            </w:r>
          </w:p>
        </w:tc>
      </w:tr>
    </w:tbl>
    <w:p w14:paraId="2E27DBA8" w14:textId="15F84771" w:rsidR="00715DCC" w:rsidRDefault="00715DCC">
      <w:pPr>
        <w:rPr>
          <w:rFonts w:ascii="宋体" w:hAnsi="宋体"/>
          <w:szCs w:val="21"/>
        </w:rPr>
      </w:pPr>
    </w:p>
    <w:p w14:paraId="250D1E85" w14:textId="100E2184" w:rsidR="00BC125D" w:rsidRDefault="00BC125D">
      <w:pPr>
        <w:rPr>
          <w:rFonts w:ascii="宋体" w:hAnsi="宋体"/>
          <w:noProof/>
          <w:szCs w:val="21"/>
        </w:rPr>
      </w:pPr>
      <w:r>
        <w:rPr>
          <w:rFonts w:ascii="宋体" w:hAnsi="宋体" w:hint="eastAsia"/>
          <w:noProof/>
          <w:szCs w:val="21"/>
        </w:rPr>
        <w:drawing>
          <wp:inline distT="0" distB="0" distL="0" distR="0" wp14:anchorId="313E49FE" wp14:editId="3DA968E5">
            <wp:extent cx="1917435" cy="1440000"/>
            <wp:effectExtent l="0" t="0" r="6985"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17435" cy="1440000"/>
                    </a:xfrm>
                    <a:prstGeom prst="rect">
                      <a:avLst/>
                    </a:prstGeom>
                  </pic:spPr>
                </pic:pic>
              </a:graphicData>
            </a:graphic>
          </wp:inline>
        </w:drawing>
      </w:r>
      <w:r w:rsidRPr="00BC125D">
        <w:rPr>
          <w:rFonts w:ascii="宋体" w:hAnsi="宋体" w:hint="eastAsia"/>
          <w:noProof/>
          <w:szCs w:val="21"/>
        </w:rPr>
        <w:t xml:space="preserve"> </w:t>
      </w:r>
      <w:r>
        <w:rPr>
          <w:rFonts w:ascii="宋体" w:hAnsi="宋体" w:hint="eastAsia"/>
          <w:noProof/>
          <w:szCs w:val="21"/>
        </w:rPr>
        <w:drawing>
          <wp:inline distT="0" distB="0" distL="0" distR="0" wp14:anchorId="548E8260" wp14:editId="7A2C8938">
            <wp:extent cx="1917435" cy="1440000"/>
            <wp:effectExtent l="0" t="0" r="6985"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17435" cy="1440000"/>
                    </a:xfrm>
                    <a:prstGeom prst="rect">
                      <a:avLst/>
                    </a:prstGeom>
                  </pic:spPr>
                </pic:pic>
              </a:graphicData>
            </a:graphic>
          </wp:inline>
        </w:drawing>
      </w:r>
      <w:r>
        <w:rPr>
          <w:rFonts w:ascii="宋体" w:hAnsi="宋体"/>
          <w:noProof/>
          <w:szCs w:val="21"/>
        </w:rPr>
        <w:t xml:space="preserve"> </w:t>
      </w:r>
      <w:r>
        <w:rPr>
          <w:rFonts w:ascii="宋体" w:hAnsi="宋体"/>
          <w:noProof/>
          <w:szCs w:val="21"/>
        </w:rPr>
        <w:drawing>
          <wp:inline distT="0" distB="0" distL="0" distR="0" wp14:anchorId="09288ADD" wp14:editId="141D02E2">
            <wp:extent cx="1917435" cy="1440000"/>
            <wp:effectExtent l="0" t="0" r="6985"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17435" cy="1440000"/>
                    </a:xfrm>
                    <a:prstGeom prst="rect">
                      <a:avLst/>
                    </a:prstGeom>
                  </pic:spPr>
                </pic:pic>
              </a:graphicData>
            </a:graphic>
          </wp:inline>
        </w:drawing>
      </w:r>
    </w:p>
    <w:p w14:paraId="533FEF60" w14:textId="530934A5" w:rsidR="00715DCC" w:rsidRDefault="00700B81" w:rsidP="00BC125D">
      <w:pPr>
        <w:ind w:firstLineChars="500" w:firstLine="1050"/>
        <w:rPr>
          <w:rFonts w:ascii="宋体" w:hAnsi="宋体"/>
          <w:szCs w:val="21"/>
        </w:rPr>
      </w:pPr>
      <w:r>
        <w:rPr>
          <w:rFonts w:ascii="宋体" w:hAnsi="宋体" w:hint="eastAsia"/>
          <w:noProof/>
          <w:szCs w:val="21"/>
        </w:rPr>
        <w:drawing>
          <wp:inline distT="0" distB="0" distL="0" distR="0" wp14:anchorId="5E1AE922" wp14:editId="61C39416">
            <wp:extent cx="1920046" cy="1440000"/>
            <wp:effectExtent l="0" t="762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1920046" cy="1440000"/>
                    </a:xfrm>
                    <a:prstGeom prst="rect">
                      <a:avLst/>
                    </a:prstGeom>
                  </pic:spPr>
                </pic:pic>
              </a:graphicData>
            </a:graphic>
          </wp:inline>
        </w:drawing>
      </w:r>
      <w:r w:rsidR="00BC125D">
        <w:rPr>
          <w:rFonts w:ascii="宋体" w:hAnsi="宋体"/>
          <w:szCs w:val="21"/>
        </w:rPr>
        <w:t xml:space="preserve">   </w:t>
      </w:r>
      <w:r>
        <w:rPr>
          <w:rFonts w:ascii="宋体" w:hAnsi="宋体" w:hint="eastAsia"/>
          <w:noProof/>
          <w:szCs w:val="21"/>
        </w:rPr>
        <w:drawing>
          <wp:inline distT="0" distB="0" distL="0" distR="0" wp14:anchorId="5FE488F0" wp14:editId="4AB14529">
            <wp:extent cx="1920046" cy="1440000"/>
            <wp:effectExtent l="0" t="762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1920046" cy="1440000"/>
                    </a:xfrm>
                    <a:prstGeom prst="rect">
                      <a:avLst/>
                    </a:prstGeom>
                  </pic:spPr>
                </pic:pic>
              </a:graphicData>
            </a:graphic>
          </wp:inline>
        </w:drawing>
      </w:r>
      <w:r w:rsidR="00BC125D">
        <w:rPr>
          <w:rFonts w:ascii="宋体" w:hAnsi="宋体"/>
          <w:szCs w:val="21"/>
        </w:rPr>
        <w:t xml:space="preserve">  </w:t>
      </w:r>
      <w:r w:rsidR="00BC125D">
        <w:rPr>
          <w:rFonts w:ascii="宋体" w:hAnsi="宋体" w:hint="eastAsia"/>
          <w:szCs w:val="21"/>
        </w:rPr>
        <w:t xml:space="preserve"> </w:t>
      </w:r>
      <w:r>
        <w:rPr>
          <w:rFonts w:ascii="宋体" w:hAnsi="宋体" w:hint="eastAsia"/>
          <w:noProof/>
          <w:szCs w:val="21"/>
        </w:rPr>
        <w:drawing>
          <wp:inline distT="0" distB="0" distL="0" distR="0" wp14:anchorId="0330D1AB" wp14:editId="72E48107">
            <wp:extent cx="1920046" cy="1440000"/>
            <wp:effectExtent l="0" t="762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1920046" cy="1440000"/>
                    </a:xfrm>
                    <a:prstGeom prst="rect">
                      <a:avLst/>
                    </a:prstGeom>
                  </pic:spPr>
                </pic:pic>
              </a:graphicData>
            </a:graphic>
          </wp:inline>
        </w:drawing>
      </w:r>
    </w:p>
    <w:p w14:paraId="51294A39" w14:textId="55CD371B" w:rsidR="00715DCC" w:rsidRPr="007C4818" w:rsidRDefault="00BC125D" w:rsidP="00BC125D">
      <w:pPr>
        <w:jc w:val="center"/>
        <w:rPr>
          <w:rFonts w:ascii="宋体" w:hAnsi="宋体"/>
          <w:szCs w:val="21"/>
        </w:rPr>
      </w:pPr>
      <w:r>
        <w:rPr>
          <w:rFonts w:ascii="宋体" w:eastAsia="宋体" w:hAnsi="宋体" w:cs="宋体" w:hint="eastAsia"/>
          <w:b/>
          <w:bCs/>
          <w:color w:val="C00000"/>
          <w:sz w:val="32"/>
          <w:szCs w:val="32"/>
          <w:lang w:eastAsia="zh-Hans"/>
        </w:rPr>
        <w:t>0</w:t>
      </w:r>
      <w:r>
        <w:rPr>
          <w:rFonts w:ascii="宋体" w:eastAsia="宋体" w:hAnsi="宋体" w:cs="宋体"/>
          <w:b/>
          <w:bCs/>
          <w:color w:val="C00000"/>
          <w:sz w:val="32"/>
          <w:szCs w:val="32"/>
        </w:rPr>
        <w:t xml:space="preserve">4 </w:t>
      </w:r>
      <w:r>
        <w:rPr>
          <w:rFonts w:ascii="宋体" w:eastAsia="宋体" w:hAnsi="宋体" w:cs="宋体" w:hint="eastAsia"/>
          <w:b/>
          <w:bCs/>
          <w:color w:val="C00000"/>
          <w:sz w:val="32"/>
          <w:szCs w:val="32"/>
        </w:rPr>
        <w:t xml:space="preserve"> </w:t>
      </w:r>
      <w:r>
        <w:rPr>
          <w:rFonts w:ascii="宋体" w:eastAsia="宋体" w:hAnsi="宋体" w:cs="宋体" w:hint="eastAsia"/>
          <w:b/>
          <w:bCs/>
          <w:color w:val="C00000"/>
          <w:sz w:val="32"/>
          <w:szCs w:val="32"/>
          <w:lang w:eastAsia="zh-Hans"/>
        </w:rPr>
        <w:t>温馨提示</w:t>
      </w:r>
    </w:p>
    <w:p w14:paraId="30A623BF" w14:textId="5417487C" w:rsidR="00BC125D" w:rsidRDefault="00BC125D" w:rsidP="00BC125D">
      <w:pPr>
        <w:ind w:firstLineChars="200" w:firstLine="420"/>
        <w:jc w:val="left"/>
        <w:rPr>
          <w:rFonts w:ascii="宋体" w:eastAsia="宋体" w:hAnsi="宋体" w:cs="宋体"/>
          <w:szCs w:val="21"/>
        </w:rPr>
      </w:pPr>
      <w:r>
        <w:rPr>
          <w:rFonts w:ascii="宋体" w:eastAsia="宋体" w:hAnsi="宋体" w:cs="宋体" w:hint="eastAsia"/>
          <w:szCs w:val="21"/>
        </w:rPr>
        <w:t>今天我们的午餐是</w:t>
      </w:r>
      <w:r>
        <w:rPr>
          <w:rFonts w:ascii="宋体" w:eastAsia="宋体" w:hAnsi="宋体" w:cs="宋体" w:hint="eastAsia"/>
          <w:szCs w:val="21"/>
        </w:rPr>
        <w:t>炒猪肝</w:t>
      </w:r>
      <w:r>
        <w:rPr>
          <w:rFonts w:ascii="宋体" w:eastAsia="宋体" w:hAnsi="宋体" w:cs="宋体" w:hint="eastAsia"/>
          <w:szCs w:val="21"/>
        </w:rPr>
        <w:t>、香菇</w:t>
      </w:r>
      <w:r>
        <w:rPr>
          <w:rFonts w:ascii="宋体" w:eastAsia="宋体" w:hAnsi="宋体" w:cs="宋体" w:hint="eastAsia"/>
          <w:szCs w:val="21"/>
        </w:rPr>
        <w:t>青菜</w:t>
      </w:r>
      <w:r>
        <w:rPr>
          <w:rFonts w:ascii="宋体" w:eastAsia="宋体" w:hAnsi="宋体" w:cs="宋体" w:hint="eastAsia"/>
          <w:szCs w:val="21"/>
        </w:rPr>
        <w:t>和</w:t>
      </w:r>
      <w:r>
        <w:rPr>
          <w:rFonts w:ascii="宋体" w:eastAsia="宋体" w:hAnsi="宋体" w:cs="宋体" w:hint="eastAsia"/>
          <w:szCs w:val="21"/>
        </w:rPr>
        <w:t>银鱼</w:t>
      </w:r>
      <w:r>
        <w:rPr>
          <w:rFonts w:ascii="宋体" w:eastAsia="宋体" w:hAnsi="宋体" w:cs="宋体" w:hint="eastAsia"/>
          <w:szCs w:val="21"/>
        </w:rPr>
        <w:t>汤。</w:t>
      </w:r>
      <w:r>
        <w:rPr>
          <w:rFonts w:ascii="宋体" w:eastAsia="宋体" w:hAnsi="宋体" w:cs="宋体" w:hint="eastAsia"/>
          <w:b/>
          <w:bCs/>
          <w:szCs w:val="21"/>
          <w:u w:val="single"/>
        </w:rPr>
        <w:t>程颢茗、鞠欣橙、沈意涛、刘</w:t>
      </w:r>
      <w:r>
        <w:rPr>
          <w:rFonts w:ascii="宋体" w:eastAsia="宋体" w:hAnsi="宋体" w:cs="宋体" w:hint="eastAsia"/>
          <w:b/>
          <w:bCs/>
          <w:szCs w:val="21"/>
          <w:u w:val="single"/>
        </w:rPr>
        <w:t>欣泽</w:t>
      </w:r>
      <w:r>
        <w:rPr>
          <w:rFonts w:ascii="宋体" w:eastAsia="宋体" w:hAnsi="宋体" w:cs="宋体" w:hint="eastAsia"/>
          <w:b/>
          <w:bCs/>
          <w:szCs w:val="21"/>
          <w:u w:val="single"/>
        </w:rPr>
        <w:t>、刘欣悦、王俊杰</w:t>
      </w:r>
      <w:r>
        <w:rPr>
          <w:rFonts w:ascii="宋体" w:eastAsia="宋体" w:hAnsi="宋体" w:cs="宋体" w:hint="eastAsia"/>
          <w:szCs w:val="21"/>
        </w:rPr>
        <w:t>等小朋友能够排好队有序盛饭、端菜；</w:t>
      </w:r>
      <w:r>
        <w:rPr>
          <w:rFonts w:ascii="宋体" w:eastAsia="宋体" w:hAnsi="宋体" w:cs="宋体" w:hint="eastAsia"/>
          <w:b/>
          <w:bCs/>
          <w:szCs w:val="21"/>
          <w:u w:val="single"/>
        </w:rPr>
        <w:t>董奕清、王欣玥、孙金莎、章宇馨、张馨月、叶祉艺</w:t>
      </w:r>
      <w:r>
        <w:rPr>
          <w:rFonts w:ascii="宋体" w:eastAsia="宋体" w:hAnsi="宋体" w:cs="宋体" w:hint="eastAsia"/>
          <w:szCs w:val="21"/>
        </w:rPr>
        <w:t>等小朋友用餐时能够保持安静，一口饭一口菜，细嚼慢咽，能够保持桌面整洁。个别小朋友的吃饭速度还有待提高，其他都跟上了散步的队伍，真是棒棒哒！</w:t>
      </w:r>
    </w:p>
    <w:p w14:paraId="071A2DB8" w14:textId="0B059749" w:rsidR="00BC125D" w:rsidRDefault="00BC125D" w:rsidP="00BC125D">
      <w:pPr>
        <w:ind w:firstLineChars="900" w:firstLine="1890"/>
        <w:jc w:val="left"/>
        <w:rPr>
          <w:rFonts w:ascii="宋体" w:eastAsia="宋体" w:hAnsi="宋体" w:cs="宋体"/>
          <w:szCs w:val="21"/>
        </w:rPr>
      </w:pPr>
      <w:r>
        <w:rPr>
          <w:rFonts w:ascii="宋体" w:eastAsia="宋体" w:hAnsi="宋体" w:cs="宋体" w:hint="eastAsia"/>
          <w:noProof/>
          <w:szCs w:val="21"/>
        </w:rPr>
        <w:drawing>
          <wp:inline distT="0" distB="0" distL="0" distR="0" wp14:anchorId="54E8B812" wp14:editId="0A79A81A">
            <wp:extent cx="1919878" cy="1440000"/>
            <wp:effectExtent l="0" t="0" r="4445" b="825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19878" cy="1440000"/>
                    </a:xfrm>
                    <a:prstGeom prst="rect">
                      <a:avLst/>
                    </a:prstGeom>
                  </pic:spPr>
                </pic:pic>
              </a:graphicData>
            </a:graphic>
          </wp:inline>
        </w:drawing>
      </w:r>
      <w:r>
        <w:rPr>
          <w:rFonts w:ascii="宋体" w:eastAsia="宋体" w:hAnsi="宋体" w:cs="宋体" w:hint="eastAsia"/>
          <w:szCs w:val="21"/>
        </w:rPr>
        <w:t xml:space="preserve"> </w:t>
      </w:r>
      <w:r>
        <w:rPr>
          <w:rFonts w:ascii="宋体" w:eastAsia="宋体" w:hAnsi="宋体" w:cs="宋体"/>
          <w:szCs w:val="21"/>
        </w:rPr>
        <w:t xml:space="preserve">   </w:t>
      </w:r>
      <w:r>
        <w:rPr>
          <w:rFonts w:ascii="宋体" w:eastAsia="宋体" w:hAnsi="宋体" w:cs="宋体" w:hint="eastAsia"/>
          <w:noProof/>
          <w:szCs w:val="21"/>
        </w:rPr>
        <w:drawing>
          <wp:inline distT="0" distB="0" distL="0" distR="0" wp14:anchorId="33368C6F" wp14:editId="2B618ABA">
            <wp:extent cx="1919878" cy="1440000"/>
            <wp:effectExtent l="0" t="0" r="4445" b="825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19878" cy="1440000"/>
                    </a:xfrm>
                    <a:prstGeom prst="rect">
                      <a:avLst/>
                    </a:prstGeom>
                  </pic:spPr>
                </pic:pic>
              </a:graphicData>
            </a:graphic>
          </wp:inline>
        </w:drawing>
      </w:r>
    </w:p>
    <w:p w14:paraId="47C16DCF" w14:textId="008E274C" w:rsidR="00715DCC" w:rsidRPr="00BC125D" w:rsidRDefault="00BC125D" w:rsidP="00BC125D">
      <w:pPr>
        <w:ind w:firstLineChars="800" w:firstLine="1680"/>
        <w:jc w:val="left"/>
        <w:rPr>
          <w:rFonts w:ascii="宋体" w:eastAsia="宋体" w:hAnsi="宋体" w:cs="宋体" w:hint="eastAsia"/>
          <w:szCs w:val="21"/>
        </w:rPr>
      </w:pPr>
      <w:r>
        <w:rPr>
          <w:rFonts w:ascii="宋体" w:eastAsia="宋体" w:hAnsi="宋体" w:cs="宋体" w:hint="eastAsia"/>
          <w:noProof/>
          <w:szCs w:val="21"/>
        </w:rPr>
        <w:drawing>
          <wp:inline distT="0" distB="0" distL="0" distR="0" wp14:anchorId="47BC21C5" wp14:editId="176865B3">
            <wp:extent cx="1919878" cy="1440000"/>
            <wp:effectExtent l="0" t="0" r="4445"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19878" cy="1440000"/>
                    </a:xfrm>
                    <a:prstGeom prst="rect">
                      <a:avLst/>
                    </a:prstGeom>
                  </pic:spPr>
                </pic:pic>
              </a:graphicData>
            </a:graphic>
          </wp:inline>
        </w:drawing>
      </w:r>
      <w:r>
        <w:rPr>
          <w:rFonts w:ascii="宋体" w:eastAsia="宋体" w:hAnsi="宋体" w:cs="宋体" w:hint="eastAsia"/>
          <w:szCs w:val="21"/>
        </w:rPr>
        <w:t xml:space="preserve"> </w:t>
      </w:r>
      <w:r>
        <w:rPr>
          <w:rFonts w:ascii="宋体" w:eastAsia="宋体" w:hAnsi="宋体" w:cs="宋体"/>
          <w:szCs w:val="21"/>
        </w:rPr>
        <w:t xml:space="preserve">         </w:t>
      </w:r>
      <w:r>
        <w:rPr>
          <w:rFonts w:ascii="宋体" w:eastAsia="宋体" w:hAnsi="宋体" w:cs="宋体" w:hint="eastAsia"/>
          <w:noProof/>
          <w:szCs w:val="21"/>
        </w:rPr>
        <w:drawing>
          <wp:inline distT="0" distB="0" distL="0" distR="0" wp14:anchorId="0B1A70BC" wp14:editId="1063A428">
            <wp:extent cx="1919878" cy="1440000"/>
            <wp:effectExtent l="0" t="0" r="4445" b="825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19878" cy="1440000"/>
                    </a:xfrm>
                    <a:prstGeom prst="rect">
                      <a:avLst/>
                    </a:prstGeom>
                  </pic:spPr>
                </pic:pic>
              </a:graphicData>
            </a:graphic>
          </wp:inline>
        </w:drawing>
      </w:r>
    </w:p>
    <w:p w14:paraId="5CD1CB90" w14:textId="50DF4B4A" w:rsidR="007C4818" w:rsidRDefault="007C4818">
      <w:pPr>
        <w:jc w:val="center"/>
        <w:rPr>
          <w:rFonts w:ascii="宋体" w:eastAsia="宋体" w:hAnsi="宋体" w:cs="宋体"/>
          <w:b/>
          <w:bCs/>
          <w:color w:val="C00000"/>
          <w:sz w:val="32"/>
          <w:szCs w:val="32"/>
          <w:lang w:eastAsia="zh-Hans"/>
        </w:rPr>
      </w:pPr>
      <w:r>
        <w:rPr>
          <w:rFonts w:ascii="宋体" w:eastAsia="宋体" w:hAnsi="宋体" w:cs="宋体" w:hint="eastAsia"/>
          <w:b/>
          <w:bCs/>
          <w:color w:val="C00000"/>
          <w:sz w:val="32"/>
          <w:szCs w:val="32"/>
          <w:lang w:eastAsia="zh-Hans"/>
        </w:rPr>
        <w:t>0</w:t>
      </w:r>
      <w:r w:rsidR="007535FC">
        <w:rPr>
          <w:rFonts w:ascii="宋体" w:eastAsia="宋体" w:hAnsi="宋体" w:cs="宋体"/>
          <w:b/>
          <w:bCs/>
          <w:color w:val="C00000"/>
          <w:sz w:val="32"/>
          <w:szCs w:val="32"/>
        </w:rPr>
        <w:t>6</w:t>
      </w:r>
      <w:r>
        <w:rPr>
          <w:rFonts w:ascii="宋体" w:eastAsia="宋体" w:hAnsi="宋体" w:cs="宋体" w:hint="eastAsia"/>
          <w:b/>
          <w:bCs/>
          <w:color w:val="C00000"/>
          <w:sz w:val="32"/>
          <w:szCs w:val="32"/>
        </w:rPr>
        <w:t xml:space="preserve"> </w:t>
      </w:r>
      <w:r>
        <w:rPr>
          <w:rFonts w:ascii="宋体" w:eastAsia="宋体" w:hAnsi="宋体" w:cs="宋体" w:hint="eastAsia"/>
          <w:b/>
          <w:bCs/>
          <w:color w:val="C00000"/>
          <w:sz w:val="32"/>
          <w:szCs w:val="32"/>
          <w:lang w:eastAsia="zh-Hans"/>
        </w:rPr>
        <w:t>温馨提示</w:t>
      </w:r>
    </w:p>
    <w:p w14:paraId="629E8107" w14:textId="77777777" w:rsidR="00715DCC" w:rsidRDefault="00000000">
      <w:pPr>
        <w:jc w:val="center"/>
        <w:rPr>
          <w:rFonts w:ascii="宋体" w:eastAsia="宋体" w:hAnsi="宋体" w:cs="宋体"/>
          <w:b/>
          <w:bCs/>
          <w:color w:val="C00000"/>
          <w:sz w:val="32"/>
          <w:szCs w:val="32"/>
          <w:lang w:eastAsia="zh-Hans"/>
        </w:rPr>
      </w:pPr>
      <w:r>
        <w:rPr>
          <w:rFonts w:ascii="宋体" w:eastAsia="宋体" w:hAnsi="宋体" w:cs="宋体" w:hint="eastAsia"/>
          <w:noProof/>
          <w:sz w:val="32"/>
        </w:rPr>
        <mc:AlternateContent>
          <mc:Choice Requires="wps">
            <w:drawing>
              <wp:anchor distT="0" distB="0" distL="114300" distR="114300" simplePos="0" relativeHeight="251660288" behindDoc="0" locked="0" layoutInCell="1" allowOverlap="1" wp14:anchorId="7CC2061A" wp14:editId="21C893E4">
                <wp:simplePos x="0" y="0"/>
                <wp:positionH relativeFrom="column">
                  <wp:posOffset>50800</wp:posOffset>
                </wp:positionH>
                <wp:positionV relativeFrom="paragraph">
                  <wp:posOffset>48895</wp:posOffset>
                </wp:positionV>
                <wp:extent cx="5816600" cy="793750"/>
                <wp:effectExtent l="19050" t="19050" r="12700" b="25400"/>
                <wp:wrapNone/>
                <wp:docPr id="18" name="文本框 18"/>
                <wp:cNvGraphicFramePr/>
                <a:graphic xmlns:a="http://schemas.openxmlformats.org/drawingml/2006/main">
                  <a:graphicData uri="http://schemas.microsoft.com/office/word/2010/wordprocessingShape">
                    <wps:wsp>
                      <wps:cNvSpPr txBox="1"/>
                      <wps:spPr>
                        <a:xfrm>
                          <a:off x="0" y="0"/>
                          <a:ext cx="5816600" cy="793750"/>
                        </a:xfrm>
                        <a:prstGeom prst="rect">
                          <a:avLst/>
                        </a:prstGeom>
                        <a:noFill/>
                        <a:ln w="38100">
                          <a:solidFill>
                            <a:srgbClr val="FFC000"/>
                          </a:solidFill>
                          <a:prstDash val="lgDashDotDot"/>
                        </a:ln>
                      </wps:spPr>
                      <wps:style>
                        <a:lnRef idx="0">
                          <a:schemeClr val="accent1"/>
                        </a:lnRef>
                        <a:fillRef idx="0">
                          <a:schemeClr val="accent1"/>
                        </a:fillRef>
                        <a:effectRef idx="0">
                          <a:schemeClr val="accent1"/>
                        </a:effectRef>
                        <a:fontRef idx="minor">
                          <a:schemeClr val="dk1"/>
                        </a:fontRef>
                      </wps:style>
                      <wps:txbx>
                        <w:txbxContent>
                          <w:p w14:paraId="211BDE1A" w14:textId="4A1066ED" w:rsidR="00715DCC" w:rsidRDefault="00000000" w:rsidP="00BC125D">
                            <w:pPr>
                              <w:rPr>
                                <w:rFonts w:ascii="宋体" w:eastAsia="宋体" w:hAnsi="宋体" w:cs="宋体"/>
                                <w:sz w:val="24"/>
                                <w:szCs w:val="24"/>
                              </w:rPr>
                            </w:pPr>
                            <w:r>
                              <w:rPr>
                                <w:rFonts w:ascii="宋体" w:eastAsia="宋体" w:hAnsi="宋体" w:cs="宋体" w:hint="eastAsia"/>
                                <w:sz w:val="24"/>
                                <w:szCs w:val="24"/>
                              </w:rPr>
                              <w:t>今日</w:t>
                            </w:r>
                            <w:r>
                              <w:rPr>
                                <w:rFonts w:ascii="宋体" w:eastAsia="宋体" w:hAnsi="宋体" w:cs="宋体"/>
                                <w:sz w:val="24"/>
                                <w:szCs w:val="24"/>
                              </w:rPr>
                              <w:t>在园进行核酸检测的小朋友分别是</w:t>
                            </w:r>
                            <w:r w:rsidR="00BC125D" w:rsidRPr="00BC125D">
                              <w:rPr>
                                <w:rFonts w:ascii="宋体" w:eastAsia="宋体" w:hAnsi="宋体" w:cs="宋体" w:hint="eastAsia"/>
                                <w:sz w:val="24"/>
                                <w:szCs w:val="24"/>
                              </w:rPr>
                              <w:t>张筱婠、孙金莎、饶艺研、刁瑾一、鞠欣橙、刘欣悦、张晨可</w:t>
                            </w:r>
                            <w:r w:rsidR="00BC125D">
                              <w:rPr>
                                <w:rFonts w:ascii="宋体" w:eastAsia="宋体" w:hAnsi="宋体" w:cs="宋体" w:hint="eastAsia"/>
                                <w:sz w:val="24"/>
                                <w:szCs w:val="24"/>
                              </w:rPr>
                              <w:t>和史一菲</w:t>
                            </w:r>
                            <w:r>
                              <w:rPr>
                                <w:rFonts w:ascii="宋体" w:eastAsia="宋体" w:hAnsi="宋体" w:cs="宋体"/>
                                <w:sz w:val="24"/>
                                <w:szCs w:val="24"/>
                              </w:rPr>
                              <w:t>，请这</w:t>
                            </w:r>
                            <w:r w:rsidR="00BC125D">
                              <w:rPr>
                                <w:rFonts w:ascii="宋体" w:eastAsia="宋体" w:hAnsi="宋体" w:cs="宋体"/>
                                <w:sz w:val="24"/>
                                <w:szCs w:val="24"/>
                              </w:rPr>
                              <w:t>8</w:t>
                            </w:r>
                            <w:r>
                              <w:rPr>
                                <w:rFonts w:ascii="宋体" w:eastAsia="宋体" w:hAnsi="宋体" w:cs="宋体"/>
                                <w:sz w:val="24"/>
                                <w:szCs w:val="24"/>
                              </w:rPr>
                              <w:t>位小朋友的家长在核酸结果出来的第一时间将幼儿的核酸检测报告上传在</w:t>
                            </w:r>
                            <w:r>
                              <w:rPr>
                                <w:rFonts w:ascii="宋体" w:eastAsia="宋体" w:hAnsi="宋体" w:cs="宋体" w:hint="eastAsia"/>
                                <w:sz w:val="24"/>
                                <w:szCs w:val="24"/>
                              </w:rPr>
                              <w:t>线</w:t>
                            </w:r>
                            <w:r>
                              <w:rPr>
                                <w:rFonts w:ascii="宋体" w:eastAsia="宋体" w:hAnsi="宋体" w:cs="宋体"/>
                                <w:sz w:val="24"/>
                                <w:szCs w:val="24"/>
                              </w:rPr>
                              <w:t>表格，感谢您的配合！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CC2061A" id="_x0000_t202" coordsize="21600,21600" o:spt="202" path="m,l,21600r21600,l21600,xe">
                <v:stroke joinstyle="miter"/>
                <v:path gradientshapeok="t" o:connecttype="rect"/>
              </v:shapetype>
              <v:shape id="文本框 18" o:spid="_x0000_s1026" type="#_x0000_t202" style="position:absolute;left:0;text-align:left;margin-left:4pt;margin-top:3.85pt;width:458pt;height: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" filled="f" strokecolor="#ffc000" strokeweight="3pt">
                <v:stroke dashstyle="longDashDotDot"/>
                <v:textbox>
                  <w:txbxContent>
                    <w:p w14:paraId="211BDE1A" w14:textId="4A1066ED" w:rsidR="00715DCC" w:rsidRDefault="00000000" w:rsidP="00BC125D">
                      <w:pPr>
                        <w:rPr>
                          <w:rFonts w:ascii="宋体" w:eastAsia="宋体" w:hAnsi="宋体" w:cs="宋体"/>
                          <w:sz w:val="24"/>
                          <w:szCs w:val="24"/>
                        </w:rPr>
                      </w:pPr>
                      <w:r>
                        <w:rPr>
                          <w:rFonts w:ascii="宋体" w:eastAsia="宋体" w:hAnsi="宋体" w:cs="宋体" w:hint="eastAsia"/>
                          <w:sz w:val="24"/>
                          <w:szCs w:val="24"/>
                        </w:rPr>
                        <w:t>今日</w:t>
                      </w:r>
                      <w:r>
                        <w:rPr>
                          <w:rFonts w:ascii="宋体" w:eastAsia="宋体" w:hAnsi="宋体" w:cs="宋体"/>
                          <w:sz w:val="24"/>
                          <w:szCs w:val="24"/>
                        </w:rPr>
                        <w:t>在园进行核酸检测的小朋友分别是</w:t>
                      </w:r>
                      <w:r w:rsidR="00BC125D" w:rsidRPr="00BC125D">
                        <w:rPr>
                          <w:rFonts w:ascii="宋体" w:eastAsia="宋体" w:hAnsi="宋体" w:cs="宋体" w:hint="eastAsia"/>
                          <w:sz w:val="24"/>
                          <w:szCs w:val="24"/>
                        </w:rPr>
                        <w:t>张筱婠、孙金莎、饶艺研、刁瑾一、鞠欣橙、刘欣悦、张晨可</w:t>
                      </w:r>
                      <w:r w:rsidR="00BC125D">
                        <w:rPr>
                          <w:rFonts w:ascii="宋体" w:eastAsia="宋体" w:hAnsi="宋体" w:cs="宋体" w:hint="eastAsia"/>
                          <w:sz w:val="24"/>
                          <w:szCs w:val="24"/>
                        </w:rPr>
                        <w:t>和史一菲</w:t>
                      </w:r>
                      <w:r>
                        <w:rPr>
                          <w:rFonts w:ascii="宋体" w:eastAsia="宋体" w:hAnsi="宋体" w:cs="宋体"/>
                          <w:sz w:val="24"/>
                          <w:szCs w:val="24"/>
                        </w:rPr>
                        <w:t>，请这</w:t>
                      </w:r>
                      <w:r w:rsidR="00BC125D">
                        <w:rPr>
                          <w:rFonts w:ascii="宋体" w:eastAsia="宋体" w:hAnsi="宋体" w:cs="宋体"/>
                          <w:sz w:val="24"/>
                          <w:szCs w:val="24"/>
                        </w:rPr>
                        <w:t>8</w:t>
                      </w:r>
                      <w:r>
                        <w:rPr>
                          <w:rFonts w:ascii="宋体" w:eastAsia="宋体" w:hAnsi="宋体" w:cs="宋体"/>
                          <w:sz w:val="24"/>
                          <w:szCs w:val="24"/>
                        </w:rPr>
                        <w:t>位小朋友的家长在核酸结果出来的第一时间将幼儿的核酸检测报告上传在</w:t>
                      </w:r>
                      <w:r>
                        <w:rPr>
                          <w:rFonts w:ascii="宋体" w:eastAsia="宋体" w:hAnsi="宋体" w:cs="宋体" w:hint="eastAsia"/>
                          <w:sz w:val="24"/>
                          <w:szCs w:val="24"/>
                        </w:rPr>
                        <w:t>线</w:t>
                      </w:r>
                      <w:r>
                        <w:rPr>
                          <w:rFonts w:ascii="宋体" w:eastAsia="宋体" w:hAnsi="宋体" w:cs="宋体"/>
                          <w:sz w:val="24"/>
                          <w:szCs w:val="24"/>
                        </w:rPr>
                        <w:t>表格，感谢您的配合！</w:t>
                      </w:r>
                    </w:p>
                  </w:txbxContent>
                </v:textbox>
              </v:shape>
            </w:pict>
          </mc:Fallback>
        </mc:AlternateContent>
      </w:r>
    </w:p>
    <w:p w14:paraId="75C8D9C8" w14:textId="77777777" w:rsidR="00715DCC" w:rsidRDefault="00715DCC">
      <w:pPr>
        <w:rPr>
          <w:rFonts w:ascii="黑体" w:eastAsia="黑体" w:hAnsi="黑体" w:cs="黑体"/>
          <w:b/>
          <w:bCs/>
          <w:sz w:val="32"/>
          <w:szCs w:val="32"/>
        </w:rPr>
      </w:pPr>
    </w:p>
    <w:sectPr w:rsidR="00715DCC">
      <w:headerReference w:type="default" r:id="rId29"/>
      <w:pgSz w:w="11906" w:h="16838"/>
      <w:pgMar w:top="720" w:right="720" w:bottom="720" w:left="720" w:header="851" w:footer="992" w:gutter="0"/>
      <w:cols w:space="425"/>
      <w:docGrid w:type="lines" w:linePitch="317" w:charSpace="5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37533" w14:textId="77777777" w:rsidR="00DA73D0" w:rsidRDefault="00DA73D0">
      <w:r>
        <w:separator/>
      </w:r>
    </w:p>
  </w:endnote>
  <w:endnote w:type="continuationSeparator" w:id="0">
    <w:p w14:paraId="56D25306" w14:textId="77777777" w:rsidR="00DA73D0" w:rsidRDefault="00DA7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embedRegular r:id="rId1" w:subsetted="1" w:fontKey="{AB46DA15-5B17-40B1-B64B-5FA5C8CC5C69}"/>
    <w:embedBold r:id="rId2" w:subsetted="1" w:fontKey="{42CBB76E-F3EB-4157-BA48-80333F3A5D0F}"/>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楷体">
    <w:altName w:val="汉仪楷体KW"/>
    <w:panose1 w:val="02010609060101010101"/>
    <w:charset w:val="86"/>
    <w:family w:val="modern"/>
    <w:pitch w:val="fixed"/>
    <w:sig w:usb0="800002BF" w:usb1="38CF7CFA" w:usb2="00000016" w:usb3="00000000" w:csb0="00040001" w:csb1="00000000"/>
    <w:embedRegular r:id="rId3" w:subsetted="1" w:fontKey="{AD10E395-7E98-4DD6-94D0-88815548C593}"/>
    <w:embedBold r:id="rId4" w:subsetted="1" w:fontKey="{82760F8E-C838-4C48-9C67-294309F1F1F7}"/>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D5DD7" w14:textId="77777777" w:rsidR="00DA73D0" w:rsidRDefault="00DA73D0">
      <w:r>
        <w:separator/>
      </w:r>
    </w:p>
  </w:footnote>
  <w:footnote w:type="continuationSeparator" w:id="0">
    <w:p w14:paraId="50ABB157" w14:textId="77777777" w:rsidR="00DA73D0" w:rsidRDefault="00DA7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847D" w14:textId="77777777" w:rsidR="00715DCC" w:rsidRDefault="00715DCC">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embedTrueTypeFonts/>
  <w:saveSubsetFonts/>
  <w:bordersDoNotSurroundHeader/>
  <w:bordersDoNotSurroundFooter/>
  <w:proofState w:spelling="clean"/>
  <w:defaultTabStop w:val="420"/>
  <w:drawingGridHorizontalSpacing w:val="106"/>
  <w:drawingGridVerticalSpacing w:val="317"/>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FFEF3A70"/>
    <w:rsid w:val="BBF3349A"/>
    <w:rsid w:val="BEFD2D6E"/>
    <w:rsid w:val="BF776ACD"/>
    <w:rsid w:val="BFF753B5"/>
    <w:rsid w:val="BFF7D512"/>
    <w:rsid w:val="BFF91F21"/>
    <w:rsid w:val="C378D507"/>
    <w:rsid w:val="C63713C0"/>
    <w:rsid w:val="CA6E9705"/>
    <w:rsid w:val="CDFB969B"/>
    <w:rsid w:val="CECB23E2"/>
    <w:rsid w:val="CFFDF0D3"/>
    <w:rsid w:val="D79F8921"/>
    <w:rsid w:val="D7E9DD29"/>
    <w:rsid w:val="D9F70B7B"/>
    <w:rsid w:val="E1FE50CC"/>
    <w:rsid w:val="E5F735AF"/>
    <w:rsid w:val="E5FFA22B"/>
    <w:rsid w:val="E9F4DB79"/>
    <w:rsid w:val="EBB7D953"/>
    <w:rsid w:val="EF7561E4"/>
    <w:rsid w:val="EFB22932"/>
    <w:rsid w:val="F7DBFB42"/>
    <w:rsid w:val="F8EEEB0E"/>
    <w:rsid w:val="FAE66569"/>
    <w:rsid w:val="FD6C4245"/>
    <w:rsid w:val="FD7EFE2E"/>
    <w:rsid w:val="FDFE6930"/>
    <w:rsid w:val="FFAF6B36"/>
    <w:rsid w:val="FFBF06D2"/>
    <w:rsid w:val="FFDCA2C2"/>
    <w:rsid w:val="FFEF3A70"/>
    <w:rsid w:val="FFF77753"/>
    <w:rsid w:val="FFF7B53D"/>
    <w:rsid w:val="FFF9B5A6"/>
    <w:rsid w:val="0002008A"/>
    <w:rsid w:val="00111BF7"/>
    <w:rsid w:val="002C4BEE"/>
    <w:rsid w:val="0030375C"/>
    <w:rsid w:val="00352D70"/>
    <w:rsid w:val="004E66A4"/>
    <w:rsid w:val="005141E4"/>
    <w:rsid w:val="005529B5"/>
    <w:rsid w:val="005C68F0"/>
    <w:rsid w:val="005F7447"/>
    <w:rsid w:val="00654A25"/>
    <w:rsid w:val="006E6831"/>
    <w:rsid w:val="00700B81"/>
    <w:rsid w:val="00715DCC"/>
    <w:rsid w:val="007535FC"/>
    <w:rsid w:val="00760E22"/>
    <w:rsid w:val="007C4818"/>
    <w:rsid w:val="008420E0"/>
    <w:rsid w:val="008F56A8"/>
    <w:rsid w:val="00A712C5"/>
    <w:rsid w:val="00AA3C17"/>
    <w:rsid w:val="00BC125D"/>
    <w:rsid w:val="00C83541"/>
    <w:rsid w:val="00CA56E2"/>
    <w:rsid w:val="00D853E4"/>
    <w:rsid w:val="00DA73D0"/>
    <w:rsid w:val="00E60A36"/>
    <w:rsid w:val="00E92496"/>
    <w:rsid w:val="00EE44C5"/>
    <w:rsid w:val="00F13B5F"/>
    <w:rsid w:val="00F31782"/>
    <w:rsid w:val="01F31097"/>
    <w:rsid w:val="026D68C1"/>
    <w:rsid w:val="027F048F"/>
    <w:rsid w:val="033C341C"/>
    <w:rsid w:val="036C40B0"/>
    <w:rsid w:val="03A92761"/>
    <w:rsid w:val="047D7E0C"/>
    <w:rsid w:val="05282CA7"/>
    <w:rsid w:val="05A14E43"/>
    <w:rsid w:val="06023577"/>
    <w:rsid w:val="063B3638"/>
    <w:rsid w:val="06CC31E0"/>
    <w:rsid w:val="07184B75"/>
    <w:rsid w:val="078E1545"/>
    <w:rsid w:val="07B25A7B"/>
    <w:rsid w:val="08722F46"/>
    <w:rsid w:val="0A3C4133"/>
    <w:rsid w:val="0B2A55D7"/>
    <w:rsid w:val="0B9D48C6"/>
    <w:rsid w:val="0BD474A8"/>
    <w:rsid w:val="0C2A24BB"/>
    <w:rsid w:val="0CE45DF6"/>
    <w:rsid w:val="0D813343"/>
    <w:rsid w:val="0DDA5166"/>
    <w:rsid w:val="0EC608B8"/>
    <w:rsid w:val="0EE434AB"/>
    <w:rsid w:val="0F2E00E6"/>
    <w:rsid w:val="0FFB4B4A"/>
    <w:rsid w:val="101675F4"/>
    <w:rsid w:val="10AE7563"/>
    <w:rsid w:val="115F2B57"/>
    <w:rsid w:val="117874EE"/>
    <w:rsid w:val="11843C33"/>
    <w:rsid w:val="12EE656F"/>
    <w:rsid w:val="130C0DC8"/>
    <w:rsid w:val="13871DFF"/>
    <w:rsid w:val="13D30F33"/>
    <w:rsid w:val="145B7036"/>
    <w:rsid w:val="149F4479"/>
    <w:rsid w:val="14A94611"/>
    <w:rsid w:val="14A97F56"/>
    <w:rsid w:val="14E654BF"/>
    <w:rsid w:val="15202377"/>
    <w:rsid w:val="1541215F"/>
    <w:rsid w:val="158E7462"/>
    <w:rsid w:val="15A24717"/>
    <w:rsid w:val="15B60A14"/>
    <w:rsid w:val="15FD233D"/>
    <w:rsid w:val="1613557A"/>
    <w:rsid w:val="177E0366"/>
    <w:rsid w:val="17E96B57"/>
    <w:rsid w:val="185E6243"/>
    <w:rsid w:val="188A7FF6"/>
    <w:rsid w:val="18C30C82"/>
    <w:rsid w:val="19481E9C"/>
    <w:rsid w:val="198B5326"/>
    <w:rsid w:val="19EB2588"/>
    <w:rsid w:val="1A3F329F"/>
    <w:rsid w:val="1ABE299B"/>
    <w:rsid w:val="1AF16D66"/>
    <w:rsid w:val="1B551FDE"/>
    <w:rsid w:val="1B5C578B"/>
    <w:rsid w:val="1BD73063"/>
    <w:rsid w:val="1C0D4701"/>
    <w:rsid w:val="1C554AD6"/>
    <w:rsid w:val="1C9222D7"/>
    <w:rsid w:val="1CB30909"/>
    <w:rsid w:val="1CB434AC"/>
    <w:rsid w:val="1CCF0D35"/>
    <w:rsid w:val="1DF41CD1"/>
    <w:rsid w:val="1E190710"/>
    <w:rsid w:val="1E3755BA"/>
    <w:rsid w:val="1E8961F5"/>
    <w:rsid w:val="1EBF5D63"/>
    <w:rsid w:val="1F550E6F"/>
    <w:rsid w:val="1F7008B3"/>
    <w:rsid w:val="1F7E4433"/>
    <w:rsid w:val="1F8F7381"/>
    <w:rsid w:val="1FA314CD"/>
    <w:rsid w:val="1FF7ADFE"/>
    <w:rsid w:val="1FFF9DB6"/>
    <w:rsid w:val="203647FC"/>
    <w:rsid w:val="207F6319"/>
    <w:rsid w:val="20B255E6"/>
    <w:rsid w:val="20EC5803"/>
    <w:rsid w:val="21496A60"/>
    <w:rsid w:val="21EE69A1"/>
    <w:rsid w:val="22396826"/>
    <w:rsid w:val="228601F6"/>
    <w:rsid w:val="22E7C0AF"/>
    <w:rsid w:val="2312318F"/>
    <w:rsid w:val="234A7BE2"/>
    <w:rsid w:val="235B73ED"/>
    <w:rsid w:val="25E05D0C"/>
    <w:rsid w:val="25E07979"/>
    <w:rsid w:val="25F325E4"/>
    <w:rsid w:val="25FDFC31"/>
    <w:rsid w:val="26A37B2F"/>
    <w:rsid w:val="26DE5BEE"/>
    <w:rsid w:val="2710754A"/>
    <w:rsid w:val="273F75D2"/>
    <w:rsid w:val="290925CD"/>
    <w:rsid w:val="29AA759D"/>
    <w:rsid w:val="2A0B5EB8"/>
    <w:rsid w:val="2A750533"/>
    <w:rsid w:val="2B211F52"/>
    <w:rsid w:val="2C673F8F"/>
    <w:rsid w:val="2C726C11"/>
    <w:rsid w:val="2CDA1B81"/>
    <w:rsid w:val="2CFA151C"/>
    <w:rsid w:val="2D336095"/>
    <w:rsid w:val="2D527427"/>
    <w:rsid w:val="2E7A5342"/>
    <w:rsid w:val="2E9D4008"/>
    <w:rsid w:val="2EB2164A"/>
    <w:rsid w:val="2F137412"/>
    <w:rsid w:val="2F204A56"/>
    <w:rsid w:val="2F77273B"/>
    <w:rsid w:val="2F962AD5"/>
    <w:rsid w:val="2FA26C9D"/>
    <w:rsid w:val="2FB506BE"/>
    <w:rsid w:val="2FE51D9B"/>
    <w:rsid w:val="30030473"/>
    <w:rsid w:val="303E2EAA"/>
    <w:rsid w:val="30FF1031"/>
    <w:rsid w:val="31A16195"/>
    <w:rsid w:val="32110C25"/>
    <w:rsid w:val="326C418B"/>
    <w:rsid w:val="32BD2B5B"/>
    <w:rsid w:val="3361422C"/>
    <w:rsid w:val="33657736"/>
    <w:rsid w:val="336F776B"/>
    <w:rsid w:val="343B35D3"/>
    <w:rsid w:val="353E5E3A"/>
    <w:rsid w:val="356E17A5"/>
    <w:rsid w:val="35BFEBDD"/>
    <w:rsid w:val="36435246"/>
    <w:rsid w:val="3696613B"/>
    <w:rsid w:val="37864A29"/>
    <w:rsid w:val="37A74D86"/>
    <w:rsid w:val="37B22071"/>
    <w:rsid w:val="37BA9624"/>
    <w:rsid w:val="37D73D6F"/>
    <w:rsid w:val="37FE33B7"/>
    <w:rsid w:val="38F5283C"/>
    <w:rsid w:val="39381984"/>
    <w:rsid w:val="39A700C1"/>
    <w:rsid w:val="39BE242F"/>
    <w:rsid w:val="3A1B269A"/>
    <w:rsid w:val="3A744447"/>
    <w:rsid w:val="3A792567"/>
    <w:rsid w:val="3A8B5751"/>
    <w:rsid w:val="3ADA70CD"/>
    <w:rsid w:val="3B377978"/>
    <w:rsid w:val="3BF74648"/>
    <w:rsid w:val="3BFB395F"/>
    <w:rsid w:val="3C353797"/>
    <w:rsid w:val="3C836BC3"/>
    <w:rsid w:val="3D614F5C"/>
    <w:rsid w:val="3D643C9E"/>
    <w:rsid w:val="3DA84A24"/>
    <w:rsid w:val="3DB64B23"/>
    <w:rsid w:val="3DDF42CD"/>
    <w:rsid w:val="3DF75056"/>
    <w:rsid w:val="3E5F1506"/>
    <w:rsid w:val="3FB26746"/>
    <w:rsid w:val="405C0B58"/>
    <w:rsid w:val="40FD4E64"/>
    <w:rsid w:val="410170B7"/>
    <w:rsid w:val="411B5635"/>
    <w:rsid w:val="41B173D8"/>
    <w:rsid w:val="4253221C"/>
    <w:rsid w:val="42C64694"/>
    <w:rsid w:val="436C38F4"/>
    <w:rsid w:val="43920B81"/>
    <w:rsid w:val="44240C55"/>
    <w:rsid w:val="453B5643"/>
    <w:rsid w:val="455579F4"/>
    <w:rsid w:val="45DF0E9A"/>
    <w:rsid w:val="45E32481"/>
    <w:rsid w:val="4600496D"/>
    <w:rsid w:val="4637012B"/>
    <w:rsid w:val="470912F2"/>
    <w:rsid w:val="47132828"/>
    <w:rsid w:val="48493091"/>
    <w:rsid w:val="484C6DD4"/>
    <w:rsid w:val="48EE1869"/>
    <w:rsid w:val="48F6033B"/>
    <w:rsid w:val="498B39DF"/>
    <w:rsid w:val="49EF3EDB"/>
    <w:rsid w:val="4A3D2C46"/>
    <w:rsid w:val="4B761874"/>
    <w:rsid w:val="4BAC603C"/>
    <w:rsid w:val="4BFE6267"/>
    <w:rsid w:val="4C431ECB"/>
    <w:rsid w:val="4C621071"/>
    <w:rsid w:val="4C932EB5"/>
    <w:rsid w:val="4D2B4E39"/>
    <w:rsid w:val="4D7A291B"/>
    <w:rsid w:val="4DA22CF0"/>
    <w:rsid w:val="4E3C2EAF"/>
    <w:rsid w:val="4EBC7D57"/>
    <w:rsid w:val="4F15609F"/>
    <w:rsid w:val="4FDC71D2"/>
    <w:rsid w:val="4FEB275A"/>
    <w:rsid w:val="4FF544EF"/>
    <w:rsid w:val="514F369F"/>
    <w:rsid w:val="51B178D7"/>
    <w:rsid w:val="51CF6973"/>
    <w:rsid w:val="52D02128"/>
    <w:rsid w:val="53120DB2"/>
    <w:rsid w:val="53E90C9C"/>
    <w:rsid w:val="542D3B93"/>
    <w:rsid w:val="545972F2"/>
    <w:rsid w:val="545C6B8D"/>
    <w:rsid w:val="54972190"/>
    <w:rsid w:val="54A91AD2"/>
    <w:rsid w:val="55442F98"/>
    <w:rsid w:val="5592616E"/>
    <w:rsid w:val="55B67488"/>
    <w:rsid w:val="560A545E"/>
    <w:rsid w:val="57680A64"/>
    <w:rsid w:val="5783153C"/>
    <w:rsid w:val="57CB1EE0"/>
    <w:rsid w:val="581C337E"/>
    <w:rsid w:val="595E2DCC"/>
    <w:rsid w:val="5998017E"/>
    <w:rsid w:val="59A71CEC"/>
    <w:rsid w:val="5A4B7D1C"/>
    <w:rsid w:val="5A645CAF"/>
    <w:rsid w:val="5AFD06C4"/>
    <w:rsid w:val="5B9221D6"/>
    <w:rsid w:val="5BC42BE0"/>
    <w:rsid w:val="5D24751F"/>
    <w:rsid w:val="5D5F28DD"/>
    <w:rsid w:val="5D713124"/>
    <w:rsid w:val="5DB17ED7"/>
    <w:rsid w:val="5DCF74DC"/>
    <w:rsid w:val="5DEA29A1"/>
    <w:rsid w:val="5DFD56E3"/>
    <w:rsid w:val="5E2C0A11"/>
    <w:rsid w:val="5E8E1540"/>
    <w:rsid w:val="5F0D536D"/>
    <w:rsid w:val="5FCF4066"/>
    <w:rsid w:val="601608F3"/>
    <w:rsid w:val="60720D6D"/>
    <w:rsid w:val="60F375C4"/>
    <w:rsid w:val="60F45801"/>
    <w:rsid w:val="612300F4"/>
    <w:rsid w:val="61335A16"/>
    <w:rsid w:val="61856133"/>
    <w:rsid w:val="62BB2122"/>
    <w:rsid w:val="636F2F8D"/>
    <w:rsid w:val="63CE48AB"/>
    <w:rsid w:val="64550E33"/>
    <w:rsid w:val="64573FE7"/>
    <w:rsid w:val="64B901CD"/>
    <w:rsid w:val="65420C1E"/>
    <w:rsid w:val="66395F4B"/>
    <w:rsid w:val="666D55CF"/>
    <w:rsid w:val="668D04BB"/>
    <w:rsid w:val="67261A04"/>
    <w:rsid w:val="675C5CCE"/>
    <w:rsid w:val="679C37B6"/>
    <w:rsid w:val="68B54F0D"/>
    <w:rsid w:val="68ED74C3"/>
    <w:rsid w:val="69097644"/>
    <w:rsid w:val="6A080407"/>
    <w:rsid w:val="6A8D4DE5"/>
    <w:rsid w:val="6BDA6CA7"/>
    <w:rsid w:val="6BE04BE9"/>
    <w:rsid w:val="6C4C25B3"/>
    <w:rsid w:val="6C6E0447"/>
    <w:rsid w:val="6D2106E6"/>
    <w:rsid w:val="6D3614F2"/>
    <w:rsid w:val="6D461E4E"/>
    <w:rsid w:val="6D7B106D"/>
    <w:rsid w:val="6D9FBCB2"/>
    <w:rsid w:val="6DB91B96"/>
    <w:rsid w:val="6DFF4FE3"/>
    <w:rsid w:val="6E077C8B"/>
    <w:rsid w:val="6E3E5988"/>
    <w:rsid w:val="6E7C3A32"/>
    <w:rsid w:val="6E9D266F"/>
    <w:rsid w:val="6EC67640"/>
    <w:rsid w:val="6EE24BAA"/>
    <w:rsid w:val="6F395D4B"/>
    <w:rsid w:val="6F5645EB"/>
    <w:rsid w:val="6F7CCCFE"/>
    <w:rsid w:val="6F9F50B4"/>
    <w:rsid w:val="6FF8638D"/>
    <w:rsid w:val="6FFD6A48"/>
    <w:rsid w:val="70160FE5"/>
    <w:rsid w:val="707063A8"/>
    <w:rsid w:val="70B339BE"/>
    <w:rsid w:val="70D73231"/>
    <w:rsid w:val="711E2210"/>
    <w:rsid w:val="717C5043"/>
    <w:rsid w:val="718D6F92"/>
    <w:rsid w:val="71DD1F04"/>
    <w:rsid w:val="72BDD192"/>
    <w:rsid w:val="7334319B"/>
    <w:rsid w:val="73B31ED7"/>
    <w:rsid w:val="76AA11EB"/>
    <w:rsid w:val="77383B2B"/>
    <w:rsid w:val="77393695"/>
    <w:rsid w:val="77580B62"/>
    <w:rsid w:val="7791013D"/>
    <w:rsid w:val="779F4AA1"/>
    <w:rsid w:val="77B8308A"/>
    <w:rsid w:val="77E37E61"/>
    <w:rsid w:val="78437800"/>
    <w:rsid w:val="789B7A02"/>
    <w:rsid w:val="789F10DE"/>
    <w:rsid w:val="79E95251"/>
    <w:rsid w:val="79FEF4AC"/>
    <w:rsid w:val="7A666F23"/>
    <w:rsid w:val="7AEC4EC4"/>
    <w:rsid w:val="7AFE78A7"/>
    <w:rsid w:val="7B874D40"/>
    <w:rsid w:val="7BBB4D2B"/>
    <w:rsid w:val="7BE014BB"/>
    <w:rsid w:val="7BFB1B76"/>
    <w:rsid w:val="7BFFED1D"/>
    <w:rsid w:val="7C484810"/>
    <w:rsid w:val="7C605FFE"/>
    <w:rsid w:val="7CA13BEE"/>
    <w:rsid w:val="7D3A0B7E"/>
    <w:rsid w:val="7D7CB188"/>
    <w:rsid w:val="7D903360"/>
    <w:rsid w:val="7D9E4B3C"/>
    <w:rsid w:val="7D9FC245"/>
    <w:rsid w:val="7DDE1A77"/>
    <w:rsid w:val="7DFE393E"/>
    <w:rsid w:val="7DFF4770"/>
    <w:rsid w:val="7E77F5B5"/>
    <w:rsid w:val="7EB604C2"/>
    <w:rsid w:val="7EEF34FA"/>
    <w:rsid w:val="7EFD7533"/>
    <w:rsid w:val="7F5A0FF2"/>
    <w:rsid w:val="7F7CDB0E"/>
    <w:rsid w:val="7FAAB650"/>
    <w:rsid w:val="7FF3853C"/>
    <w:rsid w:val="7FFF471F"/>
    <w:rsid w:val="7FFF6B8E"/>
    <w:rsid w:val="7FFFA3D3"/>
    <w:rsid w:val="7FFFCF67"/>
    <w:rsid w:val="8FB89798"/>
    <w:rsid w:val="9DF31691"/>
    <w:rsid w:val="A7DE11FB"/>
    <w:rsid w:val="B5D39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DE12E8E"/>
  <w15:docId w15:val="{ED7C71A5-3A59-4030-B8B9-3F7D0633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000FF"/>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
    <w:name w:val="列表段落1"/>
    <w:basedOn w:val="a"/>
    <w:uiPriority w:val="1"/>
    <w:unhideWhenUsed/>
    <w:qFormat/>
    <w:pPr>
      <w:ind w:left="216"/>
      <w:contextualSpacing/>
    </w:pPr>
  </w:style>
  <w:style w:type="table" w:customStyle="1" w:styleId="11">
    <w:name w:val="无格式表格 11"/>
    <w:basedOn w:val="a1"/>
    <w:uiPriority w:val="99"/>
    <w:qFormat/>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svg"/><Relationship Id="rId24" Type="http://schemas.openxmlformats.org/officeDocument/2006/relationships/image" Target="media/image17.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930189-D8CD-433F-9BFE-BCF568FF2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197</Words>
  <Characters>1124</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jisha</dc:creator>
  <cp:lastModifiedBy>dai yanyu</cp:lastModifiedBy>
  <cp:revision>10</cp:revision>
  <dcterms:created xsi:type="dcterms:W3CDTF">2021-09-27T05:50:00Z</dcterms:created>
  <dcterms:modified xsi:type="dcterms:W3CDTF">2022-11-03T04:30:00Z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y fmtid="{D5CDD505-2E9C-101B-9397-08002B2CF9AE}" pid="3" name="ICV">
    <vt:lpwstr>84D443C1553E438AB038F7440C5B040A</vt:lpwstr>
  </property>
  <property fmtid="{D5CDD505-2E9C-101B-9397-08002B2CF9AE}" pid="4" name="commondata">
    <vt:lpwstr>eyJoZGlkIjoiYmRlYzM1NzQ3ODU1OGI0Nzg3MDBkZDYzZGJmZGQ3OTQifQ==</vt:lpwstr>
  </property>
</Properties>
</file>