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before="0" w:after="0" w:line="240" w:lineRule="auto"/>
        <w:jc w:val="center"/>
        <w:rPr>
          <w:rFonts w:ascii="宋体" w:hAnsi="宋体" w:eastAsia="宋体"/>
          <w:b/>
          <w:bCs/>
          <w:color w:val="44546A" w:themeColor="text2"/>
          <w:sz w:val="30"/>
          <w:szCs w:val="30"/>
          <w14:textFill>
            <w14:solidFill>
              <w14:schemeClr w14:val="tx2"/>
            </w14:solidFill>
          </w14:textFill>
        </w:rPr>
      </w:pPr>
      <w:r>
        <w:rPr>
          <w:rFonts w:ascii="宋体" w:hAnsi="宋体" w:eastAsia="宋体"/>
          <w:b/>
          <w:bCs/>
          <w:color w:val="44546A" w:themeColor="text2"/>
          <w:sz w:val="30"/>
          <w:szCs w:val="30"/>
          <w14:textFill>
            <w14:solidFill>
              <w14:schemeClr w14:val="tx2"/>
            </w14:solidFill>
          </w14:textFill>
        </w:rPr>
        <w:t>常州市新北区新桥街道中心幼儿园——新龙</w:t>
      </w:r>
      <w:r>
        <w:rPr>
          <w:rFonts w:hint="eastAsia" w:ascii="宋体" w:hAnsi="宋体" w:eastAsia="宋体"/>
          <w:b/>
          <w:bCs/>
          <w:color w:val="44546A" w:themeColor="text2"/>
          <w:sz w:val="30"/>
          <w:szCs w:val="30"/>
          <w:lang w:val="en-US" w:eastAsia="zh-CN"/>
          <w14:textFill>
            <w14:solidFill>
              <w14:schemeClr w14:val="tx2"/>
            </w14:solidFill>
          </w14:textFill>
        </w:rPr>
        <w:t>小二</w:t>
      </w:r>
      <w:r>
        <w:rPr>
          <w:rFonts w:ascii="宋体" w:hAnsi="宋体" w:eastAsia="宋体"/>
          <w:b/>
          <w:bCs/>
          <w:color w:val="44546A" w:themeColor="text2"/>
          <w:sz w:val="30"/>
          <w:szCs w:val="30"/>
          <w14:textFill>
            <w14:solidFill>
              <w14:schemeClr w14:val="tx2"/>
            </w14:solidFill>
          </w14:textFill>
        </w:rPr>
        <w:t>班</w:t>
      </w:r>
    </w:p>
    <w:p>
      <w:pPr>
        <w:snapToGrid w:val="0"/>
        <w:spacing w:before="0" w:after="0" w:line="240" w:lineRule="auto"/>
        <w:jc w:val="center"/>
        <w:rPr>
          <w:rFonts w:hint="default" w:ascii="宋体" w:hAnsi="宋体" w:eastAsia="宋体"/>
          <w:b/>
          <w:bCs/>
          <w:color w:val="44546A" w:themeColor="text2"/>
          <w:sz w:val="30"/>
          <w:szCs w:val="30"/>
          <w:lang w:val="en-US" w:eastAsia="zh-CN"/>
          <w14:textFill>
            <w14:solidFill>
              <w14:schemeClr w14:val="tx2"/>
            </w14:solidFill>
          </w14:textFill>
        </w:rPr>
      </w:pPr>
      <w:r>
        <w:rPr>
          <w:rFonts w:hint="eastAsia" w:ascii="宋体" w:hAnsi="宋体" w:eastAsia="宋体"/>
          <w:b/>
          <w:bCs/>
          <w:color w:val="44546A" w:themeColor="text2"/>
          <w:sz w:val="30"/>
          <w:szCs w:val="30"/>
          <w:lang w:val="en-US" w:eastAsia="zh-CN"/>
          <w14:textFill>
            <w14:solidFill>
              <w14:schemeClr w14:val="tx2"/>
            </w14:solidFill>
          </w14:textFill>
        </w:rPr>
        <w:t>2022.11.2</w:t>
      </w:r>
    </w:p>
    <w:p>
      <w:pPr>
        <w:snapToGrid w:val="0"/>
        <w:spacing w:before="0" w:after="0" w:line="240" w:lineRule="auto"/>
        <w:jc w:val="both"/>
        <w:rPr>
          <w:rFonts w:ascii="宋体" w:hAnsi="宋体" w:eastAsia="宋体"/>
          <w:b/>
          <w:bCs/>
          <w:color w:val="44546A" w:themeColor="text2"/>
          <w:sz w:val="30"/>
          <w:szCs w:val="30"/>
          <w14:textFill>
            <w14:solidFill>
              <w14:schemeClr w14:val="tx2"/>
            </w14:solidFill>
          </w14:textFill>
        </w:rPr>
      </w:pPr>
      <w:r>
        <w:rPr>
          <w:rFonts w:ascii="微软雅黑" w:hAnsi="微软雅黑" w:eastAsia="微软雅黑"/>
          <w:color w:val="000000"/>
          <w:sz w:val="21"/>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597525" cy="847090"/>
                    </a:xfrm>
                    <a:prstGeom prst="rect">
                      <a:avLst/>
                    </a:prstGeom>
                  </pic:spPr>
                </pic:pic>
              </a:graphicData>
            </a:graphic>
          </wp:inline>
        </w:drawing>
      </w: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一</w:t>
      </w:r>
      <w:r>
        <w:rPr>
          <w:rFonts w:ascii="宋体" w:hAnsi="宋体" w:eastAsia="宋体"/>
          <w:b/>
          <w:bCs/>
          <w:color w:val="auto"/>
          <w:sz w:val="21"/>
          <w:szCs w:val="21"/>
        </w:rPr>
        <w:t>篇章</w:t>
      </w:r>
    </w:p>
    <w:p>
      <w:pPr>
        <w:snapToGrid w:val="0"/>
        <w:spacing w:before="0" w:after="0" w:line="240" w:lineRule="auto"/>
        <w:jc w:val="both"/>
        <w:rPr>
          <w:rFonts w:hint="eastAsia" w:ascii="黑体" w:hAnsi="黑体" w:eastAsia="黑体" w:cs="黑体"/>
          <w:sz w:val="21"/>
          <w:szCs w:val="21"/>
          <w:lang w:val="en-US" w:eastAsia="zh-Hans"/>
        </w:rPr>
      </w:pPr>
      <w:r>
        <w:rPr>
          <w:rFonts w:ascii="Times" w:hAnsi="Times" w:eastAsia="Times"/>
          <w:b/>
          <w:bCs/>
          <w:color w:val="4F6228"/>
          <w:sz w:val="21"/>
          <w:szCs w:val="21"/>
        </w:rPr>
        <w:t xml:space="preserve">   </w:t>
      </w:r>
    </w:p>
    <w:p>
      <w:pPr>
        <w:numPr>
          <w:ilvl w:val="0"/>
          <w:numId w:val="0"/>
        </w:numPr>
        <w:ind w:firstLine="3360" w:firstLineChars="1600"/>
        <w:jc w:val="both"/>
        <w:rPr>
          <w:rFonts w:hint="eastAsia" w:ascii="黑体" w:hAnsi="黑体" w:eastAsia="黑体" w:cs="黑体"/>
          <w:sz w:val="21"/>
          <w:szCs w:val="21"/>
          <w:lang w:val="en-US" w:eastAsia="zh-Hans"/>
        </w:rPr>
      </w:pPr>
      <w:r>
        <w:rPr>
          <w:rFonts w:ascii="微软雅黑" w:hAnsi="微软雅黑" w:eastAsia="微软雅黑"/>
          <w:color w:val="000000"/>
          <w:sz w:val="21"/>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hint="eastAsia"/>
          <w:b/>
          <w:bCs/>
          <w:sz w:val="24"/>
          <w:szCs w:val="24"/>
          <w:lang w:val="en-US" w:eastAsia="zh-CN"/>
        </w:rPr>
        <w:t>来  园  篇</w:t>
      </w:r>
      <w:r>
        <w:rPr>
          <w:rFonts w:ascii="微软雅黑" w:hAnsi="微软雅黑" w:eastAsia="微软雅黑"/>
          <w:color w:val="000000"/>
          <w:sz w:val="21"/>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ind w:firstLine="480" w:firstLineChars="200"/>
        <w:jc w:val="both"/>
        <w:rPr>
          <w:rFonts w:hint="eastAsia" w:ascii="宋体" w:hAnsi="宋体" w:eastAsia="宋体" w:cs="宋体"/>
          <w:b/>
          <w:bCs/>
          <w:i w:val="0"/>
          <w:iCs w:val="0"/>
          <w:color w:val="auto"/>
          <w:kern w:val="0"/>
          <w:sz w:val="24"/>
          <w:szCs w:val="24"/>
          <w:u w:val="single"/>
          <w:lang w:val="en-US" w:eastAsia="zh-CN" w:bidi="ar"/>
        </w:rPr>
      </w:pPr>
      <w:r>
        <w:rPr>
          <w:rFonts w:hint="eastAsia" w:ascii="宋体" w:hAnsi="宋体" w:eastAsia="宋体" w:cs="宋体"/>
          <w:sz w:val="24"/>
          <w:szCs w:val="24"/>
          <w:lang w:val="en-US" w:eastAsia="zh-CN"/>
        </w:rPr>
        <w:t>今日来园幼儿25人，8人请假。能够主动和老师阿姨打招呼的小朋友有</w:t>
      </w:r>
      <w:r>
        <w:rPr>
          <w:rFonts w:hint="eastAsia" w:ascii="宋体" w:hAnsi="宋体" w:eastAsia="宋体" w:cs="宋体"/>
          <w:b/>
          <w:bCs/>
          <w:i w:val="0"/>
          <w:iCs w:val="0"/>
          <w:color w:val="auto"/>
          <w:kern w:val="0"/>
          <w:sz w:val="24"/>
          <w:szCs w:val="24"/>
          <w:u w:val="single"/>
          <w:lang w:val="en-US" w:eastAsia="zh-CN" w:bidi="ar"/>
        </w:rPr>
        <w:t>万煜铂、于锦楠、王翊行、冯钰源、张佳妮、鞠雨恒、吴弈鸣、李沐冉、张琳晞、李雨萱、臧宇朋、曹铭轩、李雨菲、栾晞纯、万慕铄、李宗昊、万晞文、郑丽莎、张轩睿、李一阳、徐梓皓、陶栀夏、丁雅琦、王子嘉、王梓。</w:t>
      </w:r>
    </w:p>
    <w:p>
      <w:pPr>
        <w:ind w:firstLine="482" w:firstLineChars="200"/>
        <w:jc w:val="both"/>
        <w:rPr>
          <w:rFonts w:hint="eastAsia" w:ascii="宋体" w:hAnsi="宋体" w:eastAsia="宋体" w:cs="宋体"/>
          <w:b/>
          <w:bCs/>
          <w:i w:val="0"/>
          <w:iCs w:val="0"/>
          <w:color w:val="auto"/>
          <w:kern w:val="0"/>
          <w:sz w:val="24"/>
          <w:szCs w:val="24"/>
          <w:u w:val="single"/>
          <w:lang w:val="en-US" w:eastAsia="zh-CN" w:bidi="ar"/>
        </w:rPr>
      </w:pPr>
    </w:p>
    <w:p>
      <w:pPr>
        <w:jc w:val="both"/>
        <w:rPr>
          <w:rFonts w:hint="default"/>
          <w:lang w:val="en-US" w:eastAsia="zh-CN"/>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二</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区</w:t>
      </w:r>
      <w:r>
        <w:rPr>
          <w:rFonts w:hint="eastAsia" w:ascii="Times" w:hAnsi="Times" w:eastAsia="宋体"/>
          <w:b/>
          <w:bCs/>
          <w:color w:val="44546A" w:themeColor="text2"/>
          <w:sz w:val="21"/>
          <w:szCs w:val="21"/>
          <w:lang w:val="en-US" w:eastAsia="zh-CN"/>
          <w14:textFill>
            <w14:solidFill>
              <w14:schemeClr w14:val="tx2"/>
            </w14:solidFill>
          </w14:textFill>
        </w:rPr>
        <w:t xml:space="preserve">  域</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活</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动</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jc w:val="both"/>
        <w:rPr>
          <w:rFonts w:hint="eastAsia" w:ascii="宋体" w:hAnsi="宋体" w:eastAsia="宋体" w:cs="宋体"/>
          <w:b/>
          <w:bCs/>
          <w:i w:val="0"/>
          <w:iCs w:val="0"/>
          <w:color w:val="auto"/>
          <w:kern w:val="0"/>
          <w:sz w:val="24"/>
          <w:szCs w:val="24"/>
          <w:u w:val="single"/>
          <w:lang w:val="en-US" w:eastAsia="zh-CN" w:bidi="ar"/>
        </w:rPr>
      </w:pP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71" w:type="dxa"/>
          </w:tcPr>
          <w:p>
            <w:p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43405" cy="1382395"/>
                  <wp:effectExtent l="0" t="0" r="4445" b="8255"/>
                  <wp:docPr id="5" name="图片 5" descr="IMG_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9521"/>
                          <pic:cNvPicPr>
                            <a:picLocks noChangeAspect="1"/>
                          </pic:cNvPicPr>
                        </pic:nvPicPr>
                        <pic:blipFill>
                          <a:blip r:embed="rId7"/>
                          <a:stretch>
                            <a:fillRect/>
                          </a:stretch>
                        </pic:blipFill>
                        <pic:spPr>
                          <a:xfrm>
                            <a:off x="0" y="0"/>
                            <a:ext cx="1843405" cy="1382395"/>
                          </a:xfrm>
                          <a:prstGeom prst="rect">
                            <a:avLst/>
                          </a:prstGeom>
                        </pic:spPr>
                      </pic:pic>
                    </a:graphicData>
                  </a:graphic>
                </wp:inline>
              </w:drawing>
            </w:r>
          </w:p>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美工区：王梓正在小手灵巧地印着彩泥做着作品《石榴》</w:t>
            </w:r>
          </w:p>
        </w:tc>
        <w:tc>
          <w:tcPr>
            <w:tcW w:w="3171" w:type="dxa"/>
          </w:tcPr>
          <w:p>
            <w:p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43405" cy="1382395"/>
                  <wp:effectExtent l="0" t="0" r="4445" b="8255"/>
                  <wp:docPr id="6" name="图片 6" descr="IMG_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9516"/>
                          <pic:cNvPicPr>
                            <a:picLocks noChangeAspect="1"/>
                          </pic:cNvPicPr>
                        </pic:nvPicPr>
                        <pic:blipFill>
                          <a:blip r:embed="rId8"/>
                          <a:stretch>
                            <a:fillRect/>
                          </a:stretch>
                        </pic:blipFill>
                        <pic:spPr>
                          <a:xfrm>
                            <a:off x="0" y="0"/>
                            <a:ext cx="1843405" cy="1382395"/>
                          </a:xfrm>
                          <a:prstGeom prst="rect">
                            <a:avLst/>
                          </a:prstGeom>
                        </pic:spPr>
                      </pic:pic>
                    </a:graphicData>
                  </a:graphic>
                </wp:inline>
              </w:drawing>
            </w:r>
          </w:p>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科探区：吴弈明正用放大镜仔细研究折昆虫的身体结构</w:t>
            </w:r>
          </w:p>
        </w:tc>
        <w:tc>
          <w:tcPr>
            <w:tcW w:w="3172" w:type="dxa"/>
          </w:tcPr>
          <w:p>
            <w:p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43405" cy="1382395"/>
                  <wp:effectExtent l="0" t="0" r="4445" b="8255"/>
                  <wp:docPr id="7" name="图片 7" descr="IMG_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9519"/>
                          <pic:cNvPicPr>
                            <a:picLocks noChangeAspect="1"/>
                          </pic:cNvPicPr>
                        </pic:nvPicPr>
                        <pic:blipFill>
                          <a:blip r:embed="rId9"/>
                          <a:stretch>
                            <a:fillRect/>
                          </a:stretch>
                        </pic:blipFill>
                        <pic:spPr>
                          <a:xfrm>
                            <a:off x="0" y="0"/>
                            <a:ext cx="1843405" cy="1382395"/>
                          </a:xfrm>
                          <a:prstGeom prst="rect">
                            <a:avLst/>
                          </a:prstGeom>
                        </pic:spPr>
                      </pic:pic>
                    </a:graphicData>
                  </a:graphic>
                </wp:inline>
              </w:drawing>
            </w:r>
          </w:p>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益智区：栾晞</w:t>
            </w:r>
            <w:r>
              <w:rPr>
                <w:rFonts w:hint="eastAsia" w:ascii="宋体" w:hAnsi="宋体" w:eastAsia="宋体" w:cs="宋体"/>
                <w:sz w:val="24"/>
                <w:szCs w:val="24"/>
                <w:vertAlign w:val="baseline"/>
                <w:lang w:val="en-US" w:eastAsia="zh-CN"/>
              </w:rPr>
              <w:t>纯正在地垫上开心地玩着幼儿园游戏组合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71" w:type="dxa"/>
          </w:tcPr>
          <w:p>
            <w:p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43405" cy="1382395"/>
                  <wp:effectExtent l="0" t="0" r="4445" b="8255"/>
                  <wp:docPr id="15" name="图片 15" descr="IMG_9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9525"/>
                          <pic:cNvPicPr>
                            <a:picLocks noChangeAspect="1"/>
                          </pic:cNvPicPr>
                        </pic:nvPicPr>
                        <pic:blipFill>
                          <a:blip r:embed="rId10"/>
                          <a:stretch>
                            <a:fillRect/>
                          </a:stretch>
                        </pic:blipFill>
                        <pic:spPr>
                          <a:xfrm>
                            <a:off x="0" y="0"/>
                            <a:ext cx="1843405" cy="1382395"/>
                          </a:xfrm>
                          <a:prstGeom prst="rect">
                            <a:avLst/>
                          </a:prstGeom>
                        </pic:spPr>
                      </pic:pic>
                    </a:graphicData>
                  </a:graphic>
                </wp:inline>
              </w:drawing>
            </w:r>
          </w:p>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地面建构区：小菠萝和朋友们一起合作拼搭城堡</w:t>
            </w:r>
          </w:p>
        </w:tc>
        <w:tc>
          <w:tcPr>
            <w:tcW w:w="3171" w:type="dxa"/>
          </w:tcPr>
          <w:p>
            <w:p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43405" cy="1382395"/>
                  <wp:effectExtent l="0" t="0" r="4445" b="8255"/>
                  <wp:docPr id="14" name="图片 14" descr="IMG_9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9512"/>
                          <pic:cNvPicPr>
                            <a:picLocks noChangeAspect="1"/>
                          </pic:cNvPicPr>
                        </pic:nvPicPr>
                        <pic:blipFill>
                          <a:blip r:embed="rId11"/>
                          <a:stretch>
                            <a:fillRect/>
                          </a:stretch>
                        </pic:blipFill>
                        <pic:spPr>
                          <a:xfrm>
                            <a:off x="0" y="0"/>
                            <a:ext cx="1843405" cy="1382395"/>
                          </a:xfrm>
                          <a:prstGeom prst="rect">
                            <a:avLst/>
                          </a:prstGeom>
                        </pic:spPr>
                      </pic:pic>
                    </a:graphicData>
                  </a:graphic>
                </wp:inline>
              </w:drawing>
            </w:r>
          </w:p>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娃娃家：禾禾和徐梓皓正忙碌着帮宝宝洗衣晾晒呢。</w:t>
            </w:r>
          </w:p>
        </w:tc>
        <w:tc>
          <w:tcPr>
            <w:tcW w:w="3172" w:type="dxa"/>
          </w:tcPr>
          <w:p>
            <w:p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43405" cy="1382395"/>
                  <wp:effectExtent l="0" t="0" r="4445" b="8255"/>
                  <wp:docPr id="10" name="图片 10" descr="IMG_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9517"/>
                          <pic:cNvPicPr>
                            <a:picLocks noChangeAspect="1"/>
                          </pic:cNvPicPr>
                        </pic:nvPicPr>
                        <pic:blipFill>
                          <a:blip r:embed="rId12"/>
                          <a:stretch>
                            <a:fillRect/>
                          </a:stretch>
                        </pic:blipFill>
                        <pic:spPr>
                          <a:xfrm>
                            <a:off x="0" y="0"/>
                            <a:ext cx="1843405" cy="1382395"/>
                          </a:xfrm>
                          <a:prstGeom prst="rect">
                            <a:avLst/>
                          </a:prstGeom>
                        </pic:spPr>
                      </pic:pic>
                    </a:graphicData>
                  </a:graphic>
                </wp:inline>
              </w:drawing>
            </w:r>
            <w:r>
              <w:rPr>
                <w:rFonts w:hint="eastAsia" w:ascii="宋体" w:hAnsi="宋体" w:eastAsia="宋体" w:cs="宋体"/>
                <w:sz w:val="24"/>
                <w:szCs w:val="24"/>
                <w:vertAlign w:val="baseline"/>
                <w:lang w:val="en-US" w:eastAsia="zh-CN"/>
              </w:rPr>
              <w:t>科探区：张轩睿正在用磁力拼搭组合创意拼搭出机器人</w:t>
            </w:r>
          </w:p>
        </w:tc>
      </w:tr>
    </w:tbl>
    <w:p>
      <w:pPr>
        <w:ind w:firstLine="480" w:firstLineChars="200"/>
        <w:jc w:val="both"/>
        <w:rPr>
          <w:rFonts w:hint="default" w:ascii="宋体" w:hAnsi="宋体" w:eastAsia="宋体" w:cs="宋体"/>
          <w:sz w:val="24"/>
          <w:szCs w:val="24"/>
          <w:lang w:val="en-US" w:eastAsia="zh-CN"/>
        </w:rPr>
      </w:pPr>
    </w:p>
    <w:p>
      <w:pPr>
        <w:ind w:firstLine="480" w:firstLineChars="200"/>
        <w:jc w:val="both"/>
        <w:rPr>
          <w:rFonts w:hint="default" w:ascii="宋体" w:hAnsi="宋体" w:eastAsia="宋体" w:cs="宋体"/>
          <w:sz w:val="24"/>
          <w:szCs w:val="24"/>
          <w:lang w:val="en-US" w:eastAsia="zh-CN"/>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三</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户  外</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活</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动</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ind w:firstLine="480" w:firstLineChars="200"/>
        <w:jc w:val="both"/>
        <w:rPr>
          <w:rFonts w:hint="eastAsia" w:ascii="宋体" w:hAnsi="宋体" w:eastAsia="宋体" w:cs="宋体"/>
          <w:b/>
          <w:bCs/>
          <w:i w:val="0"/>
          <w:iCs w:val="0"/>
          <w:color w:val="auto"/>
          <w:kern w:val="0"/>
          <w:sz w:val="24"/>
          <w:szCs w:val="24"/>
          <w:u w:val="single"/>
          <w:lang w:val="en-US" w:eastAsia="zh-CN" w:bidi="ar"/>
        </w:rPr>
      </w:pPr>
      <w:r>
        <w:rPr>
          <w:rFonts w:hint="eastAsia" w:ascii="宋体" w:hAnsi="宋体" w:eastAsia="宋体" w:cs="宋体"/>
          <w:sz w:val="24"/>
          <w:szCs w:val="24"/>
          <w:lang w:val="en-US" w:eastAsia="zh-CN"/>
        </w:rPr>
        <w:t>又到了孩子们最爱的户外混龄的时间，今日观察发现混龄活动时更多的孩子尝试选择更多的户外活动区去挑战，敢于挑战更多户外活动项目的小朋友有</w:t>
      </w:r>
      <w:r>
        <w:rPr>
          <w:rFonts w:hint="eastAsia" w:ascii="宋体" w:hAnsi="宋体" w:eastAsia="宋体" w:cs="宋体"/>
          <w:b/>
          <w:bCs/>
          <w:i w:val="0"/>
          <w:iCs w:val="0"/>
          <w:color w:val="auto"/>
          <w:kern w:val="0"/>
          <w:sz w:val="24"/>
          <w:szCs w:val="24"/>
          <w:u w:val="single"/>
          <w:lang w:val="en-US" w:eastAsia="zh-CN" w:bidi="ar"/>
        </w:rPr>
        <w:t>万煜铂、于锦楠、王翊行、冯钰源、张佳妮、鞠雨恒、李沐冉、张琳晞、吴弈鸣、臧宇朋、曹铭轩、李雨菲、栾晞纯、万慕铄、李宗昊、万晞文、郑丽莎、张轩睿、李一阳、徐梓皓、陶栀夏、丁雅琦、王子嘉、王梓。</w:t>
      </w:r>
    </w:p>
    <w:p>
      <w:pPr>
        <w:ind w:firstLine="480" w:firstLineChars="200"/>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户外活动中能够主动饮水，运动出汗后主动脱外套的小朋友们有</w:t>
      </w:r>
      <w:r>
        <w:rPr>
          <w:rFonts w:hint="eastAsia" w:ascii="宋体" w:hAnsi="宋体" w:eastAsia="宋体" w:cs="宋体"/>
          <w:b/>
          <w:bCs/>
          <w:i w:val="0"/>
          <w:iCs w:val="0"/>
          <w:color w:val="auto"/>
          <w:kern w:val="0"/>
          <w:sz w:val="24"/>
          <w:szCs w:val="24"/>
          <w:u w:val="single"/>
          <w:lang w:val="en-US" w:eastAsia="zh-CN" w:bidi="ar"/>
        </w:rPr>
        <w:t>万煜铂、于锦楠、王翊行、鞠雨恒、李沐冉、臧宇朋、曹铭轩、李雨菲、栾晞纯、万慕铄、李宗昊、郑丽莎、张轩睿、李一阳、徐梓皓、陶栀夏、丁雅琦、王子嘉。</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43405" cy="1382395"/>
                  <wp:effectExtent l="0" t="0" r="4445" b="8255"/>
                  <wp:docPr id="16" name="图片 16" descr="IMG_9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9537"/>
                          <pic:cNvPicPr>
                            <a:picLocks noChangeAspect="1"/>
                          </pic:cNvPicPr>
                        </pic:nvPicPr>
                        <pic:blipFill>
                          <a:blip r:embed="rId13"/>
                          <a:stretch>
                            <a:fillRect/>
                          </a:stretch>
                        </pic:blipFill>
                        <pic:spPr>
                          <a:xfrm>
                            <a:off x="0" y="0"/>
                            <a:ext cx="1843405" cy="1382395"/>
                          </a:xfrm>
                          <a:prstGeom prst="rect">
                            <a:avLst/>
                          </a:prstGeom>
                        </pic:spPr>
                      </pic:pic>
                    </a:graphicData>
                  </a:graphic>
                </wp:inline>
              </w:drawing>
            </w:r>
          </w:p>
        </w:tc>
        <w:tc>
          <w:tcPr>
            <w:tcW w:w="3171"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43405" cy="1382395"/>
                  <wp:effectExtent l="0" t="0" r="4445" b="8255"/>
                  <wp:docPr id="17" name="图片 17" descr="IMG_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9541"/>
                          <pic:cNvPicPr>
                            <a:picLocks noChangeAspect="1"/>
                          </pic:cNvPicPr>
                        </pic:nvPicPr>
                        <pic:blipFill>
                          <a:blip r:embed="rId14"/>
                          <a:stretch>
                            <a:fillRect/>
                          </a:stretch>
                        </pic:blipFill>
                        <pic:spPr>
                          <a:xfrm>
                            <a:off x="0" y="0"/>
                            <a:ext cx="1843405" cy="1382395"/>
                          </a:xfrm>
                          <a:prstGeom prst="rect">
                            <a:avLst/>
                          </a:prstGeom>
                        </pic:spPr>
                      </pic:pic>
                    </a:graphicData>
                  </a:graphic>
                </wp:inline>
              </w:drawing>
            </w:r>
          </w:p>
        </w:tc>
        <w:tc>
          <w:tcPr>
            <w:tcW w:w="3172"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74520" cy="1405890"/>
                  <wp:effectExtent l="0" t="0" r="1905" b="3810"/>
                  <wp:docPr id="18" name="图片 18" descr="IMG_9552(20221102-12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9552(20221102-123833)"/>
                          <pic:cNvPicPr>
                            <a:picLocks noChangeAspect="1"/>
                          </pic:cNvPicPr>
                        </pic:nvPicPr>
                        <pic:blipFill>
                          <a:blip r:embed="rId15"/>
                          <a:stretch>
                            <a:fillRect/>
                          </a:stretch>
                        </pic:blipFill>
                        <pic:spPr>
                          <a:xfrm>
                            <a:off x="0" y="0"/>
                            <a:ext cx="1874520" cy="14058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74520" cy="1405890"/>
                  <wp:effectExtent l="0" t="0" r="1905" b="3810"/>
                  <wp:docPr id="21" name="图片 21" descr="IMG_9555(20221102-12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9555(20221102-123840)"/>
                          <pic:cNvPicPr>
                            <a:picLocks noChangeAspect="1"/>
                          </pic:cNvPicPr>
                        </pic:nvPicPr>
                        <pic:blipFill>
                          <a:blip r:embed="rId16"/>
                          <a:stretch>
                            <a:fillRect/>
                          </a:stretch>
                        </pic:blipFill>
                        <pic:spPr>
                          <a:xfrm>
                            <a:off x="0" y="0"/>
                            <a:ext cx="1874520" cy="1405890"/>
                          </a:xfrm>
                          <a:prstGeom prst="rect">
                            <a:avLst/>
                          </a:prstGeom>
                        </pic:spPr>
                      </pic:pic>
                    </a:graphicData>
                  </a:graphic>
                </wp:inline>
              </w:drawing>
            </w:r>
          </w:p>
        </w:tc>
        <w:tc>
          <w:tcPr>
            <w:tcW w:w="3171"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74520" cy="1405890"/>
                  <wp:effectExtent l="0" t="0" r="1905" b="3810"/>
                  <wp:docPr id="20" name="图片 20" descr="IMG_9554(20221102-12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9554(20221102-123837)"/>
                          <pic:cNvPicPr>
                            <a:picLocks noChangeAspect="1"/>
                          </pic:cNvPicPr>
                        </pic:nvPicPr>
                        <pic:blipFill>
                          <a:blip r:embed="rId17"/>
                          <a:stretch>
                            <a:fillRect/>
                          </a:stretch>
                        </pic:blipFill>
                        <pic:spPr>
                          <a:xfrm>
                            <a:off x="0" y="0"/>
                            <a:ext cx="1874520" cy="1405890"/>
                          </a:xfrm>
                          <a:prstGeom prst="rect">
                            <a:avLst/>
                          </a:prstGeom>
                        </pic:spPr>
                      </pic:pic>
                    </a:graphicData>
                  </a:graphic>
                </wp:inline>
              </w:drawing>
            </w:r>
          </w:p>
        </w:tc>
        <w:tc>
          <w:tcPr>
            <w:tcW w:w="3172"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74520" cy="1405890"/>
                  <wp:effectExtent l="0" t="0" r="1905" b="3810"/>
                  <wp:docPr id="19" name="图片 19" descr="IMG_9553(20221102-12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9553(20221102-123835)"/>
                          <pic:cNvPicPr>
                            <a:picLocks noChangeAspect="1"/>
                          </pic:cNvPicPr>
                        </pic:nvPicPr>
                        <pic:blipFill>
                          <a:blip r:embed="rId18"/>
                          <a:stretch>
                            <a:fillRect/>
                          </a:stretch>
                        </pic:blipFill>
                        <pic:spPr>
                          <a:xfrm>
                            <a:off x="0" y="0"/>
                            <a:ext cx="1874520" cy="1405890"/>
                          </a:xfrm>
                          <a:prstGeom prst="rect">
                            <a:avLst/>
                          </a:prstGeom>
                        </pic:spPr>
                      </pic:pic>
                    </a:graphicData>
                  </a:graphic>
                </wp:inline>
              </w:drawing>
            </w:r>
          </w:p>
        </w:tc>
      </w:tr>
    </w:tbl>
    <w:p>
      <w:pPr>
        <w:jc w:val="both"/>
        <w:rPr>
          <w:rFonts w:hint="default"/>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both"/>
        <w:textAlignment w:val="auto"/>
        <w:rPr>
          <w:rFonts w:hint="default"/>
          <w:lang w:val="en-US" w:eastAsia="zh-CN"/>
        </w:rPr>
      </w:pPr>
      <w:r>
        <w:rPr>
          <w:rFonts w:hint="eastAsia" w:ascii="宋体" w:hAnsi="宋体" w:eastAsia="宋体" w:cs="宋体"/>
          <w:b/>
          <w:bCs/>
          <w:sz w:val="24"/>
          <w:szCs w:val="24"/>
          <w:lang w:val="en-US" w:eastAsia="zh-CN"/>
        </w:rPr>
        <w:t xml:space="preserve">   </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四</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集</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体</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活</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动</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snapToGrid w:val="0"/>
        <w:spacing w:before="0" w:after="0" w:line="240" w:lineRule="auto"/>
        <w:jc w:val="center"/>
        <w:rPr>
          <w:rFonts w:hint="default" w:ascii="微软雅黑" w:hAnsi="微软雅黑" w:eastAsia="微软雅黑"/>
          <w:b/>
          <w:bCs/>
          <w:color w:val="44546A" w:themeColor="text2"/>
          <w:sz w:val="21"/>
          <w:szCs w:val="21"/>
          <w:lang w:val="en-US" w:eastAsia="zh-CN"/>
          <w14:textFill>
            <w14:solidFill>
              <w14:schemeClr w14:val="tx2"/>
            </w14:solidFill>
          </w14:textFill>
        </w:rPr>
      </w:pPr>
      <w:r>
        <w:rPr>
          <w:rFonts w:hint="eastAsia" w:ascii="微软雅黑" w:hAnsi="微软雅黑" w:eastAsia="微软雅黑"/>
          <w:b/>
          <w:bCs/>
          <w:color w:val="44546A" w:themeColor="text2"/>
          <w:sz w:val="21"/>
          <w:szCs w:val="21"/>
          <w:lang w:val="en-US" w:eastAsia="zh-CN"/>
          <w14:textFill>
            <w14:solidFill>
              <w14:schemeClr w14:val="tx2"/>
            </w14:solidFill>
          </w14:textFill>
        </w:rPr>
        <w:t>综合：各种各样的声音</w:t>
      </w:r>
    </w:p>
    <w:p>
      <w:pPr>
        <w:ind w:firstLine="480"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 xml:space="preserve">这这是一节关于文明礼仪的社会活动。通过讲述大恐龙由于嗓门大而被大家讨厌，在小女孩的提醒下改正错误的故事，引导幼儿在愉悦的体验中了解声音大的危害，进而学会控制声音的音量，在与同伴相处中不影响他人，做一个有礼貌的好宝宝。 </w:t>
      </w:r>
    </w:p>
    <w:p>
      <w:pPr>
        <w:ind w:firstLine="480"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我班幼儿在平时生活中有大声说话的习惯，在与同伴交往中喜欢通过提高音量引起同伴注意。在课堂活动中也不注意遵守秩序、举手发言，而是大声吵闹，提前抢答，扰乱课堂秩序。设计本活动旨在帮助幼儿学会倾听，尝试控制过大的声音，有利于其日常交往的发展及课堂活动的有序开展。</w:t>
      </w:r>
    </w:p>
    <w:p>
      <w:pPr>
        <w:ind w:firstLine="480" w:firstLineChars="200"/>
        <w:jc w:val="both"/>
        <w:rPr>
          <w:rFonts w:hint="eastAsia" w:ascii="宋体" w:hAnsi="宋体" w:eastAsia="宋体" w:cs="宋体"/>
          <w:b/>
          <w:bCs/>
          <w:i w:val="0"/>
          <w:iCs w:val="0"/>
          <w:color w:val="auto"/>
          <w:kern w:val="0"/>
          <w:sz w:val="24"/>
          <w:szCs w:val="24"/>
          <w:u w:val="single"/>
          <w:lang w:val="en-US" w:eastAsia="zh-CN" w:bidi="ar"/>
        </w:rPr>
      </w:pPr>
      <w:r>
        <w:rPr>
          <w:rFonts w:hint="eastAsia" w:ascii="宋体" w:hAnsi="宋体" w:eastAsia="宋体" w:cs="宋体"/>
          <w:b w:val="0"/>
          <w:bCs w:val="0"/>
          <w:sz w:val="24"/>
          <w:szCs w:val="24"/>
          <w:vertAlign w:val="baseline"/>
          <w:lang w:val="en-US" w:eastAsia="zh-CN"/>
        </w:rPr>
        <w:t>通过活动</w:t>
      </w:r>
      <w:r>
        <w:rPr>
          <w:rFonts w:hint="eastAsia" w:ascii="宋体" w:hAnsi="宋体" w:eastAsia="宋体" w:cs="宋体"/>
          <w:b/>
          <w:bCs/>
          <w:i w:val="0"/>
          <w:iCs w:val="0"/>
          <w:color w:val="auto"/>
          <w:kern w:val="0"/>
          <w:sz w:val="24"/>
          <w:szCs w:val="24"/>
          <w:u w:val="single"/>
          <w:lang w:val="en-US" w:eastAsia="zh-CN" w:bidi="ar"/>
        </w:rPr>
        <w:t>万煜铂、于锦楠、王翊行、冯钰源、张佳妮、鞠雨恒、李沐冉、张琳晞、吴弈鸣、臧宇朋、曹铭轩、李雨菲、栾晞纯、万慕铄、李宗昊、万晞文、郑丽莎、张轩睿、李一阳、徐梓皓、陶栀夏、丁雅琦、王子嘉、王梓。</w:t>
      </w:r>
    </w:p>
    <w:p>
      <w:pPr>
        <w:ind w:firstLine="480" w:firstLineChars="200"/>
        <w:jc w:val="both"/>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了解声音太大的危害，尝试控制自己的声音。</w:t>
      </w:r>
    </w:p>
    <w:p>
      <w:pPr>
        <w:ind w:firstLine="482" w:firstLineChars="200"/>
        <w:jc w:val="both"/>
        <w:rPr>
          <w:rFonts w:hint="eastAsia" w:ascii="宋体" w:hAnsi="宋体" w:eastAsia="宋体" w:cs="宋体"/>
          <w:b w:val="0"/>
          <w:bCs w:val="0"/>
          <w:sz w:val="24"/>
          <w:szCs w:val="24"/>
          <w:vertAlign w:val="baseline"/>
          <w:lang w:val="en-US" w:eastAsia="zh-Hans"/>
        </w:rPr>
      </w:pPr>
      <w:r>
        <w:rPr>
          <w:rFonts w:hint="eastAsia" w:ascii="宋体" w:hAnsi="宋体" w:eastAsia="宋体" w:cs="宋体"/>
          <w:b/>
          <w:bCs/>
          <w:i w:val="0"/>
          <w:iCs w:val="0"/>
          <w:color w:val="auto"/>
          <w:kern w:val="0"/>
          <w:sz w:val="24"/>
          <w:szCs w:val="24"/>
          <w:u w:val="single"/>
          <w:lang w:val="en-US" w:eastAsia="zh-CN" w:bidi="ar"/>
        </w:rPr>
        <w:t>万煜铂、于锦楠、王翊行、冯钰源、张佳妮、鞠雨恒、李沐冉、张琳晞、吴弈鸣、臧宇朋、曹铭轩、李雨菲、栾晞纯、万慕铄、李宗昊、万晞文、郑丽莎、张轩睿、李一阳、徐梓皓、陶栀夏、丁雅琦、王子嘉</w:t>
      </w:r>
      <w:r>
        <w:rPr>
          <w:rFonts w:hint="eastAsia" w:ascii="宋体" w:hAnsi="宋体" w:eastAsia="宋体" w:cs="宋体"/>
          <w:b w:val="0"/>
          <w:bCs w:val="0"/>
          <w:sz w:val="24"/>
          <w:szCs w:val="24"/>
          <w:vertAlign w:val="baseline"/>
          <w:lang w:val="en-US" w:eastAsia="zh-CN"/>
        </w:rPr>
        <w:t>愿在理解故事内容的基础上，知道声音太大会影响其他人。</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四</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1.午餐情况</w:t>
      </w:r>
    </w:p>
    <w:p>
      <w:pPr>
        <w:ind w:firstLine="480" w:firstLineChars="20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kern w:val="0"/>
          <w:sz w:val="24"/>
          <w:szCs w:val="24"/>
          <w:u w:val="none"/>
          <w:lang w:val="en-US" w:eastAsia="zh-CN"/>
        </w:rPr>
        <w:t>今天午饭吃的是意大利面、木耳肉圆汤。</w:t>
      </w:r>
      <w:r>
        <w:rPr>
          <w:rFonts w:hint="eastAsia" w:ascii="宋体" w:hAnsi="宋体" w:eastAsia="宋体" w:cs="宋体"/>
          <w:b/>
          <w:bCs/>
          <w:i w:val="0"/>
          <w:iCs w:val="0"/>
          <w:color w:val="auto"/>
          <w:kern w:val="0"/>
          <w:sz w:val="24"/>
          <w:szCs w:val="24"/>
          <w:u w:val="single"/>
          <w:lang w:val="en-US" w:eastAsia="zh-CN" w:bidi="ar"/>
        </w:rPr>
        <w:t>万煜铂、于锦楠、王翊行、冯钰源、张佳妮、鞠雨恒、李沐冉、张琳晞、吴弈鸣、臧宇朋、曹铭轩、李雨菲、栾晞纯、万慕铄、李宗昊、万晞文、郑丽莎、张轩睿、李一阳、徐梓皓、陶栀夏、丁雅琦、王子嘉、王梓</w:t>
      </w:r>
      <w:r>
        <w:rPr>
          <w:rFonts w:hint="eastAsia" w:ascii="宋体" w:hAnsi="宋体" w:eastAsia="宋体" w:cs="宋体"/>
          <w:i w:val="0"/>
          <w:iCs w:val="0"/>
          <w:color w:val="auto"/>
          <w:kern w:val="0"/>
          <w:sz w:val="24"/>
          <w:szCs w:val="24"/>
          <w:u w:val="none"/>
          <w:lang w:val="en-US" w:eastAsia="zh-CN" w:bidi="ar"/>
        </w:rPr>
        <w:t>能够面汤全部吃完！</w:t>
      </w:r>
    </w:p>
    <w:p>
      <w:pPr>
        <w:ind w:firstLine="480" w:firstLineChars="200"/>
        <w:rPr>
          <w:rFonts w:hint="default" w:ascii="宋体" w:hAnsi="宋体" w:eastAsia="宋体" w:cs="宋体"/>
          <w:i w:val="0"/>
          <w:iCs w:val="0"/>
          <w:color w:val="auto"/>
          <w:kern w:val="0"/>
          <w:sz w:val="24"/>
          <w:szCs w:val="24"/>
          <w:u w:val="none"/>
          <w:lang w:val="en-US" w:eastAsia="zh-CN" w:bidi="ar"/>
        </w:rPr>
      </w:pPr>
    </w:p>
    <w:p>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午睡情况</w:t>
      </w:r>
    </w:p>
    <w:p>
      <w:pPr>
        <w:ind w:firstLine="480" w:firstLineChars="200"/>
        <w:rPr>
          <w:rFonts w:hint="default"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今天</w:t>
      </w:r>
      <w:r>
        <w:rPr>
          <w:rFonts w:hint="eastAsia" w:ascii="宋体" w:hAnsi="宋体" w:eastAsia="宋体" w:cs="宋体"/>
          <w:b/>
          <w:bCs/>
          <w:i w:val="0"/>
          <w:iCs w:val="0"/>
          <w:color w:val="auto"/>
          <w:kern w:val="0"/>
          <w:sz w:val="24"/>
          <w:szCs w:val="24"/>
          <w:u w:val="single"/>
          <w:lang w:val="en-US" w:eastAsia="zh-CN" w:bidi="ar"/>
        </w:rPr>
        <w:t>万煜铂、于锦楠、王翊行、冯钰源、张佳妮、鞠雨恒、李沐冉、张琳晞、吴弈鸣、臧宇朋、曹铭轩、李雨菲、栾晞纯、万慕铄、李宗昊、万晞文、郑丽莎、张轩睿、李一阳、徐梓皓、陶栀夏、丁雅琦、王子嘉、王梓</w:t>
      </w:r>
      <w:r>
        <w:rPr>
          <w:rFonts w:hint="eastAsia" w:ascii="宋体" w:hAnsi="宋体" w:eastAsia="宋体" w:cs="宋体"/>
          <w:b w:val="0"/>
          <w:bCs w:val="0"/>
          <w:i w:val="0"/>
          <w:iCs w:val="0"/>
          <w:color w:val="auto"/>
          <w:kern w:val="0"/>
          <w:sz w:val="24"/>
          <w:szCs w:val="24"/>
          <w:u w:val="none"/>
          <w:lang w:val="en-US" w:eastAsia="zh-CN" w:bidi="ar"/>
        </w:rPr>
        <w:t>能够在1点前入睡。</w:t>
      </w:r>
      <w:r>
        <w:rPr>
          <w:rFonts w:hint="eastAsia" w:ascii="宋体" w:hAnsi="宋体" w:eastAsia="宋体" w:cs="宋体"/>
          <w:b/>
          <w:bCs/>
          <w:i w:val="0"/>
          <w:iCs w:val="0"/>
          <w:color w:val="auto"/>
          <w:kern w:val="0"/>
          <w:sz w:val="24"/>
          <w:szCs w:val="24"/>
          <w:u w:val="single"/>
          <w:lang w:val="en-US" w:eastAsia="zh-CN" w:bidi="ar"/>
        </w:rPr>
        <w:t>张佳妮</w:t>
      </w:r>
      <w:r>
        <w:rPr>
          <w:rFonts w:hint="eastAsia" w:ascii="宋体" w:hAnsi="宋体" w:eastAsia="宋体" w:cs="宋体"/>
          <w:b w:val="0"/>
          <w:bCs w:val="0"/>
          <w:i w:val="0"/>
          <w:iCs w:val="0"/>
          <w:color w:val="auto"/>
          <w:kern w:val="0"/>
          <w:sz w:val="24"/>
          <w:szCs w:val="24"/>
          <w:u w:val="none"/>
          <w:lang w:val="en-US" w:eastAsia="zh-CN" w:bidi="ar"/>
        </w:rPr>
        <w:t>苏醒较早。</w:t>
      </w:r>
    </w:p>
    <w:p>
      <w:pPr>
        <w:jc w:val="both"/>
        <w:rPr>
          <w:rFonts w:hint="eastAsia" w:ascii="宋体" w:hAnsi="宋体" w:eastAsia="宋体" w:cs="宋体"/>
          <w:b w:val="0"/>
          <w:bCs w:val="0"/>
          <w:i w:val="0"/>
          <w:iCs w:val="0"/>
          <w:color w:val="auto"/>
          <w:kern w:val="0"/>
          <w:sz w:val="24"/>
          <w:szCs w:val="24"/>
          <w:u w:val="none"/>
          <w:lang w:val="en-US" w:eastAsia="zh-CN" w:bidi="ar"/>
        </w:rPr>
      </w:pPr>
    </w:p>
    <w:p>
      <w:pPr>
        <w:jc w:val="both"/>
        <w:rPr>
          <w:rFonts w:hint="eastAsia" w:ascii="宋体" w:hAnsi="宋体" w:eastAsia="宋体" w:cs="宋体"/>
          <w:b w:val="0"/>
          <w:bCs w:val="0"/>
          <w:i w:val="0"/>
          <w:iCs w:val="0"/>
          <w:color w:val="auto"/>
          <w:kern w:val="0"/>
          <w:sz w:val="24"/>
          <w:szCs w:val="24"/>
          <w:u w:val="none"/>
          <w:lang w:val="en-US" w:eastAsia="zh-CN" w:bidi="ar"/>
        </w:rPr>
      </w:pPr>
    </w:p>
    <w:p>
      <w:pPr>
        <w:jc w:val="both"/>
        <w:rPr>
          <w:rFonts w:hint="eastAsia" w:ascii="宋体" w:hAnsi="宋体" w:eastAsia="宋体" w:cs="宋体"/>
          <w:b w:val="0"/>
          <w:bCs w:val="0"/>
          <w:i w:val="0"/>
          <w:iCs w:val="0"/>
          <w:color w:val="auto"/>
          <w:kern w:val="0"/>
          <w:sz w:val="24"/>
          <w:szCs w:val="24"/>
          <w:u w:val="none"/>
          <w:lang w:val="en-US" w:eastAsia="zh-CN" w:bidi="ar"/>
        </w:rPr>
      </w:pPr>
    </w:p>
    <w:p>
      <w:pPr>
        <w:jc w:val="both"/>
        <w:rPr>
          <w:rFonts w:hint="eastAsia" w:ascii="宋体" w:hAnsi="宋体" w:eastAsia="宋体" w:cs="宋体"/>
          <w:b w:val="0"/>
          <w:bCs w:val="0"/>
          <w:i w:val="0"/>
          <w:iCs w:val="0"/>
          <w:color w:val="auto"/>
          <w:kern w:val="0"/>
          <w:sz w:val="24"/>
          <w:szCs w:val="24"/>
          <w:u w:val="none"/>
          <w:lang w:val="en-US" w:eastAsia="zh-Hans" w:bidi="ar"/>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五</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hint="default"/>
          <w:lang w:eastAsia="zh-Hans"/>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numPr>
          <w:numId w:val="0"/>
        </w:num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sz w:val="24"/>
          <w:szCs w:val="24"/>
        </w:rPr>
        <w:t>现排查本班幼儿及其共同居住人中有无10月26日以来有山东省青岛市（尤其是青岛市的市南区）来苏返苏人员。如有及时私聊</w:t>
      </w:r>
      <w:r>
        <w:rPr>
          <w:rFonts w:hint="eastAsia" w:ascii="宋体" w:hAnsi="宋体" w:eastAsia="宋体" w:cs="宋体"/>
          <w:sz w:val="24"/>
          <w:szCs w:val="24"/>
          <w:lang w:val="en-US" w:eastAsia="zh-CN"/>
        </w:rPr>
        <w:t>老师。</w:t>
      </w:r>
    </w:p>
    <w:p>
      <w:pPr>
        <w:numPr>
          <w:numId w:val="0"/>
        </w:num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r>
        <w:rPr>
          <w:rFonts w:ascii="宋体" w:hAnsi="宋体" w:eastAsia="宋体" w:cs="宋体"/>
          <w:sz w:val="24"/>
          <w:szCs w:val="24"/>
        </w:rPr>
        <w:t>11月8日（周二）我们将到淹城野生动物园开展亲子一日游活动，自愿报名参加，报名和缴费都通过问卷星完成，请大家关注问卷星内容及截止时间(明晚十点前)，信息填完整，并把缴费截图私发给我哦！</w:t>
      </w:r>
      <w:bookmarkStart w:id="0" w:name="_GoBack"/>
      <w:bookmarkEnd w:id="0"/>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imes">
    <w:altName w:val="Times New Roman"/>
    <w:panose1 w:val="00000000000000000000"/>
    <w:charset w:val="00"/>
    <w:family w:val="auto"/>
    <w:pitch w:val="default"/>
    <w:sig w:usb0="00000000" w:usb1="00000000" w:usb2="00000000" w:usb3="00000000" w:csb0="00000000" w:csb1="00000000"/>
  </w:font>
  <w:font w:name="Optima">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A4DBC9"/>
    <w:multiLevelType w:val="singleLevel"/>
    <w:tmpl w:val="AEA4DBC9"/>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U5MGQyYTBlY2FkMDAwN2FjODNhMGYzODJlYjUwODkifQ=="/>
  </w:docVars>
  <w:rsids>
    <w:rsidRoot w:val="62FF13F0"/>
    <w:rsid w:val="03083C9A"/>
    <w:rsid w:val="0B1F0F86"/>
    <w:rsid w:val="0B607ABD"/>
    <w:rsid w:val="0F9303EC"/>
    <w:rsid w:val="1E2D41AF"/>
    <w:rsid w:val="1FBD7DFA"/>
    <w:rsid w:val="2096010F"/>
    <w:rsid w:val="210146C8"/>
    <w:rsid w:val="2A205B93"/>
    <w:rsid w:val="2B7C0FC8"/>
    <w:rsid w:val="2CFE5980"/>
    <w:rsid w:val="2F130A19"/>
    <w:rsid w:val="2F136CE2"/>
    <w:rsid w:val="3C6F5DAF"/>
    <w:rsid w:val="3CD43181"/>
    <w:rsid w:val="3E8E6B25"/>
    <w:rsid w:val="3F380BAE"/>
    <w:rsid w:val="41833D9F"/>
    <w:rsid w:val="41E20A36"/>
    <w:rsid w:val="42455A15"/>
    <w:rsid w:val="475F5804"/>
    <w:rsid w:val="48E61C15"/>
    <w:rsid w:val="4ADD6220"/>
    <w:rsid w:val="4BC9214E"/>
    <w:rsid w:val="4BEE57BC"/>
    <w:rsid w:val="53E6497F"/>
    <w:rsid w:val="580C6AB6"/>
    <w:rsid w:val="5A1E4C7B"/>
    <w:rsid w:val="5F57707B"/>
    <w:rsid w:val="62FF13F0"/>
    <w:rsid w:val="63B62EAD"/>
    <w:rsid w:val="64CD379E"/>
    <w:rsid w:val="68151DD7"/>
    <w:rsid w:val="68E479CC"/>
    <w:rsid w:val="6FFB26D2"/>
    <w:rsid w:val="729559A3"/>
    <w:rsid w:val="733C2415"/>
    <w:rsid w:val="739F0D45"/>
    <w:rsid w:val="743864A0"/>
    <w:rsid w:val="771B1057"/>
    <w:rsid w:val="774A6632"/>
    <w:rsid w:val="7906221F"/>
    <w:rsid w:val="79C42D64"/>
    <w:rsid w:val="7CEC70DE"/>
    <w:rsid w:val="7D1E4FB6"/>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qFormat/>
    <w:uiPriority w:val="0"/>
    <w:rPr>
      <w:color w:val="498929"/>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1446</Words>
  <Characters>1458</Characters>
  <Lines>0</Lines>
  <Paragraphs>0</Paragraphs>
  <TotalTime>9</TotalTime>
  <ScaleCrop>false</ScaleCrop>
  <LinksUpToDate>false</LinksUpToDate>
  <CharactersWithSpaces>1505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Administrator</cp:lastModifiedBy>
  <cp:lastPrinted>2022-08-31T08:51:00Z</cp:lastPrinted>
  <dcterms:modified xsi:type="dcterms:W3CDTF">2022-11-02T05:33:13Z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80108AEC9A9B494095795FD3B63EAEDD</vt:lpwstr>
  </property>
</Properties>
</file>