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vertAlign w:val="baseline"/>
          <w:lang w:val="en-US" w:eastAsia="zh-CN"/>
        </w:rPr>
        <w:t>南塘桥小学关于</w:t>
      </w:r>
      <w:r>
        <w:rPr>
          <w:rFonts w:hint="eastAsia" w:ascii="宋体" w:hAnsi="宋体" w:eastAsia="宋体" w:cs="宋体"/>
          <w:b/>
          <w:bCs/>
          <w:color w:val="auto"/>
          <w:sz w:val="28"/>
          <w:szCs w:val="28"/>
          <w:lang w:val="en-US" w:eastAsia="zh-CN"/>
        </w:rPr>
        <w:t>学生在</w:t>
      </w:r>
      <w:r>
        <w:rPr>
          <w:rFonts w:hint="eastAsia" w:ascii="宋体" w:hAnsi="宋体" w:cs="宋体"/>
          <w:b/>
          <w:bCs/>
          <w:color w:val="auto"/>
          <w:sz w:val="28"/>
          <w:szCs w:val="28"/>
          <w:lang w:val="en-US" w:eastAsia="zh-CN"/>
        </w:rPr>
        <w:t>语文古诗词课堂学习</w:t>
      </w:r>
      <w:r>
        <w:rPr>
          <w:rFonts w:hint="eastAsia" w:ascii="宋体" w:hAnsi="宋体" w:eastAsia="宋体" w:cs="宋体"/>
          <w:b/>
          <w:bCs/>
          <w:color w:val="auto"/>
          <w:sz w:val="28"/>
          <w:szCs w:val="28"/>
          <w:lang w:val="en-US" w:eastAsia="zh-CN"/>
        </w:rPr>
        <w:t>相关情况的调查报告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textAlignment w:val="auto"/>
        <w:rPr>
          <w:rFonts w:hint="eastAsia" w:ascii="宋体" w:hAnsi="宋体" w:eastAsia="宋体" w:cs="宋体"/>
          <w:b/>
          <w:bCs/>
          <w:i w:val="0"/>
          <w:iCs w:val="0"/>
          <w:caps w:val="0"/>
          <w:color w:val="333333"/>
          <w:spacing w:val="0"/>
          <w:sz w:val="24"/>
          <w:szCs w:val="2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textAlignment w:val="auto"/>
        <w:rPr>
          <w:rFonts w:hint="eastAsia" w:ascii="宋体" w:hAnsi="宋体" w:eastAsia="宋体" w:cs="宋体"/>
          <w:i w:val="0"/>
          <w:iCs w:val="0"/>
          <w:caps w:val="0"/>
          <w:color w:val="333333"/>
          <w:spacing w:val="0"/>
          <w:sz w:val="24"/>
          <w:szCs w:val="24"/>
          <w:lang w:val="en-US" w:eastAsia="zh-CN"/>
        </w:rPr>
      </w:pPr>
      <w:bookmarkStart w:id="0" w:name="_GoBack"/>
      <w:bookmarkEnd w:id="0"/>
      <w:r>
        <w:rPr>
          <w:rFonts w:hint="eastAsia" w:ascii="宋体" w:hAnsi="宋体" w:eastAsia="宋体" w:cs="宋体"/>
          <w:b/>
          <w:bCs/>
          <w:i w:val="0"/>
          <w:iCs w:val="0"/>
          <w:caps w:val="0"/>
          <w:color w:val="333333"/>
          <w:spacing w:val="0"/>
          <w:sz w:val="24"/>
          <w:szCs w:val="24"/>
          <w:shd w:val="clear" w:color="auto" w:fill="FFFFFF"/>
        </w:rPr>
        <w:t>调查时间：</w:t>
      </w:r>
      <w:r>
        <w:rPr>
          <w:rFonts w:hint="eastAsia" w:ascii="宋体" w:hAnsi="宋体" w:eastAsia="宋体" w:cs="宋体"/>
          <w:i w:val="0"/>
          <w:iCs w:val="0"/>
          <w:caps w:val="0"/>
          <w:color w:val="333333"/>
          <w:spacing w:val="0"/>
          <w:sz w:val="24"/>
          <w:szCs w:val="24"/>
          <w:shd w:val="clear" w:color="auto" w:fill="FFFFFF"/>
          <w:lang w:val="en-US" w:eastAsia="zh-CN"/>
        </w:rPr>
        <w:t>2021年5月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b/>
          <w:bCs/>
          <w:i w:val="0"/>
          <w:iCs w:val="0"/>
          <w:caps w:val="0"/>
          <w:color w:val="333333"/>
          <w:spacing w:val="0"/>
          <w:sz w:val="24"/>
          <w:szCs w:val="24"/>
          <w:shd w:val="clear" w:color="auto" w:fill="FFFFFF"/>
        </w:rPr>
        <w:t>调查地点：</w:t>
      </w:r>
      <w:r>
        <w:rPr>
          <w:rFonts w:hint="eastAsia" w:cs="宋体"/>
          <w:i w:val="0"/>
          <w:iCs w:val="0"/>
          <w:caps w:val="0"/>
          <w:color w:val="333333"/>
          <w:spacing w:val="0"/>
          <w:sz w:val="24"/>
          <w:szCs w:val="24"/>
          <w:shd w:val="clear" w:color="auto" w:fill="FFFFFF"/>
          <w:lang w:val="en-US" w:eastAsia="zh-CN"/>
        </w:rPr>
        <w:t>线上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b/>
          <w:bCs/>
          <w:i w:val="0"/>
          <w:iCs w:val="0"/>
          <w:caps w:val="0"/>
          <w:color w:val="333333"/>
          <w:spacing w:val="0"/>
          <w:sz w:val="24"/>
          <w:szCs w:val="24"/>
          <w:shd w:val="clear" w:color="auto" w:fill="FFFFFF"/>
        </w:rPr>
        <w:t>调查对象：</w:t>
      </w:r>
      <w:r>
        <w:rPr>
          <w:rFonts w:hint="eastAsia" w:cs="宋体"/>
          <w:i w:val="0"/>
          <w:iCs w:val="0"/>
          <w:caps w:val="0"/>
          <w:color w:val="333333"/>
          <w:spacing w:val="0"/>
          <w:sz w:val="24"/>
          <w:szCs w:val="24"/>
          <w:shd w:val="clear" w:color="auto" w:fill="FFFFFF"/>
          <w:lang w:val="en-US" w:eastAsia="zh-CN"/>
        </w:rPr>
        <w:t>三</w:t>
      </w:r>
      <w:r>
        <w:rPr>
          <w:rFonts w:hint="eastAsia" w:ascii="宋体" w:hAnsi="宋体" w:eastAsia="宋体" w:cs="宋体"/>
          <w:i w:val="0"/>
          <w:iCs w:val="0"/>
          <w:caps w:val="0"/>
          <w:color w:val="333333"/>
          <w:spacing w:val="0"/>
          <w:sz w:val="24"/>
          <w:szCs w:val="24"/>
          <w:shd w:val="clear" w:color="auto" w:fill="FFFFFF"/>
          <w:lang w:val="en-US" w:eastAsia="zh-CN"/>
        </w:rPr>
        <w:t>——六年级部分学生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b/>
          <w:bCs/>
          <w:i w:val="0"/>
          <w:iCs w:val="0"/>
          <w:caps w:val="0"/>
          <w:color w:val="333333"/>
          <w:spacing w:val="0"/>
          <w:sz w:val="24"/>
          <w:szCs w:val="24"/>
          <w:shd w:val="clear" w:color="auto" w:fill="FFFFFF"/>
        </w:rPr>
        <w:t>调查方法：</w:t>
      </w:r>
      <w:r>
        <w:rPr>
          <w:rFonts w:hint="eastAsia" w:ascii="宋体" w:hAnsi="宋体" w:eastAsia="宋体" w:cs="宋体"/>
          <w:i w:val="0"/>
          <w:iCs w:val="0"/>
          <w:caps w:val="0"/>
          <w:color w:val="333333"/>
          <w:spacing w:val="0"/>
          <w:sz w:val="24"/>
          <w:szCs w:val="24"/>
          <w:shd w:val="clear" w:color="auto" w:fill="FFFFFF"/>
          <w:lang w:val="en-US" w:eastAsia="zh-CN"/>
        </w:rPr>
        <w:t>问卷调查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color="auto" w:fill="FFFFFF"/>
        </w:rPr>
        <w:t>调 查 人：</w:t>
      </w:r>
      <w:r>
        <w:rPr>
          <w:rFonts w:hint="eastAsia" w:cs="宋体"/>
          <w:i w:val="0"/>
          <w:iCs w:val="0"/>
          <w:caps w:val="0"/>
          <w:color w:val="333333"/>
          <w:spacing w:val="0"/>
          <w:sz w:val="24"/>
          <w:szCs w:val="24"/>
          <w:shd w:val="clear" w:color="auto" w:fill="FFFFFF"/>
          <w:lang w:val="en-US" w:eastAsia="zh-CN"/>
        </w:rPr>
        <w:t>赵玉凤</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textAlignment w:val="auto"/>
        <w:rPr>
          <w:rFonts w:hint="eastAsia"/>
          <w:b/>
          <w:bCs/>
          <w:sz w:val="24"/>
          <w:szCs w:val="24"/>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textAlignment w:val="auto"/>
        <w:rPr>
          <w:rFonts w:hint="eastAsia"/>
          <w:b/>
          <w:bCs/>
          <w:sz w:val="24"/>
          <w:szCs w:val="24"/>
          <w:vertAlign w:val="baseline"/>
          <w:lang w:val="en-US" w:eastAsia="zh-CN"/>
        </w:rPr>
      </w:pPr>
      <w:r>
        <w:rPr>
          <w:rFonts w:hint="eastAsia"/>
          <w:b/>
          <w:bCs/>
          <w:sz w:val="24"/>
          <w:szCs w:val="24"/>
          <w:vertAlign w:val="baseline"/>
          <w:lang w:val="en-US" w:eastAsia="zh-CN"/>
        </w:rPr>
        <w:t>引言：</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为了了解</w:t>
      </w:r>
      <w:r>
        <w:rPr>
          <w:rFonts w:hint="eastAsia" w:ascii="宋体" w:hAnsi="宋体" w:eastAsia="宋体" w:cs="宋体"/>
          <w:b w:val="0"/>
          <w:bCs w:val="0"/>
          <w:sz w:val="24"/>
          <w:szCs w:val="24"/>
        </w:rPr>
        <w:t>同学们</w:t>
      </w:r>
      <w:r>
        <w:rPr>
          <w:rFonts w:hint="eastAsia" w:ascii="宋体" w:hAnsi="宋体" w:cs="宋体"/>
          <w:b w:val="0"/>
          <w:bCs w:val="0"/>
          <w:sz w:val="24"/>
          <w:szCs w:val="24"/>
          <w:lang w:val="en-US" w:eastAsia="zh-CN"/>
        </w:rPr>
        <w:t>语文古诗词课堂学习的相关情况，以及形成的原因</w:t>
      </w:r>
      <w:r>
        <w:rPr>
          <w:rFonts w:hint="eastAsia" w:ascii="宋体" w:hAnsi="宋体" w:eastAsia="宋体" w:cs="宋体"/>
          <w:b w:val="0"/>
          <w:bCs w:val="0"/>
          <w:sz w:val="24"/>
          <w:szCs w:val="24"/>
        </w:rPr>
        <w:t>，以便于</w:t>
      </w:r>
      <w:r>
        <w:rPr>
          <w:rFonts w:hint="eastAsia" w:ascii="宋体" w:hAnsi="宋体" w:cs="宋体"/>
          <w:b w:val="0"/>
          <w:bCs w:val="0"/>
          <w:sz w:val="24"/>
          <w:szCs w:val="24"/>
          <w:lang w:val="en-US" w:eastAsia="zh-CN"/>
        </w:rPr>
        <w:t>对我校当前的语文古诗词教学问题进行诊断，以促进教师</w:t>
      </w:r>
      <w:r>
        <w:rPr>
          <w:rFonts w:hint="eastAsia" w:ascii="宋体" w:hAnsi="宋体" w:eastAsia="宋体" w:cs="宋体"/>
          <w:b w:val="0"/>
          <w:bCs w:val="0"/>
          <w:sz w:val="24"/>
          <w:szCs w:val="24"/>
        </w:rPr>
        <w:t>更好地</w:t>
      </w:r>
      <w:r>
        <w:rPr>
          <w:rFonts w:hint="eastAsia" w:ascii="宋体" w:hAnsi="宋体" w:cs="宋体"/>
          <w:b w:val="0"/>
          <w:bCs w:val="0"/>
          <w:sz w:val="24"/>
          <w:szCs w:val="24"/>
          <w:lang w:val="en-US" w:eastAsia="zh-CN"/>
        </w:rPr>
        <w:t>改进课堂</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开展更多学生所喜闻乐见的古诗词活动，激发学生学习古诗词的兴趣。我们</w:t>
      </w:r>
      <w:r>
        <w:rPr>
          <w:rFonts w:hint="eastAsia"/>
          <w:b w:val="0"/>
          <w:bCs w:val="0"/>
          <w:sz w:val="24"/>
          <w:szCs w:val="24"/>
          <w:vertAlign w:val="baseline"/>
          <w:lang w:val="en-US" w:eastAsia="zh-CN"/>
        </w:rPr>
        <w:t>针对学生学习古诗词的意愿、教师教授古诗词的内容、方法以及开展的活动等方面进行了问卷的设计，共设计17道选择题，共在三——六年级选择了好中差共165人参加了问卷调查，回收问卷165份。</w:t>
      </w:r>
    </w:p>
    <w:p>
      <w:pPr>
        <w:rPr>
          <w:rFonts w:hint="eastAsia"/>
          <w:b/>
          <w:bCs/>
          <w:sz w:val="24"/>
          <w:szCs w:val="24"/>
          <w:vertAlign w:val="baseline"/>
          <w:lang w:val="en-US" w:eastAsia="zh-CN"/>
        </w:rPr>
      </w:pPr>
    </w:p>
    <w:p>
      <w:pPr>
        <w:rPr>
          <w:rFonts w:hint="eastAsia"/>
          <w:b/>
          <w:bCs/>
          <w:sz w:val="24"/>
          <w:szCs w:val="24"/>
          <w:vertAlign w:val="baseline"/>
          <w:lang w:val="en-US" w:eastAsia="zh-CN"/>
        </w:rPr>
      </w:pPr>
      <w:r>
        <w:rPr>
          <w:rFonts w:hint="eastAsia"/>
          <w:b/>
          <w:bCs/>
          <w:sz w:val="24"/>
          <w:szCs w:val="24"/>
          <w:vertAlign w:val="baseline"/>
          <w:lang w:val="en-US" w:eastAsia="zh-CN"/>
        </w:rPr>
        <w:t>正文：</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00" w:right="0" w:rightChars="0"/>
        <w:textAlignment w:val="auto"/>
        <w:rPr>
          <w:rFonts w:hint="eastAsia"/>
          <w:sz w:val="24"/>
          <w:szCs w:val="24"/>
          <w:vertAlign w:val="baseline"/>
          <w:lang w:val="en-US" w:eastAsia="zh-CN"/>
        </w:rPr>
      </w:pPr>
      <w:r>
        <w:rPr>
          <w:rFonts w:hint="eastAsia"/>
          <w:b/>
          <w:bCs/>
          <w:sz w:val="24"/>
          <w:szCs w:val="24"/>
          <w:vertAlign w:val="baseline"/>
          <w:lang w:val="en-US" w:eastAsia="zh-CN"/>
        </w:rPr>
        <w:t>一、调查问卷各内容调查数据分析</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00" w:right="0" w:rightChars="0"/>
        <w:textAlignment w:val="auto"/>
        <w:rPr>
          <w:rFonts w:hint="eastAsia"/>
          <w:sz w:val="24"/>
          <w:szCs w:val="24"/>
          <w:vertAlign w:val="baseline"/>
          <w:lang w:val="en-US" w:eastAsia="zh-CN"/>
        </w:rPr>
      </w:pPr>
      <w:r>
        <w:rPr>
          <w:rFonts w:hint="eastAsia"/>
          <w:sz w:val="24"/>
          <w:szCs w:val="24"/>
          <w:vertAlign w:val="baseline"/>
          <w:lang w:val="en-US" w:eastAsia="zh-CN"/>
        </w:rPr>
        <w:t>我们把17道题目进行了分类，主要可以分为以下几类：</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（一）对古诗词的喜欢程度，涉及1——3题，从调查数据来看，主要存在以下情况：</w:t>
      </w:r>
      <w:r>
        <w:rPr>
          <w:rFonts w:hint="default"/>
          <w:b w:val="0"/>
          <w:bCs w:val="0"/>
          <w:sz w:val="24"/>
          <w:szCs w:val="24"/>
          <w:vertAlign w:val="baseline"/>
          <w:lang w:val="en-US" w:eastAsia="zh-CN"/>
        </w:rPr>
        <w:t>通过调查发现，大部分</w:t>
      </w:r>
      <w:r>
        <w:rPr>
          <w:rFonts w:hint="eastAsia"/>
          <w:b w:val="0"/>
          <w:bCs w:val="0"/>
          <w:sz w:val="24"/>
          <w:szCs w:val="24"/>
          <w:vertAlign w:val="baseline"/>
          <w:lang w:val="en-US" w:eastAsia="zh-CN"/>
        </w:rPr>
        <w:t>同学</w:t>
      </w:r>
      <w:r>
        <w:rPr>
          <w:rFonts w:hint="default"/>
          <w:b w:val="0"/>
          <w:bCs w:val="0"/>
          <w:sz w:val="24"/>
          <w:szCs w:val="24"/>
          <w:vertAlign w:val="baseline"/>
          <w:lang w:val="en-US" w:eastAsia="zh-CN"/>
        </w:rPr>
        <w:t>喜欢古诗词，</w:t>
      </w:r>
      <w:r>
        <w:rPr>
          <w:rFonts w:hint="eastAsia"/>
          <w:b w:val="0"/>
          <w:bCs w:val="0"/>
          <w:sz w:val="24"/>
          <w:szCs w:val="24"/>
          <w:vertAlign w:val="baseline"/>
          <w:lang w:val="en-US" w:eastAsia="zh-CN"/>
        </w:rPr>
        <w:t>大部分同学都是出于增长知识、陶冶性情而想要学习古诗词，</w:t>
      </w:r>
      <w:r>
        <w:rPr>
          <w:rFonts w:hint="default"/>
          <w:b w:val="0"/>
          <w:bCs w:val="0"/>
          <w:sz w:val="24"/>
          <w:szCs w:val="24"/>
          <w:vertAlign w:val="baseline"/>
          <w:lang w:val="en-US" w:eastAsia="zh-CN"/>
        </w:rPr>
        <w:t>有少部分表示不喜欢</w:t>
      </w:r>
      <w:r>
        <w:rPr>
          <w:rFonts w:hint="eastAsia"/>
          <w:b w:val="0"/>
          <w:bCs w:val="0"/>
          <w:sz w:val="24"/>
          <w:szCs w:val="24"/>
          <w:vertAlign w:val="baseline"/>
          <w:lang w:val="en-US" w:eastAsia="zh-CN"/>
        </w:rPr>
        <w:t>古诗词</w:t>
      </w:r>
      <w:r>
        <w:rPr>
          <w:rFonts w:hint="default"/>
          <w:b w:val="0"/>
          <w:bCs w:val="0"/>
          <w:sz w:val="24"/>
          <w:szCs w:val="24"/>
          <w:vertAlign w:val="baseline"/>
          <w:lang w:val="en-US" w:eastAsia="zh-CN"/>
        </w:rPr>
        <w:t>，</w:t>
      </w:r>
      <w:r>
        <w:rPr>
          <w:rFonts w:hint="eastAsia"/>
          <w:b w:val="0"/>
          <w:bCs w:val="0"/>
          <w:sz w:val="24"/>
          <w:szCs w:val="24"/>
          <w:vertAlign w:val="baseline"/>
          <w:lang w:val="en-US" w:eastAsia="zh-CN"/>
        </w:rPr>
        <w:t>为了应试而学习，</w:t>
      </w:r>
      <w:r>
        <w:rPr>
          <w:rFonts w:hint="default"/>
          <w:b w:val="0"/>
          <w:bCs w:val="0"/>
          <w:sz w:val="24"/>
          <w:szCs w:val="24"/>
          <w:vertAlign w:val="baseline"/>
          <w:lang w:val="en-US" w:eastAsia="zh-CN"/>
        </w:rPr>
        <w:t>其具体数据如</w:t>
      </w:r>
      <w:r>
        <w:rPr>
          <w:rFonts w:hint="eastAsia"/>
          <w:b w:val="0"/>
          <w:bCs w:val="0"/>
          <w:sz w:val="24"/>
          <w:szCs w:val="24"/>
          <w:vertAlign w:val="baseline"/>
          <w:lang w:val="en-US" w:eastAsia="zh-CN"/>
        </w:rPr>
        <w:t>下图</w:t>
      </w:r>
      <w:r>
        <w:rPr>
          <w:rFonts w:hint="default"/>
          <w:b w:val="0"/>
          <w:bCs w:val="0"/>
          <w:sz w:val="24"/>
          <w:szCs w:val="24"/>
          <w:vertAlign w:val="baseline"/>
          <w:lang w:val="en-US" w:eastAsia="zh-CN"/>
        </w:rPr>
        <w:t>所示</w:t>
      </w:r>
      <w:r>
        <w:rPr>
          <w:rFonts w:hint="eastAsia"/>
          <w:b w:val="0"/>
          <w:bCs w:val="0"/>
          <w:sz w:val="24"/>
          <w:szCs w:val="24"/>
          <w:vertAlign w:val="baseline"/>
          <w:lang w:val="en-US" w:eastAsia="zh-CN"/>
        </w:rPr>
        <w:t>：</w:t>
      </w:r>
    </w:p>
    <w:p>
      <w:pPr>
        <w:jc w:val="center"/>
        <w:rPr>
          <w:rFonts w:hint="eastAsia"/>
          <w:b/>
          <w:bCs/>
          <w:sz w:val="24"/>
          <w:szCs w:val="24"/>
          <w:vertAlign w:val="baseline"/>
          <w:lang w:val="en-US" w:eastAsia="zh-CN"/>
        </w:rPr>
      </w:pPr>
      <w:r>
        <w:rPr>
          <w:rFonts w:hint="eastAsia"/>
          <w:b/>
          <w:bCs/>
          <w:sz w:val="24"/>
          <w:szCs w:val="24"/>
          <w:vertAlign w:val="baseline"/>
          <w:lang w:val="en-US" w:eastAsia="zh-CN"/>
        </w:rPr>
        <w:drawing>
          <wp:inline distT="0" distB="0" distL="114300" distR="114300">
            <wp:extent cx="2667635" cy="1069340"/>
            <wp:effectExtent l="0" t="0" r="12065" b="1016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4"/>
                    <a:stretch>
                      <a:fillRect/>
                    </a:stretch>
                  </pic:blipFill>
                  <pic:spPr>
                    <a:xfrm>
                      <a:off x="0" y="0"/>
                      <a:ext cx="2667635" cy="1069340"/>
                    </a:xfrm>
                    <a:prstGeom prst="rect">
                      <a:avLst/>
                    </a:prstGeom>
                  </pic:spPr>
                </pic:pic>
              </a:graphicData>
            </a:graphic>
          </wp:inline>
        </w:drawing>
      </w:r>
      <w:r>
        <w:rPr>
          <w:rFonts w:hint="eastAsia"/>
          <w:b/>
          <w:bCs/>
          <w:sz w:val="24"/>
          <w:szCs w:val="24"/>
          <w:vertAlign w:val="baseline"/>
          <w:lang w:val="en-US" w:eastAsia="zh-CN"/>
        </w:rPr>
        <w:drawing>
          <wp:inline distT="0" distB="0" distL="114300" distR="114300">
            <wp:extent cx="2567305" cy="1082040"/>
            <wp:effectExtent l="0" t="0" r="10795" b="1016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5"/>
                    <a:stretch>
                      <a:fillRect/>
                    </a:stretch>
                  </pic:blipFill>
                  <pic:spPr>
                    <a:xfrm>
                      <a:off x="0" y="0"/>
                      <a:ext cx="2567305" cy="1082040"/>
                    </a:xfrm>
                    <a:prstGeom prst="rect">
                      <a:avLst/>
                    </a:prstGeom>
                  </pic:spPr>
                </pic:pic>
              </a:graphicData>
            </a:graphic>
          </wp:inline>
        </w:drawing>
      </w:r>
      <w:r>
        <w:rPr>
          <w:rFonts w:hint="eastAsia"/>
          <w:b/>
          <w:bCs/>
          <w:sz w:val="24"/>
          <w:szCs w:val="24"/>
          <w:vertAlign w:val="baseline"/>
          <w:lang w:val="en-US" w:eastAsia="zh-CN"/>
        </w:rPr>
        <w:drawing>
          <wp:inline distT="0" distB="0" distL="114300" distR="114300">
            <wp:extent cx="2892425" cy="1143000"/>
            <wp:effectExtent l="0" t="0" r="3175" b="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2892425" cy="1143000"/>
                    </a:xfrm>
                    <a:prstGeom prst="rect">
                      <a:avLst/>
                    </a:prstGeom>
                  </pic:spPr>
                </pic:pic>
              </a:graphicData>
            </a:graphic>
          </wp:inline>
        </w:drawing>
      </w:r>
    </w:p>
    <w:p>
      <w:pPr>
        <w:rPr>
          <w:rFonts w:hint="eastAsia"/>
          <w:b/>
          <w:bCs/>
          <w:sz w:val="24"/>
          <w:szCs w:val="24"/>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二）教师上课情况，涉及4、5、7、8、11、14题，从调查数据来看，主要存在以下情况：老师在进行古诗词教学时，对当课教授的古诗词会进行非常细致的讲解，但是主要针对的还是诗句的理解和背诵，对诗歌写作背景等内容会有所涉及，但并不全面。具体数据如下图所示：</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drawing>
          <wp:inline distT="0" distB="0" distL="114300" distR="114300">
            <wp:extent cx="2639695" cy="1059815"/>
            <wp:effectExtent l="0" t="0" r="1905" b="698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7"/>
                    <a:stretch>
                      <a:fillRect/>
                    </a:stretch>
                  </pic:blipFill>
                  <pic:spPr>
                    <a:xfrm>
                      <a:off x="0" y="0"/>
                      <a:ext cx="2639695" cy="1059815"/>
                    </a:xfrm>
                    <a:prstGeom prst="rect">
                      <a:avLst/>
                    </a:prstGeom>
                  </pic:spPr>
                </pic:pic>
              </a:graphicData>
            </a:graphic>
          </wp:inline>
        </w:drawing>
      </w:r>
      <w:r>
        <w:rPr>
          <w:rFonts w:hint="default"/>
          <w:b w:val="0"/>
          <w:bCs w:val="0"/>
          <w:sz w:val="24"/>
          <w:szCs w:val="24"/>
          <w:vertAlign w:val="baseline"/>
          <w:lang w:val="en-US" w:eastAsia="zh-CN"/>
        </w:rPr>
        <w:drawing>
          <wp:inline distT="0" distB="0" distL="114300" distR="114300">
            <wp:extent cx="2546350" cy="1005205"/>
            <wp:effectExtent l="0" t="0" r="6350" b="10795"/>
            <wp:docPr id="8" name="图片 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
                    <pic:cNvPicPr>
                      <a:picLocks noChangeAspect="1"/>
                    </pic:cNvPicPr>
                  </pic:nvPicPr>
                  <pic:blipFill>
                    <a:blip r:embed="rId8"/>
                    <a:stretch>
                      <a:fillRect/>
                    </a:stretch>
                  </pic:blipFill>
                  <pic:spPr>
                    <a:xfrm>
                      <a:off x="0" y="0"/>
                      <a:ext cx="2546350" cy="1005205"/>
                    </a:xfrm>
                    <a:prstGeom prst="rect">
                      <a:avLst/>
                    </a:prstGeom>
                  </pic:spPr>
                </pic:pic>
              </a:graphicData>
            </a:graphic>
          </wp:inline>
        </w:drawing>
      </w:r>
      <w:r>
        <w:rPr>
          <w:rFonts w:hint="default"/>
          <w:b w:val="0"/>
          <w:bCs w:val="0"/>
          <w:sz w:val="24"/>
          <w:szCs w:val="24"/>
          <w:vertAlign w:val="baseline"/>
          <w:lang w:val="en-US" w:eastAsia="zh-CN"/>
        </w:rPr>
        <w:drawing>
          <wp:inline distT="0" distB="0" distL="114300" distR="114300">
            <wp:extent cx="2660015" cy="1045845"/>
            <wp:effectExtent l="0" t="0" r="6985" b="8255"/>
            <wp:docPr id="7"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
                    <pic:cNvPicPr>
                      <a:picLocks noChangeAspect="1"/>
                    </pic:cNvPicPr>
                  </pic:nvPicPr>
                  <pic:blipFill>
                    <a:blip r:embed="rId9"/>
                    <a:stretch>
                      <a:fillRect/>
                    </a:stretch>
                  </pic:blipFill>
                  <pic:spPr>
                    <a:xfrm>
                      <a:off x="0" y="0"/>
                      <a:ext cx="2660015" cy="1045845"/>
                    </a:xfrm>
                    <a:prstGeom prst="rect">
                      <a:avLst/>
                    </a:prstGeom>
                  </pic:spPr>
                </pic:pic>
              </a:graphicData>
            </a:graphic>
          </wp:inline>
        </w:drawing>
      </w:r>
      <w:r>
        <w:rPr>
          <w:rFonts w:hint="default"/>
          <w:b w:val="0"/>
          <w:bCs w:val="0"/>
          <w:sz w:val="24"/>
          <w:szCs w:val="24"/>
          <w:vertAlign w:val="baseline"/>
          <w:lang w:val="en-US" w:eastAsia="zh-CN"/>
        </w:rPr>
        <w:drawing>
          <wp:inline distT="0" distB="0" distL="114300" distR="114300">
            <wp:extent cx="2594610" cy="1017270"/>
            <wp:effectExtent l="0" t="0" r="8890" b="11430"/>
            <wp:docPr id="6" name="图片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
                    <pic:cNvPicPr>
                      <a:picLocks noChangeAspect="1"/>
                    </pic:cNvPicPr>
                  </pic:nvPicPr>
                  <pic:blipFill>
                    <a:blip r:embed="rId10"/>
                    <a:stretch>
                      <a:fillRect/>
                    </a:stretch>
                  </pic:blipFill>
                  <pic:spPr>
                    <a:xfrm>
                      <a:off x="0" y="0"/>
                      <a:ext cx="2594610" cy="1017270"/>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drawing>
          <wp:inline distT="0" distB="0" distL="114300" distR="114300">
            <wp:extent cx="2627630" cy="1099185"/>
            <wp:effectExtent l="0" t="0" r="1270" b="5715"/>
            <wp:docPr id="11" name="图片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1"/>
                    <pic:cNvPicPr>
                      <a:picLocks noChangeAspect="1"/>
                    </pic:cNvPicPr>
                  </pic:nvPicPr>
                  <pic:blipFill>
                    <a:blip r:embed="rId11"/>
                    <a:stretch>
                      <a:fillRect/>
                    </a:stretch>
                  </pic:blipFill>
                  <pic:spPr>
                    <a:xfrm>
                      <a:off x="0" y="0"/>
                      <a:ext cx="2627630" cy="1099185"/>
                    </a:xfrm>
                    <a:prstGeom prst="rect">
                      <a:avLst/>
                    </a:prstGeom>
                  </pic:spPr>
                </pic:pic>
              </a:graphicData>
            </a:graphic>
          </wp:inline>
        </w:drawing>
      </w:r>
      <w:r>
        <w:rPr>
          <w:rFonts w:hint="default"/>
          <w:b w:val="0"/>
          <w:bCs w:val="0"/>
          <w:sz w:val="24"/>
          <w:szCs w:val="24"/>
          <w:vertAlign w:val="baseline"/>
          <w:lang w:val="en-US" w:eastAsia="zh-CN"/>
        </w:rPr>
        <w:drawing>
          <wp:inline distT="0" distB="0" distL="114300" distR="114300">
            <wp:extent cx="2609215" cy="1171575"/>
            <wp:effectExtent l="0" t="0" r="6985" b="9525"/>
            <wp:docPr id="10" name="图片 10"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4"/>
                    <pic:cNvPicPr>
                      <a:picLocks noChangeAspect="1"/>
                    </pic:cNvPicPr>
                  </pic:nvPicPr>
                  <pic:blipFill>
                    <a:blip r:embed="rId12"/>
                    <a:stretch>
                      <a:fillRect/>
                    </a:stretch>
                  </pic:blipFill>
                  <pic:spPr>
                    <a:xfrm>
                      <a:off x="0" y="0"/>
                      <a:ext cx="2609215" cy="1171575"/>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（三）学生学习积极性情况，涉及6、10、15、16题，从调查数据来看，主要存在的问题，课堂内容不能</w:t>
      </w:r>
      <w:r>
        <w:rPr>
          <w:rFonts w:hint="default"/>
          <w:b w:val="0"/>
          <w:bCs w:val="0"/>
          <w:sz w:val="24"/>
          <w:szCs w:val="24"/>
          <w:vertAlign w:val="baseline"/>
          <w:lang w:val="en-US" w:eastAsia="zh-CN"/>
        </w:rPr>
        <w:t>引起学生足够兴趣，学生没有积极的参与到教学活动中去，</w:t>
      </w:r>
      <w:r>
        <w:rPr>
          <w:rFonts w:hint="eastAsia"/>
          <w:b w:val="0"/>
          <w:bCs w:val="0"/>
          <w:sz w:val="24"/>
          <w:szCs w:val="24"/>
          <w:vertAlign w:val="baseline"/>
          <w:lang w:val="en-US" w:eastAsia="zh-CN"/>
        </w:rPr>
        <w:t>学习效率较低。具体统计数据见下图：</w:t>
      </w:r>
    </w:p>
    <w:p>
      <w:pPr>
        <w:keepNext w:val="0"/>
        <w:keepLines w:val="0"/>
        <w:widowControl/>
        <w:numPr>
          <w:ilvl w:val="0"/>
          <w:numId w:val="0"/>
        </w:numPr>
        <w:suppressLineNumbers w:val="0"/>
        <w:jc w:val="left"/>
        <w:rPr>
          <w:rFonts w:hint="default"/>
          <w:sz w:val="24"/>
          <w:szCs w:val="24"/>
          <w:vertAlign w:val="baseline"/>
          <w:lang w:val="en-US" w:eastAsia="zh-CN"/>
        </w:rPr>
      </w:pPr>
      <w:r>
        <w:rPr>
          <w:rFonts w:hint="default"/>
          <w:sz w:val="24"/>
          <w:szCs w:val="24"/>
          <w:vertAlign w:val="baseline"/>
          <w:lang w:val="en-US" w:eastAsia="zh-CN"/>
        </w:rPr>
        <w:drawing>
          <wp:inline distT="0" distB="0" distL="114300" distR="114300">
            <wp:extent cx="2614295" cy="1182370"/>
            <wp:effectExtent l="0" t="0" r="1905" b="11430"/>
            <wp:docPr id="15" name="图片 1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
                    <pic:cNvPicPr>
                      <a:picLocks noChangeAspect="1"/>
                    </pic:cNvPicPr>
                  </pic:nvPicPr>
                  <pic:blipFill>
                    <a:blip r:embed="rId13"/>
                    <a:stretch>
                      <a:fillRect/>
                    </a:stretch>
                  </pic:blipFill>
                  <pic:spPr>
                    <a:xfrm>
                      <a:off x="0" y="0"/>
                      <a:ext cx="2614295" cy="1182370"/>
                    </a:xfrm>
                    <a:prstGeom prst="rect">
                      <a:avLst/>
                    </a:prstGeom>
                  </pic:spPr>
                </pic:pic>
              </a:graphicData>
            </a:graphic>
          </wp:inline>
        </w:drawing>
      </w:r>
      <w:r>
        <w:rPr>
          <w:rFonts w:hint="default"/>
          <w:sz w:val="24"/>
          <w:szCs w:val="24"/>
          <w:vertAlign w:val="baseline"/>
          <w:lang w:val="en-US" w:eastAsia="zh-CN"/>
        </w:rPr>
        <w:drawing>
          <wp:inline distT="0" distB="0" distL="114300" distR="114300">
            <wp:extent cx="2516505" cy="1309370"/>
            <wp:effectExtent l="0" t="0" r="10795" b="11430"/>
            <wp:docPr id="14" name="图片 1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0"/>
                    <pic:cNvPicPr>
                      <a:picLocks noChangeAspect="1"/>
                    </pic:cNvPicPr>
                  </pic:nvPicPr>
                  <pic:blipFill>
                    <a:blip r:embed="rId14"/>
                    <a:stretch>
                      <a:fillRect/>
                    </a:stretch>
                  </pic:blipFill>
                  <pic:spPr>
                    <a:xfrm>
                      <a:off x="0" y="0"/>
                      <a:ext cx="2516505" cy="1309370"/>
                    </a:xfrm>
                    <a:prstGeom prst="rect">
                      <a:avLst/>
                    </a:prstGeom>
                  </pic:spPr>
                </pic:pic>
              </a:graphicData>
            </a:graphic>
          </wp:inline>
        </w:drawing>
      </w:r>
      <w:r>
        <w:rPr>
          <w:rFonts w:hint="default"/>
          <w:sz w:val="24"/>
          <w:szCs w:val="24"/>
          <w:vertAlign w:val="baseline"/>
          <w:lang w:val="en-US" w:eastAsia="zh-CN"/>
        </w:rPr>
        <w:drawing>
          <wp:inline distT="0" distB="0" distL="114300" distR="114300">
            <wp:extent cx="2609215" cy="1234440"/>
            <wp:effectExtent l="0" t="0" r="6985" b="10160"/>
            <wp:docPr id="13" name="图片 13"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5"/>
                    <pic:cNvPicPr>
                      <a:picLocks noChangeAspect="1"/>
                    </pic:cNvPicPr>
                  </pic:nvPicPr>
                  <pic:blipFill>
                    <a:blip r:embed="rId15"/>
                    <a:stretch>
                      <a:fillRect/>
                    </a:stretch>
                  </pic:blipFill>
                  <pic:spPr>
                    <a:xfrm>
                      <a:off x="0" y="0"/>
                      <a:ext cx="2609215" cy="1234440"/>
                    </a:xfrm>
                    <a:prstGeom prst="rect">
                      <a:avLst/>
                    </a:prstGeom>
                  </pic:spPr>
                </pic:pic>
              </a:graphicData>
            </a:graphic>
          </wp:inline>
        </w:drawing>
      </w:r>
      <w:r>
        <w:rPr>
          <w:rFonts w:hint="default"/>
          <w:sz w:val="24"/>
          <w:szCs w:val="24"/>
          <w:vertAlign w:val="baseline"/>
          <w:lang w:val="en-US" w:eastAsia="zh-CN"/>
        </w:rPr>
        <w:drawing>
          <wp:inline distT="0" distB="0" distL="114300" distR="114300">
            <wp:extent cx="2593340" cy="1097280"/>
            <wp:effectExtent l="0" t="0" r="10160" b="7620"/>
            <wp:docPr id="12" name="图片 12"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
                    <pic:cNvPicPr>
                      <a:picLocks noChangeAspect="1"/>
                    </pic:cNvPicPr>
                  </pic:nvPicPr>
                  <pic:blipFill>
                    <a:blip r:embed="rId16"/>
                    <a:stretch>
                      <a:fillRect/>
                    </a:stretch>
                  </pic:blipFill>
                  <pic:spPr>
                    <a:xfrm>
                      <a:off x="0" y="0"/>
                      <a:ext cx="2593340" cy="1097280"/>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四）学生感兴趣的学习内容的情况，涉及到9、12、13、17题，从调查数据来看，主要存在的情况，除了对古诗文本身所涉及到的理解性知识感兴趣以外，学生对诗词背后所涉及的故事背景也有着强烈的了解的欲望，但老师上课对这部分内容涉及较少。除了普通的语文课上的讲解外，学生对和古诗词相关的一系列活动也表现出了极大的兴趣。具体统计数据见下图：</w:t>
      </w:r>
    </w:p>
    <w:p>
      <w:pPr>
        <w:keepNext w:val="0"/>
        <w:keepLines w:val="0"/>
        <w:widowControl/>
        <w:numPr>
          <w:ilvl w:val="0"/>
          <w:numId w:val="0"/>
        </w:numPr>
        <w:suppressLineNumbers w:val="0"/>
        <w:jc w:val="left"/>
        <w:rPr>
          <w:rFonts w:hint="default"/>
          <w:b w:val="0"/>
          <w:bCs w:val="0"/>
          <w:sz w:val="24"/>
          <w:szCs w:val="24"/>
          <w:vertAlign w:val="baseline"/>
          <w:lang w:val="en-US" w:eastAsia="zh-CN"/>
        </w:rPr>
      </w:pPr>
      <w:r>
        <w:rPr>
          <w:rFonts w:hint="default"/>
          <w:b w:val="0"/>
          <w:bCs w:val="0"/>
          <w:sz w:val="24"/>
          <w:szCs w:val="24"/>
          <w:vertAlign w:val="baseline"/>
          <w:lang w:val="en-US" w:eastAsia="zh-CN"/>
        </w:rPr>
        <w:drawing>
          <wp:inline distT="0" distB="0" distL="114300" distR="114300">
            <wp:extent cx="2605405" cy="1256665"/>
            <wp:effectExtent l="0" t="0" r="10795" b="635"/>
            <wp:docPr id="19" name="图片 1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9"/>
                    <pic:cNvPicPr>
                      <a:picLocks noChangeAspect="1"/>
                    </pic:cNvPicPr>
                  </pic:nvPicPr>
                  <pic:blipFill>
                    <a:blip r:embed="rId17"/>
                    <a:stretch>
                      <a:fillRect/>
                    </a:stretch>
                  </pic:blipFill>
                  <pic:spPr>
                    <a:xfrm>
                      <a:off x="0" y="0"/>
                      <a:ext cx="2605405" cy="1256665"/>
                    </a:xfrm>
                    <a:prstGeom prst="rect">
                      <a:avLst/>
                    </a:prstGeom>
                  </pic:spPr>
                </pic:pic>
              </a:graphicData>
            </a:graphic>
          </wp:inline>
        </w:drawing>
      </w:r>
      <w:r>
        <w:rPr>
          <w:rFonts w:hint="default"/>
          <w:b w:val="0"/>
          <w:bCs w:val="0"/>
          <w:sz w:val="24"/>
          <w:szCs w:val="24"/>
          <w:vertAlign w:val="baseline"/>
          <w:lang w:val="en-US" w:eastAsia="zh-CN"/>
        </w:rPr>
        <w:drawing>
          <wp:inline distT="0" distB="0" distL="114300" distR="114300">
            <wp:extent cx="2626995" cy="1273175"/>
            <wp:effectExtent l="0" t="0" r="1905" b="9525"/>
            <wp:docPr id="18" name="图片 1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2"/>
                    <pic:cNvPicPr>
                      <a:picLocks noChangeAspect="1"/>
                    </pic:cNvPicPr>
                  </pic:nvPicPr>
                  <pic:blipFill>
                    <a:blip r:embed="rId18"/>
                    <a:stretch>
                      <a:fillRect/>
                    </a:stretch>
                  </pic:blipFill>
                  <pic:spPr>
                    <a:xfrm>
                      <a:off x="0" y="0"/>
                      <a:ext cx="2626995" cy="1273175"/>
                    </a:xfrm>
                    <a:prstGeom prst="rect">
                      <a:avLst/>
                    </a:prstGeom>
                  </pic:spPr>
                </pic:pic>
              </a:graphicData>
            </a:graphic>
          </wp:inline>
        </w:drawing>
      </w:r>
      <w:r>
        <w:rPr>
          <w:rFonts w:hint="default"/>
          <w:b w:val="0"/>
          <w:bCs w:val="0"/>
          <w:sz w:val="24"/>
          <w:szCs w:val="24"/>
          <w:vertAlign w:val="baseline"/>
          <w:lang w:val="en-US" w:eastAsia="zh-CN"/>
        </w:rPr>
        <w:drawing>
          <wp:inline distT="0" distB="0" distL="114300" distR="114300">
            <wp:extent cx="2626995" cy="1104900"/>
            <wp:effectExtent l="0" t="0" r="1905" b="0"/>
            <wp:docPr id="17" name="图片 1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3"/>
                    <pic:cNvPicPr>
                      <a:picLocks noChangeAspect="1"/>
                    </pic:cNvPicPr>
                  </pic:nvPicPr>
                  <pic:blipFill>
                    <a:blip r:embed="rId19"/>
                    <a:stretch>
                      <a:fillRect/>
                    </a:stretch>
                  </pic:blipFill>
                  <pic:spPr>
                    <a:xfrm>
                      <a:off x="0" y="0"/>
                      <a:ext cx="2626995" cy="1104900"/>
                    </a:xfrm>
                    <a:prstGeom prst="rect">
                      <a:avLst/>
                    </a:prstGeom>
                  </pic:spPr>
                </pic:pic>
              </a:graphicData>
            </a:graphic>
          </wp:inline>
        </w:drawing>
      </w:r>
      <w:r>
        <w:rPr>
          <w:rFonts w:hint="default"/>
          <w:b w:val="0"/>
          <w:bCs w:val="0"/>
          <w:sz w:val="24"/>
          <w:szCs w:val="24"/>
          <w:vertAlign w:val="baseline"/>
          <w:lang w:val="en-US" w:eastAsia="zh-CN"/>
        </w:rPr>
        <w:drawing>
          <wp:inline distT="0" distB="0" distL="114300" distR="114300">
            <wp:extent cx="2589530" cy="1075055"/>
            <wp:effectExtent l="0" t="0" r="1270" b="4445"/>
            <wp:docPr id="16" name="图片 1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
                    <pic:cNvPicPr>
                      <a:picLocks noChangeAspect="1"/>
                    </pic:cNvPicPr>
                  </pic:nvPicPr>
                  <pic:blipFill>
                    <a:blip r:embed="rId20"/>
                    <a:stretch>
                      <a:fillRect/>
                    </a:stretch>
                  </pic:blipFill>
                  <pic:spPr>
                    <a:xfrm>
                      <a:off x="0" y="0"/>
                      <a:ext cx="2589530" cy="1075055"/>
                    </a:xfrm>
                    <a:prstGeom prst="rect">
                      <a:avLst/>
                    </a:prstGeom>
                  </pic:spPr>
                </pic:pic>
              </a:graphicData>
            </a:graphic>
          </wp:inline>
        </w:drawing>
      </w:r>
    </w:p>
    <w:p>
      <w:pPr>
        <w:keepNext w:val="0"/>
        <w:keepLines w:val="0"/>
        <w:widowControl/>
        <w:numPr>
          <w:ilvl w:val="0"/>
          <w:numId w:val="0"/>
        </w:numPr>
        <w:suppressLineNumbers w:val="0"/>
        <w:jc w:val="left"/>
        <w:rPr>
          <w:rFonts w:hint="default"/>
          <w:b w:val="0"/>
          <w:bCs w:val="0"/>
          <w:sz w:val="24"/>
          <w:szCs w:val="24"/>
          <w:vertAlign w:val="baseline"/>
          <w:lang w:val="en-US" w:eastAsia="zh-CN"/>
        </w:rPr>
      </w:pPr>
    </w:p>
    <w:p>
      <w:pPr>
        <w:keepNext w:val="0"/>
        <w:keepLines w:val="0"/>
        <w:widowControl/>
        <w:numPr>
          <w:ilvl w:val="0"/>
          <w:numId w:val="1"/>
        </w:numPr>
        <w:suppressLineNumbers w:val="0"/>
        <w:jc w:val="left"/>
        <w:rPr>
          <w:rFonts w:hint="default"/>
          <w:b w:val="0"/>
          <w:bCs w:val="0"/>
          <w:sz w:val="24"/>
          <w:szCs w:val="24"/>
          <w:vertAlign w:val="baseline"/>
          <w:lang w:val="en-US" w:eastAsia="zh-CN"/>
        </w:rPr>
      </w:pPr>
      <w:r>
        <w:rPr>
          <w:rFonts w:hint="eastAsia" w:ascii="宋体" w:hAnsi="宋体" w:cs="宋体"/>
          <w:b/>
          <w:bCs/>
          <w:color w:val="auto"/>
          <w:sz w:val="24"/>
          <w:szCs w:val="24"/>
          <w:lang w:val="en-US" w:eastAsia="zh-CN"/>
        </w:rPr>
        <w:t>基于调查数据的问题剖析</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古诗词传统教学法一般的思路是：作者背景介绍——逐字逐句理解——表达情感概括。这样的教学法主要是以对古诗词内容的理解和诗人情感的体会为主要的教学目标，在此基础上补充适当的背景资料用于理解诗词内容，常用逐字逐句串讲的方式。这样的教学方法有其优势，就是通过训练，学生对一首诗的掌握会比较牢固，对于学生的答题能力也有提高，在应试方面比较有效，但是这种教学方法的缺陷也是显而易见的，</w:t>
      </w:r>
      <w:r>
        <w:rPr>
          <w:rFonts w:hint="eastAsia" w:ascii="宋体" w:hAnsi="宋体" w:cs="宋体"/>
          <w:color w:val="auto"/>
          <w:sz w:val="24"/>
          <w:szCs w:val="24"/>
          <w:lang w:val="en-US" w:eastAsia="zh-CN"/>
        </w:rPr>
        <w:t>从学生此次的调查问卷来看，</w:t>
      </w:r>
      <w:r>
        <w:rPr>
          <w:rFonts w:hint="eastAsia" w:ascii="宋体" w:hAnsi="宋体" w:eastAsia="宋体" w:cs="宋体"/>
          <w:color w:val="auto"/>
          <w:sz w:val="24"/>
          <w:szCs w:val="24"/>
          <w:lang w:val="en-US" w:eastAsia="zh-CN"/>
        </w:rPr>
        <w:t>概括起来主要有以下几点：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82" w:firstLineChars="200"/>
        <w:textAlignment w:val="auto"/>
        <w:outlineLvl w:val="9"/>
        <w:rPr>
          <w:rFonts w:hint="eastAsia" w:ascii="宋体" w:hAnsi="宋体" w:eastAsia="宋体" w:cs="宋体"/>
          <w:b/>
          <w:bCs/>
          <w:color w:val="auto"/>
          <w:sz w:val="24"/>
          <w:szCs w:val="24"/>
          <w:shd w:val="clear" w:color="auto" w:fill="auto"/>
          <w:lang w:val="en-US" w:eastAsia="zh-CN"/>
        </w:rPr>
      </w:pPr>
      <w:r>
        <w:rPr>
          <w:rFonts w:hint="eastAsia" w:ascii="宋体" w:hAnsi="宋体" w:cs="宋体"/>
          <w:b/>
          <w:bCs/>
          <w:color w:val="auto"/>
          <w:sz w:val="24"/>
          <w:szCs w:val="24"/>
          <w:shd w:val="clear" w:color="auto" w:fill="auto"/>
          <w:lang w:val="en-US" w:eastAsia="zh-CN"/>
        </w:rPr>
        <w:t>1.</w:t>
      </w:r>
      <w:r>
        <w:rPr>
          <w:rFonts w:hint="eastAsia" w:ascii="宋体" w:hAnsi="宋体" w:eastAsia="宋体" w:cs="宋体"/>
          <w:b/>
          <w:bCs/>
          <w:color w:val="auto"/>
          <w:sz w:val="24"/>
          <w:szCs w:val="24"/>
          <w:shd w:val="clear" w:color="auto" w:fill="auto"/>
          <w:lang w:val="en-US" w:eastAsia="zh-CN"/>
        </w:rPr>
        <w:t>教学模式“扁平化”。</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textAlignment w:val="auto"/>
        <w:outlineLvl w:val="9"/>
        <w:rPr>
          <w:rFonts w:hint="eastAsia" w:ascii="宋体" w:hAnsi="宋体" w:eastAsia="宋体" w:cs="宋体"/>
          <w:b w:val="0"/>
          <w:i w:val="0"/>
          <w:caps w:val="0"/>
          <w:color w:val="auto"/>
          <w:spacing w:val="0"/>
          <w:sz w:val="24"/>
          <w:szCs w:val="24"/>
          <w:shd w:val="clear" w:color="auto" w:fill="auto"/>
          <w:lang w:val="en-US" w:eastAsia="zh-CN"/>
        </w:rPr>
      </w:pPr>
      <w:r>
        <w:rPr>
          <w:rFonts w:hint="eastAsia" w:ascii="宋体" w:hAnsi="宋体" w:eastAsia="宋体" w:cs="宋体"/>
          <w:b w:val="0"/>
          <w:i w:val="0"/>
          <w:caps w:val="0"/>
          <w:color w:val="auto"/>
          <w:spacing w:val="0"/>
          <w:sz w:val="24"/>
          <w:szCs w:val="24"/>
          <w:shd w:val="clear" w:color="auto" w:fill="auto"/>
          <w:lang w:val="en-US" w:eastAsia="zh-CN"/>
        </w:rPr>
        <w:t xml:space="preserve">    古诗词是古代诗人生活情景的再现，丰富情感的寄托，诗词创作是他们表情达意的一种方式。但古诗词教学中，教师往往陷于对一首诗词的字词进行讲解的窠臼，满足于封闭式的“纸上教学”，局限于“扁平化”的文字世界，使鲜活的古诗词失去其原有的生命力。</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textAlignment w:val="auto"/>
        <w:outlineLvl w:val="9"/>
        <w:rPr>
          <w:rFonts w:hint="eastAsia" w:ascii="宋体" w:hAnsi="宋体" w:eastAsia="宋体" w:cs="宋体"/>
          <w:b w:val="0"/>
          <w:i w:val="0"/>
          <w:caps w:val="0"/>
          <w:color w:val="auto"/>
          <w:spacing w:val="0"/>
          <w:sz w:val="24"/>
          <w:szCs w:val="24"/>
          <w:shd w:val="clear" w:color="auto" w:fill="auto"/>
          <w:lang w:val="en-US" w:eastAsia="zh-CN"/>
        </w:rPr>
      </w:pPr>
      <w:r>
        <w:rPr>
          <w:rFonts w:hint="eastAsia" w:ascii="宋体" w:hAnsi="宋体" w:eastAsia="宋体" w:cs="宋体"/>
          <w:b w:val="0"/>
          <w:i w:val="0"/>
          <w:caps w:val="0"/>
          <w:color w:val="auto"/>
          <w:spacing w:val="0"/>
          <w:sz w:val="24"/>
          <w:szCs w:val="24"/>
          <w:shd w:val="clear" w:color="auto" w:fill="auto"/>
          <w:lang w:val="en-US" w:eastAsia="zh-CN"/>
        </w:rPr>
        <w:t xml:space="preserve">    曾经听过一位老师在教学《山行》时，为了引导学生解出“寒山”是秋天的山这一意思费劲了心思，最终把一首意境无穷的古诗肢解得意趣全无，这就是扁平化的教学模式带来的弊端。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textAlignment w:val="auto"/>
        <w:outlineLvl w:val="9"/>
        <w:rPr>
          <w:rFonts w:hint="eastAsia" w:ascii="宋体" w:hAnsi="宋体" w:eastAsia="宋体" w:cs="宋体"/>
          <w:b/>
          <w:bCs/>
          <w:color w:val="auto"/>
          <w:sz w:val="24"/>
          <w:szCs w:val="24"/>
          <w:shd w:val="clear" w:color="auto" w:fill="auto"/>
          <w:lang w:val="en-US" w:eastAsia="zh-CN"/>
        </w:rPr>
      </w:pPr>
      <w:r>
        <w:rPr>
          <w:rFonts w:hint="eastAsia" w:ascii="宋体" w:hAnsi="宋体" w:eastAsia="宋体" w:cs="宋体"/>
          <w:b/>
          <w:bCs/>
          <w:color w:val="auto"/>
          <w:sz w:val="24"/>
          <w:szCs w:val="24"/>
          <w:shd w:val="clear" w:color="auto" w:fill="auto"/>
          <w:lang w:val="en-US" w:eastAsia="zh-CN"/>
        </w:rPr>
        <w:t xml:space="preserve">   </w:t>
      </w:r>
      <w:r>
        <w:rPr>
          <w:rFonts w:hint="eastAsia" w:ascii="宋体" w:hAnsi="宋体" w:cs="宋体"/>
          <w:b/>
          <w:bCs/>
          <w:color w:val="auto"/>
          <w:sz w:val="24"/>
          <w:szCs w:val="24"/>
          <w:shd w:val="clear" w:color="auto" w:fill="auto"/>
          <w:lang w:val="en-US" w:eastAsia="zh-CN"/>
        </w:rPr>
        <w:t xml:space="preserve"> 2.</w:t>
      </w:r>
      <w:r>
        <w:rPr>
          <w:rFonts w:hint="eastAsia" w:ascii="宋体" w:hAnsi="宋体" w:eastAsia="宋体" w:cs="宋体"/>
          <w:b/>
          <w:bCs/>
          <w:color w:val="auto"/>
          <w:sz w:val="24"/>
          <w:szCs w:val="24"/>
          <w:shd w:val="clear" w:color="auto" w:fill="auto"/>
          <w:lang w:val="en-US" w:eastAsia="zh-CN"/>
        </w:rPr>
        <w:t>学习方式“格式化”。</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80" w:firstLineChars="0"/>
        <w:textAlignment w:val="auto"/>
        <w:outlineLvl w:val="9"/>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t>传统的单首诗词的教学常常是让学生采用解诗题、知诗人、说诗意、悟情感的学习方式，美其名曰“教会学生学习的方法”，但事实上，这种格式化的学习方式对于方法的习得是肤浅的，流于形式的，至于如何“解”，如何“悟”这些真正有用的方法没有涉及，最终只能是学一首是一首，不会举一反三。</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80" w:firstLineChars="0"/>
        <w:textAlignment w:val="auto"/>
        <w:outlineLvl w:val="9"/>
        <w:rPr>
          <w:rFonts w:hint="eastAsia" w:ascii="宋体" w:hAnsi="宋体" w:eastAsia="宋体" w:cs="宋体"/>
          <w:b/>
          <w:bCs/>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t>曾经听说过这样一件事：当地重点高中高二文科班的学生对于李清照的那首《声声慢》已经背得滚瓜烂熟，但对于：“守着窗儿，独自怎生得黑。”这句，居然有许多学生理解为：李清照对着窗户，把窗户做镜子照，发现自己怎么这么黑。这不是笑话，是一个真实的事例。且不说南宋时期是否有能照见形象的玻璃窗户，就是对于这首词的意境、含义，学生也是不了解的，因为这是课外诗词，他们只需要按照要求背诵就可，考试时也只需把每个字都默对即可，这不得不说是对传统诗词的亵渎。</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textAlignment w:val="auto"/>
        <w:outlineLvl w:val="9"/>
        <w:rPr>
          <w:rFonts w:hint="eastAsia" w:ascii="宋体" w:hAnsi="宋体" w:eastAsia="宋体" w:cs="宋体"/>
          <w:b/>
          <w:bCs/>
          <w:color w:val="auto"/>
          <w:sz w:val="24"/>
          <w:szCs w:val="24"/>
          <w:shd w:val="clear" w:color="auto" w:fill="auto"/>
          <w:lang w:val="en-US" w:eastAsia="zh-CN"/>
        </w:rPr>
      </w:pPr>
      <w:r>
        <w:rPr>
          <w:rFonts w:hint="eastAsia" w:ascii="宋体" w:hAnsi="宋体" w:eastAsia="宋体" w:cs="宋体"/>
          <w:b/>
          <w:bCs/>
          <w:color w:val="auto"/>
          <w:sz w:val="24"/>
          <w:szCs w:val="24"/>
          <w:shd w:val="clear" w:color="auto" w:fill="auto"/>
          <w:lang w:val="en-US" w:eastAsia="zh-CN"/>
        </w:rPr>
        <w:t xml:space="preserve">    </w:t>
      </w:r>
      <w:r>
        <w:rPr>
          <w:rFonts w:hint="eastAsia" w:cs="宋体"/>
          <w:b/>
          <w:bCs/>
          <w:color w:val="auto"/>
          <w:sz w:val="24"/>
          <w:szCs w:val="24"/>
          <w:shd w:val="clear" w:color="auto" w:fill="auto"/>
          <w:lang w:val="en-US" w:eastAsia="zh-CN"/>
        </w:rPr>
        <w:t>3</w:t>
      </w:r>
      <w:r>
        <w:rPr>
          <w:rFonts w:hint="eastAsia" w:ascii="宋体" w:hAnsi="宋体" w:cs="宋体"/>
          <w:b/>
          <w:bCs/>
          <w:color w:val="auto"/>
          <w:sz w:val="24"/>
          <w:szCs w:val="24"/>
          <w:shd w:val="clear" w:color="auto" w:fill="auto"/>
          <w:lang w:val="en-US" w:eastAsia="zh-CN"/>
        </w:rPr>
        <w:t>.</w:t>
      </w:r>
      <w:r>
        <w:rPr>
          <w:rFonts w:hint="eastAsia" w:ascii="宋体" w:hAnsi="宋体" w:eastAsia="宋体" w:cs="宋体"/>
          <w:b/>
          <w:bCs/>
          <w:color w:val="auto"/>
          <w:sz w:val="24"/>
          <w:szCs w:val="24"/>
          <w:shd w:val="clear" w:color="auto" w:fill="auto"/>
          <w:lang w:val="en-US" w:eastAsia="zh-CN"/>
        </w:rPr>
        <w:t>思维培养“浅表化”。</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rightChars="0" w:firstLine="480" w:firstLineChars="200"/>
        <w:textAlignment w:val="auto"/>
        <w:outlineLvl w:val="9"/>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t>长期以来，古诗词灌输式的教学，机械化的记忆，使学生思维模式化、碎片化、无序化，思维方式浅表化趋势明显，背诵古诗时读破句子、张冠李戴的情况比比皆是。例如李白的《早发白帝城》和《望天门山》这两首古诗都在课标要求的必背古诗词之列，其中的“两岸猿声啼不住”和“两岸青山相对出”，学生常常混淆，这就是典型的没有思维的参与，小和尚念经的体现。</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2" w:firstLineChars="200"/>
        <w:textAlignment w:val="auto"/>
        <w:rPr>
          <w:rFonts w:hint="eastAsia"/>
          <w:b/>
          <w:bCs/>
          <w:sz w:val="24"/>
          <w:szCs w:val="24"/>
          <w:vertAlign w:val="baseline"/>
          <w:lang w:val="en-US" w:eastAsia="zh-CN"/>
        </w:rPr>
      </w:pPr>
      <w:r>
        <w:rPr>
          <w:rFonts w:hint="eastAsia"/>
          <w:b/>
          <w:bCs/>
          <w:sz w:val="24"/>
          <w:szCs w:val="24"/>
          <w:vertAlign w:val="baseline"/>
          <w:lang w:val="en-US" w:eastAsia="zh-CN"/>
        </w:rPr>
        <w:t>三、改进语文古诗词教学的建议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rightChars="0" w:firstLine="480" w:firstLineChars="200"/>
        <w:textAlignment w:val="auto"/>
        <w:outlineLvl w:val="9"/>
        <w:rPr>
          <w:rFonts w:hint="eastAsia"/>
          <w:sz w:val="24"/>
          <w:szCs w:val="24"/>
          <w:vertAlign w:val="baseline"/>
          <w:lang w:val="en-US" w:eastAsia="zh-CN"/>
        </w:rPr>
      </w:pPr>
      <w:r>
        <w:rPr>
          <w:rFonts w:hint="eastAsia"/>
          <w:sz w:val="24"/>
          <w:szCs w:val="24"/>
          <w:vertAlign w:val="baseline"/>
          <w:lang w:val="en-US" w:eastAsia="zh-CN"/>
        </w:rPr>
        <w:t>针对以上问题，我们对古诗词教学提出以下建议：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rightChars="0" w:firstLine="480" w:firstLineChars="200"/>
        <w:textAlignment w:val="auto"/>
        <w:outlineLvl w:val="9"/>
        <w:rPr>
          <w:rFonts w:hint="eastAsia"/>
          <w:sz w:val="24"/>
          <w:szCs w:val="24"/>
          <w:vertAlign w:val="baseline"/>
          <w:lang w:val="en-US" w:eastAsia="zh-CN"/>
        </w:rPr>
      </w:pPr>
      <w:r>
        <w:rPr>
          <w:rFonts w:hint="eastAsia"/>
          <w:sz w:val="24"/>
          <w:szCs w:val="24"/>
          <w:vertAlign w:val="baseline"/>
          <w:lang w:val="en-US" w:eastAsia="zh-CN"/>
        </w:rPr>
        <w:t xml:space="preserve">1.创设古诗情景，激发学生想象力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rightChars="0" w:firstLine="480" w:firstLineChars="200"/>
        <w:textAlignment w:val="auto"/>
        <w:outlineLvl w:val="9"/>
        <w:rPr>
          <w:rFonts w:hint="eastAsia"/>
          <w:sz w:val="24"/>
          <w:szCs w:val="24"/>
          <w:vertAlign w:val="baseline"/>
          <w:lang w:val="en-US" w:eastAsia="zh-CN"/>
        </w:rPr>
      </w:pPr>
      <w:r>
        <w:rPr>
          <w:rFonts w:hint="default"/>
          <w:sz w:val="24"/>
          <w:szCs w:val="24"/>
          <w:vertAlign w:val="baseline"/>
          <w:lang w:val="en-US" w:eastAsia="zh-CN"/>
        </w:rPr>
        <w:t>许多教师在进行古诗词教学中教学方式较为单一，按部就班</w:t>
      </w:r>
      <w:r>
        <w:rPr>
          <w:rFonts w:hint="eastAsia"/>
          <w:sz w:val="24"/>
          <w:szCs w:val="24"/>
          <w:vertAlign w:val="baseline"/>
          <w:lang w:val="en-US" w:eastAsia="zh-CN"/>
        </w:rPr>
        <w:t>、</w:t>
      </w:r>
      <w:r>
        <w:rPr>
          <w:rFonts w:hint="default"/>
          <w:sz w:val="24"/>
          <w:szCs w:val="24"/>
          <w:vertAlign w:val="baseline"/>
          <w:lang w:val="en-US" w:eastAsia="zh-CN"/>
        </w:rPr>
        <w:t xml:space="preserve">照本宣科的教学方式很难引起学生的学习兴趣，因此，采用丰富多彩的教学手段非常重要。情景教学法对引起学生学习兴趣很有成效，教师应该善于运用多媒体，将古诗词中描写的画面转化成情景，将学生引领进入古诗词情景中去，从而 更好的体会到作者想要表达的感情。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rightChars="0" w:firstLine="480" w:firstLineChars="200"/>
        <w:textAlignment w:val="auto"/>
        <w:outlineLvl w:val="9"/>
        <w:rPr>
          <w:rFonts w:hint="eastAsia"/>
          <w:sz w:val="24"/>
          <w:szCs w:val="24"/>
          <w:vertAlign w:val="baseline"/>
          <w:lang w:val="en-US" w:eastAsia="zh-CN"/>
        </w:rPr>
      </w:pPr>
      <w:r>
        <w:rPr>
          <w:rFonts w:hint="default"/>
          <w:sz w:val="24"/>
          <w:szCs w:val="24"/>
          <w:vertAlign w:val="baseline"/>
          <w:lang w:val="en-US" w:eastAsia="zh-CN"/>
        </w:rPr>
        <w:t xml:space="preserve">2.养成朗读的好习惯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rightChars="0" w:firstLine="480" w:firstLineChars="200"/>
        <w:textAlignment w:val="auto"/>
        <w:outlineLvl w:val="9"/>
        <w:rPr>
          <w:rFonts w:hint="eastAsia"/>
          <w:sz w:val="24"/>
          <w:szCs w:val="24"/>
          <w:vertAlign w:val="baseline"/>
          <w:lang w:val="en-US" w:eastAsia="zh-CN"/>
        </w:rPr>
      </w:pPr>
      <w:r>
        <w:rPr>
          <w:rFonts w:hint="default"/>
          <w:sz w:val="24"/>
          <w:szCs w:val="24"/>
          <w:vertAlign w:val="baseline"/>
          <w:lang w:val="en-US" w:eastAsia="zh-CN"/>
        </w:rPr>
        <w:t xml:space="preserve">俗话说“书读百遍，其义自见”我国的古诗词十分讲究押韵，读起来朗朗上口。因此，教师在进行古诗词教学时，要注重倡导学生养成朗读的好习惯。通过朗读，不仅可以培养学生感受古诗词魅力的能力，还能帮助学生理解古诗词含义，培养语感。但是教师也需要引导学生养成正确的朗读习惯，纯粹机械性的朗读只是机械性的记忆，不能达到理解的效果。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rightChars="0" w:firstLine="480" w:firstLineChars="200"/>
        <w:textAlignment w:val="auto"/>
        <w:outlineLvl w:val="9"/>
        <w:rPr>
          <w:rFonts w:hint="eastAsia"/>
          <w:sz w:val="24"/>
          <w:szCs w:val="24"/>
          <w:vertAlign w:val="baseline"/>
          <w:lang w:val="en-US" w:eastAsia="zh-CN"/>
        </w:rPr>
      </w:pPr>
      <w:r>
        <w:rPr>
          <w:rFonts w:hint="default"/>
          <w:sz w:val="24"/>
          <w:szCs w:val="24"/>
          <w:vertAlign w:val="baseline"/>
          <w:lang w:val="en-US" w:eastAsia="zh-CN"/>
        </w:rPr>
        <w:t xml:space="preserve">3.改变教学观念，重视备课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rightChars="0" w:firstLine="480" w:firstLineChars="200"/>
        <w:textAlignment w:val="auto"/>
        <w:outlineLvl w:val="9"/>
        <w:rPr>
          <w:rFonts w:hint="default"/>
          <w:sz w:val="24"/>
          <w:szCs w:val="24"/>
          <w:vertAlign w:val="baseline"/>
          <w:lang w:val="en-US" w:eastAsia="zh-CN"/>
        </w:rPr>
      </w:pPr>
      <w:r>
        <w:rPr>
          <w:rFonts w:hint="default"/>
          <w:sz w:val="24"/>
          <w:szCs w:val="24"/>
          <w:vertAlign w:val="baseline"/>
          <w:lang w:val="en-US" w:eastAsia="zh-CN"/>
        </w:rPr>
        <w:t>作为教师，首先需要提高自身的古诗词基础，只有这样才能做到引经据典，信手拈来。其次在小学古诗词的教学过程中，教师需要认真对待每一篇古诗词，认真备课，设计好每一个教学环节。在进行古诗词讲解时注意细节，深入讲解古诗词的时代背景，让学生真正理解诗词的内涵。</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rightChars="0" w:firstLine="480" w:firstLineChars="200"/>
        <w:textAlignment w:val="auto"/>
        <w:outlineLvl w:val="9"/>
        <w:rPr>
          <w:rFonts w:hint="eastAsia"/>
          <w:sz w:val="24"/>
          <w:szCs w:val="24"/>
          <w:vertAlign w:val="baseline"/>
          <w:lang w:val="en-US" w:eastAsia="zh-CN"/>
        </w:rPr>
      </w:pPr>
      <w:r>
        <w:rPr>
          <w:rFonts w:hint="eastAsia"/>
          <w:sz w:val="24"/>
          <w:szCs w:val="24"/>
          <w:vertAlign w:val="baseline"/>
          <w:lang w:val="en-US" w:eastAsia="zh-CN"/>
        </w:rPr>
        <w:t>重视活动对学生学习积极性的激发</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rightChars="0" w:firstLine="480" w:firstLineChars="200"/>
        <w:textAlignment w:val="auto"/>
        <w:outlineLvl w:val="9"/>
      </w:pPr>
      <w:r>
        <w:rPr>
          <w:rFonts w:hint="default"/>
          <w:sz w:val="24"/>
          <w:szCs w:val="24"/>
          <w:vertAlign w:val="baseline"/>
          <w:lang w:val="en-US" w:eastAsia="zh-CN"/>
        </w:rPr>
        <w:t>我们注重通过各种形式展示学生对古典诗词的独特理解。 在展示的过程中，学生可以全方位地全息古典诗词的丰富内涵。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rightChars="0"/>
        <w:textAlignment w:val="auto"/>
        <w:outlineLvl w:val="9"/>
        <w:rPr>
          <w:rFonts w:hint="default"/>
          <w:sz w:val="24"/>
          <w:szCs w:val="24"/>
          <w:vertAlign w:val="baseline"/>
          <w:lang w:val="en-US" w:eastAsia="zh-CN"/>
        </w:rPr>
      </w:pPr>
      <w:r>
        <w:rPr>
          <w:rFonts w:hint="eastAsia"/>
          <w:sz w:val="24"/>
          <w:szCs w:val="24"/>
          <w:vertAlign w:val="baseline"/>
          <w:lang w:val="en-US" w:eastAsia="zh-CN"/>
        </w:rPr>
        <w:t>（调查问卷附后）</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rightChars="0"/>
        <w:textAlignment w:val="auto"/>
        <w:outlineLvl w:val="9"/>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b/>
          <w:bCs/>
          <w:color w:val="auto"/>
          <w:sz w:val="28"/>
          <w:szCs w:val="28"/>
          <w:lang w:val="en-US" w:eastAsia="zh-CN"/>
        </w:rPr>
      </w:pPr>
      <w:r>
        <w:rPr>
          <w:rFonts w:hint="eastAsia"/>
          <w:sz w:val="24"/>
          <w:szCs w:val="24"/>
          <w:vertAlign w:val="baseline"/>
          <w:lang w:val="en-US" w:eastAsia="zh-CN"/>
        </w:rPr>
        <w:t>附：</w:t>
      </w:r>
      <w:r>
        <w:rPr>
          <w:rFonts w:hint="eastAsia" w:ascii="宋体" w:hAnsi="宋体" w:cs="宋体"/>
          <w:b/>
          <w:bCs/>
          <w:sz w:val="28"/>
          <w:szCs w:val="28"/>
          <w:lang w:val="en-US" w:eastAsia="zh-CN"/>
        </w:rPr>
        <w:t>南塘桥小学</w:t>
      </w:r>
      <w:r>
        <w:rPr>
          <w:rFonts w:hint="eastAsia" w:ascii="宋体" w:hAnsi="宋体" w:eastAsia="宋体" w:cs="宋体"/>
          <w:b/>
          <w:bCs/>
          <w:color w:val="auto"/>
          <w:sz w:val="28"/>
          <w:szCs w:val="28"/>
          <w:lang w:val="en-US" w:eastAsia="zh-CN"/>
        </w:rPr>
        <w:t>学生在</w:t>
      </w:r>
      <w:r>
        <w:rPr>
          <w:rFonts w:hint="eastAsia" w:ascii="宋体" w:hAnsi="宋体" w:cs="宋体"/>
          <w:b/>
          <w:bCs/>
          <w:color w:val="auto"/>
          <w:sz w:val="28"/>
          <w:szCs w:val="28"/>
          <w:lang w:val="en-US" w:eastAsia="zh-CN"/>
        </w:rPr>
        <w:t>语文课堂上学习古诗词</w:t>
      </w:r>
      <w:r>
        <w:rPr>
          <w:rFonts w:hint="eastAsia" w:ascii="宋体" w:hAnsi="宋体" w:eastAsia="宋体" w:cs="宋体"/>
          <w:b/>
          <w:bCs/>
          <w:color w:val="auto"/>
          <w:sz w:val="28"/>
          <w:szCs w:val="28"/>
          <w:lang w:val="en-US" w:eastAsia="zh-CN"/>
        </w:rPr>
        <w:t>相关情况的调查问卷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600" w:firstLineChars="1500"/>
        <w:textAlignment w:val="auto"/>
        <w:rPr>
          <w:rFonts w:hint="default" w:ascii="宋体" w:hAnsi="宋体" w:eastAsia="宋体" w:cs="宋体"/>
          <w:sz w:val="24"/>
          <w:szCs w:val="24"/>
          <w:u w:val="single"/>
          <w:lang w:val="en-US" w:eastAsia="zh-CN"/>
        </w:rPr>
      </w:pPr>
      <w:r>
        <w:rPr>
          <w:rFonts w:hint="eastAsia" w:ascii="仿宋_GB2312" w:eastAsia="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jc w:val="both"/>
        <w:textAlignment w:val="auto"/>
        <w:outlineLvl w:val="9"/>
        <w:rPr>
          <w:rFonts w:hint="eastAsia" w:ascii="楷体" w:hAnsi="楷体" w:eastAsia="楷体" w:cs="楷体"/>
          <w:b/>
          <w:bCs/>
          <w:sz w:val="24"/>
          <w:szCs w:val="24"/>
        </w:rPr>
      </w:pPr>
      <w:r>
        <w:rPr>
          <w:rFonts w:hint="eastAsia" w:ascii="楷体" w:hAnsi="楷体" w:eastAsia="楷体" w:cs="楷体"/>
          <w:b/>
          <w:bCs/>
          <w:sz w:val="24"/>
          <w:szCs w:val="24"/>
          <w:lang w:val="en-US" w:eastAsia="zh-CN"/>
        </w:rPr>
        <w:t>同学们，你们好！</w:t>
      </w:r>
      <w:r>
        <w:rPr>
          <w:rFonts w:hint="eastAsia" w:ascii="楷体" w:hAnsi="楷体" w:eastAsia="楷体" w:cs="楷体"/>
          <w:b/>
          <w:bCs/>
          <w:sz w:val="24"/>
          <w:szCs w:val="24"/>
        </w:rPr>
        <w:t>这份问卷的目的是为了了解同学们在</w:t>
      </w:r>
      <w:r>
        <w:rPr>
          <w:rFonts w:hint="eastAsia" w:ascii="楷体" w:hAnsi="楷体" w:eastAsia="楷体" w:cs="楷体"/>
          <w:b/>
          <w:bCs/>
          <w:sz w:val="24"/>
          <w:szCs w:val="24"/>
          <w:lang w:val="en-US" w:eastAsia="zh-CN"/>
        </w:rPr>
        <w:t>语文课堂上学习古诗词的</w:t>
      </w:r>
      <w:r>
        <w:rPr>
          <w:rFonts w:hint="eastAsia" w:ascii="楷体" w:hAnsi="楷体" w:eastAsia="楷体" w:cs="楷体"/>
          <w:b/>
          <w:bCs/>
          <w:sz w:val="24"/>
          <w:szCs w:val="24"/>
        </w:rPr>
        <w:t>有关情况，以便于老师指导同学们更好地学习，请同学们如实填写。</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ascii="宋体" w:hAnsi="宋体" w:eastAsia="宋体" w:cs="宋体"/>
          <w:sz w:val="24"/>
          <w:szCs w:val="24"/>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right="0" w:rightChars="0"/>
        <w:jc w:val="both"/>
        <w:textAlignment w:val="auto"/>
        <w:outlineLvl w:val="9"/>
        <w:rPr>
          <w:rFonts w:hint="eastAsia" w:ascii="宋体" w:hAnsi="宋体" w:eastAsia="宋体" w:cs="宋体"/>
          <w:b/>
          <w:bCs/>
          <w:sz w:val="24"/>
          <w:szCs w:val="24"/>
        </w:rPr>
      </w:pPr>
      <w:r>
        <w:rPr>
          <w:rFonts w:ascii="宋体" w:hAnsi="宋体" w:eastAsia="宋体" w:cs="宋体"/>
          <w:sz w:val="24"/>
          <w:szCs w:val="24"/>
        </w:rPr>
        <w:t>你对古诗词的喜欢</w:t>
      </w:r>
      <w:r>
        <w:rPr>
          <w:rFonts w:hint="eastAsia" w:ascii="宋体" w:hAnsi="宋体" w:cs="宋体"/>
          <w:sz w:val="24"/>
          <w:szCs w:val="24"/>
          <w:lang w:val="en-US" w:eastAsia="zh-CN"/>
        </w:rPr>
        <w:t>(  )</w:t>
      </w:r>
      <w:r>
        <w:rPr>
          <w:rFonts w:ascii="宋体" w:hAnsi="宋体" w:eastAsia="宋体" w:cs="宋体"/>
          <w:sz w:val="24"/>
          <w:szCs w:val="24"/>
        </w:rPr>
        <w:br w:type="textWrapping"/>
      </w:r>
      <w:r>
        <w:rPr>
          <w:rFonts w:hint="eastAsia" w:ascii="宋体" w:hAnsi="宋体" w:cs="宋体"/>
          <w:sz w:val="24"/>
          <w:szCs w:val="24"/>
          <w:lang w:val="en-US" w:eastAsia="zh-CN"/>
        </w:rPr>
        <w:t>A.</w:t>
      </w:r>
      <w:r>
        <w:rPr>
          <w:rFonts w:ascii="宋体" w:hAnsi="宋体" w:eastAsia="宋体" w:cs="宋体"/>
          <w:sz w:val="24"/>
          <w:szCs w:val="24"/>
        </w:rPr>
        <w:t>十分喜欢</w:t>
      </w:r>
      <w:r>
        <w:rPr>
          <w:rFonts w:hint="eastAsia" w:ascii="宋体" w:hAnsi="宋体" w:cs="宋体"/>
          <w:sz w:val="24"/>
          <w:szCs w:val="24"/>
          <w:lang w:val="en-US" w:eastAsia="zh-CN"/>
        </w:rPr>
        <w:t xml:space="preserve"> B.</w:t>
      </w:r>
      <w:r>
        <w:rPr>
          <w:rFonts w:ascii="宋体" w:hAnsi="宋体" w:eastAsia="宋体" w:cs="宋体"/>
          <w:sz w:val="24"/>
          <w:szCs w:val="24"/>
        </w:rPr>
        <w:t>喜欢</w:t>
      </w:r>
      <w:r>
        <w:rPr>
          <w:rFonts w:hint="eastAsia" w:ascii="宋体" w:hAnsi="宋体" w:cs="宋体"/>
          <w:sz w:val="24"/>
          <w:szCs w:val="24"/>
          <w:lang w:val="en-US" w:eastAsia="zh-CN"/>
        </w:rPr>
        <w:t xml:space="preserve"> C.</w:t>
      </w:r>
      <w:r>
        <w:rPr>
          <w:rFonts w:ascii="宋体" w:hAnsi="宋体" w:eastAsia="宋体" w:cs="宋体"/>
          <w:sz w:val="24"/>
          <w:szCs w:val="24"/>
        </w:rPr>
        <w:t>一般</w:t>
      </w:r>
      <w:r>
        <w:rPr>
          <w:rFonts w:hint="eastAsia" w:ascii="宋体" w:hAnsi="宋体" w:cs="宋体"/>
          <w:sz w:val="24"/>
          <w:szCs w:val="24"/>
          <w:lang w:val="en-US" w:eastAsia="zh-CN"/>
        </w:rPr>
        <w:t xml:space="preserve"> D.</w:t>
      </w:r>
      <w:r>
        <w:rPr>
          <w:rFonts w:ascii="宋体" w:hAnsi="宋体" w:eastAsia="宋体" w:cs="宋体"/>
          <w:sz w:val="24"/>
          <w:szCs w:val="24"/>
        </w:rPr>
        <w:t>不喜欢</w:t>
      </w:r>
      <w:r>
        <w:rPr>
          <w:rFonts w:ascii="宋体" w:hAnsi="宋体" w:eastAsia="宋体" w:cs="宋体"/>
          <w:sz w:val="24"/>
          <w:szCs w:val="24"/>
        </w:rPr>
        <w:br w:type="textWrapping"/>
      </w:r>
      <w:r>
        <w:rPr>
          <w:rFonts w:ascii="宋体" w:hAnsi="宋体" w:eastAsia="宋体" w:cs="宋体"/>
          <w:sz w:val="24"/>
          <w:szCs w:val="24"/>
        </w:rPr>
        <w:t>2.你学习古诗词主要是因为</w:t>
      </w:r>
      <w:r>
        <w:rPr>
          <w:rFonts w:hint="eastAsia" w:ascii="宋体" w:hAnsi="宋体" w:cs="宋体"/>
          <w:sz w:val="24"/>
          <w:szCs w:val="24"/>
          <w:lang w:val="en-US" w:eastAsia="zh-CN"/>
        </w:rPr>
        <w:t>(  )</w:t>
      </w:r>
      <w:r>
        <w:rPr>
          <w:rFonts w:ascii="宋体" w:hAnsi="宋体" w:eastAsia="宋体" w:cs="宋体"/>
          <w:sz w:val="24"/>
          <w:szCs w:val="24"/>
        </w:rPr>
        <w:br w:type="textWrapping"/>
      </w:r>
      <w:r>
        <w:rPr>
          <w:rFonts w:hint="eastAsia" w:ascii="宋体" w:hAnsi="宋体" w:cs="宋体"/>
          <w:sz w:val="24"/>
          <w:szCs w:val="24"/>
          <w:lang w:val="en-US" w:eastAsia="zh-CN"/>
        </w:rPr>
        <w:t>A.</w:t>
      </w:r>
      <w:r>
        <w:rPr>
          <w:rFonts w:ascii="宋体" w:hAnsi="宋体" w:eastAsia="宋体" w:cs="宋体"/>
          <w:sz w:val="24"/>
          <w:szCs w:val="24"/>
        </w:rPr>
        <w:t>家庭的熏陶</w:t>
      </w:r>
      <w:r>
        <w:rPr>
          <w:rFonts w:hint="eastAsia" w:ascii="宋体" w:hAnsi="宋体" w:cs="宋体"/>
          <w:sz w:val="24"/>
          <w:szCs w:val="24"/>
          <w:lang w:val="en-US" w:eastAsia="zh-CN"/>
        </w:rPr>
        <w:t xml:space="preserve"> B.</w:t>
      </w:r>
      <w:r>
        <w:rPr>
          <w:rFonts w:ascii="宋体" w:hAnsi="宋体" w:eastAsia="宋体" w:cs="宋体"/>
          <w:sz w:val="24"/>
          <w:szCs w:val="24"/>
        </w:rPr>
        <w:t>考试要求</w:t>
      </w:r>
      <w:r>
        <w:rPr>
          <w:rFonts w:hint="eastAsia" w:ascii="宋体" w:hAnsi="宋体" w:cs="宋体"/>
          <w:sz w:val="24"/>
          <w:szCs w:val="24"/>
          <w:lang w:val="en-US" w:eastAsia="zh-CN"/>
        </w:rPr>
        <w:t xml:space="preserve"> C.</w:t>
      </w:r>
      <w:r>
        <w:rPr>
          <w:rFonts w:ascii="宋体" w:hAnsi="宋体" w:eastAsia="宋体" w:cs="宋体"/>
          <w:sz w:val="24"/>
          <w:szCs w:val="24"/>
        </w:rPr>
        <w:t>为了自身陶冶性情,增长知识</w:t>
      </w:r>
      <w:r>
        <w:rPr>
          <w:rFonts w:hint="eastAsia" w:ascii="宋体" w:hAnsi="宋体" w:cs="宋体"/>
          <w:sz w:val="24"/>
          <w:szCs w:val="24"/>
          <w:lang w:val="en-US" w:eastAsia="zh-CN"/>
        </w:rPr>
        <w:t xml:space="preserve"> D.</w:t>
      </w:r>
      <w:r>
        <w:rPr>
          <w:rFonts w:ascii="宋体" w:hAnsi="宋体" w:eastAsia="宋体" w:cs="宋体"/>
          <w:sz w:val="24"/>
          <w:szCs w:val="24"/>
        </w:rPr>
        <w:t>其他</w:t>
      </w:r>
      <w:r>
        <w:rPr>
          <w:rFonts w:ascii="宋体" w:hAnsi="宋体" w:eastAsia="宋体" w:cs="宋体"/>
          <w:sz w:val="24"/>
          <w:szCs w:val="24"/>
        </w:rPr>
        <w:br w:type="textWrapping"/>
      </w:r>
      <w:r>
        <w:rPr>
          <w:rFonts w:ascii="宋体" w:hAnsi="宋体" w:eastAsia="宋体" w:cs="宋体"/>
          <w:sz w:val="24"/>
          <w:szCs w:val="24"/>
        </w:rPr>
        <w:t>3.到目前为止，你能背诵多少首古诗?</w:t>
      </w:r>
      <w:r>
        <w:rPr>
          <w:rFonts w:hint="eastAsia" w:ascii="宋体" w:hAnsi="宋体" w:cs="宋体"/>
          <w:sz w:val="24"/>
          <w:szCs w:val="24"/>
          <w:lang w:val="en-US" w:eastAsia="zh-CN"/>
        </w:rPr>
        <w:t>(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right="0" w:rightChars="0" w:hanging="240" w:hangingChars="100"/>
        <w:jc w:val="both"/>
        <w:textAlignment w:val="auto"/>
        <w:outlineLvl w:val="9"/>
        <w:rPr>
          <w:rFonts w:hint="eastAsia" w:ascii="宋体" w:hAnsi="宋体" w:eastAsia="宋体" w:cs="宋体"/>
          <w:sz w:val="24"/>
          <w:szCs w:val="24"/>
        </w:rPr>
      </w:pPr>
      <w:r>
        <w:rPr>
          <w:rFonts w:ascii="宋体" w:hAnsi="宋体" w:eastAsia="宋体" w:cs="宋体"/>
          <w:sz w:val="24"/>
          <w:szCs w:val="24"/>
        </w:rPr>
        <w:t>十首以下</w:t>
      </w:r>
      <w:r>
        <w:rPr>
          <w:rFonts w:hint="eastAsia" w:ascii="宋体" w:hAnsi="宋体" w:cs="宋体"/>
          <w:sz w:val="24"/>
          <w:szCs w:val="24"/>
          <w:lang w:val="en-US" w:eastAsia="zh-CN"/>
        </w:rPr>
        <w:t xml:space="preserve">  B.</w:t>
      </w:r>
      <w:r>
        <w:rPr>
          <w:rFonts w:ascii="宋体" w:hAnsi="宋体" w:eastAsia="宋体" w:cs="宋体"/>
          <w:sz w:val="24"/>
          <w:szCs w:val="24"/>
        </w:rPr>
        <w:t>10-50首</w:t>
      </w:r>
      <w:r>
        <w:rPr>
          <w:rFonts w:hint="eastAsia" w:ascii="宋体" w:hAnsi="宋体" w:cs="宋体"/>
          <w:sz w:val="24"/>
          <w:szCs w:val="24"/>
          <w:lang w:val="en-US" w:eastAsia="zh-CN"/>
        </w:rPr>
        <w:t xml:space="preserve">  C.</w:t>
      </w:r>
      <w:r>
        <w:rPr>
          <w:rFonts w:ascii="宋体" w:hAnsi="宋体" w:eastAsia="宋体" w:cs="宋体"/>
          <w:sz w:val="24"/>
          <w:szCs w:val="24"/>
        </w:rPr>
        <w:t>50-100首</w:t>
      </w:r>
      <w:r>
        <w:rPr>
          <w:rFonts w:hint="eastAsia" w:ascii="宋体" w:hAnsi="宋体" w:cs="宋体"/>
          <w:sz w:val="24"/>
          <w:szCs w:val="24"/>
          <w:lang w:val="en-US" w:eastAsia="zh-CN"/>
        </w:rPr>
        <w:t xml:space="preserve">  D.</w:t>
      </w:r>
      <w:r>
        <w:rPr>
          <w:rFonts w:ascii="宋体" w:hAnsi="宋体" w:eastAsia="宋体" w:cs="宋体"/>
          <w:sz w:val="24"/>
          <w:szCs w:val="24"/>
        </w:rPr>
        <w:t>100首以上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ascii="宋体" w:hAnsi="宋体" w:eastAsia="宋体" w:cs="宋体"/>
          <w:sz w:val="24"/>
          <w:szCs w:val="24"/>
        </w:rPr>
      </w:pPr>
      <w:r>
        <w:rPr>
          <w:rFonts w:hint="eastAsia" w:ascii="宋体" w:hAnsi="宋体" w:cs="宋体"/>
          <w:sz w:val="24"/>
          <w:szCs w:val="24"/>
          <w:lang w:val="en-US" w:eastAsia="zh-CN"/>
        </w:rPr>
        <w:t>4.</w:t>
      </w:r>
      <w:r>
        <w:rPr>
          <w:rFonts w:ascii="宋体" w:hAnsi="宋体" w:eastAsia="宋体" w:cs="宋体"/>
          <w:sz w:val="24"/>
          <w:szCs w:val="24"/>
        </w:rPr>
        <w:t>老师带领你们学习古诗时，会指导你们读出古诗词的韵律吗?</w:t>
      </w:r>
      <w:r>
        <w:rPr>
          <w:rFonts w:hint="eastAsia" w:ascii="宋体" w:hAnsi="宋体" w:cs="宋体"/>
          <w:sz w:val="24"/>
          <w:szCs w:val="24"/>
          <w:lang w:val="en-US" w:eastAsia="zh-CN"/>
        </w:rPr>
        <w:t>(  )</w:t>
      </w:r>
      <w:r>
        <w:rPr>
          <w:rFonts w:ascii="宋体" w:hAnsi="宋体" w:eastAsia="宋体" w:cs="宋体"/>
          <w:sz w:val="24"/>
          <w:szCs w:val="24"/>
        </w:rPr>
        <w:br w:type="textWrapping"/>
      </w:r>
      <w:r>
        <w:rPr>
          <w:rFonts w:hint="eastAsia" w:ascii="宋体" w:hAnsi="宋体" w:cs="宋体"/>
          <w:sz w:val="24"/>
          <w:szCs w:val="24"/>
          <w:lang w:val="en-US" w:eastAsia="zh-CN"/>
        </w:rPr>
        <w:t>A.</w:t>
      </w:r>
      <w:r>
        <w:rPr>
          <w:rFonts w:ascii="宋体" w:hAnsi="宋体" w:eastAsia="宋体" w:cs="宋体"/>
          <w:sz w:val="24"/>
          <w:szCs w:val="24"/>
        </w:rPr>
        <w:t>经常会</w:t>
      </w:r>
      <w:r>
        <w:rPr>
          <w:rFonts w:hint="eastAsia" w:ascii="宋体" w:hAnsi="宋体" w:cs="宋体"/>
          <w:sz w:val="24"/>
          <w:szCs w:val="24"/>
          <w:lang w:val="en-US" w:eastAsia="zh-CN"/>
        </w:rPr>
        <w:t xml:space="preserve">  B.</w:t>
      </w:r>
      <w:r>
        <w:rPr>
          <w:rFonts w:ascii="宋体" w:hAnsi="宋体" w:eastAsia="宋体" w:cs="宋体"/>
          <w:sz w:val="24"/>
          <w:szCs w:val="24"/>
        </w:rPr>
        <w:t>偶尔会</w:t>
      </w:r>
      <w:r>
        <w:rPr>
          <w:rFonts w:hint="eastAsia" w:ascii="宋体" w:hAnsi="宋体" w:cs="宋体"/>
          <w:sz w:val="24"/>
          <w:szCs w:val="24"/>
          <w:lang w:val="en-US" w:eastAsia="zh-CN"/>
        </w:rPr>
        <w:t xml:space="preserve">  C.</w:t>
      </w:r>
      <w:r>
        <w:rPr>
          <w:rFonts w:ascii="宋体" w:hAnsi="宋体" w:eastAsia="宋体" w:cs="宋体"/>
          <w:sz w:val="24"/>
          <w:szCs w:val="24"/>
        </w:rPr>
        <w:t>基本不会</w:t>
      </w:r>
      <w:r>
        <w:rPr>
          <w:rFonts w:ascii="宋体" w:hAnsi="宋体" w:eastAsia="宋体" w:cs="宋体"/>
          <w:sz w:val="24"/>
          <w:szCs w:val="24"/>
        </w:rPr>
        <w:br w:type="textWrapping"/>
      </w:r>
      <w:r>
        <w:rPr>
          <w:rFonts w:ascii="宋体" w:hAnsi="宋体" w:eastAsia="宋体" w:cs="宋体"/>
          <w:sz w:val="24"/>
          <w:szCs w:val="24"/>
        </w:rPr>
        <w:t>5.老师经常鼓励并表扬你们古诗词学的好吗?</w:t>
      </w:r>
      <w:r>
        <w:rPr>
          <w:rFonts w:hint="eastAsia" w:ascii="宋体" w:hAnsi="宋体" w:cs="宋体"/>
          <w:sz w:val="24"/>
          <w:szCs w:val="24"/>
          <w:lang w:val="en-US" w:eastAsia="zh-CN"/>
        </w:rPr>
        <w:t>(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right="0" w:rightChars="0"/>
        <w:jc w:val="both"/>
        <w:textAlignment w:val="auto"/>
        <w:outlineLvl w:val="9"/>
        <w:rPr>
          <w:rFonts w:ascii="宋体" w:hAnsi="宋体" w:eastAsia="宋体" w:cs="宋体"/>
          <w:sz w:val="24"/>
          <w:szCs w:val="24"/>
        </w:rPr>
      </w:pPr>
      <w:r>
        <w:rPr>
          <w:rFonts w:ascii="宋体" w:hAnsi="宋体" w:eastAsia="宋体" w:cs="宋体"/>
          <w:sz w:val="24"/>
          <w:szCs w:val="24"/>
        </w:rPr>
        <w:t>经常</w:t>
      </w:r>
      <w:r>
        <w:rPr>
          <w:rFonts w:hint="eastAsia" w:ascii="宋体" w:hAnsi="宋体" w:cs="宋体"/>
          <w:sz w:val="24"/>
          <w:szCs w:val="24"/>
          <w:lang w:val="en-US" w:eastAsia="zh-CN"/>
        </w:rPr>
        <w:t xml:space="preserve"> B.</w:t>
      </w:r>
      <w:r>
        <w:rPr>
          <w:rFonts w:ascii="宋体" w:hAnsi="宋体" w:eastAsia="宋体" w:cs="宋体"/>
          <w:sz w:val="24"/>
          <w:szCs w:val="24"/>
        </w:rPr>
        <w:t>偶尔</w:t>
      </w:r>
      <w:r>
        <w:rPr>
          <w:rFonts w:hint="eastAsia" w:ascii="宋体" w:hAnsi="宋体" w:cs="宋体"/>
          <w:sz w:val="24"/>
          <w:szCs w:val="24"/>
          <w:lang w:val="en-US" w:eastAsia="zh-CN"/>
        </w:rPr>
        <w:t xml:space="preserve"> C.</w:t>
      </w:r>
      <w:r>
        <w:rPr>
          <w:rFonts w:ascii="宋体" w:hAnsi="宋体" w:eastAsia="宋体" w:cs="宋体"/>
          <w:sz w:val="24"/>
          <w:szCs w:val="24"/>
        </w:rPr>
        <w:t>从来不</w:t>
      </w:r>
      <w:r>
        <w:rPr>
          <w:rFonts w:ascii="宋体" w:hAnsi="宋体" w:eastAsia="宋体" w:cs="宋体"/>
          <w:sz w:val="24"/>
          <w:szCs w:val="24"/>
        </w:rPr>
        <w:br w:type="textWrapping"/>
      </w:r>
      <w:r>
        <w:rPr>
          <w:rFonts w:ascii="宋体" w:hAnsi="宋体" w:eastAsia="宋体" w:cs="宋体"/>
          <w:sz w:val="24"/>
          <w:szCs w:val="24"/>
        </w:rPr>
        <w:t>6.古诗词课上对老师的课堂提问，你一般:(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right="0" w:rightChars="0"/>
        <w:jc w:val="both"/>
        <w:textAlignment w:val="auto"/>
        <w:outlineLvl w:val="9"/>
        <w:rPr>
          <w:rFonts w:hint="eastAsia" w:ascii="宋体" w:hAnsi="宋体" w:eastAsia="宋体" w:cs="宋体"/>
          <w:sz w:val="24"/>
          <w:szCs w:val="24"/>
        </w:rPr>
      </w:pPr>
      <w:r>
        <w:rPr>
          <w:rFonts w:ascii="宋体" w:hAnsi="宋体" w:eastAsia="宋体" w:cs="宋体"/>
          <w:sz w:val="24"/>
          <w:szCs w:val="24"/>
        </w:rPr>
        <w:t>积极思考，主动回答问题</w:t>
      </w:r>
      <w:r>
        <w:rPr>
          <w:rFonts w:hint="eastAsia" w:ascii="宋体" w:hAnsi="宋体" w:cs="宋体"/>
          <w:sz w:val="24"/>
          <w:szCs w:val="24"/>
          <w:lang w:val="en-US" w:eastAsia="zh-CN"/>
        </w:rPr>
        <w:t xml:space="preserve">       B.</w:t>
      </w:r>
      <w:r>
        <w:rPr>
          <w:rFonts w:ascii="宋体" w:hAnsi="宋体" w:eastAsia="宋体" w:cs="宋体"/>
          <w:sz w:val="24"/>
          <w:szCs w:val="24"/>
        </w:rPr>
        <w:t>积极思考,但不主动回答问题</w:t>
      </w:r>
      <w:r>
        <w:rPr>
          <w:rFonts w:ascii="宋体" w:hAnsi="宋体" w:eastAsia="宋体" w:cs="宋体"/>
          <w:sz w:val="24"/>
          <w:szCs w:val="24"/>
        </w:rPr>
        <w:br w:type="textWrapping"/>
      </w:r>
      <w:r>
        <w:rPr>
          <w:rFonts w:hint="eastAsia" w:ascii="宋体" w:hAnsi="宋体" w:cs="宋体"/>
          <w:sz w:val="24"/>
          <w:szCs w:val="24"/>
          <w:lang w:val="en-US" w:eastAsia="zh-CN"/>
        </w:rPr>
        <w:t>C.</w:t>
      </w:r>
      <w:r>
        <w:rPr>
          <w:rFonts w:ascii="宋体" w:hAnsi="宋体" w:eastAsia="宋体" w:cs="宋体"/>
          <w:sz w:val="24"/>
          <w:szCs w:val="24"/>
        </w:rPr>
        <w:t>不积极思考，也不愿回答问题</w:t>
      </w:r>
      <w:r>
        <w:rPr>
          <w:rFonts w:hint="eastAsia" w:ascii="宋体" w:hAnsi="宋体" w:cs="宋体"/>
          <w:sz w:val="24"/>
          <w:szCs w:val="24"/>
          <w:lang w:val="en-US" w:eastAsia="zh-CN"/>
        </w:rPr>
        <w:t xml:space="preserve">   D.</w:t>
      </w:r>
      <w:r>
        <w:rPr>
          <w:rFonts w:ascii="宋体" w:hAnsi="宋体" w:eastAsia="宋体" w:cs="宋体"/>
          <w:sz w:val="24"/>
          <w:szCs w:val="24"/>
        </w:rPr>
        <w:t>老师抽到时再思考回答</w:t>
      </w:r>
    </w:p>
    <w:p>
      <w:pPr>
        <w:keepNext w:val="0"/>
        <w:keepLines w:val="0"/>
        <w:pageBreakBefore w:val="0"/>
        <w:widowControl w:val="0"/>
        <w:numPr>
          <w:ilvl w:val="0"/>
          <w:numId w:val="7"/>
        </w:numPr>
        <w:kinsoku/>
        <w:wordWrap/>
        <w:overflowPunct/>
        <w:topLinePunct w:val="0"/>
        <w:autoSpaceDE/>
        <w:autoSpaceDN/>
        <w:bidi w:val="0"/>
        <w:adjustRightInd/>
        <w:snapToGrid/>
        <w:spacing w:afterAutospacing="0" w:line="360" w:lineRule="exact"/>
        <w:ind w:left="0" w:right="0" w:rightChars="0"/>
        <w:jc w:val="both"/>
        <w:textAlignment w:val="auto"/>
        <w:outlineLvl w:val="9"/>
        <w:rPr>
          <w:rFonts w:ascii="宋体" w:hAnsi="宋体" w:eastAsia="宋体" w:cs="宋体"/>
          <w:sz w:val="24"/>
          <w:szCs w:val="24"/>
        </w:rPr>
      </w:pPr>
      <w:r>
        <w:rPr>
          <w:rFonts w:ascii="宋体" w:hAnsi="宋体" w:eastAsia="宋体" w:cs="宋体"/>
          <w:sz w:val="24"/>
          <w:szCs w:val="24"/>
        </w:rPr>
        <w:t>你认为老师教学古诗词的方法多样吗?</w:t>
      </w:r>
      <w:r>
        <w:rPr>
          <w:rFonts w:hint="eastAsia" w:ascii="宋体" w:hAnsi="宋体" w:cs="宋体"/>
          <w:sz w:val="24"/>
          <w:szCs w:val="24"/>
          <w:lang w:val="en-US" w:eastAsia="zh-CN"/>
        </w:rPr>
        <w:t>( )</w:t>
      </w:r>
      <w:r>
        <w:rPr>
          <w:rFonts w:ascii="宋体" w:hAnsi="宋体" w:eastAsia="宋体" w:cs="宋体"/>
          <w:sz w:val="24"/>
          <w:szCs w:val="24"/>
        </w:rPr>
        <w:br w:type="textWrapping"/>
      </w:r>
      <w:r>
        <w:rPr>
          <w:rFonts w:hint="eastAsia" w:ascii="宋体" w:hAnsi="宋体" w:cs="宋体"/>
          <w:sz w:val="24"/>
          <w:szCs w:val="24"/>
          <w:lang w:val="en-US" w:eastAsia="zh-CN"/>
        </w:rPr>
        <w:t>A.</w:t>
      </w:r>
      <w:r>
        <w:rPr>
          <w:rFonts w:ascii="宋体" w:hAnsi="宋体" w:eastAsia="宋体" w:cs="宋体"/>
          <w:sz w:val="24"/>
          <w:szCs w:val="24"/>
        </w:rPr>
        <w:t>非常丰富</w:t>
      </w:r>
      <w:r>
        <w:rPr>
          <w:rFonts w:hint="eastAsia" w:ascii="宋体" w:hAnsi="宋体" w:cs="宋体"/>
          <w:sz w:val="24"/>
          <w:szCs w:val="24"/>
          <w:lang w:val="en-US" w:eastAsia="zh-CN"/>
        </w:rPr>
        <w:t xml:space="preserve">  B.</w:t>
      </w:r>
      <w:r>
        <w:rPr>
          <w:rFonts w:ascii="宋体" w:hAnsi="宋体" w:eastAsia="宋体" w:cs="宋体"/>
          <w:sz w:val="24"/>
          <w:szCs w:val="24"/>
        </w:rPr>
        <w:t>比较丰富</w:t>
      </w:r>
      <w:r>
        <w:rPr>
          <w:rFonts w:hint="eastAsia" w:ascii="宋体" w:hAnsi="宋体" w:cs="宋体"/>
          <w:sz w:val="24"/>
          <w:szCs w:val="24"/>
          <w:lang w:val="en-US" w:eastAsia="zh-CN"/>
        </w:rPr>
        <w:t xml:space="preserve">  C.</w:t>
      </w:r>
      <w:r>
        <w:rPr>
          <w:rFonts w:ascii="宋体" w:hAnsi="宋体" w:eastAsia="宋体" w:cs="宋体"/>
          <w:sz w:val="24"/>
          <w:szCs w:val="24"/>
        </w:rPr>
        <w:t>比较单一</w:t>
      </w:r>
      <w:r>
        <w:rPr>
          <w:rFonts w:ascii="宋体" w:hAnsi="宋体" w:eastAsia="宋体" w:cs="宋体"/>
          <w:sz w:val="24"/>
          <w:szCs w:val="24"/>
        </w:rPr>
        <w:br w:type="textWrapping"/>
      </w:r>
      <w:r>
        <w:rPr>
          <w:rFonts w:ascii="宋体" w:hAnsi="宋体" w:eastAsia="宋体" w:cs="宋体"/>
          <w:sz w:val="24"/>
          <w:szCs w:val="24"/>
        </w:rPr>
        <w:t>8.老师在进行古诗词教学时会拓展其他的古诗教学吗?</w:t>
      </w:r>
      <w:r>
        <w:rPr>
          <w:rFonts w:hint="eastAsia" w:ascii="宋体" w:hAnsi="宋体" w:cs="宋体"/>
          <w:sz w:val="24"/>
          <w:szCs w:val="24"/>
          <w:lang w:val="en-US" w:eastAsia="zh-CN"/>
        </w:rPr>
        <w:t>(  )</w:t>
      </w:r>
      <w:r>
        <w:rPr>
          <w:rFonts w:ascii="宋体" w:hAnsi="宋体" w:eastAsia="宋体" w:cs="宋体"/>
          <w:sz w:val="24"/>
          <w:szCs w:val="24"/>
        </w:rPr>
        <w:br w:type="textWrapping"/>
      </w:r>
      <w:r>
        <w:rPr>
          <w:rFonts w:hint="eastAsia" w:ascii="宋体" w:hAnsi="宋体" w:cs="宋体"/>
          <w:sz w:val="24"/>
          <w:szCs w:val="24"/>
          <w:lang w:val="en-US" w:eastAsia="zh-CN"/>
        </w:rPr>
        <w:t>A.</w:t>
      </w:r>
      <w:r>
        <w:rPr>
          <w:rFonts w:ascii="宋体" w:hAnsi="宋体" w:eastAsia="宋体" w:cs="宋体"/>
          <w:sz w:val="24"/>
          <w:szCs w:val="24"/>
        </w:rPr>
        <w:t>经常</w:t>
      </w:r>
      <w:r>
        <w:rPr>
          <w:rFonts w:hint="eastAsia" w:ascii="宋体" w:hAnsi="宋体" w:cs="宋体"/>
          <w:sz w:val="24"/>
          <w:szCs w:val="24"/>
          <w:lang w:val="en-US" w:eastAsia="zh-CN"/>
        </w:rPr>
        <w:t xml:space="preserve">  B.</w:t>
      </w:r>
      <w:r>
        <w:rPr>
          <w:rFonts w:ascii="宋体" w:hAnsi="宋体" w:eastAsia="宋体" w:cs="宋体"/>
          <w:sz w:val="24"/>
          <w:szCs w:val="24"/>
        </w:rPr>
        <w:t>偶尔</w:t>
      </w:r>
      <w:r>
        <w:rPr>
          <w:rFonts w:hint="eastAsia" w:ascii="宋体" w:hAnsi="宋体" w:cs="宋体"/>
          <w:sz w:val="24"/>
          <w:szCs w:val="24"/>
          <w:lang w:val="en-US" w:eastAsia="zh-CN"/>
        </w:rPr>
        <w:t xml:space="preserve">  C.</w:t>
      </w:r>
      <w:r>
        <w:rPr>
          <w:rFonts w:ascii="宋体" w:hAnsi="宋体" w:eastAsia="宋体" w:cs="宋体"/>
          <w:sz w:val="24"/>
          <w:szCs w:val="24"/>
        </w:rPr>
        <w:t>极少</w:t>
      </w:r>
      <w:r>
        <w:rPr>
          <w:rFonts w:hint="eastAsia" w:ascii="宋体" w:hAnsi="宋体" w:cs="宋体"/>
          <w:sz w:val="24"/>
          <w:szCs w:val="24"/>
          <w:lang w:val="en-US" w:eastAsia="zh-CN"/>
        </w:rPr>
        <w:t xml:space="preserve">  D.</w:t>
      </w:r>
      <w:r>
        <w:rPr>
          <w:rFonts w:ascii="宋体" w:hAnsi="宋体" w:eastAsia="宋体" w:cs="宋体"/>
          <w:sz w:val="24"/>
          <w:szCs w:val="24"/>
        </w:rPr>
        <w:t>从来没有</w:t>
      </w:r>
      <w:r>
        <w:rPr>
          <w:rFonts w:ascii="宋体" w:hAnsi="宋体" w:eastAsia="宋体" w:cs="宋体"/>
          <w:sz w:val="24"/>
          <w:szCs w:val="24"/>
        </w:rPr>
        <w:br w:type="textWrapping"/>
      </w:r>
      <w:r>
        <w:rPr>
          <w:rFonts w:ascii="宋体" w:hAnsi="宋体" w:eastAsia="宋体" w:cs="宋体"/>
          <w:sz w:val="24"/>
          <w:szCs w:val="24"/>
        </w:rPr>
        <w:t>9.[多选题]古诗词课上，你一般采用什么方法体会古诗表达的情感?</w:t>
      </w:r>
      <w:r>
        <w:rPr>
          <w:rFonts w:hint="eastAsia" w:ascii="宋体" w:hAnsi="宋体" w:cs="宋体"/>
          <w:sz w:val="24"/>
          <w:szCs w:val="24"/>
          <w:lang w:val="en-US" w:eastAsia="zh-CN"/>
        </w:rPr>
        <w:t>(     )</w:t>
      </w:r>
      <w:r>
        <w:rPr>
          <w:rFonts w:ascii="宋体" w:hAnsi="宋体" w:eastAsia="宋体" w:cs="宋体"/>
          <w:sz w:val="24"/>
          <w:szCs w:val="24"/>
        </w:rPr>
        <w:br w:type="textWrapping"/>
      </w:r>
      <w:r>
        <w:rPr>
          <w:rFonts w:hint="eastAsia" w:ascii="宋体" w:hAnsi="宋体" w:cs="宋体"/>
          <w:sz w:val="24"/>
          <w:szCs w:val="24"/>
          <w:lang w:val="en-US" w:eastAsia="zh-CN"/>
        </w:rPr>
        <w:t>A.</w:t>
      </w:r>
      <w:r>
        <w:rPr>
          <w:rFonts w:ascii="宋体" w:hAnsi="宋体" w:eastAsia="宋体" w:cs="宋体"/>
          <w:sz w:val="24"/>
          <w:szCs w:val="24"/>
        </w:rPr>
        <w:t>老师课堂讲解</w:t>
      </w:r>
      <w:r>
        <w:rPr>
          <w:rFonts w:ascii="宋体" w:hAnsi="宋体" w:eastAsia="宋体" w:cs="宋体"/>
          <w:sz w:val="24"/>
          <w:szCs w:val="24"/>
        </w:rPr>
        <w:br w:type="textWrapping"/>
      </w:r>
      <w:r>
        <w:rPr>
          <w:rFonts w:hint="eastAsia" w:ascii="宋体" w:hAnsi="宋体" w:cs="宋体"/>
          <w:sz w:val="24"/>
          <w:szCs w:val="24"/>
          <w:lang w:val="en-US" w:eastAsia="zh-CN"/>
        </w:rPr>
        <w:t>B.</w:t>
      </w:r>
      <w:r>
        <w:rPr>
          <w:rFonts w:ascii="宋体" w:hAnsi="宋体" w:eastAsia="宋体" w:cs="宋体"/>
          <w:sz w:val="24"/>
          <w:szCs w:val="24"/>
        </w:rPr>
        <w:t>查阅更多的资料，了解作者的生平事迹</w:t>
      </w:r>
      <w:r>
        <w:rPr>
          <w:rFonts w:ascii="宋体" w:hAnsi="宋体" w:eastAsia="宋体" w:cs="宋体"/>
          <w:sz w:val="24"/>
          <w:szCs w:val="24"/>
        </w:rPr>
        <w:br w:type="textWrapping"/>
      </w:r>
      <w:r>
        <w:rPr>
          <w:rFonts w:hint="eastAsia" w:ascii="宋体" w:hAnsi="宋体" w:cs="宋体"/>
          <w:sz w:val="24"/>
          <w:szCs w:val="24"/>
          <w:lang w:val="en-US" w:eastAsia="zh-CN"/>
        </w:rPr>
        <w:t>C.</w:t>
      </w:r>
      <w:r>
        <w:rPr>
          <w:rFonts w:ascii="宋体" w:hAnsi="宋体" w:eastAsia="宋体" w:cs="宋体"/>
          <w:sz w:val="24"/>
          <w:szCs w:val="24"/>
        </w:rPr>
        <w:t>反复吟诵，体察作者的心境与同一类型的诗歌对比鉴赏</w:t>
      </w:r>
      <w:r>
        <w:rPr>
          <w:rFonts w:ascii="宋体" w:hAnsi="宋体" w:eastAsia="宋体" w:cs="宋体"/>
          <w:sz w:val="24"/>
          <w:szCs w:val="24"/>
        </w:rPr>
        <w:br w:type="textWrapping"/>
      </w:r>
      <w:r>
        <w:rPr>
          <w:rFonts w:hint="eastAsia" w:ascii="宋体" w:hAnsi="宋体" w:cs="宋体"/>
          <w:sz w:val="24"/>
          <w:szCs w:val="24"/>
          <w:lang w:val="en-US" w:eastAsia="zh-CN"/>
        </w:rPr>
        <w:t>D.</w:t>
      </w:r>
      <w:r>
        <w:rPr>
          <w:rFonts w:ascii="宋体" w:hAnsi="宋体" w:eastAsia="宋体" w:cs="宋体"/>
          <w:sz w:val="24"/>
          <w:szCs w:val="24"/>
        </w:rPr>
        <w:t>结合自己已有的生活和学习经验</w:t>
      </w:r>
      <w:r>
        <w:rPr>
          <w:rFonts w:ascii="宋体" w:hAnsi="宋体" w:eastAsia="宋体" w:cs="宋体"/>
          <w:sz w:val="24"/>
          <w:szCs w:val="24"/>
        </w:rPr>
        <w:br w:type="textWrapping"/>
      </w:r>
      <w:r>
        <w:rPr>
          <w:rFonts w:ascii="宋体" w:hAnsi="宋体" w:eastAsia="宋体" w:cs="宋体"/>
          <w:sz w:val="24"/>
          <w:szCs w:val="24"/>
        </w:rPr>
        <w:t>10.古诗词课上，你对老师教授的效果感觉如何?</w:t>
      </w:r>
      <w:r>
        <w:rPr>
          <w:rFonts w:hint="eastAsia" w:ascii="宋体" w:hAnsi="宋体" w:cs="宋体"/>
          <w:sz w:val="24"/>
          <w:szCs w:val="24"/>
          <w:lang w:val="en-US" w:eastAsia="zh-CN"/>
        </w:rPr>
        <w:t>(  )</w:t>
      </w:r>
      <w:r>
        <w:rPr>
          <w:rFonts w:ascii="宋体" w:hAnsi="宋体" w:eastAsia="宋体" w:cs="宋体"/>
          <w:sz w:val="24"/>
          <w:szCs w:val="24"/>
        </w:rPr>
        <w:br w:type="textWrapping"/>
      </w:r>
      <w:r>
        <w:rPr>
          <w:rFonts w:hint="eastAsia" w:ascii="宋体" w:hAnsi="宋体" w:cs="宋体"/>
          <w:sz w:val="24"/>
          <w:szCs w:val="24"/>
          <w:lang w:val="en-US" w:eastAsia="zh-CN"/>
        </w:rPr>
        <w:t>A.</w:t>
      </w:r>
      <w:r>
        <w:rPr>
          <w:rFonts w:ascii="宋体" w:hAnsi="宋体" w:eastAsia="宋体" w:cs="宋体"/>
          <w:sz w:val="24"/>
          <w:szCs w:val="24"/>
        </w:rPr>
        <w:t>你能深入诗词意境，整体把握诗词情感，并能对诗词作出准确生动的赏析。</w:t>
      </w:r>
      <w:r>
        <w:rPr>
          <w:rFonts w:ascii="宋体" w:hAnsi="宋体" w:eastAsia="宋体" w:cs="宋体"/>
          <w:sz w:val="24"/>
          <w:szCs w:val="24"/>
        </w:rPr>
        <w:br w:type="textWrapping"/>
      </w:r>
      <w:r>
        <w:rPr>
          <w:rFonts w:hint="eastAsia" w:ascii="宋体" w:hAnsi="宋体" w:cs="宋体"/>
          <w:sz w:val="24"/>
          <w:szCs w:val="24"/>
          <w:lang w:val="en-US" w:eastAsia="zh-CN"/>
        </w:rPr>
        <w:t>B.</w:t>
      </w:r>
      <w:r>
        <w:rPr>
          <w:rFonts w:ascii="宋体" w:hAnsi="宋体" w:eastAsia="宋体" w:cs="宋体"/>
          <w:sz w:val="24"/>
          <w:szCs w:val="24"/>
        </w:rPr>
        <w:t>你能理解诗词的意思，并体会到诗词的情感</w:t>
      </w:r>
      <w:r>
        <w:rPr>
          <w:rFonts w:ascii="宋体" w:hAnsi="宋体" w:eastAsia="宋体" w:cs="宋体"/>
          <w:sz w:val="24"/>
          <w:szCs w:val="24"/>
        </w:rPr>
        <w:br w:type="textWrapping"/>
      </w:r>
      <w:r>
        <w:rPr>
          <w:rFonts w:hint="eastAsia" w:ascii="宋体" w:hAnsi="宋体" w:cs="宋体"/>
          <w:sz w:val="24"/>
          <w:szCs w:val="24"/>
          <w:lang w:val="en-US" w:eastAsia="zh-CN"/>
        </w:rPr>
        <w:t>C.</w:t>
      </w:r>
      <w:r>
        <w:rPr>
          <w:rFonts w:ascii="宋体" w:hAnsi="宋体" w:eastAsia="宋体" w:cs="宋体"/>
          <w:sz w:val="24"/>
          <w:szCs w:val="24"/>
        </w:rPr>
        <w:t>你能掌握到本课的基础知识、文学常识</w:t>
      </w:r>
      <w:r>
        <w:rPr>
          <w:rFonts w:ascii="宋体" w:hAnsi="宋体" w:eastAsia="宋体" w:cs="宋体"/>
          <w:sz w:val="24"/>
          <w:szCs w:val="24"/>
        </w:rPr>
        <w:br w:type="textWrapping"/>
      </w:r>
      <w:r>
        <w:rPr>
          <w:rFonts w:hint="eastAsia" w:ascii="宋体" w:hAnsi="宋体" w:cs="宋体"/>
          <w:sz w:val="24"/>
          <w:szCs w:val="24"/>
          <w:lang w:val="en-US" w:eastAsia="zh-CN"/>
        </w:rPr>
        <w:t>D.</w:t>
      </w:r>
      <w:r>
        <w:rPr>
          <w:rFonts w:ascii="宋体" w:hAnsi="宋体" w:eastAsia="宋体" w:cs="宋体"/>
          <w:sz w:val="24"/>
          <w:szCs w:val="24"/>
        </w:rPr>
        <w:t>完全提不起兴趣</w:t>
      </w:r>
    </w:p>
    <w:p>
      <w:pPr>
        <w:keepNext w:val="0"/>
        <w:keepLines w:val="0"/>
        <w:pageBreakBefore w:val="0"/>
        <w:widowControl w:val="0"/>
        <w:numPr>
          <w:ilvl w:val="0"/>
          <w:numId w:val="8"/>
        </w:numPr>
        <w:kinsoku/>
        <w:wordWrap/>
        <w:overflowPunct/>
        <w:topLinePunct w:val="0"/>
        <w:autoSpaceDE/>
        <w:autoSpaceDN/>
        <w:bidi w:val="0"/>
        <w:adjustRightInd/>
        <w:snapToGrid/>
        <w:spacing w:afterAutospacing="0" w:line="360" w:lineRule="exact"/>
        <w:ind w:left="0" w:right="0" w:rightChars="0"/>
        <w:jc w:val="both"/>
        <w:textAlignment w:val="auto"/>
        <w:outlineLvl w:val="9"/>
        <w:rPr>
          <w:rFonts w:hint="eastAsia" w:ascii="宋体" w:hAnsi="宋体" w:eastAsia="宋体" w:cs="宋体"/>
          <w:sz w:val="24"/>
          <w:szCs w:val="24"/>
        </w:rPr>
      </w:pPr>
      <w:r>
        <w:rPr>
          <w:rFonts w:ascii="宋体" w:hAnsi="宋体" w:eastAsia="宋体" w:cs="宋体"/>
          <w:sz w:val="24"/>
          <w:szCs w:val="24"/>
        </w:rPr>
        <w:t>在古诗文教学时，老师会引导你结合生活情景学习古诗吗?</w:t>
      </w:r>
      <w:r>
        <w:rPr>
          <w:rFonts w:hint="eastAsia" w:ascii="宋体" w:hAnsi="宋体" w:cs="宋体"/>
          <w:sz w:val="24"/>
          <w:szCs w:val="24"/>
          <w:lang w:val="en-US" w:eastAsia="zh-CN"/>
        </w:rPr>
        <w:t>(  )</w:t>
      </w:r>
      <w:r>
        <w:rPr>
          <w:rFonts w:ascii="宋体" w:hAnsi="宋体" w:eastAsia="宋体" w:cs="宋体"/>
          <w:sz w:val="24"/>
          <w:szCs w:val="24"/>
        </w:rPr>
        <w:br w:type="textWrapping"/>
      </w:r>
      <w:r>
        <w:rPr>
          <w:rFonts w:hint="eastAsia" w:ascii="宋体" w:hAnsi="宋体" w:cs="宋体"/>
          <w:sz w:val="24"/>
          <w:szCs w:val="24"/>
          <w:lang w:val="en-US" w:eastAsia="zh-CN"/>
        </w:rPr>
        <w:t>A.</w:t>
      </w:r>
      <w:r>
        <w:rPr>
          <w:rFonts w:ascii="宋体" w:hAnsi="宋体" w:eastAsia="宋体" w:cs="宋体"/>
          <w:sz w:val="24"/>
          <w:szCs w:val="24"/>
        </w:rPr>
        <w:t>经常</w:t>
      </w:r>
      <w:r>
        <w:rPr>
          <w:rFonts w:hint="eastAsia" w:ascii="宋体" w:hAnsi="宋体" w:cs="宋体"/>
          <w:sz w:val="24"/>
          <w:szCs w:val="24"/>
          <w:lang w:val="en-US" w:eastAsia="zh-CN"/>
        </w:rPr>
        <w:t xml:space="preserve">  B.</w:t>
      </w:r>
      <w:r>
        <w:rPr>
          <w:rFonts w:ascii="宋体" w:hAnsi="宋体" w:eastAsia="宋体" w:cs="宋体"/>
          <w:sz w:val="24"/>
          <w:szCs w:val="24"/>
        </w:rPr>
        <w:t>有时</w:t>
      </w:r>
      <w:r>
        <w:rPr>
          <w:rFonts w:hint="eastAsia" w:ascii="宋体" w:hAnsi="宋体" w:cs="宋体"/>
          <w:sz w:val="24"/>
          <w:szCs w:val="24"/>
          <w:lang w:val="en-US" w:eastAsia="zh-CN"/>
        </w:rPr>
        <w:t xml:space="preserve">  C.</w:t>
      </w:r>
      <w:r>
        <w:rPr>
          <w:rFonts w:ascii="宋体" w:hAnsi="宋体" w:eastAsia="宋体" w:cs="宋体"/>
          <w:sz w:val="24"/>
          <w:szCs w:val="24"/>
        </w:rPr>
        <w:t>偶尔</w:t>
      </w:r>
      <w:r>
        <w:rPr>
          <w:rFonts w:hint="eastAsia" w:ascii="宋体" w:hAnsi="宋体" w:cs="宋体"/>
          <w:sz w:val="24"/>
          <w:szCs w:val="24"/>
          <w:lang w:val="en-US" w:eastAsia="zh-CN"/>
        </w:rPr>
        <w:t xml:space="preserve">  D.</w:t>
      </w:r>
      <w:r>
        <w:rPr>
          <w:rFonts w:ascii="宋体" w:hAnsi="宋体" w:eastAsia="宋体" w:cs="宋体"/>
          <w:sz w:val="24"/>
          <w:szCs w:val="24"/>
        </w:rPr>
        <w:t>从不</w:t>
      </w:r>
      <w:r>
        <w:rPr>
          <w:rFonts w:ascii="宋体" w:hAnsi="宋体" w:eastAsia="宋体" w:cs="宋体"/>
          <w:sz w:val="24"/>
          <w:szCs w:val="24"/>
        </w:rPr>
        <w:br w:type="textWrapping"/>
      </w:r>
      <w:r>
        <w:rPr>
          <w:rFonts w:ascii="宋体" w:hAnsi="宋体" w:eastAsia="宋体" w:cs="宋体"/>
          <w:sz w:val="24"/>
          <w:szCs w:val="24"/>
        </w:rPr>
        <w:t>12.[多选题]学习古诗词时，你喜欢什么样的讲授方式?</w:t>
      </w:r>
      <w:r>
        <w:rPr>
          <w:rFonts w:hint="eastAsia" w:ascii="宋体" w:hAnsi="宋体" w:cs="宋体"/>
          <w:sz w:val="24"/>
          <w:szCs w:val="24"/>
          <w:lang w:val="en-US" w:eastAsia="zh-CN"/>
        </w:rPr>
        <w:t>(     )</w:t>
      </w:r>
      <w:r>
        <w:rPr>
          <w:rFonts w:ascii="宋体" w:hAnsi="宋体" w:eastAsia="宋体" w:cs="宋体"/>
          <w:sz w:val="24"/>
          <w:szCs w:val="24"/>
        </w:rPr>
        <w:br w:type="textWrapping"/>
      </w:r>
      <w:r>
        <w:rPr>
          <w:rFonts w:hint="eastAsia" w:ascii="宋体" w:hAnsi="宋体" w:cs="宋体"/>
          <w:sz w:val="24"/>
          <w:szCs w:val="24"/>
          <w:lang w:val="en-US" w:eastAsia="zh-CN"/>
        </w:rPr>
        <w:t>A.</w:t>
      </w:r>
      <w:r>
        <w:rPr>
          <w:rFonts w:ascii="宋体" w:hAnsi="宋体" w:eastAsia="宋体" w:cs="宋体"/>
          <w:sz w:val="24"/>
          <w:szCs w:val="24"/>
        </w:rPr>
        <w:t>逐字讲解</w:t>
      </w:r>
      <w:r>
        <w:rPr>
          <w:rFonts w:hint="eastAsia" w:ascii="宋体" w:hAnsi="宋体" w:cs="宋体"/>
          <w:sz w:val="24"/>
          <w:szCs w:val="24"/>
          <w:lang w:val="en-US" w:eastAsia="zh-CN"/>
        </w:rPr>
        <w:t>-</w:t>
      </w:r>
      <w:r>
        <w:rPr>
          <w:rFonts w:ascii="宋体" w:hAnsi="宋体" w:eastAsia="宋体" w:cs="宋体"/>
          <w:sz w:val="24"/>
          <w:szCs w:val="24"/>
        </w:rPr>
        <w:t>疏通文意</w:t>
      </w:r>
      <w:r>
        <w:rPr>
          <w:rFonts w:hint="eastAsia" w:ascii="宋体" w:hAnsi="宋体" w:cs="宋体"/>
          <w:sz w:val="24"/>
          <w:szCs w:val="24"/>
          <w:lang w:val="en-US" w:eastAsia="zh-CN"/>
        </w:rPr>
        <w:t>-</w:t>
      </w:r>
      <w:r>
        <w:rPr>
          <w:rFonts w:ascii="宋体" w:hAnsi="宋体" w:eastAsia="宋体" w:cs="宋体"/>
          <w:sz w:val="24"/>
          <w:szCs w:val="24"/>
        </w:rPr>
        <w:t>背诵默写</w:t>
      </w:r>
      <w:r>
        <w:rPr>
          <w:rFonts w:ascii="宋体" w:hAnsi="宋体" w:eastAsia="宋体" w:cs="宋体"/>
          <w:sz w:val="24"/>
          <w:szCs w:val="24"/>
        </w:rPr>
        <w:br w:type="textWrapping"/>
      </w:r>
      <w:r>
        <w:rPr>
          <w:rFonts w:hint="eastAsia" w:ascii="宋体" w:hAnsi="宋体" w:cs="宋体"/>
          <w:sz w:val="24"/>
          <w:szCs w:val="24"/>
          <w:lang w:val="en-US" w:eastAsia="zh-CN"/>
        </w:rPr>
        <w:t>B.</w:t>
      </w:r>
      <w:r>
        <w:rPr>
          <w:rFonts w:ascii="宋体" w:hAnsi="宋体" w:eastAsia="宋体" w:cs="宋体"/>
          <w:sz w:val="24"/>
          <w:szCs w:val="24"/>
        </w:rPr>
        <w:t>自学交流</w:t>
      </w:r>
      <w:r>
        <w:rPr>
          <w:rFonts w:hint="eastAsia" w:ascii="宋体" w:hAnsi="宋体" w:cs="宋体"/>
          <w:sz w:val="24"/>
          <w:szCs w:val="24"/>
          <w:lang w:val="en-US" w:eastAsia="zh-CN"/>
        </w:rPr>
        <w:t>,</w:t>
      </w:r>
      <w:r>
        <w:rPr>
          <w:rFonts w:ascii="宋体" w:hAnsi="宋体" w:eastAsia="宋体" w:cs="宋体"/>
          <w:sz w:val="24"/>
          <w:szCs w:val="24"/>
        </w:rPr>
        <w:t>老师强调补充</w:t>
      </w:r>
      <w:r>
        <w:rPr>
          <w:rFonts w:ascii="宋体" w:hAnsi="宋体" w:eastAsia="宋体" w:cs="宋体"/>
          <w:sz w:val="24"/>
          <w:szCs w:val="24"/>
        </w:rPr>
        <w:br w:type="textWrapping"/>
      </w:r>
      <w:r>
        <w:rPr>
          <w:rFonts w:hint="eastAsia" w:ascii="宋体" w:hAnsi="宋体" w:cs="宋体"/>
          <w:sz w:val="24"/>
          <w:szCs w:val="24"/>
          <w:lang w:val="en-US" w:eastAsia="zh-CN"/>
        </w:rPr>
        <w:t>C.</w:t>
      </w:r>
      <w:r>
        <w:rPr>
          <w:rFonts w:ascii="宋体" w:hAnsi="宋体" w:eastAsia="宋体" w:cs="宋体"/>
          <w:sz w:val="24"/>
          <w:szCs w:val="24"/>
        </w:rPr>
        <w:t>逐字讲解-想象画面-描述情景</w:t>
      </w:r>
      <w:r>
        <w:rPr>
          <w:rFonts w:hint="eastAsia" w:ascii="宋体" w:hAnsi="宋体" w:cs="宋体"/>
          <w:sz w:val="24"/>
          <w:szCs w:val="24"/>
          <w:lang w:val="en-US" w:eastAsia="zh-CN"/>
        </w:rPr>
        <w:t>-</w:t>
      </w:r>
      <w:r>
        <w:rPr>
          <w:rFonts w:ascii="宋体" w:hAnsi="宋体" w:eastAsia="宋体" w:cs="宋体"/>
          <w:sz w:val="24"/>
          <w:szCs w:val="24"/>
        </w:rPr>
        <w:t>赏析品味</w:t>
      </w:r>
      <w:r>
        <w:rPr>
          <w:rFonts w:ascii="宋体" w:hAnsi="宋体" w:eastAsia="宋体" w:cs="宋体"/>
          <w:sz w:val="24"/>
          <w:szCs w:val="24"/>
        </w:rPr>
        <w:br w:type="textWrapping"/>
      </w:r>
      <w:r>
        <w:rPr>
          <w:rFonts w:hint="eastAsia" w:ascii="宋体" w:hAnsi="宋体" w:cs="宋体"/>
          <w:sz w:val="24"/>
          <w:szCs w:val="24"/>
          <w:lang w:val="en-US" w:eastAsia="zh-CN"/>
        </w:rPr>
        <w:t>D.</w:t>
      </w:r>
      <w:r>
        <w:rPr>
          <w:rFonts w:ascii="宋体" w:hAnsi="宋体" w:eastAsia="宋体" w:cs="宋体"/>
          <w:sz w:val="24"/>
          <w:szCs w:val="24"/>
        </w:rPr>
        <w:t>情景导入-疏通文意-了解诗人与背景</w:t>
      </w:r>
      <w:r>
        <w:rPr>
          <w:rFonts w:hint="eastAsia" w:ascii="宋体" w:hAnsi="宋体" w:cs="宋体"/>
          <w:sz w:val="24"/>
          <w:szCs w:val="24"/>
          <w:lang w:val="en-US" w:eastAsia="zh-CN"/>
        </w:rPr>
        <w:t>-</w:t>
      </w:r>
      <w:r>
        <w:rPr>
          <w:rFonts w:ascii="宋体" w:hAnsi="宋体" w:eastAsia="宋体" w:cs="宋体"/>
          <w:sz w:val="24"/>
          <w:szCs w:val="24"/>
        </w:rPr>
        <w:t>吟诵品鉴</w:t>
      </w:r>
      <w:r>
        <w:rPr>
          <w:rFonts w:ascii="宋体" w:hAnsi="宋体" w:eastAsia="宋体" w:cs="宋体"/>
          <w:sz w:val="24"/>
          <w:szCs w:val="24"/>
        </w:rPr>
        <w:br w:type="textWrapping"/>
      </w:r>
      <w:r>
        <w:rPr>
          <w:rFonts w:ascii="宋体" w:hAnsi="宋体" w:eastAsia="宋体" w:cs="宋体"/>
          <w:sz w:val="24"/>
          <w:szCs w:val="24"/>
        </w:rPr>
        <w:t>13.[多选题]学习古诗词后，你记忆古诗词的方法有:</w:t>
      </w:r>
      <w:r>
        <w:rPr>
          <w:rFonts w:hint="eastAsia" w:ascii="宋体" w:hAnsi="宋体" w:cs="宋体"/>
          <w:sz w:val="24"/>
          <w:szCs w:val="24"/>
          <w:lang w:val="en-US" w:eastAsia="zh-CN"/>
        </w:rPr>
        <w:t>(    )</w:t>
      </w:r>
      <w:r>
        <w:rPr>
          <w:rFonts w:ascii="宋体" w:hAnsi="宋体" w:eastAsia="宋体" w:cs="宋体"/>
          <w:sz w:val="24"/>
          <w:szCs w:val="24"/>
        </w:rPr>
        <w:br w:type="textWrapping"/>
      </w:r>
      <w:r>
        <w:rPr>
          <w:rFonts w:hint="eastAsia" w:ascii="宋体" w:hAnsi="宋体" w:cs="宋体"/>
          <w:sz w:val="24"/>
          <w:szCs w:val="24"/>
          <w:lang w:val="en-US" w:eastAsia="zh-CN"/>
        </w:rPr>
        <w:t>A.</w:t>
      </w:r>
      <w:r>
        <w:rPr>
          <w:rFonts w:ascii="宋体" w:hAnsi="宋体" w:eastAsia="宋体" w:cs="宋体"/>
          <w:sz w:val="24"/>
          <w:szCs w:val="24"/>
        </w:rPr>
        <w:t>死记硬背</w:t>
      </w:r>
      <w:r>
        <w:rPr>
          <w:rFonts w:hint="eastAsia" w:ascii="宋体" w:hAnsi="宋体" w:cs="宋体"/>
          <w:sz w:val="24"/>
          <w:szCs w:val="24"/>
          <w:lang w:val="en-US" w:eastAsia="zh-CN"/>
        </w:rPr>
        <w:t xml:space="preserve">  B.</w:t>
      </w:r>
      <w:r>
        <w:rPr>
          <w:rFonts w:ascii="宋体" w:hAnsi="宋体" w:eastAsia="宋体" w:cs="宋体"/>
          <w:sz w:val="24"/>
          <w:szCs w:val="24"/>
        </w:rPr>
        <w:t>看图联想记忆</w:t>
      </w:r>
      <w:r>
        <w:rPr>
          <w:rFonts w:hint="eastAsia" w:ascii="宋体" w:hAnsi="宋体" w:cs="宋体"/>
          <w:sz w:val="24"/>
          <w:szCs w:val="24"/>
          <w:lang w:val="en-US" w:eastAsia="zh-CN"/>
        </w:rPr>
        <w:t xml:space="preserve">  C.</w:t>
      </w:r>
      <w:r>
        <w:rPr>
          <w:rFonts w:ascii="宋体" w:hAnsi="宋体" w:eastAsia="宋体" w:cs="宋体"/>
          <w:sz w:val="24"/>
          <w:szCs w:val="24"/>
        </w:rPr>
        <w:t>理解记忆</w:t>
      </w:r>
      <w:r>
        <w:rPr>
          <w:rFonts w:hint="eastAsia" w:ascii="宋体" w:hAnsi="宋体" w:cs="宋体"/>
          <w:sz w:val="24"/>
          <w:szCs w:val="24"/>
          <w:lang w:val="en-US" w:eastAsia="zh-CN"/>
        </w:rPr>
        <w:t xml:space="preserve">  D.</w:t>
      </w:r>
      <w:r>
        <w:rPr>
          <w:rFonts w:ascii="宋体" w:hAnsi="宋体" w:eastAsia="宋体" w:cs="宋体"/>
          <w:sz w:val="24"/>
          <w:szCs w:val="24"/>
        </w:rPr>
        <w:t>教师指导</w:t>
      </w:r>
      <w:r>
        <w:rPr>
          <w:rFonts w:hint="eastAsia" w:ascii="宋体" w:hAnsi="宋体" w:cs="宋体"/>
          <w:sz w:val="24"/>
          <w:szCs w:val="24"/>
          <w:lang w:val="en-US" w:eastAsia="zh-CN"/>
        </w:rPr>
        <w:t xml:space="preserve">  E.</w:t>
      </w:r>
      <w:r>
        <w:rPr>
          <w:rFonts w:ascii="宋体" w:hAnsi="宋体" w:eastAsia="宋体" w:cs="宋体"/>
          <w:sz w:val="24"/>
          <w:szCs w:val="24"/>
        </w:rPr>
        <w:t>吟诵记忆</w:t>
      </w:r>
    </w:p>
    <w:p>
      <w:pPr>
        <w:keepNext w:val="0"/>
        <w:keepLines w:val="0"/>
        <w:pageBreakBefore w:val="0"/>
        <w:widowControl w:val="0"/>
        <w:numPr>
          <w:ilvl w:val="0"/>
          <w:numId w:val="9"/>
        </w:numPr>
        <w:kinsoku/>
        <w:wordWrap/>
        <w:overflowPunct/>
        <w:topLinePunct w:val="0"/>
        <w:autoSpaceDE/>
        <w:autoSpaceDN/>
        <w:bidi w:val="0"/>
        <w:adjustRightInd/>
        <w:snapToGrid/>
        <w:spacing w:afterAutospacing="0" w:line="360" w:lineRule="exact"/>
        <w:ind w:left="0" w:right="0" w:rightChars="0"/>
        <w:jc w:val="both"/>
        <w:textAlignment w:val="auto"/>
        <w:outlineLvl w:val="9"/>
        <w:rPr>
          <w:rFonts w:ascii="宋体" w:hAnsi="宋体" w:eastAsia="宋体" w:cs="宋体"/>
          <w:sz w:val="24"/>
          <w:szCs w:val="24"/>
        </w:rPr>
      </w:pPr>
      <w:r>
        <w:rPr>
          <w:rFonts w:ascii="宋体" w:hAnsi="宋体" w:eastAsia="宋体" w:cs="宋体"/>
          <w:sz w:val="24"/>
          <w:szCs w:val="24"/>
        </w:rPr>
        <w:t>[多选题]古诗词课堂上</w:t>
      </w:r>
      <w:r>
        <w:rPr>
          <w:rFonts w:hint="eastAsia" w:ascii="宋体" w:hAnsi="宋体" w:cs="宋体"/>
          <w:sz w:val="24"/>
          <w:szCs w:val="24"/>
          <w:lang w:val="en-US" w:eastAsia="zh-CN"/>
        </w:rPr>
        <w:t>,</w:t>
      </w:r>
      <w:r>
        <w:rPr>
          <w:rFonts w:ascii="宋体" w:hAnsi="宋体" w:eastAsia="宋体" w:cs="宋体"/>
          <w:sz w:val="24"/>
          <w:szCs w:val="24"/>
        </w:rPr>
        <w:t>老师一般讲解什么知识? </w:t>
      </w:r>
      <w:r>
        <w:rPr>
          <w:rFonts w:hint="eastAsia" w:ascii="宋体" w:hAnsi="宋体" w:cs="宋体"/>
          <w:sz w:val="24"/>
          <w:szCs w:val="24"/>
          <w:lang w:val="en-US" w:eastAsia="zh-CN"/>
        </w:rPr>
        <w:t>(    )</w:t>
      </w:r>
      <w:r>
        <w:rPr>
          <w:rFonts w:ascii="宋体" w:hAnsi="宋体" w:eastAsia="宋体" w:cs="宋体"/>
          <w:sz w:val="24"/>
          <w:szCs w:val="24"/>
        </w:rPr>
        <w:br w:type="textWrapping"/>
      </w:r>
      <w:r>
        <w:rPr>
          <w:rFonts w:hint="eastAsia" w:ascii="宋体" w:hAnsi="宋体" w:cs="宋体"/>
          <w:sz w:val="24"/>
          <w:szCs w:val="24"/>
          <w:lang w:val="en-US" w:eastAsia="zh-CN"/>
        </w:rPr>
        <w:t>A.</w:t>
      </w:r>
      <w:r>
        <w:rPr>
          <w:rFonts w:ascii="宋体" w:hAnsi="宋体" w:eastAsia="宋体" w:cs="宋体"/>
          <w:sz w:val="24"/>
          <w:szCs w:val="24"/>
        </w:rPr>
        <w:t>古诗词常识</w:t>
      </w:r>
      <w:r>
        <w:rPr>
          <w:rFonts w:hint="eastAsia" w:ascii="宋体" w:hAnsi="宋体" w:cs="宋体"/>
          <w:sz w:val="24"/>
          <w:szCs w:val="24"/>
          <w:lang w:val="en-US" w:eastAsia="zh-CN"/>
        </w:rPr>
        <w:t xml:space="preserve">    B.</w:t>
      </w:r>
      <w:r>
        <w:rPr>
          <w:rFonts w:ascii="宋体" w:hAnsi="宋体" w:eastAsia="宋体" w:cs="宋体"/>
          <w:sz w:val="24"/>
          <w:szCs w:val="24"/>
        </w:rPr>
        <w:t>吟诵与朗读的技巧字词注释</w:t>
      </w:r>
      <w:r>
        <w:rPr>
          <w:rFonts w:hint="eastAsia" w:ascii="宋体" w:hAnsi="宋体" w:cs="宋体"/>
          <w:sz w:val="24"/>
          <w:szCs w:val="24"/>
          <w:lang w:val="en-US" w:eastAsia="zh-CN"/>
        </w:rPr>
        <w:t xml:space="preserve">    C.</w:t>
      </w:r>
      <w:r>
        <w:rPr>
          <w:rFonts w:ascii="宋体" w:hAnsi="宋体" w:eastAsia="宋体" w:cs="宋体"/>
          <w:sz w:val="24"/>
          <w:szCs w:val="24"/>
        </w:rPr>
        <w:t>作者表达的思想感情</w:t>
      </w:r>
    </w:p>
    <w:p>
      <w:pPr>
        <w:keepNext w:val="0"/>
        <w:keepLines w:val="0"/>
        <w:pageBreakBefore w:val="0"/>
        <w:widowControl w:val="0"/>
        <w:numPr>
          <w:ilvl w:val="0"/>
          <w:numId w:val="10"/>
        </w:numPr>
        <w:kinsoku/>
        <w:wordWrap/>
        <w:overflowPunct/>
        <w:topLinePunct w:val="0"/>
        <w:autoSpaceDE/>
        <w:autoSpaceDN/>
        <w:bidi w:val="0"/>
        <w:adjustRightInd/>
        <w:snapToGrid/>
        <w:spacing w:afterAutospacing="0" w:line="360" w:lineRule="exact"/>
        <w:ind w:left="0" w:right="0" w:rightChars="0"/>
        <w:jc w:val="both"/>
        <w:textAlignment w:val="auto"/>
        <w:outlineLvl w:val="9"/>
        <w:rPr>
          <w:rFonts w:hint="default" w:ascii="宋体" w:hAnsi="宋体" w:eastAsia="宋体" w:cs="宋体"/>
          <w:sz w:val="24"/>
          <w:szCs w:val="24"/>
          <w:lang w:val="en-US" w:eastAsia="zh-CN"/>
        </w:rPr>
      </w:pPr>
      <w:r>
        <w:rPr>
          <w:rFonts w:ascii="宋体" w:hAnsi="宋体" w:eastAsia="宋体" w:cs="宋体"/>
          <w:sz w:val="24"/>
          <w:szCs w:val="24"/>
        </w:rPr>
        <w:t>同类型的诗歌对比</w:t>
      </w:r>
      <w:r>
        <w:rPr>
          <w:rFonts w:hint="eastAsia" w:ascii="宋体" w:hAnsi="宋体" w:cs="宋体"/>
          <w:sz w:val="24"/>
          <w:szCs w:val="24"/>
          <w:lang w:val="en-US" w:eastAsia="zh-CN"/>
        </w:rPr>
        <w:t xml:space="preserve">  E.</w:t>
      </w:r>
      <w:r>
        <w:rPr>
          <w:rFonts w:ascii="宋体" w:hAnsi="宋体" w:eastAsia="宋体" w:cs="宋体"/>
          <w:sz w:val="24"/>
          <w:szCs w:val="24"/>
        </w:rPr>
        <w:t>作者及其身世背景</w:t>
      </w:r>
      <w:r>
        <w:rPr>
          <w:rFonts w:hint="eastAsia" w:ascii="宋体" w:hAnsi="宋体" w:cs="宋体"/>
          <w:sz w:val="24"/>
          <w:szCs w:val="24"/>
          <w:lang w:val="en-US" w:eastAsia="zh-CN"/>
        </w:rPr>
        <w:t xml:space="preserve"> F.</w:t>
      </w:r>
      <w:r>
        <w:rPr>
          <w:rFonts w:ascii="宋体" w:hAnsi="宋体" w:eastAsia="宋体" w:cs="宋体"/>
          <w:sz w:val="24"/>
          <w:szCs w:val="24"/>
        </w:rPr>
        <w:t>其他</w:t>
      </w:r>
      <w:r>
        <w:rPr>
          <w:rFonts w:ascii="宋体" w:hAnsi="宋体" w:eastAsia="宋体" w:cs="宋体"/>
          <w:sz w:val="24"/>
          <w:szCs w:val="24"/>
        </w:rPr>
        <w:br w:type="textWrapping"/>
      </w:r>
      <w:r>
        <w:rPr>
          <w:rFonts w:ascii="宋体" w:hAnsi="宋体" w:eastAsia="宋体" w:cs="宋体"/>
          <w:sz w:val="24"/>
          <w:szCs w:val="24"/>
        </w:rPr>
        <w:t>15.[多选题]你对老师讲解古诗词的哪些内容最感兴趣?</w:t>
      </w:r>
      <w:r>
        <w:rPr>
          <w:rFonts w:hint="eastAsia" w:ascii="宋体" w:hAnsi="宋体" w:cs="宋体"/>
          <w:sz w:val="24"/>
          <w:szCs w:val="24"/>
          <w:lang w:val="en-US" w:eastAsia="zh-CN"/>
        </w:rPr>
        <w:t>(    )</w:t>
      </w:r>
      <w:r>
        <w:rPr>
          <w:rFonts w:ascii="宋体" w:hAnsi="宋体" w:eastAsia="宋体" w:cs="宋体"/>
          <w:sz w:val="24"/>
          <w:szCs w:val="24"/>
        </w:rPr>
        <w:br w:type="textWrapping"/>
      </w:r>
      <w:r>
        <w:rPr>
          <w:rFonts w:hint="eastAsia" w:ascii="宋体" w:hAnsi="宋体" w:cs="宋体"/>
          <w:sz w:val="24"/>
          <w:szCs w:val="24"/>
          <w:lang w:val="en-US" w:eastAsia="zh-CN"/>
        </w:rPr>
        <w:t>A.</w:t>
      </w:r>
      <w:r>
        <w:rPr>
          <w:rFonts w:ascii="宋体" w:hAnsi="宋体" w:eastAsia="宋体" w:cs="宋体"/>
          <w:sz w:val="24"/>
          <w:szCs w:val="24"/>
        </w:rPr>
        <w:t>作者介绍与写作背景</w:t>
      </w:r>
      <w:r>
        <w:rPr>
          <w:rFonts w:hint="eastAsia" w:ascii="宋体" w:hAnsi="宋体" w:cs="宋体"/>
          <w:sz w:val="24"/>
          <w:szCs w:val="24"/>
          <w:lang w:val="en-US" w:eastAsia="zh-CN"/>
        </w:rPr>
        <w:t xml:space="preserve">  B.</w:t>
      </w:r>
      <w:r>
        <w:rPr>
          <w:rFonts w:ascii="宋体" w:hAnsi="宋体" w:eastAsia="宋体" w:cs="宋体"/>
          <w:sz w:val="24"/>
          <w:szCs w:val="24"/>
        </w:rPr>
        <w:t>字词讲解与理解诗词大意</w:t>
      </w:r>
      <w:r>
        <w:rPr>
          <w:rFonts w:hint="eastAsia" w:ascii="宋体" w:hAnsi="宋体" w:cs="宋体"/>
          <w:sz w:val="24"/>
          <w:szCs w:val="24"/>
          <w:lang w:val="en-US" w:eastAsia="zh-CN"/>
        </w:rPr>
        <w:t xml:space="preserve">  C.</w:t>
      </w:r>
      <w:r>
        <w:rPr>
          <w:rFonts w:ascii="宋体" w:hAnsi="宋体" w:eastAsia="宋体" w:cs="宋体"/>
          <w:sz w:val="24"/>
          <w:szCs w:val="24"/>
        </w:rPr>
        <w:t>作者情感</w:t>
      </w:r>
      <w:r>
        <w:rPr>
          <w:rFonts w:hint="eastAsia" w:ascii="宋体" w:hAnsi="宋体" w:cs="宋体"/>
          <w:sz w:val="24"/>
          <w:szCs w:val="24"/>
          <w:lang w:val="en-US" w:eastAsia="zh-CN"/>
        </w:rPr>
        <w:t xml:space="preserve"> D.</w:t>
      </w:r>
      <w:r>
        <w:rPr>
          <w:rFonts w:ascii="宋体" w:hAnsi="宋体" w:eastAsia="宋体" w:cs="宋体"/>
          <w:sz w:val="24"/>
          <w:szCs w:val="24"/>
        </w:rPr>
        <w:t>写作方法</w:t>
      </w:r>
      <w:r>
        <w:rPr>
          <w:rFonts w:hint="eastAsia" w:ascii="宋体" w:hAnsi="宋体" w:cs="宋体"/>
          <w:sz w:val="24"/>
          <w:szCs w:val="24"/>
          <w:lang w:val="en-US" w:eastAsia="zh-CN"/>
        </w:rPr>
        <w:t>E.</w:t>
      </w:r>
      <w:r>
        <w:rPr>
          <w:rFonts w:ascii="宋体" w:hAnsi="宋体" w:eastAsia="宋体" w:cs="宋体"/>
          <w:sz w:val="24"/>
          <w:szCs w:val="24"/>
        </w:rPr>
        <w:t>吟诵技巧</w:t>
      </w:r>
      <w:r>
        <w:rPr>
          <w:rFonts w:hint="eastAsia" w:ascii="宋体" w:hAnsi="宋体" w:cs="宋体"/>
          <w:sz w:val="24"/>
          <w:szCs w:val="24"/>
          <w:lang w:val="en-US" w:eastAsia="zh-CN"/>
        </w:rPr>
        <w:t xml:space="preserve">  F.</w:t>
      </w:r>
      <w:r>
        <w:rPr>
          <w:rFonts w:ascii="宋体" w:hAnsi="宋体" w:eastAsia="宋体" w:cs="宋体"/>
          <w:sz w:val="24"/>
          <w:szCs w:val="24"/>
        </w:rPr>
        <w:t>课外拓展</w:t>
      </w:r>
      <w:r>
        <w:rPr>
          <w:rFonts w:hint="eastAsia" w:ascii="宋体" w:hAnsi="宋体" w:cs="宋体"/>
          <w:sz w:val="24"/>
          <w:szCs w:val="24"/>
          <w:lang w:val="en-US" w:eastAsia="zh-CN"/>
        </w:rPr>
        <w:t xml:space="preserve">  G.应试技巧</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exact"/>
        <w:ind w:left="0" w:right="0" w:rightChars="0"/>
        <w:jc w:val="both"/>
        <w:textAlignment w:val="auto"/>
        <w:outlineLvl w:val="9"/>
        <w:rPr>
          <w:rFonts w:hint="eastAsia" w:ascii="宋体" w:hAnsi="宋体" w:eastAsia="宋体" w:cs="宋体"/>
          <w:sz w:val="24"/>
          <w:szCs w:val="24"/>
        </w:rPr>
      </w:pPr>
      <w:r>
        <w:rPr>
          <w:rFonts w:ascii="宋体" w:hAnsi="宋体" w:eastAsia="宋体" w:cs="宋体"/>
          <w:sz w:val="24"/>
          <w:szCs w:val="24"/>
        </w:rPr>
        <w:t>16.[多选题]在古诗词的诵读学习中，你认为存在哪些困难?</w:t>
      </w:r>
      <w:r>
        <w:rPr>
          <w:rFonts w:hint="eastAsia" w:ascii="宋体" w:hAnsi="宋体" w:cs="宋体"/>
          <w:sz w:val="24"/>
          <w:szCs w:val="24"/>
          <w:lang w:val="en-US" w:eastAsia="zh-CN"/>
        </w:rPr>
        <w:t>(   )</w:t>
      </w:r>
      <w:r>
        <w:rPr>
          <w:rFonts w:ascii="宋体" w:hAnsi="宋体" w:eastAsia="宋体" w:cs="宋体"/>
          <w:sz w:val="24"/>
          <w:szCs w:val="24"/>
        </w:rPr>
        <w:br w:type="textWrapping"/>
      </w:r>
      <w:r>
        <w:rPr>
          <w:rFonts w:hint="eastAsia" w:ascii="宋体" w:hAnsi="宋体" w:cs="宋体"/>
          <w:sz w:val="24"/>
          <w:szCs w:val="24"/>
          <w:lang w:val="en-US" w:eastAsia="zh-CN"/>
        </w:rPr>
        <w:t>A.</w:t>
      </w:r>
      <w:r>
        <w:rPr>
          <w:rFonts w:ascii="宋体" w:hAnsi="宋体" w:eastAsia="宋体" w:cs="宋体"/>
          <w:sz w:val="24"/>
          <w:szCs w:val="24"/>
        </w:rPr>
        <w:t>背诵古诗文</w:t>
      </w:r>
      <w:r>
        <w:rPr>
          <w:rFonts w:hint="eastAsia" w:ascii="宋体" w:hAnsi="宋体" w:cs="宋体"/>
          <w:sz w:val="24"/>
          <w:szCs w:val="24"/>
          <w:lang w:val="en-US" w:eastAsia="zh-CN"/>
        </w:rPr>
        <w:t xml:space="preserve"> B.</w:t>
      </w:r>
      <w:r>
        <w:rPr>
          <w:rFonts w:ascii="宋体" w:hAnsi="宋体" w:eastAsia="宋体" w:cs="宋体"/>
          <w:sz w:val="24"/>
          <w:szCs w:val="24"/>
        </w:rPr>
        <w:t>理解大意</w:t>
      </w:r>
      <w:r>
        <w:rPr>
          <w:rFonts w:hint="eastAsia" w:ascii="宋体" w:hAnsi="宋体" w:cs="宋体"/>
          <w:sz w:val="24"/>
          <w:szCs w:val="24"/>
          <w:lang w:val="en-US" w:eastAsia="zh-CN"/>
        </w:rPr>
        <w:t xml:space="preserve"> C.</w:t>
      </w:r>
      <w:r>
        <w:rPr>
          <w:rFonts w:ascii="宋体" w:hAnsi="宋体" w:eastAsia="宋体" w:cs="宋体"/>
          <w:sz w:val="24"/>
          <w:szCs w:val="24"/>
        </w:rPr>
        <w:t>迁移运用</w:t>
      </w:r>
      <w:r>
        <w:rPr>
          <w:rFonts w:hint="eastAsia" w:ascii="宋体" w:hAnsi="宋体" w:cs="宋体"/>
          <w:sz w:val="24"/>
          <w:szCs w:val="24"/>
          <w:lang w:val="en-US" w:eastAsia="zh-CN"/>
        </w:rPr>
        <w:t xml:space="preserve"> D.</w:t>
      </w:r>
      <w:r>
        <w:rPr>
          <w:rFonts w:ascii="宋体" w:hAnsi="宋体" w:eastAsia="宋体" w:cs="宋体"/>
          <w:sz w:val="24"/>
          <w:szCs w:val="24"/>
        </w:rPr>
        <w:t>体会作者的思想感情</w:t>
      </w:r>
      <w:r>
        <w:rPr>
          <w:rFonts w:hint="eastAsia" w:ascii="宋体" w:hAnsi="宋体" w:cs="宋体"/>
          <w:sz w:val="24"/>
          <w:szCs w:val="24"/>
          <w:lang w:val="en-US" w:eastAsia="zh-CN"/>
        </w:rPr>
        <w:t xml:space="preserve"> E.</w:t>
      </w:r>
      <w:r>
        <w:rPr>
          <w:rFonts w:ascii="宋体" w:hAnsi="宋体" w:eastAsia="宋体" w:cs="宋体"/>
          <w:sz w:val="24"/>
          <w:szCs w:val="24"/>
        </w:rPr>
        <w:t>对比赏析</w:t>
      </w:r>
      <w:r>
        <w:rPr>
          <w:rFonts w:ascii="宋体" w:hAnsi="宋体" w:eastAsia="宋体" w:cs="宋体"/>
          <w:sz w:val="24"/>
          <w:szCs w:val="24"/>
        </w:rPr>
        <w:br w:type="textWrapping"/>
      </w:r>
      <w:r>
        <w:rPr>
          <w:rFonts w:hint="eastAsia" w:ascii="宋体" w:hAnsi="宋体" w:cs="宋体"/>
          <w:sz w:val="24"/>
          <w:szCs w:val="24"/>
          <w:lang w:val="en-US" w:eastAsia="zh-CN"/>
        </w:rPr>
        <w:t>F.</w:t>
      </w:r>
      <w:r>
        <w:rPr>
          <w:rFonts w:ascii="宋体" w:hAnsi="宋体" w:eastAsia="宋体" w:cs="宋体"/>
          <w:sz w:val="24"/>
          <w:szCs w:val="24"/>
        </w:rPr>
        <w:t>不知道吟诵的正确方法</w:t>
      </w:r>
      <w:r>
        <w:rPr>
          <w:rFonts w:hint="eastAsia" w:ascii="宋体" w:hAnsi="宋体" w:cs="宋体"/>
          <w:sz w:val="24"/>
          <w:szCs w:val="24"/>
          <w:lang w:val="en-US" w:eastAsia="zh-CN"/>
        </w:rPr>
        <w:t xml:space="preserve"> G.</w:t>
      </w:r>
      <w:r>
        <w:rPr>
          <w:rFonts w:ascii="宋体" w:hAnsi="宋体" w:eastAsia="宋体" w:cs="宋体"/>
          <w:sz w:val="24"/>
          <w:szCs w:val="24"/>
        </w:rPr>
        <w:t>其他</w:t>
      </w:r>
      <w:r>
        <w:rPr>
          <w:rFonts w:ascii="宋体" w:hAnsi="宋体" w:eastAsia="宋体" w:cs="宋体"/>
          <w:sz w:val="24"/>
          <w:szCs w:val="24"/>
        </w:rPr>
        <w:br w:type="textWrapping"/>
      </w:r>
      <w:r>
        <w:rPr>
          <w:rFonts w:ascii="宋体" w:hAnsi="宋体" w:eastAsia="宋体" w:cs="宋体"/>
          <w:sz w:val="24"/>
          <w:szCs w:val="24"/>
        </w:rPr>
        <w:t>17.[多选题]你希望学校开展什么样的诗词学习活动?</w:t>
      </w:r>
      <w:r>
        <w:rPr>
          <w:rFonts w:hint="eastAsia" w:ascii="宋体" w:hAnsi="宋体" w:cs="宋体"/>
          <w:sz w:val="24"/>
          <w:szCs w:val="24"/>
          <w:lang w:val="en-US" w:eastAsia="zh-CN"/>
        </w:rPr>
        <w:t>(   )</w:t>
      </w:r>
      <w:r>
        <w:rPr>
          <w:rFonts w:ascii="宋体" w:hAnsi="宋体" w:eastAsia="宋体" w:cs="宋体"/>
          <w:sz w:val="24"/>
          <w:szCs w:val="24"/>
        </w:rPr>
        <w:br w:type="textWrapping"/>
      </w:r>
      <w:r>
        <w:rPr>
          <w:rFonts w:hint="eastAsia" w:ascii="宋体" w:hAnsi="宋体" w:cs="宋体"/>
          <w:sz w:val="24"/>
          <w:szCs w:val="24"/>
          <w:lang w:val="en-US" w:eastAsia="zh-CN"/>
        </w:rPr>
        <w:t>A.</w:t>
      </w:r>
      <w:r>
        <w:rPr>
          <w:rFonts w:ascii="宋体" w:hAnsi="宋体" w:eastAsia="宋体" w:cs="宋体"/>
          <w:sz w:val="24"/>
          <w:szCs w:val="24"/>
        </w:rPr>
        <w:t>诗词吟诵比赛</w:t>
      </w:r>
      <w:r>
        <w:rPr>
          <w:rFonts w:hint="eastAsia" w:ascii="宋体" w:hAnsi="宋体" w:cs="宋体"/>
          <w:sz w:val="24"/>
          <w:szCs w:val="24"/>
          <w:lang w:val="en-US" w:eastAsia="zh-CN"/>
        </w:rPr>
        <w:t xml:space="preserve"> B.</w:t>
      </w:r>
      <w:r>
        <w:rPr>
          <w:rFonts w:ascii="宋体" w:hAnsi="宋体" w:eastAsia="宋体" w:cs="宋体"/>
          <w:sz w:val="24"/>
          <w:szCs w:val="24"/>
        </w:rPr>
        <w:t>讲诗词故事</w:t>
      </w:r>
      <w:r>
        <w:rPr>
          <w:rFonts w:hint="eastAsia" w:ascii="宋体" w:hAnsi="宋体" w:cs="宋体"/>
          <w:sz w:val="24"/>
          <w:szCs w:val="24"/>
          <w:lang w:val="en-US" w:eastAsia="zh-CN"/>
        </w:rPr>
        <w:t xml:space="preserve"> C.</w:t>
      </w:r>
      <w:r>
        <w:rPr>
          <w:rFonts w:ascii="宋体" w:hAnsi="宋体" w:eastAsia="宋体" w:cs="宋体"/>
          <w:sz w:val="24"/>
          <w:szCs w:val="24"/>
        </w:rPr>
        <w:t>诗词记忆比拼</w:t>
      </w:r>
      <w:r>
        <w:rPr>
          <w:rFonts w:hint="eastAsia" w:ascii="宋体" w:hAnsi="宋体" w:cs="宋体"/>
          <w:sz w:val="24"/>
          <w:szCs w:val="24"/>
          <w:lang w:val="en-US" w:eastAsia="zh-CN"/>
        </w:rPr>
        <w:t xml:space="preserve"> D.</w:t>
      </w:r>
      <w:r>
        <w:rPr>
          <w:rFonts w:ascii="宋体" w:hAnsi="宋体" w:eastAsia="宋体" w:cs="宋体"/>
          <w:sz w:val="24"/>
          <w:szCs w:val="24"/>
        </w:rPr>
        <w:t>古诗词鉴赏</w:t>
      </w:r>
      <w:r>
        <w:rPr>
          <w:rFonts w:hint="eastAsia" w:ascii="宋体" w:hAnsi="宋体" w:cs="宋体"/>
          <w:sz w:val="24"/>
          <w:szCs w:val="24"/>
          <w:lang w:val="en-US" w:eastAsia="zh-CN"/>
        </w:rPr>
        <w:t xml:space="preserve"> E.</w:t>
      </w:r>
      <w:r>
        <w:rPr>
          <w:rFonts w:ascii="宋体" w:hAnsi="宋体" w:eastAsia="宋体" w:cs="宋体"/>
          <w:sz w:val="24"/>
          <w:szCs w:val="24"/>
        </w:rPr>
        <w:t>诗词配画</w:t>
      </w:r>
      <w:r>
        <w:rPr>
          <w:rFonts w:ascii="宋体" w:hAnsi="宋体" w:eastAsia="宋体" w:cs="宋体"/>
          <w:sz w:val="24"/>
          <w:szCs w:val="24"/>
        </w:rPr>
        <w:br w:type="textWrapping"/>
      </w:r>
      <w:r>
        <w:rPr>
          <w:rFonts w:hint="eastAsia" w:ascii="宋体" w:hAnsi="宋体" w:cs="宋体"/>
          <w:sz w:val="24"/>
          <w:szCs w:val="24"/>
          <w:lang w:val="en-US" w:eastAsia="zh-CN"/>
        </w:rPr>
        <w:t>F.</w:t>
      </w:r>
      <w:r>
        <w:rPr>
          <w:rFonts w:ascii="宋体" w:hAnsi="宋体" w:eastAsia="宋体" w:cs="宋体"/>
          <w:sz w:val="24"/>
          <w:szCs w:val="24"/>
        </w:rPr>
        <w:t>其他</w:t>
      </w:r>
    </w:p>
    <w:p>
      <w:pPr>
        <w:numPr>
          <w:ilvl w:val="0"/>
          <w:numId w:val="0"/>
        </w:numPr>
        <w:rPr>
          <w:rFonts w:hint="default"/>
          <w:sz w:val="24"/>
          <w:szCs w:val="24"/>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21053"/>
    <w:multiLevelType w:val="singleLevel"/>
    <w:tmpl w:val="93121053"/>
    <w:lvl w:ilvl="0" w:tentative="0">
      <w:start w:val="4"/>
      <w:numFmt w:val="decimal"/>
      <w:lvlText w:val="%1."/>
      <w:lvlJc w:val="left"/>
      <w:pPr>
        <w:tabs>
          <w:tab w:val="left" w:pos="312"/>
        </w:tabs>
      </w:pPr>
    </w:lvl>
  </w:abstractNum>
  <w:abstractNum w:abstractNumId="1">
    <w:nsid w:val="C495EE4D"/>
    <w:multiLevelType w:val="singleLevel"/>
    <w:tmpl w:val="C495EE4D"/>
    <w:lvl w:ilvl="0" w:tentative="0">
      <w:start w:val="1"/>
      <w:numFmt w:val="upperLetter"/>
      <w:lvlText w:val="%1."/>
      <w:lvlJc w:val="left"/>
      <w:pPr>
        <w:tabs>
          <w:tab w:val="left" w:pos="312"/>
        </w:tabs>
      </w:pPr>
    </w:lvl>
  </w:abstractNum>
  <w:abstractNum w:abstractNumId="2">
    <w:nsid w:val="C74D1BFD"/>
    <w:multiLevelType w:val="singleLevel"/>
    <w:tmpl w:val="C74D1BFD"/>
    <w:lvl w:ilvl="0" w:tentative="0">
      <w:start w:val="2"/>
      <w:numFmt w:val="chineseCounting"/>
      <w:suff w:val="nothing"/>
      <w:lvlText w:val="%1、"/>
      <w:lvlJc w:val="left"/>
      <w:rPr>
        <w:rFonts w:hint="eastAsia"/>
      </w:rPr>
    </w:lvl>
  </w:abstractNum>
  <w:abstractNum w:abstractNumId="3">
    <w:nsid w:val="CD6CF02A"/>
    <w:multiLevelType w:val="singleLevel"/>
    <w:tmpl w:val="CD6CF02A"/>
    <w:lvl w:ilvl="0" w:tentative="0">
      <w:start w:val="4"/>
      <w:numFmt w:val="upperLetter"/>
      <w:lvlText w:val="%1."/>
      <w:lvlJc w:val="left"/>
      <w:pPr>
        <w:tabs>
          <w:tab w:val="left" w:pos="312"/>
        </w:tabs>
      </w:pPr>
    </w:lvl>
  </w:abstractNum>
  <w:abstractNum w:abstractNumId="4">
    <w:nsid w:val="F4FA9FCA"/>
    <w:multiLevelType w:val="singleLevel"/>
    <w:tmpl w:val="F4FA9FCA"/>
    <w:lvl w:ilvl="0" w:tentative="0">
      <w:start w:val="1"/>
      <w:numFmt w:val="upperLetter"/>
      <w:lvlText w:val="%1."/>
      <w:lvlJc w:val="left"/>
      <w:pPr>
        <w:tabs>
          <w:tab w:val="left" w:pos="312"/>
        </w:tabs>
      </w:pPr>
    </w:lvl>
  </w:abstractNum>
  <w:abstractNum w:abstractNumId="5">
    <w:nsid w:val="19AF4838"/>
    <w:multiLevelType w:val="singleLevel"/>
    <w:tmpl w:val="19AF4838"/>
    <w:lvl w:ilvl="0" w:tentative="0">
      <w:start w:val="7"/>
      <w:numFmt w:val="decimal"/>
      <w:lvlText w:val="%1."/>
      <w:lvlJc w:val="left"/>
      <w:pPr>
        <w:tabs>
          <w:tab w:val="left" w:pos="312"/>
        </w:tabs>
      </w:pPr>
    </w:lvl>
  </w:abstractNum>
  <w:abstractNum w:abstractNumId="6">
    <w:nsid w:val="24385399"/>
    <w:multiLevelType w:val="singleLevel"/>
    <w:tmpl w:val="24385399"/>
    <w:lvl w:ilvl="0" w:tentative="0">
      <w:start w:val="11"/>
      <w:numFmt w:val="decimal"/>
      <w:lvlText w:val="%1."/>
      <w:lvlJc w:val="left"/>
      <w:pPr>
        <w:tabs>
          <w:tab w:val="left" w:pos="312"/>
        </w:tabs>
      </w:pPr>
    </w:lvl>
  </w:abstractNum>
  <w:abstractNum w:abstractNumId="7">
    <w:nsid w:val="33DFB002"/>
    <w:multiLevelType w:val="singleLevel"/>
    <w:tmpl w:val="33DFB002"/>
    <w:lvl w:ilvl="0" w:tentative="0">
      <w:start w:val="14"/>
      <w:numFmt w:val="decimal"/>
      <w:lvlText w:val="%1."/>
      <w:lvlJc w:val="left"/>
      <w:pPr>
        <w:tabs>
          <w:tab w:val="left" w:pos="312"/>
        </w:tabs>
      </w:pPr>
    </w:lvl>
  </w:abstractNum>
  <w:abstractNum w:abstractNumId="8">
    <w:nsid w:val="4F56ACB8"/>
    <w:multiLevelType w:val="singleLevel"/>
    <w:tmpl w:val="4F56ACB8"/>
    <w:lvl w:ilvl="0" w:tentative="0">
      <w:start w:val="1"/>
      <w:numFmt w:val="upperLetter"/>
      <w:lvlText w:val="%1."/>
      <w:lvlJc w:val="left"/>
      <w:pPr>
        <w:tabs>
          <w:tab w:val="left" w:pos="312"/>
        </w:tabs>
      </w:pPr>
    </w:lvl>
  </w:abstractNum>
  <w:abstractNum w:abstractNumId="9">
    <w:nsid w:val="5F66265C"/>
    <w:multiLevelType w:val="singleLevel"/>
    <w:tmpl w:val="5F66265C"/>
    <w:lvl w:ilvl="0" w:tentative="0">
      <w:start w:val="1"/>
      <w:numFmt w:val="decimal"/>
      <w:lvlText w:val="%1."/>
      <w:lvlJc w:val="left"/>
      <w:pPr>
        <w:tabs>
          <w:tab w:val="left" w:pos="312"/>
        </w:tabs>
      </w:pPr>
    </w:lvl>
  </w:abstractNum>
  <w:num w:numId="1">
    <w:abstractNumId w:val="2"/>
  </w:num>
  <w:num w:numId="2">
    <w:abstractNumId w:val="0"/>
  </w:num>
  <w:num w:numId="3">
    <w:abstractNumId w:val="9"/>
  </w:num>
  <w:num w:numId="4">
    <w:abstractNumId w:val="1"/>
  </w:num>
  <w:num w:numId="5">
    <w:abstractNumId w:val="4"/>
  </w:num>
  <w:num w:numId="6">
    <w:abstractNumId w:val="8"/>
  </w:num>
  <w:num w:numId="7">
    <w:abstractNumId w:val="5"/>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ODgzZDBmYTJmZGFkMjViNjljNTA0ZDU1NTc1YTcifQ=="/>
  </w:docVars>
  <w:rsids>
    <w:rsidRoot w:val="00000000"/>
    <w:rsid w:val="03BB1AFF"/>
    <w:rsid w:val="0523456B"/>
    <w:rsid w:val="079548CF"/>
    <w:rsid w:val="1DB754FF"/>
    <w:rsid w:val="1F63737C"/>
    <w:rsid w:val="237F6AA1"/>
    <w:rsid w:val="3AE343C0"/>
    <w:rsid w:val="473070C1"/>
    <w:rsid w:val="58BD4BDF"/>
    <w:rsid w:val="5BA26C0E"/>
    <w:rsid w:val="6CF930CE"/>
    <w:rsid w:val="76440003"/>
    <w:rsid w:val="7F7B5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footnote reference"/>
    <w:basedOn w:val="5"/>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3404</Words>
  <Characters>3552</Characters>
  <Lines>0</Lines>
  <Paragraphs>0</Paragraphs>
  <TotalTime>5</TotalTime>
  <ScaleCrop>false</ScaleCrop>
  <LinksUpToDate>false</LinksUpToDate>
  <CharactersWithSpaces>3706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2022-10-22T09:55:00Z</dcterms:created>
  <dc:creator>86138</dc:creator>
  <cp:lastModifiedBy>小凤哒哒哒╮(╯▽╰)╭</cp:lastModifiedBy>
  <dcterms:modified xsi:type="dcterms:W3CDTF">2022-10-23T13:30:18Z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AB550D2132254D9B8A8B48EFA9CDED2F</vt:lpwstr>
  </property>
</Properties>
</file>