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jc w:val="center"/>
        <w:rPr>
          <w:rFonts w:hint="eastAsia" w:eastAsia="宋体"/>
          <w:b/>
          <w:bCs/>
          <w:kern w:val="2"/>
          <w:sz w:val="28"/>
          <w:szCs w:val="36"/>
          <w:lang w:eastAsia="zh-CN"/>
        </w:rPr>
      </w:pPr>
      <w:r>
        <w:rPr>
          <w:rFonts w:hint="eastAsia"/>
          <w:b/>
          <w:bCs/>
          <w:kern w:val="2"/>
          <w:sz w:val="28"/>
          <w:szCs w:val="36"/>
          <w:lang w:eastAsia="zh-CN"/>
        </w:rPr>
        <w:t>《小挂件》教学设计</w:t>
      </w:r>
    </w:p>
    <w:p>
      <w:pPr>
        <w:widowControl w:val="0"/>
        <w:spacing w:line="240" w:lineRule="auto"/>
        <w:jc w:val="both"/>
        <w:rPr>
          <w:rFonts w:hint="eastAsia" w:eastAsia="宋体"/>
          <w:kern w:val="2"/>
          <w:sz w:val="21"/>
          <w:szCs w:val="24"/>
          <w:lang w:eastAsia="zh-CN"/>
        </w:rPr>
      </w:pPr>
      <w:r>
        <w:rPr>
          <w:rFonts w:hint="eastAsia" w:eastAsia="宋体"/>
          <w:kern w:val="2"/>
          <w:sz w:val="21"/>
          <w:szCs w:val="24"/>
          <w:lang w:eastAsia="zh-CN"/>
        </w:rPr>
        <w:t>教材分析：</w:t>
      </w:r>
    </w:p>
    <w:p>
      <w:pPr>
        <w:widowControl w:val="0"/>
        <w:spacing w:line="240" w:lineRule="auto"/>
        <w:ind w:firstLine="420" w:firstLineChars="200"/>
        <w:jc w:val="both"/>
        <w:rPr>
          <w:rFonts w:hint="eastAsia"/>
          <w:kern w:val="2"/>
          <w:sz w:val="21"/>
          <w:szCs w:val="24"/>
          <w:lang w:eastAsia="zh-CN"/>
        </w:rPr>
      </w:pPr>
      <w:r>
        <w:rPr>
          <w:rFonts w:hint="eastAsia" w:eastAsia="宋体"/>
          <w:kern w:val="2"/>
          <w:sz w:val="21"/>
          <w:szCs w:val="24"/>
          <w:lang w:eastAsia="zh-CN"/>
        </w:rPr>
        <w:t>《小挂件》一课是从前几课的平面制作过渡到立体制作，是对“二方连续”学习应用的一个延续。对二年级学生来说，也是一次造型表现上的飞跃，既增加了学习的难度，又增加了学生学习的趣味性和技巧性。小挂件渗透着人们对生活美的追求与热爱，在民间广为流行，后来演化为对生活环境的美化。本课教学内容来源于生活，服务于生活，关注美术学习与文化背景的关系，通过小挂件的制作学习，使儿童在宽松、活泼的美术活动中，充分感受到学校的快乐，有效地激发他们参与美术活动的乐趣。学生也可以根据兴趣运用多种材料、方法制作自己喜欢的小挂件，充分展示其个性与创造力。</w:t>
      </w:r>
    </w:p>
    <w:p>
      <w:pPr>
        <w:widowControl w:val="0"/>
        <w:spacing w:line="240" w:lineRule="auto"/>
        <w:jc w:val="both"/>
        <w:rPr>
          <w:rFonts w:hint="eastAsia" w:eastAsia="宋体"/>
          <w:kern w:val="2"/>
          <w:sz w:val="21"/>
          <w:szCs w:val="24"/>
          <w:lang w:eastAsia="zh-CN"/>
        </w:rPr>
      </w:pPr>
      <w:r>
        <w:rPr>
          <w:rFonts w:hint="eastAsia" w:eastAsia="宋体"/>
          <w:kern w:val="2"/>
          <w:sz w:val="21"/>
          <w:szCs w:val="24"/>
          <w:lang w:eastAsia="zh-CN"/>
        </w:rPr>
        <w:t>学情分析：</w:t>
      </w:r>
    </w:p>
    <w:p>
      <w:pPr>
        <w:widowControl w:val="0"/>
        <w:spacing w:line="240" w:lineRule="auto"/>
        <w:ind w:firstLine="420" w:firstLineChars="200"/>
        <w:jc w:val="both"/>
        <w:rPr>
          <w:rFonts w:hint="eastAsia"/>
          <w:kern w:val="2"/>
          <w:sz w:val="21"/>
          <w:szCs w:val="24"/>
          <w:lang w:eastAsia="zh-CN"/>
        </w:rPr>
      </w:pPr>
      <w:r>
        <w:rPr>
          <w:rFonts w:hint="eastAsia" w:eastAsia="宋体"/>
          <w:kern w:val="2"/>
          <w:sz w:val="21"/>
          <w:szCs w:val="24"/>
          <w:lang w:eastAsia="zh-CN"/>
        </w:rPr>
        <w:t>手工制作在小学美术教材中占有一定的比例，打破传统的教学模式，以开放的心态来对待这节课，创设一系列竞赛的形式，让学生在“竞争”的过程中来开展学习活动，让学生积极联系生活进行创作交流，合作探究。</w:t>
      </w:r>
    </w:p>
    <w:tbl>
      <w:tblPr>
        <w:tblStyle w:val="3"/>
        <w:tblW w:w="10632" w:type="dxa"/>
        <w:tblInd w:w="-11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440"/>
        <w:gridCol w:w="4768"/>
        <w:gridCol w:w="117"/>
        <w:gridCol w:w="814"/>
        <w:gridCol w:w="1401"/>
        <w:gridCol w:w="2149"/>
      </w:tblGrid>
      <w:tr>
        <w:trPr>
          <w:trHeight w:val="430" w:hRule="exact"/>
        </w:trPr>
        <w:tc>
          <w:tcPr>
            <w:tcW w:w="1383" w:type="dxa"/>
            <w:gridSpan w:val="2"/>
            <w:vMerge w:val="restart"/>
            <w:tcBorders>
              <w:top w:val="single" w:color="231F20" w:sz="8" w:space="0"/>
              <w:left w:val="single" w:color="231F20" w:sz="8" w:space="0"/>
              <w:right w:val="single" w:color="231F20" w:sz="6" w:space="0"/>
            </w:tcBorders>
          </w:tcPr>
          <w:p>
            <w:pPr>
              <w:pStyle w:val="5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课题</w:t>
            </w:r>
          </w:p>
        </w:tc>
        <w:tc>
          <w:tcPr>
            <w:tcW w:w="4885" w:type="dxa"/>
            <w:gridSpan w:val="2"/>
            <w:vMerge w:val="restart"/>
            <w:tcBorders>
              <w:top w:val="single" w:color="231F20" w:sz="8" w:space="0"/>
              <w:left w:val="single" w:color="231F20" w:sz="6" w:space="0"/>
              <w:right w:val="single" w:color="231F20" w:sz="6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《小挂件》</w:t>
            </w:r>
          </w:p>
        </w:tc>
        <w:tc>
          <w:tcPr>
            <w:tcW w:w="814" w:type="dxa"/>
            <w:tcBorders>
              <w:top w:val="single" w:color="231F20" w:sz="8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5"/>
              <w:spacing w:line="420" w:lineRule="exact"/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执教</w:t>
            </w:r>
          </w:p>
        </w:tc>
        <w:tc>
          <w:tcPr>
            <w:tcW w:w="3550" w:type="dxa"/>
            <w:gridSpan w:val="2"/>
            <w:tcBorders>
              <w:top w:val="single" w:color="231F20" w:sz="8" w:space="0"/>
              <w:left w:val="single" w:color="231F20" w:sz="6" w:space="0"/>
              <w:bottom w:val="single" w:color="231F20" w:sz="6" w:space="0"/>
              <w:right w:val="single" w:color="231F20" w:sz="8" w:space="0"/>
            </w:tcBorders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陶彦瑾</w:t>
            </w:r>
            <w:bookmarkStart w:id="0" w:name="_GoBack"/>
            <w:bookmarkEnd w:id="0"/>
          </w:p>
        </w:tc>
      </w:tr>
      <w:tr>
        <w:trPr>
          <w:trHeight w:val="396" w:hRule="exact"/>
        </w:trPr>
        <w:tc>
          <w:tcPr>
            <w:tcW w:w="1383" w:type="dxa"/>
            <w:gridSpan w:val="2"/>
            <w:vMerge w:val="continue"/>
            <w:tcBorders>
              <w:left w:val="single" w:color="231F20" w:sz="8" w:space="0"/>
              <w:bottom w:val="single" w:color="231F20" w:sz="6" w:space="0"/>
              <w:right w:val="single" w:color="231F20" w:sz="6" w:space="0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85" w:type="dxa"/>
            <w:gridSpan w:val="2"/>
            <w:vMerge w:val="continue"/>
            <w:tcBorders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5"/>
              <w:spacing w:line="420" w:lineRule="exact"/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教时</w:t>
            </w:r>
          </w:p>
        </w:tc>
        <w:tc>
          <w:tcPr>
            <w:tcW w:w="3550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8" w:space="0"/>
            </w:tcBorders>
          </w:tcPr>
          <w:p>
            <w:pPr>
              <w:pStyle w:val="5"/>
              <w:tabs>
                <w:tab w:val="left" w:pos="2021"/>
              </w:tabs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rPr>
          <w:trHeight w:val="2240" w:hRule="exact"/>
        </w:trPr>
        <w:tc>
          <w:tcPr>
            <w:tcW w:w="6268" w:type="dxa"/>
            <w:gridSpan w:val="4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231F20"/>
                <w:spacing w:val="-24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231F20"/>
                <w:spacing w:val="-2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-24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了解简单的挂件制作方法，感受小挂件营造出的氛围，提高美术学习积极性。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引导学生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运用多种材料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、串联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方法表现自己喜欢的小挂件，充分展示其个性与创造力。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引导学生学会欣赏小挂件的美感，培养美化生活的能力。</w:t>
            </w:r>
          </w:p>
          <w:p>
            <w:pPr>
              <w:pStyle w:val="5"/>
              <w:spacing w:line="240" w:lineRule="auto"/>
              <w:ind w:left="90"/>
              <w:jc w:val="both"/>
              <w:rPr>
                <w:rFonts w:hint="default" w:ascii="宋体" w:hAnsi="宋体" w:cs="宋体"/>
                <w:color w:val="231F20"/>
                <w:spacing w:val="-24"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5"/>
              <w:spacing w:line="2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5"/>
              <w:spacing w:before="12" w:line="2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5"/>
              <w:spacing w:line="340" w:lineRule="auto"/>
              <w:ind w:left="137" w:right="14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31F20"/>
                <w:spacing w:val="-24"/>
                <w:sz w:val="21"/>
                <w:szCs w:val="21"/>
              </w:rPr>
              <w:t>重点</w:t>
            </w:r>
            <w:r>
              <w:rPr>
                <w:rFonts w:hint="eastAsia" w:ascii="宋体" w:hAnsi="宋体" w:eastAsia="宋体" w:cs="宋体"/>
                <w:color w:val="231F20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 xml:space="preserve">与 </w:t>
            </w:r>
            <w:r>
              <w:rPr>
                <w:rFonts w:hint="eastAsia" w:ascii="宋体" w:hAnsi="宋体" w:eastAsia="宋体" w:cs="宋体"/>
                <w:color w:val="231F20"/>
                <w:spacing w:val="-24"/>
                <w:sz w:val="21"/>
                <w:szCs w:val="21"/>
              </w:rPr>
              <w:t>难点</w:t>
            </w:r>
          </w:p>
        </w:tc>
        <w:tc>
          <w:tcPr>
            <w:tcW w:w="3550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8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让学生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体验画画贴贴、剪剪接接、挂挂玩玩的美术创作活动。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熟练运用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“小挂件”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串联方法；能合理巧用废旧材料。</w:t>
            </w:r>
          </w:p>
        </w:tc>
      </w:tr>
      <w:tr>
        <w:trPr>
          <w:trHeight w:val="469" w:hRule="exact"/>
        </w:trPr>
        <w:tc>
          <w:tcPr>
            <w:tcW w:w="10632" w:type="dxa"/>
            <w:gridSpan w:val="7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8" w:space="0"/>
            </w:tcBorders>
          </w:tcPr>
          <w:p>
            <w:pPr>
              <w:pStyle w:val="5"/>
              <w:spacing w:line="334" w:lineRule="exact"/>
              <w:ind w:right="384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231F20"/>
                <w:sz w:val="24"/>
                <w:szCs w:val="24"/>
              </w:rPr>
              <w:t>教  学  过  程</w:t>
            </w:r>
          </w:p>
        </w:tc>
      </w:tr>
      <w:tr>
        <w:trPr>
          <w:trHeight w:val="679" w:hRule="exact"/>
        </w:trPr>
        <w:tc>
          <w:tcPr>
            <w:tcW w:w="943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5"/>
              <w:spacing w:before="13" w:line="288" w:lineRule="exact"/>
              <w:ind w:right="40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活动</w:t>
            </w:r>
          </w:p>
          <w:p>
            <w:pPr>
              <w:pStyle w:val="5"/>
              <w:spacing w:before="13" w:line="288" w:lineRule="exact"/>
              <w:ind w:right="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板块</w:t>
            </w:r>
          </w:p>
        </w:tc>
        <w:tc>
          <w:tcPr>
            <w:tcW w:w="5208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5"/>
              <w:spacing w:line="240" w:lineRule="exact"/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活动内容与呈现方式</w:t>
            </w:r>
          </w:p>
        </w:tc>
        <w:tc>
          <w:tcPr>
            <w:tcW w:w="2332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学生活动方式</w:t>
            </w:r>
          </w:p>
        </w:tc>
        <w:tc>
          <w:tcPr>
            <w:tcW w:w="2149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8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交流方式</w:t>
            </w:r>
          </w:p>
        </w:tc>
      </w:tr>
      <w:tr>
        <w:trPr>
          <w:trHeight w:val="914" w:hRule="exact"/>
        </w:trPr>
        <w:tc>
          <w:tcPr>
            <w:tcW w:w="943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5"/>
              <w:spacing w:line="249" w:lineRule="exact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</w:pPr>
          </w:p>
          <w:p>
            <w:pPr>
              <w:pStyle w:val="5"/>
              <w:spacing w:line="249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常规性积累</w:t>
            </w:r>
          </w:p>
        </w:tc>
        <w:tc>
          <w:tcPr>
            <w:tcW w:w="5208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5"/>
              <w:spacing w:line="240" w:lineRule="exact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综合材料：彩色纸、毛线、麻线、落叶、羽毛、纽扣、贝壳材料。</w:t>
            </w:r>
          </w:p>
          <w:p>
            <w:pPr>
              <w:pStyle w:val="5"/>
              <w:spacing w:line="240" w:lineRule="exact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工具：剪刀、双面胶、胶水等工具。</w:t>
            </w:r>
          </w:p>
          <w:p>
            <w:pPr>
              <w:pStyle w:val="5"/>
              <w:spacing w:line="240" w:lineRule="exact"/>
              <w:ind w:firstLine="1080" w:firstLineChars="450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231F2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332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师生准备</w:t>
            </w:r>
          </w:p>
        </w:tc>
        <w:tc>
          <w:tcPr>
            <w:tcW w:w="2149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师生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互动</w:t>
            </w:r>
          </w:p>
        </w:tc>
      </w:tr>
      <w:tr>
        <w:trPr>
          <w:trHeight w:val="4221" w:hRule="exact"/>
        </w:trPr>
        <w:tc>
          <w:tcPr>
            <w:tcW w:w="943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  <w:t>核</w:t>
            </w: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  <w:t>心</w:t>
            </w: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  <w:t>过</w:t>
            </w: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  <w:t>程</w:t>
            </w:r>
          </w:p>
        </w:tc>
        <w:tc>
          <w:tcPr>
            <w:tcW w:w="5208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5"/>
              <w:spacing w:line="240" w:lineRule="auto"/>
              <w:ind w:right="15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、“项链”激趣，引入课题</w:t>
            </w:r>
          </w:p>
          <w:p>
            <w:pPr>
              <w:pStyle w:val="5"/>
              <w:spacing w:line="240" w:lineRule="auto"/>
              <w:ind w:right="15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用一条“特别”的项链，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回顾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所学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内容并导入新课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主题。</w:t>
            </w:r>
          </w:p>
          <w:p>
            <w:pPr>
              <w:pStyle w:val="5"/>
              <w:spacing w:line="240" w:lineRule="auto"/>
              <w:ind w:right="15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师：瞧，老师今天有什么不一样吗？</w:t>
            </w:r>
          </w:p>
          <w:p>
            <w:pPr>
              <w:pStyle w:val="5"/>
              <w:spacing w:line="240" w:lineRule="auto"/>
              <w:ind w:right="15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生：戴了一串漂亮的项链。</w:t>
            </w:r>
          </w:p>
          <w:p>
            <w:pPr>
              <w:pStyle w:val="5"/>
              <w:spacing w:line="240" w:lineRule="auto"/>
              <w:ind w:right="151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师：它不是一串普通的项链，它是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师用小朋友们的作品“改造”的呢！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老师将小朋友们的剪纸作品，再加上一些废旧材料，将它们用线串在一起，做成了一条项链，你们觉得它漂亮吗？</w:t>
            </w:r>
          </w:p>
          <w:p>
            <w:pPr>
              <w:pStyle w:val="5"/>
              <w:spacing w:line="240" w:lineRule="auto"/>
              <w:ind w:right="151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生：漂亮！</w:t>
            </w:r>
          </w:p>
          <w:p>
            <w:pPr>
              <w:pStyle w:val="5"/>
              <w:spacing w:line="240" w:lineRule="auto"/>
              <w:ind w:right="151"/>
              <w:rPr>
                <w:rFonts w:hint="default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师：像这样可以漂亮且悬挂着的装饰品，我们给它一个好听的称呼——“小挂件”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生活中像这样漂亮的、悬挂着的装饰品还有很多，我们来一起欣赏它们的美。</w:t>
            </w:r>
          </w:p>
          <w:p>
            <w:pPr>
              <w:pStyle w:val="5"/>
              <w:spacing w:line="240" w:lineRule="auto"/>
              <w:ind w:right="151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332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5"/>
              <w:spacing w:before="9" w:line="160" w:lineRule="exact"/>
              <w:rPr>
                <w:sz w:val="16"/>
                <w:szCs w:val="16"/>
                <w:lang w:eastAsia="zh-CN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5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5"/>
              <w:spacing w:line="200" w:lineRule="exact"/>
              <w:ind w:firstLine="210" w:firstLineChars="10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line="200" w:lineRule="exact"/>
              <w:ind w:firstLine="210" w:firstLineChars="10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学生观察并思考</w:t>
            </w:r>
          </w:p>
          <w:p>
            <w:pPr>
              <w:pStyle w:val="5"/>
              <w:spacing w:line="360" w:lineRule="auto"/>
              <w:jc w:val="left"/>
              <w:rPr>
                <w:rFonts w:hint="eastAsia"/>
                <w:sz w:val="20"/>
                <w:szCs w:val="20"/>
                <w:lang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  <w:p>
            <w:pPr>
              <w:pStyle w:val="5"/>
              <w:ind w:left="594"/>
              <w:rPr>
                <w:rFonts w:ascii="华文中宋" w:hAnsi="华文中宋" w:eastAsia="华文中宋" w:cs="华文中宋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8" w:space="0"/>
            </w:tcBorders>
          </w:tcPr>
          <w:p>
            <w:pPr>
              <w:pStyle w:val="5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5"/>
              <w:spacing w:before="2" w:line="220" w:lineRule="exact"/>
              <w:rPr>
                <w:lang w:eastAsia="zh-CN"/>
              </w:rPr>
            </w:pPr>
          </w:p>
          <w:p>
            <w:pPr>
              <w:pStyle w:val="5"/>
              <w:spacing w:line="367" w:lineRule="auto"/>
              <w:ind w:left="111" w:right="1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通过引导学生直观观察“项链”，引发对挂件的兴趣。</w:t>
            </w:r>
          </w:p>
        </w:tc>
      </w:tr>
      <w:tr>
        <w:trPr>
          <w:trHeight w:val="13773" w:hRule="exact"/>
        </w:trPr>
        <w:tc>
          <w:tcPr>
            <w:tcW w:w="943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  <w:t>核</w:t>
            </w: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  <w:t>心</w:t>
            </w: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  <w:t>过</w:t>
            </w:r>
          </w:p>
          <w:p>
            <w:pPr>
              <w:pStyle w:val="5"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231F20"/>
                <w:lang w:eastAsia="zh-CN"/>
              </w:rPr>
            </w:pPr>
            <w:r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  <w:t>程</w:t>
            </w:r>
          </w:p>
        </w:tc>
        <w:tc>
          <w:tcPr>
            <w:tcW w:w="5208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5"/>
              <w:numPr>
                <w:ilvl w:val="0"/>
                <w:numId w:val="2"/>
              </w:numPr>
              <w:spacing w:line="240" w:lineRule="auto"/>
              <w:ind w:right="151"/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探究材料、研究连接方法</w:t>
            </w:r>
          </w:p>
          <w:p>
            <w:pPr>
              <w:pStyle w:val="5"/>
              <w:spacing w:line="240" w:lineRule="auto"/>
              <w:ind w:right="151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1.欣赏3组生活中的小挂件，以此来引导学生发现小挂</w:t>
            </w:r>
          </w:p>
          <w:p>
            <w:pPr>
              <w:pStyle w:val="5"/>
              <w:spacing w:line="240" w:lineRule="auto"/>
              <w:ind w:right="151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多种多样的美</w:t>
            </w:r>
          </w:p>
          <w:p>
            <w:pPr>
              <w:pStyle w:val="5"/>
              <w:spacing w:line="240" w:lineRule="auto"/>
              <w:ind w:right="151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第一组：有无规律的对比</w:t>
            </w:r>
          </w:p>
          <w:p>
            <w:pPr>
              <w:pStyle w:val="5"/>
              <w:spacing w:line="240" w:lineRule="auto"/>
              <w:ind w:right="151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第二组：单色和彩色对比</w:t>
            </w:r>
          </w:p>
          <w:p>
            <w:pPr>
              <w:pStyle w:val="5"/>
              <w:spacing w:line="240" w:lineRule="auto"/>
              <w:ind w:right="151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第三组：不同材质的对比</w:t>
            </w:r>
          </w:p>
          <w:p>
            <w:pPr>
              <w:pStyle w:val="5"/>
              <w:spacing w:line="240" w:lineRule="auto"/>
              <w:ind w:right="151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2.挂件寓意</w:t>
            </w:r>
          </w:p>
          <w:p>
            <w:pPr>
              <w:pStyle w:val="5"/>
              <w:spacing w:line="240" w:lineRule="auto"/>
              <w:ind w:right="151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师：你觉得这些挂饰在我们生活中有什么作用呢？</w:t>
            </w:r>
          </w:p>
          <w:p>
            <w:pPr>
              <w:pStyle w:val="5"/>
              <w:spacing w:line="240" w:lineRule="auto"/>
              <w:ind w:right="151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生： 发散回答</w:t>
            </w:r>
          </w:p>
          <w:p>
            <w:pPr>
              <w:pStyle w:val="5"/>
              <w:spacing w:line="240" w:lineRule="auto"/>
              <w:ind w:right="151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师:这些挂件多种多样，在生活中不仅具有美化生活的作用，而且表达了人们对平安、幸福生活的一种向往。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师：今天我们带来了一些综合材料，这些都是我们生活中很常见的不起眼的东西,我们今天就用它们来“变废为宝”，变成漂亮的小挂件！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第一次探究：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材料选择与摆放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任务一：说一说、摆一摆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 w:firstLine="420" w:firstLineChars="2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1.两人一组，观察一下桌面上的材料，并讨论你们准备选择什么样的材料？为什么觉得这样搭配好看？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生说。（师及时引导学生审美搭配）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师总结：在材料的选择上：</w:t>
            </w:r>
          </w:p>
          <w:p>
            <w:pPr>
              <w:pStyle w:val="5"/>
              <w:numPr>
                <w:ilvl w:val="0"/>
                <w:numId w:val="3"/>
              </w:numPr>
              <w:spacing w:line="240" w:lineRule="auto"/>
              <w:ind w:right="151" w:righ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材质要注意相对统一，不能太繁杂，否则无法体现美感。</w:t>
            </w:r>
          </w:p>
          <w:p>
            <w:pPr>
              <w:pStyle w:val="5"/>
              <w:numPr>
                <w:ilvl w:val="0"/>
                <w:numId w:val="3"/>
              </w:numPr>
              <w:spacing w:line="240" w:lineRule="auto"/>
              <w:ind w:right="151" w:righ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色彩上注意搭配。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200" w:right="151" w:righ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2.两人一组，用你们选择的材料摆一摆，将它们摆成小挂件的样子。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师随机选取一组，进行对比分析。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第二次探究：连接方式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right="151" w:righ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师：材料都选择好、摆放，接下来，我们就可以将它们连接在一起了，不同的材料也对应着不同的连接方式。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right="151" w:righ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任务二：看一看、想一想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right="151" w:rightChars="0" w:firstLine="42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老师给每个小组都准备了一些做好的“小挂件”，请你们仔细观察，研究讨论，这些小挂件用了哪些的连接方式？并猜一猜他们是如何连接上去的。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right="151" w:rightChars="0" w:firstLine="42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生:把纸片、树叶等贴在纸绳上、订书机订在绳子上……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right="151" w:righ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随着学生的回答提取板书：穿、贴、扣、订……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right="151" w:righ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（出示板书）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right="151" w:righ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right="151" w:righ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教师示范几种连接方式的小技巧。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right="151" w:righ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right="151" w:righ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right="151" w:righ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right="151" w:righ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332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5"/>
              <w:spacing w:line="36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学生欣赏多种类</w:t>
            </w:r>
          </w:p>
          <w:p>
            <w:pPr>
              <w:pStyle w:val="5"/>
              <w:spacing w:line="360" w:lineRule="auto"/>
              <w:ind w:firstLine="210" w:firstLineChars="100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挂件，了解挂件的</w:t>
            </w:r>
          </w:p>
          <w:p>
            <w:pPr>
              <w:pStyle w:val="5"/>
              <w:spacing w:line="360" w:lineRule="auto"/>
              <w:ind w:firstLine="210" w:firstLineChars="100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作用和寓意。</w:t>
            </w:r>
          </w:p>
          <w:p>
            <w:pPr>
              <w:pStyle w:val="5"/>
              <w:spacing w:line="360" w:lineRule="auto"/>
              <w:ind w:left="418" w:leftChars="190" w:firstLine="0" w:firstLineChars="0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line="360" w:lineRule="auto"/>
              <w:ind w:left="418" w:leftChars="190" w:firstLine="0" w:firstLineChars="0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line="360" w:lineRule="auto"/>
              <w:ind w:left="418" w:leftChars="190" w:firstLine="0" w:firstLineChars="0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line="360" w:lineRule="auto"/>
              <w:ind w:left="418" w:leftChars="190" w:firstLine="0" w:firstLineChars="0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line="360" w:lineRule="auto"/>
              <w:ind w:left="418" w:leftChars="190" w:firstLine="0" w:firstLineChars="0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line="360" w:lineRule="auto"/>
              <w:ind w:left="418" w:leftChars="190" w:firstLine="0" w:firstLineChars="0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line="360" w:lineRule="auto"/>
              <w:ind w:left="418" w:leftChars="190" w:firstLine="0" w:firstLineChars="0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line="360" w:lineRule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line="360" w:lineRule="auto"/>
              <w:ind w:left="418" w:leftChars="190" w:firstLine="0" w:firstLineChars="0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同桌观察并讨论</w:t>
            </w:r>
          </w:p>
          <w:p>
            <w:pPr>
              <w:pStyle w:val="5"/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5"/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pacing w:line="360" w:lineRule="auto"/>
              <w:ind w:left="210" w:hanging="210" w:hangingChars="1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pStyle w:val="5"/>
              <w:spacing w:line="360" w:lineRule="auto"/>
              <w:ind w:left="210" w:hanging="210" w:hangingChars="1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pacing w:line="360" w:lineRule="auto"/>
              <w:ind w:left="210" w:hanging="210" w:hangingChars="1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pacing w:line="360" w:lineRule="auto"/>
              <w:ind w:left="209" w:leftChars="95" w:firstLine="0" w:firstLine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小组讨论交流，找出</w:t>
            </w:r>
          </w:p>
          <w:p>
            <w:pPr>
              <w:pStyle w:val="5"/>
              <w:spacing w:line="360" w:lineRule="auto"/>
              <w:ind w:left="209" w:leftChars="95" w:firstLine="0" w:firstLine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不同的材料适合的不</w:t>
            </w:r>
          </w:p>
          <w:p>
            <w:pPr>
              <w:pStyle w:val="5"/>
              <w:spacing w:line="360" w:lineRule="auto"/>
              <w:ind w:left="209" w:leftChars="95" w:firstLine="0" w:firstLine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同连接方式。</w:t>
            </w:r>
          </w:p>
        </w:tc>
        <w:tc>
          <w:tcPr>
            <w:tcW w:w="2149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8" w:space="0"/>
            </w:tcBorders>
          </w:tcPr>
          <w:p>
            <w:pPr>
              <w:pStyle w:val="5"/>
              <w:spacing w:line="367" w:lineRule="auto"/>
              <w:ind w:left="111" w:right="1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line="367" w:lineRule="auto"/>
              <w:ind w:right="12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ind w:firstLine="220" w:firstLineChars="1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小组讨论并汇报</w:t>
            </w:r>
          </w:p>
        </w:tc>
      </w:tr>
      <w:tr>
        <w:trPr>
          <w:trHeight w:val="5382" w:hRule="exact"/>
        </w:trPr>
        <w:tc>
          <w:tcPr>
            <w:tcW w:w="943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  <w:t>核</w:t>
            </w: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  <w:t>心</w:t>
            </w: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  <w:t>过</w:t>
            </w:r>
          </w:p>
          <w:p>
            <w:pPr>
              <w:pStyle w:val="5"/>
              <w:spacing w:line="360" w:lineRule="auto"/>
              <w:jc w:val="center"/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31F20"/>
                <w:sz w:val="24"/>
                <w:szCs w:val="24"/>
                <w:lang w:val="en-US" w:eastAsia="zh-CN"/>
              </w:rPr>
              <w:t>程</w:t>
            </w:r>
          </w:p>
        </w:tc>
        <w:tc>
          <w:tcPr>
            <w:tcW w:w="5208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right="151" w:rightChars="0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三、学生实践，做做挂件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right="151" w:righ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任务三：做一做、比一比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right="151" w:righ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老师想和小朋友们一起布置教室，布置的材料就是我们今天即将制作好的“小挂件”       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right="151" w:righ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下面就比比谁做得又快又好吧!你们准备好了吗？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right="151" w:righ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可以把制作好的挂件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挂在展示架上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！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right="151" w:righ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right="151" w:righ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生制作小挂件。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right="151" w:rightChars="0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四、互点互评，集思广益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right="151" w:rightChars="0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将学生制作的小挂件展示。</w:t>
            </w:r>
          </w:p>
          <w:p>
            <w:pPr>
              <w:pStyle w:val="5"/>
              <w:numPr>
                <w:ilvl w:val="0"/>
                <w:numId w:val="4"/>
              </w:numPr>
              <w:spacing w:line="240" w:lineRule="auto"/>
              <w:ind w:leftChars="0" w:right="151" w:rightChars="0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说一说自己喜欢的小挂件，找一找它吸引你的地方。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（引导学生根据板书的关键词来点评）</w:t>
            </w:r>
          </w:p>
          <w:p>
            <w:pPr>
              <w:pStyle w:val="5"/>
              <w:numPr>
                <w:ilvl w:val="0"/>
                <w:numId w:val="4"/>
              </w:numPr>
              <w:spacing w:line="240" w:lineRule="auto"/>
              <w:ind w:leftChars="0" w:right="151" w:rightChars="0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介绍自己做的小挂件，说一说制作过程中遇到了哪些困难，你是如何解决的。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32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5"/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学生制作小挂件</w:t>
            </w:r>
          </w:p>
          <w:p>
            <w:pPr>
              <w:pStyle w:val="5"/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pStyle w:val="5"/>
              <w:spacing w:line="360" w:lineRule="auto"/>
              <w:ind w:left="209" w:leftChars="95" w:firstLine="0" w:firstLine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pStyle w:val="5"/>
              <w:spacing w:line="360" w:lineRule="auto"/>
              <w:ind w:left="209" w:leftChars="95" w:firstLine="0" w:firstLine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学生自评、互评，并</w:t>
            </w:r>
          </w:p>
          <w:p>
            <w:pPr>
              <w:pStyle w:val="5"/>
              <w:spacing w:line="360" w:lineRule="auto"/>
              <w:ind w:left="209" w:leftChars="95" w:firstLine="0" w:firstLine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提出制作过程中的问题，再次巩固知识。</w:t>
            </w:r>
          </w:p>
        </w:tc>
        <w:tc>
          <w:tcPr>
            <w:tcW w:w="2149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8" w:space="0"/>
            </w:tcBorders>
          </w:tcPr>
          <w:p>
            <w:pPr>
              <w:pStyle w:val="5"/>
              <w:spacing w:line="367" w:lineRule="auto"/>
              <w:ind w:left="111" w:right="12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line="367" w:lineRule="auto"/>
              <w:ind w:left="111" w:right="12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学生制作，教师巡回</w:t>
            </w:r>
          </w:p>
          <w:p>
            <w:pPr>
              <w:pStyle w:val="5"/>
              <w:spacing w:line="367" w:lineRule="auto"/>
              <w:ind w:left="111" w:right="12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指导。</w:t>
            </w:r>
          </w:p>
          <w:p>
            <w:pPr>
              <w:pStyle w:val="5"/>
              <w:spacing w:line="367" w:lineRule="auto"/>
              <w:ind w:left="111" w:right="12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line="367" w:lineRule="auto"/>
              <w:ind w:left="111" w:right="12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line="367" w:lineRule="auto"/>
              <w:ind w:left="111" w:right="12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line="367" w:lineRule="auto"/>
              <w:ind w:right="12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5"/>
              <w:spacing w:line="367" w:lineRule="auto"/>
              <w:ind w:left="111" w:right="12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line="367" w:lineRule="auto"/>
              <w:ind w:left="111" w:right="12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</w:tr>
      <w:tr>
        <w:trPr>
          <w:trHeight w:val="2181" w:hRule="exact"/>
        </w:trPr>
        <w:tc>
          <w:tcPr>
            <w:tcW w:w="943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5"/>
              <w:spacing w:before="5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line="240" w:lineRule="auto"/>
              <w:jc w:val="center"/>
              <w:rPr>
                <w:rFonts w:hint="eastAsia" w:ascii="宋体" w:hAnsi="宋体" w:eastAsia="宋体" w:cs="宋体"/>
                <w:color w:val="231F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拓展</w:t>
            </w:r>
          </w:p>
          <w:p>
            <w:pPr>
              <w:pStyle w:val="5"/>
              <w:spacing w:line="240" w:lineRule="auto"/>
              <w:jc w:val="center"/>
              <w:rPr>
                <w:rFonts w:hint="eastAsia" w:ascii="宋体" w:hAnsi="宋体" w:eastAsia="宋体" w:cs="宋体"/>
                <w:color w:val="231F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延伸</w:t>
            </w:r>
          </w:p>
          <w:p>
            <w:pPr>
              <w:pStyle w:val="5"/>
              <w:spacing w:line="240" w:lineRule="auto"/>
              <w:jc w:val="center"/>
              <w:rPr>
                <w:rFonts w:hint="eastAsia" w:ascii="宋体" w:hAnsi="宋体" w:eastAsia="宋体" w:cs="宋体"/>
                <w:color w:val="231F20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line="240" w:lineRule="auto"/>
              <w:jc w:val="center"/>
              <w:rPr>
                <w:rFonts w:hint="eastAsia" w:ascii="宋体" w:hAnsi="宋体" w:eastAsia="宋体" w:cs="宋体"/>
                <w:color w:val="231F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总结</w:t>
            </w:r>
          </w:p>
          <w:p>
            <w:pPr>
              <w:pStyle w:val="5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提升</w:t>
            </w:r>
          </w:p>
        </w:tc>
        <w:tc>
          <w:tcPr>
            <w:tcW w:w="5208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五、传统挂件，魅力无穷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 w:firstLine="420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挂件在中国由来已久，爷爷奶奶童年挂在胸口的小挂件都是漂亮的民间手工艺品。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right="151" w:rightChars="0" w:firstLine="420" w:firstLineChars="200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展示常州梳篦制作成的小挂件，并介绍它是国家非物质文化遗产。</w:t>
            </w:r>
          </w:p>
          <w:p>
            <w:pPr>
              <w:pStyle w:val="5"/>
              <w:spacing w:before="10" w:line="240" w:lineRule="auto"/>
              <w:ind w:left="165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332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5"/>
              <w:spacing w:before="5" w:line="260" w:lineRule="exact"/>
              <w:rPr>
                <w:sz w:val="26"/>
                <w:szCs w:val="26"/>
                <w:lang w:eastAsia="zh-CN"/>
              </w:rPr>
            </w:pPr>
          </w:p>
          <w:p>
            <w:pPr>
              <w:pStyle w:val="5"/>
              <w:ind w:left="653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5"/>
              <w:ind w:firstLine="630" w:firstLineChars="300"/>
              <w:rPr>
                <w:rFonts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欣赏与思考</w:t>
            </w:r>
          </w:p>
        </w:tc>
        <w:tc>
          <w:tcPr>
            <w:tcW w:w="2149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8" w:space="0"/>
            </w:tcBorders>
          </w:tcPr>
          <w:p>
            <w:pPr>
              <w:spacing w:line="360" w:lineRule="auto"/>
              <w:ind w:left="210" w:hanging="22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ind w:left="220" w:leftChars="10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引导学生欣赏传统挂件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，激发学生传承传统文化的热情。</w:t>
            </w:r>
          </w:p>
        </w:tc>
      </w:tr>
      <w:tr>
        <w:trPr>
          <w:trHeight w:val="2385" w:hRule="exact"/>
        </w:trPr>
        <w:tc>
          <w:tcPr>
            <w:tcW w:w="943" w:type="dxa"/>
            <w:tcBorders>
              <w:top w:val="single" w:color="231F20" w:sz="6" w:space="0"/>
              <w:left w:val="single" w:color="231F20" w:sz="8" w:space="0"/>
              <w:bottom w:val="single" w:color="231F20" w:sz="8" w:space="0"/>
              <w:right w:val="single" w:color="231F20" w:sz="6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rPr>
                <w:rFonts w:hint="eastAsia" w:ascii="华文中宋" w:hAnsi="华文中宋" w:eastAsia="华文中宋" w:cs="华文中宋"/>
                <w:color w:val="231F20"/>
                <w:sz w:val="24"/>
                <w:szCs w:val="24"/>
                <w:lang w:eastAsia="zh-CN"/>
              </w:rPr>
            </w:pPr>
            <w:r>
              <w:rPr>
                <w:rFonts w:ascii="华文中宋" w:hAnsi="华文中宋" w:eastAsia="华文中宋" w:cs="华文中宋"/>
                <w:color w:val="231F20"/>
                <w:sz w:val="24"/>
                <w:szCs w:val="24"/>
              </w:rPr>
              <w:t>板书</w:t>
            </w:r>
          </w:p>
          <w:p>
            <w:pPr>
              <w:pStyle w:val="5"/>
              <w:spacing w:line="440" w:lineRule="exact"/>
              <w:jc w:val="center"/>
              <w:rPr>
                <w:rFonts w:ascii="华文中宋" w:hAnsi="华文中宋" w:eastAsia="华文中宋" w:cs="华文中宋"/>
                <w:color w:val="231F20"/>
                <w:sz w:val="24"/>
                <w:szCs w:val="24"/>
                <w:lang w:eastAsia="zh-CN"/>
              </w:rPr>
            </w:pPr>
            <w:r>
              <w:rPr>
                <w:rFonts w:ascii="华文中宋" w:hAnsi="华文中宋" w:eastAsia="华文中宋" w:cs="华文中宋"/>
                <w:color w:val="231F20"/>
                <w:sz w:val="24"/>
                <w:szCs w:val="24"/>
              </w:rPr>
              <w:t>设计</w:t>
            </w:r>
          </w:p>
        </w:tc>
        <w:tc>
          <w:tcPr>
            <w:tcW w:w="9689" w:type="dxa"/>
            <w:gridSpan w:val="6"/>
            <w:tcBorders>
              <w:top w:val="single" w:color="231F20" w:sz="6" w:space="0"/>
              <w:left w:val="single" w:color="231F20" w:sz="6" w:space="0"/>
              <w:bottom w:val="single" w:color="231F20" w:sz="8" w:space="0"/>
              <w:right w:val="single" w:color="231F20" w:sz="8" w:space="0"/>
            </w:tcBorders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4246880</wp:posOffset>
                      </wp:positionH>
                      <wp:positionV relativeFrom="paragraph">
                        <wp:posOffset>220345</wp:posOffset>
                      </wp:positionV>
                      <wp:extent cx="788035" cy="1082675"/>
                      <wp:effectExtent l="0" t="0" r="12065" b="317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273675" y="8223250"/>
                                <a:ext cx="788035" cy="1082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小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挂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34.4pt;margin-top:17.35pt;height:85.25pt;width:62.05pt;z-index:251659264;mso-width-relative:page;mso-height-relative:page;" fillcolor="#FFFFFF [3201]" filled="t" stroked="f" coordsize="21600,21600" o:gfxdata="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ArSTVv2QAAAAoBAAAPAAAAAAAAAAEAIAAAADgAAABkcnMvZG93&#10;bnJldi54bWxQSwECFAAUAAAACACHTuJAXv8EmFsCAACdBAAADgAAAAAAAAABACAAAAA+AQAAZHJz&#10;L2Uyb0RvYy54bWxQSwUGAAAAAAYABgBZAQAACwYAAAAA&#10;">
                      <v:fill on="t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小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挂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色彩搭配</w:t>
            </w:r>
          </w:p>
          <w:p>
            <w:pPr>
              <w:spacing w:line="360" w:lineRule="auto"/>
              <w:ind w:firstLine="630" w:firstLineChars="3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材料特点 </w:t>
            </w:r>
          </w:p>
          <w:p>
            <w:pPr>
              <w:spacing w:line="360" w:lineRule="auto"/>
              <w:ind w:firstLine="630" w:firstLineChars="3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组合排列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连接方式：穿、贴、扣、订、系……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F6C0DF"/>
    <w:multiLevelType w:val="singleLevel"/>
    <w:tmpl w:val="8FF6C0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F0EF239"/>
    <w:multiLevelType w:val="singleLevel"/>
    <w:tmpl w:val="BF0EF23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A36B492"/>
    <w:multiLevelType w:val="singleLevel"/>
    <w:tmpl w:val="FA36B49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D82C342"/>
    <w:multiLevelType w:val="singleLevel"/>
    <w:tmpl w:val="1D82C34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9A"/>
    <w:rsid w:val="001F1B45"/>
    <w:rsid w:val="004B5E64"/>
    <w:rsid w:val="00542457"/>
    <w:rsid w:val="009F2B03"/>
    <w:rsid w:val="00D6251A"/>
    <w:rsid w:val="00E9219A"/>
    <w:rsid w:val="0DB90BFE"/>
    <w:rsid w:val="27C86E83"/>
    <w:rsid w:val="3DD42F53"/>
    <w:rsid w:val="439D5DF6"/>
    <w:rsid w:val="46462C92"/>
    <w:rsid w:val="48D92D57"/>
    <w:rsid w:val="5ED52578"/>
    <w:rsid w:val="5F0E58BF"/>
    <w:rsid w:val="795A616D"/>
    <w:rsid w:val="E7FFB59B"/>
    <w:rsid w:val="F552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spacing w:line="660" w:lineRule="exact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customStyle="1" w:styleId="5">
    <w:name w:val="Table Paragraph"/>
    <w:basedOn w:val="1"/>
    <w:qFormat/>
    <w:uiPriority w:val="1"/>
  </w:style>
  <w:style w:type="character" w:customStyle="1" w:styleId="6">
    <w:name w:val="批注框文本 Char"/>
    <w:basedOn w:val="4"/>
    <w:link w:val="2"/>
    <w:semiHidden/>
    <w:qFormat/>
    <w:uiPriority w:val="99"/>
    <w:rPr>
      <w:rFonts w:ascii="Calibri" w:hAnsi="Calibri" w:eastAsia="宋体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</Words>
  <Characters>277</Characters>
  <Lines>2</Lines>
  <Paragraphs>1</Paragraphs>
  <TotalTime>39</TotalTime>
  <ScaleCrop>false</ScaleCrop>
  <LinksUpToDate>false</LinksUpToDate>
  <CharactersWithSpaces>324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2016-12-13T16:44:00Z</dcterms:created>
  <dc:creator>lenovo</dc:creator>
  <cp:lastModifiedBy>✨假装在加拿大。</cp:lastModifiedBy>
  <dcterms:modified xsi:type="dcterms:W3CDTF">2022-10-14T09:05:39Z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B4B39B1FEFF4FE21401445638B3D9918</vt:lpwstr>
  </property>
</Properties>
</file>