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905" w:rsidRPr="00834576" w:rsidRDefault="00A31905" w:rsidP="00834576">
      <w:pPr>
        <w:spacing w:line="360" w:lineRule="auto"/>
        <w:ind w:firstLineChars="200" w:firstLine="420"/>
        <w:rPr>
          <w:rFonts w:asciiTheme="minorEastAsia" w:eastAsiaTheme="minorEastAsia" w:hAnsiTheme="minorEastAsia" w:hint="eastAsia"/>
          <w:szCs w:val="21"/>
        </w:rPr>
      </w:pPr>
      <w:r w:rsidRPr="00834576">
        <w:rPr>
          <w:rFonts w:asciiTheme="minorEastAsia" w:eastAsiaTheme="minorEastAsia" w:hAnsiTheme="minorEastAsia" w:hint="eastAsia"/>
          <w:szCs w:val="21"/>
        </w:rPr>
        <w:t>首先</w:t>
      </w:r>
      <w:r w:rsidR="00834576" w:rsidRPr="00834576">
        <w:rPr>
          <w:rFonts w:asciiTheme="minorEastAsia" w:eastAsiaTheme="minorEastAsia" w:hAnsiTheme="minorEastAsia" w:hint="eastAsia"/>
          <w:szCs w:val="21"/>
        </w:rPr>
        <w:t>，十分</w:t>
      </w:r>
      <w:r w:rsidRPr="00834576">
        <w:rPr>
          <w:rFonts w:asciiTheme="minorEastAsia" w:eastAsiaTheme="minorEastAsia" w:hAnsiTheme="minorEastAsia" w:hint="eastAsia"/>
          <w:szCs w:val="21"/>
        </w:rPr>
        <w:t>感谢许婷婷老师、师傅朱丽华老师一次次陪</w:t>
      </w:r>
      <w:r w:rsidR="00834576" w:rsidRPr="00834576">
        <w:rPr>
          <w:rFonts w:asciiTheme="minorEastAsia" w:eastAsiaTheme="minorEastAsia" w:hAnsiTheme="minorEastAsia" w:hint="eastAsia"/>
          <w:szCs w:val="21"/>
        </w:rPr>
        <w:t>我推敲教学环节</w:t>
      </w:r>
      <w:r w:rsidRPr="00834576">
        <w:rPr>
          <w:rFonts w:asciiTheme="minorEastAsia" w:eastAsiaTheme="minorEastAsia" w:hAnsiTheme="minorEastAsia" w:hint="eastAsia"/>
          <w:szCs w:val="21"/>
        </w:rPr>
        <w:t>、揣摩过渡语，也感谢级部经验型老师和好伙伴们给出的宝贵意见。</w:t>
      </w:r>
    </w:p>
    <w:p w:rsidR="003E6585" w:rsidRPr="00834576" w:rsidRDefault="00A31905" w:rsidP="00834576">
      <w:pPr>
        <w:spacing w:line="360" w:lineRule="auto"/>
        <w:ind w:firstLineChars="200" w:firstLine="420"/>
        <w:rPr>
          <w:rFonts w:asciiTheme="minorEastAsia" w:eastAsiaTheme="minorEastAsia" w:hAnsiTheme="minorEastAsia" w:hint="eastAsia"/>
          <w:szCs w:val="21"/>
        </w:rPr>
      </w:pPr>
      <w:r w:rsidRPr="00834576">
        <w:rPr>
          <w:rFonts w:asciiTheme="minorEastAsia" w:eastAsiaTheme="minorEastAsia" w:hAnsiTheme="minorEastAsia" w:hint="eastAsia"/>
          <w:szCs w:val="21"/>
        </w:rPr>
        <w:t>今天我执教的是六上14课《穷人》，</w:t>
      </w:r>
      <w:r w:rsidR="003E6585" w:rsidRPr="00834576">
        <w:rPr>
          <w:rFonts w:asciiTheme="minorEastAsia" w:eastAsiaTheme="minorEastAsia" w:hAnsiTheme="minorEastAsia"/>
          <w:szCs w:val="21"/>
        </w:rPr>
        <w:t>本课是俄国著名作家列夫</w:t>
      </w:r>
      <w:r w:rsidR="003E6585" w:rsidRPr="00834576">
        <w:rPr>
          <w:rFonts w:asciiTheme="minorEastAsia" w:eastAsiaTheme="minorEastAsia" w:hAnsiTheme="minorEastAsia" w:hint="eastAsia"/>
          <w:szCs w:val="21"/>
        </w:rPr>
        <w:t>·</w:t>
      </w:r>
      <w:r w:rsidR="003E6585" w:rsidRPr="00834576">
        <w:rPr>
          <w:rFonts w:asciiTheme="minorEastAsia" w:eastAsiaTheme="minorEastAsia" w:hAnsiTheme="minorEastAsia"/>
          <w:szCs w:val="21"/>
        </w:rPr>
        <w:t>托尔斯泰写的</w:t>
      </w:r>
      <w:r w:rsidRPr="00834576">
        <w:rPr>
          <w:rFonts w:asciiTheme="minorEastAsia" w:eastAsiaTheme="minorEastAsia" w:hAnsiTheme="minorEastAsia"/>
          <w:szCs w:val="21"/>
        </w:rPr>
        <w:t>短篇小说</w:t>
      </w:r>
      <w:r w:rsidRPr="00834576">
        <w:rPr>
          <w:rFonts w:asciiTheme="minorEastAsia" w:eastAsiaTheme="minorEastAsia" w:hAnsiTheme="minorEastAsia" w:hint="eastAsia"/>
          <w:szCs w:val="21"/>
        </w:rPr>
        <w:t>，</w:t>
      </w:r>
      <w:r w:rsidR="003E6585" w:rsidRPr="00834576">
        <w:rPr>
          <w:rFonts w:asciiTheme="minorEastAsia" w:eastAsiaTheme="minorEastAsia" w:hAnsiTheme="minorEastAsia"/>
          <w:szCs w:val="21"/>
        </w:rPr>
        <w:t>记叙了一个寒风呼啸的夜晚，桑娜与渔夫主动收养</w:t>
      </w:r>
      <w:r w:rsidR="003E6585" w:rsidRPr="00834576">
        <w:rPr>
          <w:rFonts w:asciiTheme="minorEastAsia" w:eastAsiaTheme="minorEastAsia" w:hAnsiTheme="minorEastAsia" w:hint="eastAsia"/>
          <w:szCs w:val="21"/>
        </w:rPr>
        <w:t>死去</w:t>
      </w:r>
      <w:r w:rsidR="003E6585" w:rsidRPr="00834576">
        <w:rPr>
          <w:rFonts w:asciiTheme="minorEastAsia" w:eastAsiaTheme="minorEastAsia" w:hAnsiTheme="minorEastAsia"/>
          <w:szCs w:val="21"/>
        </w:rPr>
        <w:t>邻居西蒙的两个孤儿的故事，</w:t>
      </w:r>
      <w:r w:rsidRPr="00834576">
        <w:rPr>
          <w:rFonts w:asciiTheme="minorEastAsia" w:eastAsiaTheme="minorEastAsia" w:hAnsiTheme="minorEastAsia" w:hint="eastAsia"/>
          <w:szCs w:val="21"/>
        </w:rPr>
        <w:t xml:space="preserve"> </w:t>
      </w:r>
    </w:p>
    <w:p w:rsidR="003E6585" w:rsidRPr="00834576" w:rsidRDefault="003E6585" w:rsidP="00A31905">
      <w:pPr>
        <w:spacing w:line="360" w:lineRule="auto"/>
        <w:rPr>
          <w:rFonts w:asciiTheme="minorEastAsia" w:eastAsiaTheme="minorEastAsia" w:hAnsiTheme="minorEastAsia" w:hint="eastAsia"/>
          <w:szCs w:val="21"/>
        </w:rPr>
      </w:pPr>
      <w:r w:rsidRPr="00834576">
        <w:rPr>
          <w:rFonts w:asciiTheme="minorEastAsia" w:eastAsiaTheme="minorEastAsia" w:hAnsiTheme="minorEastAsia"/>
          <w:szCs w:val="21"/>
        </w:rPr>
        <w:t>在第一课时教学时</w:t>
      </w:r>
      <w:r w:rsidRPr="00834576">
        <w:rPr>
          <w:rFonts w:asciiTheme="minorEastAsia" w:eastAsiaTheme="minorEastAsia" w:hAnsiTheme="minorEastAsia" w:hint="eastAsia"/>
          <w:szCs w:val="21"/>
        </w:rPr>
        <w:t>，我已经指导学生了解课文主要讲了一件什么事，再以穷人的生活环境为话题，联系上下文梳理出小屋的环境、桑娜的沉思、西蒙家探望三个层次，感知人物</w:t>
      </w:r>
      <w:r w:rsidR="00834576" w:rsidRPr="00834576">
        <w:rPr>
          <w:rFonts w:asciiTheme="minorEastAsia" w:eastAsiaTheme="minorEastAsia" w:hAnsiTheme="minorEastAsia" w:hint="eastAsia"/>
          <w:szCs w:val="21"/>
        </w:rPr>
        <w:t>勤俭持家、</w:t>
      </w:r>
      <w:r w:rsidRPr="00834576">
        <w:rPr>
          <w:rFonts w:asciiTheme="minorEastAsia" w:eastAsiaTheme="minorEastAsia" w:hAnsiTheme="minorEastAsia" w:hint="eastAsia"/>
          <w:szCs w:val="21"/>
        </w:rPr>
        <w:t>勤劳</w:t>
      </w:r>
      <w:r w:rsidR="00834576" w:rsidRPr="00834576">
        <w:rPr>
          <w:rFonts w:asciiTheme="minorEastAsia" w:eastAsiaTheme="minorEastAsia" w:hAnsiTheme="minorEastAsia" w:hint="eastAsia"/>
          <w:szCs w:val="21"/>
        </w:rPr>
        <w:t>善良的</w:t>
      </w:r>
      <w:r w:rsidRPr="00834576">
        <w:rPr>
          <w:rFonts w:asciiTheme="minorEastAsia" w:eastAsiaTheme="minorEastAsia" w:hAnsiTheme="minorEastAsia" w:hint="eastAsia"/>
          <w:szCs w:val="21"/>
        </w:rPr>
        <w:t>形象。</w:t>
      </w:r>
    </w:p>
    <w:p w:rsidR="00714F6B" w:rsidRPr="00834576" w:rsidRDefault="003E6585" w:rsidP="00834576">
      <w:pPr>
        <w:spacing w:line="360" w:lineRule="auto"/>
        <w:ind w:firstLineChars="200" w:firstLine="420"/>
        <w:rPr>
          <w:rFonts w:asciiTheme="minorEastAsia" w:eastAsiaTheme="minorEastAsia" w:hAnsiTheme="minorEastAsia" w:hint="eastAsia"/>
          <w:szCs w:val="21"/>
        </w:rPr>
      </w:pPr>
      <w:r w:rsidRPr="00834576">
        <w:rPr>
          <w:rFonts w:asciiTheme="minorEastAsia" w:eastAsiaTheme="minorEastAsia" w:hAnsiTheme="minorEastAsia" w:hint="eastAsia"/>
          <w:szCs w:val="21"/>
        </w:rPr>
        <w:t>所以在今天第二课时的教学中，我主要抓住桑娜的抱回孩子后忐忑心理和桑娜渔夫两人之间对话的语句</w:t>
      </w:r>
      <w:r w:rsidR="00834576" w:rsidRPr="00834576">
        <w:rPr>
          <w:rFonts w:asciiTheme="minorEastAsia" w:eastAsiaTheme="minorEastAsia" w:hAnsiTheme="minorEastAsia" w:hint="eastAsia"/>
          <w:szCs w:val="21"/>
        </w:rPr>
        <w:t>两个板块</w:t>
      </w:r>
      <w:r w:rsidRPr="00834576">
        <w:rPr>
          <w:rFonts w:asciiTheme="minorEastAsia" w:eastAsiaTheme="minorEastAsia" w:hAnsiTheme="minorEastAsia" w:hint="eastAsia"/>
          <w:szCs w:val="21"/>
        </w:rPr>
        <w:t>，深入体会桑娜和渔夫身上的人性之美。</w:t>
      </w:r>
    </w:p>
    <w:p w:rsidR="00834576" w:rsidRPr="00834576" w:rsidRDefault="00834576" w:rsidP="00834576">
      <w:pPr>
        <w:spacing w:line="360" w:lineRule="auto"/>
        <w:rPr>
          <w:rFonts w:asciiTheme="minorEastAsia" w:eastAsiaTheme="minorEastAsia" w:hAnsiTheme="minorEastAsia" w:hint="eastAsia"/>
          <w:b/>
          <w:szCs w:val="21"/>
        </w:rPr>
      </w:pPr>
      <w:r w:rsidRPr="00834576">
        <w:rPr>
          <w:rFonts w:asciiTheme="minorEastAsia" w:eastAsiaTheme="minorEastAsia" w:hAnsiTheme="minorEastAsia" w:hint="eastAsia"/>
          <w:b/>
          <w:szCs w:val="21"/>
        </w:rPr>
        <w:t>板块一：关注心理，品读写法</w:t>
      </w:r>
    </w:p>
    <w:p w:rsidR="007D3B8B" w:rsidRPr="00834576" w:rsidRDefault="00834576" w:rsidP="00834576">
      <w:pPr>
        <w:spacing w:line="360" w:lineRule="auto"/>
        <w:ind w:firstLineChars="200" w:firstLine="420"/>
        <w:rPr>
          <w:rFonts w:asciiTheme="minorEastAsia" w:eastAsiaTheme="minorEastAsia" w:hAnsiTheme="minorEastAsia" w:hint="eastAsia"/>
          <w:szCs w:val="21"/>
        </w:rPr>
      </w:pPr>
      <w:r w:rsidRPr="00834576">
        <w:rPr>
          <w:rFonts w:asciiTheme="minorEastAsia" w:eastAsiaTheme="minorEastAsia" w:hAnsiTheme="minorEastAsia"/>
          <w:szCs w:val="21"/>
        </w:rPr>
        <w:t>这个板块以桑娜心理活动为主线展开</w:t>
      </w:r>
      <w:r w:rsidRPr="00834576">
        <w:rPr>
          <w:rFonts w:asciiTheme="minorEastAsia" w:eastAsiaTheme="minorEastAsia" w:hAnsiTheme="minorEastAsia" w:hint="eastAsia"/>
          <w:szCs w:val="21"/>
        </w:rPr>
        <w:t>。</w:t>
      </w:r>
      <w:r w:rsidR="00473695" w:rsidRPr="00834576">
        <w:rPr>
          <w:rFonts w:asciiTheme="minorEastAsia" w:eastAsiaTheme="minorEastAsia" w:hAnsiTheme="minorEastAsia" w:hint="eastAsia"/>
          <w:szCs w:val="21"/>
        </w:rPr>
        <w:t>课堂伊始，我引导学生</w:t>
      </w:r>
      <w:r w:rsidR="00E50C1E" w:rsidRPr="00834576">
        <w:rPr>
          <w:rFonts w:asciiTheme="minorEastAsia" w:eastAsiaTheme="minorEastAsia" w:hAnsiTheme="minorEastAsia" w:hint="eastAsia"/>
          <w:szCs w:val="21"/>
        </w:rPr>
        <w:t>走进桑娜内心，感受她</w:t>
      </w:r>
      <w:r w:rsidR="00225779" w:rsidRPr="00834576">
        <w:rPr>
          <w:rFonts w:asciiTheme="minorEastAsia" w:eastAsiaTheme="minorEastAsia" w:hAnsiTheme="minorEastAsia" w:hint="eastAsia"/>
          <w:szCs w:val="21"/>
        </w:rPr>
        <w:t>的</w:t>
      </w:r>
      <w:r w:rsidR="00E50C1E" w:rsidRPr="00834576">
        <w:rPr>
          <w:rFonts w:asciiTheme="minorEastAsia" w:eastAsiaTheme="minorEastAsia" w:hAnsiTheme="minorEastAsia" w:hint="eastAsia"/>
          <w:szCs w:val="21"/>
        </w:rPr>
        <w:t>忐忑不安</w:t>
      </w:r>
      <w:r w:rsidR="00473695" w:rsidRPr="00834576">
        <w:rPr>
          <w:rFonts w:asciiTheme="minorEastAsia" w:eastAsiaTheme="minorEastAsia" w:hAnsiTheme="minorEastAsia" w:hint="eastAsia"/>
          <w:szCs w:val="21"/>
        </w:rPr>
        <w:t>，</w:t>
      </w:r>
      <w:r w:rsidR="00E50C1E" w:rsidRPr="00834576">
        <w:rPr>
          <w:rFonts w:asciiTheme="minorEastAsia" w:eastAsiaTheme="minorEastAsia" w:hAnsiTheme="minorEastAsia" w:hint="eastAsia"/>
          <w:szCs w:val="21"/>
        </w:rPr>
        <w:t>如：</w:t>
      </w:r>
      <w:r w:rsidR="00473695" w:rsidRPr="00834576">
        <w:rPr>
          <w:rFonts w:asciiTheme="minorEastAsia" w:eastAsiaTheme="minorEastAsia" w:hAnsiTheme="minorEastAsia"/>
          <w:szCs w:val="21"/>
        </w:rPr>
        <w:t>自己也不知道“为什么要这样做”但是觉得“非这样做不可”</w:t>
      </w:r>
      <w:r w:rsidR="00473695" w:rsidRPr="00834576">
        <w:rPr>
          <w:rFonts w:asciiTheme="minorEastAsia" w:eastAsiaTheme="minorEastAsia" w:hAnsiTheme="minorEastAsia" w:hint="eastAsia"/>
          <w:szCs w:val="21"/>
        </w:rPr>
        <w:t>，</w:t>
      </w:r>
      <w:r w:rsidR="00E50C1E" w:rsidRPr="00834576">
        <w:rPr>
          <w:rFonts w:asciiTheme="minorEastAsia" w:eastAsiaTheme="minorEastAsia" w:hAnsiTheme="minorEastAsia" w:hint="eastAsia"/>
          <w:szCs w:val="21"/>
        </w:rPr>
        <w:t>体会她</w:t>
      </w:r>
      <w:r w:rsidR="00473695" w:rsidRPr="00834576">
        <w:rPr>
          <w:rFonts w:asciiTheme="minorEastAsia" w:eastAsiaTheme="minorEastAsia" w:hAnsiTheme="minorEastAsia"/>
          <w:szCs w:val="21"/>
        </w:rPr>
        <w:t>内心</w:t>
      </w:r>
      <w:r w:rsidR="00E50C1E" w:rsidRPr="00834576">
        <w:rPr>
          <w:rFonts w:asciiTheme="minorEastAsia" w:eastAsiaTheme="minorEastAsia" w:hAnsiTheme="minorEastAsia"/>
          <w:szCs w:val="21"/>
        </w:rPr>
        <w:t>极度矛盾</w:t>
      </w:r>
      <w:r w:rsidR="00473695" w:rsidRPr="00834576">
        <w:rPr>
          <w:rFonts w:asciiTheme="minorEastAsia" w:eastAsiaTheme="minorEastAsia" w:hAnsiTheme="minorEastAsia"/>
          <w:szCs w:val="21"/>
        </w:rPr>
        <w:t>纠结</w:t>
      </w:r>
      <w:r w:rsidR="00E50C1E" w:rsidRPr="00834576">
        <w:rPr>
          <w:rFonts w:asciiTheme="minorEastAsia" w:eastAsiaTheme="minorEastAsia" w:hAnsiTheme="minorEastAsia" w:hint="eastAsia"/>
          <w:szCs w:val="21"/>
        </w:rPr>
        <w:t>；</w:t>
      </w:r>
      <w:r w:rsidR="00E50C1E" w:rsidRPr="00834576">
        <w:rPr>
          <w:rFonts w:asciiTheme="minorEastAsia" w:eastAsiaTheme="minorEastAsia" w:hAnsiTheme="minorEastAsia"/>
          <w:szCs w:val="21"/>
        </w:rPr>
        <w:t>如</w:t>
      </w:r>
      <w:r w:rsidR="00E50C1E" w:rsidRPr="00834576">
        <w:rPr>
          <w:rFonts w:asciiTheme="minorEastAsia" w:eastAsiaTheme="minorEastAsia" w:hAnsiTheme="minorEastAsia" w:hint="eastAsia"/>
          <w:szCs w:val="21"/>
        </w:rPr>
        <w:t>：</w:t>
      </w:r>
      <w:r w:rsidR="00A31905" w:rsidRPr="00834576">
        <w:rPr>
          <w:rFonts w:asciiTheme="minorEastAsia" w:eastAsiaTheme="minorEastAsia" w:hAnsiTheme="minorEastAsia" w:hint="eastAsia"/>
          <w:szCs w:val="21"/>
        </w:rPr>
        <w:t>自己</w:t>
      </w:r>
      <w:r w:rsidR="00A31905" w:rsidRPr="00834576">
        <w:rPr>
          <w:rFonts w:asciiTheme="minorEastAsia" w:eastAsiaTheme="minorEastAsia" w:hAnsiTheme="minorEastAsia"/>
          <w:szCs w:val="21"/>
        </w:rPr>
        <w:t>的五个孩子够他受的了</w:t>
      </w:r>
      <w:r w:rsidR="00473695" w:rsidRPr="00834576">
        <w:rPr>
          <w:rFonts w:asciiTheme="minorEastAsia" w:eastAsiaTheme="minorEastAsia" w:hAnsiTheme="minorEastAsia"/>
          <w:szCs w:val="21"/>
        </w:rPr>
        <w:t>，</w:t>
      </w:r>
      <w:r w:rsidR="00E50C1E" w:rsidRPr="00834576">
        <w:rPr>
          <w:rFonts w:asciiTheme="minorEastAsia" w:eastAsiaTheme="minorEastAsia" w:hAnsiTheme="minorEastAsia" w:hint="eastAsia"/>
          <w:szCs w:val="21"/>
        </w:rPr>
        <w:t>体会</w:t>
      </w:r>
      <w:r w:rsidR="00E50C1E" w:rsidRPr="00834576">
        <w:rPr>
          <w:rFonts w:asciiTheme="minorEastAsia" w:eastAsiaTheme="minorEastAsia" w:hAnsiTheme="minorEastAsia"/>
          <w:szCs w:val="21"/>
        </w:rPr>
        <w:t>她内心</w:t>
      </w:r>
      <w:r w:rsidR="00473695" w:rsidRPr="00834576">
        <w:rPr>
          <w:rFonts w:asciiTheme="minorEastAsia" w:eastAsiaTheme="minorEastAsia" w:hAnsiTheme="minorEastAsia"/>
          <w:szCs w:val="21"/>
        </w:rPr>
        <w:t>自责</w:t>
      </w:r>
      <w:r w:rsidR="00E50C1E" w:rsidRPr="00834576">
        <w:rPr>
          <w:rFonts w:asciiTheme="minorEastAsia" w:eastAsiaTheme="minorEastAsia" w:hAnsiTheme="minorEastAsia"/>
          <w:szCs w:val="21"/>
        </w:rPr>
        <w:t>愧疚</w:t>
      </w:r>
      <w:r w:rsidR="00E50C1E" w:rsidRPr="00834576">
        <w:rPr>
          <w:rFonts w:asciiTheme="minorEastAsia" w:eastAsiaTheme="minorEastAsia" w:hAnsiTheme="minorEastAsia" w:hint="eastAsia"/>
          <w:szCs w:val="21"/>
        </w:rPr>
        <w:t>；如“</w:t>
      </w:r>
      <w:r w:rsidR="00473695" w:rsidRPr="00834576">
        <w:rPr>
          <w:rFonts w:asciiTheme="minorEastAsia" w:eastAsiaTheme="minorEastAsia" w:hAnsiTheme="minorEastAsia"/>
          <w:szCs w:val="21"/>
        </w:rPr>
        <w:t>害怕们吱嘎一声开了</w:t>
      </w:r>
      <w:r w:rsidR="00473695" w:rsidRPr="00834576">
        <w:rPr>
          <w:rFonts w:asciiTheme="minorEastAsia" w:eastAsiaTheme="minorEastAsia" w:hAnsiTheme="minorEastAsia" w:hint="eastAsia"/>
          <w:szCs w:val="21"/>
        </w:rPr>
        <w:t>，</w:t>
      </w:r>
      <w:r w:rsidR="00473695" w:rsidRPr="00834576">
        <w:rPr>
          <w:rFonts w:asciiTheme="minorEastAsia" w:eastAsiaTheme="minorEastAsia" w:hAnsiTheme="minorEastAsia"/>
          <w:szCs w:val="21"/>
        </w:rPr>
        <w:t>仿佛有人进来</w:t>
      </w:r>
      <w:r w:rsidR="00E50C1E" w:rsidRPr="00834576">
        <w:rPr>
          <w:rFonts w:asciiTheme="minorEastAsia" w:eastAsiaTheme="minorEastAsia" w:hAnsiTheme="minorEastAsia" w:hint="eastAsia"/>
          <w:szCs w:val="21"/>
        </w:rPr>
        <w:t>”</w:t>
      </w:r>
      <w:r w:rsidR="00473695" w:rsidRPr="00834576">
        <w:rPr>
          <w:rFonts w:asciiTheme="minorEastAsia" w:eastAsiaTheme="minorEastAsia" w:hAnsiTheme="minorEastAsia" w:hint="eastAsia"/>
          <w:szCs w:val="21"/>
        </w:rPr>
        <w:t>，</w:t>
      </w:r>
      <w:r w:rsidR="00E50C1E" w:rsidRPr="00834576">
        <w:rPr>
          <w:rFonts w:asciiTheme="minorEastAsia" w:eastAsiaTheme="minorEastAsia" w:hAnsiTheme="minorEastAsia" w:hint="eastAsia"/>
          <w:szCs w:val="21"/>
        </w:rPr>
        <w:t>感受</w:t>
      </w:r>
      <w:r w:rsidR="00714F6B" w:rsidRPr="00834576">
        <w:rPr>
          <w:rFonts w:asciiTheme="minorEastAsia" w:eastAsiaTheme="minorEastAsia" w:hAnsiTheme="minorEastAsia"/>
          <w:szCs w:val="21"/>
        </w:rPr>
        <w:t>桑娜</w:t>
      </w:r>
      <w:r w:rsidR="00473695" w:rsidRPr="00834576">
        <w:rPr>
          <w:rFonts w:asciiTheme="minorEastAsia" w:eastAsiaTheme="minorEastAsia" w:hAnsiTheme="minorEastAsia"/>
          <w:szCs w:val="21"/>
        </w:rPr>
        <w:t>在高度紧张的时候</w:t>
      </w:r>
      <w:r w:rsidR="00473695" w:rsidRPr="00834576">
        <w:rPr>
          <w:rFonts w:asciiTheme="minorEastAsia" w:eastAsiaTheme="minorEastAsia" w:hAnsiTheme="minorEastAsia" w:hint="eastAsia"/>
          <w:szCs w:val="21"/>
        </w:rPr>
        <w:t>，</w:t>
      </w:r>
      <w:r w:rsidR="00473695" w:rsidRPr="00834576">
        <w:rPr>
          <w:rFonts w:asciiTheme="minorEastAsia" w:eastAsiaTheme="minorEastAsia" w:hAnsiTheme="minorEastAsia"/>
          <w:szCs w:val="21"/>
        </w:rPr>
        <w:t>犹如一头惊弓之鸟般</w:t>
      </w:r>
      <w:r w:rsidR="00714F6B" w:rsidRPr="00834576">
        <w:rPr>
          <w:rFonts w:asciiTheme="minorEastAsia" w:eastAsiaTheme="minorEastAsia" w:hAnsiTheme="minorEastAsia" w:hint="eastAsia"/>
          <w:szCs w:val="21"/>
        </w:rPr>
        <w:t>心神不宁</w:t>
      </w:r>
      <w:r w:rsidR="00A31905" w:rsidRPr="00834576">
        <w:rPr>
          <w:rFonts w:asciiTheme="minorEastAsia" w:eastAsiaTheme="minorEastAsia" w:hAnsiTheme="minorEastAsia" w:hint="eastAsia"/>
          <w:szCs w:val="21"/>
        </w:rPr>
        <w:t>。</w:t>
      </w:r>
      <w:r w:rsidR="00E50C1E" w:rsidRPr="00834576">
        <w:rPr>
          <w:rFonts w:asciiTheme="minorEastAsia" w:eastAsiaTheme="minorEastAsia" w:hAnsiTheme="minorEastAsia" w:hint="eastAsia"/>
          <w:szCs w:val="21"/>
        </w:rPr>
        <w:t>学生</w:t>
      </w:r>
      <w:r w:rsidR="00E50C1E" w:rsidRPr="00834576">
        <w:rPr>
          <w:rFonts w:asciiTheme="minorEastAsia" w:eastAsiaTheme="minorEastAsia" w:hAnsiTheme="minorEastAsia"/>
          <w:szCs w:val="21"/>
        </w:rPr>
        <w:t>在读中体会桑娜</w:t>
      </w:r>
      <w:r w:rsidR="00225779" w:rsidRPr="00834576">
        <w:rPr>
          <w:rFonts w:asciiTheme="minorEastAsia" w:eastAsiaTheme="minorEastAsia" w:hAnsiTheme="minorEastAsia" w:hint="eastAsia"/>
          <w:szCs w:val="21"/>
        </w:rPr>
        <w:t>恐慌</w:t>
      </w:r>
      <w:r w:rsidR="00714F6B" w:rsidRPr="00834576">
        <w:rPr>
          <w:rFonts w:asciiTheme="minorEastAsia" w:eastAsiaTheme="minorEastAsia" w:hAnsiTheme="minorEastAsia"/>
          <w:szCs w:val="21"/>
        </w:rPr>
        <w:t>、害怕、矛盾、紧张、不安等一系列的</w:t>
      </w:r>
      <w:r w:rsidR="00225779" w:rsidRPr="00834576">
        <w:rPr>
          <w:rFonts w:asciiTheme="minorEastAsia" w:eastAsiaTheme="minorEastAsia" w:hAnsiTheme="minorEastAsia"/>
          <w:szCs w:val="21"/>
        </w:rPr>
        <w:t>不断变化</w:t>
      </w:r>
      <w:r w:rsidRPr="00834576">
        <w:rPr>
          <w:rFonts w:asciiTheme="minorEastAsia" w:eastAsiaTheme="minorEastAsia" w:hAnsiTheme="minorEastAsia"/>
          <w:szCs w:val="21"/>
        </w:rPr>
        <w:t>的情感</w:t>
      </w:r>
      <w:r w:rsidR="00225779" w:rsidRPr="00834576">
        <w:rPr>
          <w:rFonts w:asciiTheme="minorEastAsia" w:eastAsiaTheme="minorEastAsia" w:hAnsiTheme="minorEastAsia" w:hint="eastAsia"/>
          <w:szCs w:val="21"/>
        </w:rPr>
        <w:t>，</w:t>
      </w:r>
      <w:r w:rsidR="00225779" w:rsidRPr="00834576">
        <w:rPr>
          <w:rFonts w:asciiTheme="minorEastAsia" w:eastAsiaTheme="minorEastAsia" w:hAnsiTheme="minorEastAsia"/>
          <w:szCs w:val="21"/>
        </w:rPr>
        <w:t>感受她</w:t>
      </w:r>
      <w:r w:rsidR="00714F6B" w:rsidRPr="00834576">
        <w:rPr>
          <w:rFonts w:asciiTheme="minorEastAsia" w:eastAsiaTheme="minorEastAsia" w:hAnsiTheme="minorEastAsia"/>
          <w:szCs w:val="21"/>
        </w:rPr>
        <w:t>焦灼</w:t>
      </w:r>
      <w:r w:rsidR="00225779" w:rsidRPr="00834576">
        <w:rPr>
          <w:rFonts w:asciiTheme="minorEastAsia" w:eastAsiaTheme="minorEastAsia" w:hAnsiTheme="minorEastAsia"/>
          <w:szCs w:val="21"/>
        </w:rPr>
        <w:t>的</w:t>
      </w:r>
      <w:r w:rsidR="00714F6B" w:rsidRPr="00834576">
        <w:rPr>
          <w:rFonts w:asciiTheme="minorEastAsia" w:eastAsiaTheme="minorEastAsia" w:hAnsiTheme="minorEastAsia"/>
          <w:szCs w:val="21"/>
        </w:rPr>
        <w:t>内心</w:t>
      </w:r>
      <w:r w:rsidR="00225779" w:rsidRPr="00834576">
        <w:rPr>
          <w:rFonts w:asciiTheme="minorEastAsia" w:eastAsiaTheme="minorEastAsia" w:hAnsiTheme="minorEastAsia" w:hint="eastAsia"/>
          <w:szCs w:val="21"/>
        </w:rPr>
        <w:t>，</w:t>
      </w:r>
      <w:r w:rsidRPr="00834576">
        <w:rPr>
          <w:rFonts w:asciiTheme="minorEastAsia" w:eastAsiaTheme="minorEastAsia" w:hAnsiTheme="minorEastAsia"/>
          <w:szCs w:val="21"/>
        </w:rPr>
        <w:t>这种关键时刻细腻的心理描写，让人物显得更加真实</w:t>
      </w:r>
      <w:r w:rsidR="00473695" w:rsidRPr="00834576">
        <w:rPr>
          <w:rFonts w:asciiTheme="minorEastAsia" w:eastAsiaTheme="minorEastAsia" w:hAnsiTheme="minorEastAsia"/>
          <w:szCs w:val="21"/>
        </w:rPr>
        <w:t>。</w:t>
      </w:r>
      <w:r w:rsidR="00E50C1E" w:rsidRPr="00834576">
        <w:rPr>
          <w:rFonts w:asciiTheme="minorEastAsia" w:eastAsiaTheme="minorEastAsia" w:hAnsiTheme="minorEastAsia"/>
          <w:szCs w:val="21"/>
        </w:rPr>
        <w:t>紧接着</w:t>
      </w:r>
      <w:r w:rsidR="00A31905" w:rsidRPr="00834576">
        <w:rPr>
          <w:rFonts w:asciiTheme="minorEastAsia" w:eastAsiaTheme="minorEastAsia" w:hAnsiTheme="minorEastAsia"/>
          <w:szCs w:val="21"/>
        </w:rPr>
        <w:t>我</w:t>
      </w:r>
      <w:r w:rsidR="00E50C1E" w:rsidRPr="00834576">
        <w:rPr>
          <w:rFonts w:asciiTheme="minorEastAsia" w:eastAsiaTheme="minorEastAsia" w:hAnsiTheme="minorEastAsia"/>
          <w:szCs w:val="21"/>
        </w:rPr>
        <w:t>出示</w:t>
      </w:r>
      <w:r w:rsidR="00E50C1E" w:rsidRPr="00834576">
        <w:rPr>
          <w:rFonts w:asciiTheme="minorEastAsia" w:eastAsiaTheme="minorEastAsia" w:hAnsiTheme="minorEastAsia" w:hint="eastAsia"/>
          <w:szCs w:val="21"/>
        </w:rPr>
        <w:t>拓展</w:t>
      </w:r>
      <w:r w:rsidR="00E50C1E" w:rsidRPr="00834576">
        <w:rPr>
          <w:rFonts w:asciiTheme="minorEastAsia" w:eastAsiaTheme="minorEastAsia" w:hAnsiTheme="minorEastAsia"/>
          <w:szCs w:val="21"/>
        </w:rPr>
        <w:t>资料</w:t>
      </w:r>
      <w:r w:rsidR="00E50C1E" w:rsidRPr="00834576">
        <w:rPr>
          <w:rFonts w:asciiTheme="minorEastAsia" w:eastAsiaTheme="minorEastAsia" w:hAnsiTheme="minorEastAsia" w:hint="eastAsia"/>
          <w:szCs w:val="21"/>
        </w:rPr>
        <w:t>，</w:t>
      </w:r>
      <w:r w:rsidR="00E50C1E" w:rsidRPr="00834576">
        <w:rPr>
          <w:rFonts w:asciiTheme="minorEastAsia" w:eastAsiaTheme="minorEastAsia" w:hAnsiTheme="minorEastAsia"/>
          <w:szCs w:val="21"/>
        </w:rPr>
        <w:t>雨果的叙事诗</w:t>
      </w:r>
      <w:r w:rsidR="00E50C1E" w:rsidRPr="00834576">
        <w:rPr>
          <w:rFonts w:asciiTheme="minorEastAsia" w:eastAsiaTheme="minorEastAsia" w:hAnsiTheme="minorEastAsia" w:hint="eastAsia"/>
          <w:szCs w:val="21"/>
        </w:rPr>
        <w:t>《</w:t>
      </w:r>
      <w:r w:rsidR="00E50C1E" w:rsidRPr="00834576">
        <w:rPr>
          <w:rFonts w:asciiTheme="minorEastAsia" w:eastAsiaTheme="minorEastAsia" w:hAnsiTheme="minorEastAsia"/>
          <w:szCs w:val="21"/>
        </w:rPr>
        <w:t>穷苦人</w:t>
      </w:r>
      <w:r w:rsidR="00E50C1E" w:rsidRPr="00834576">
        <w:rPr>
          <w:rFonts w:asciiTheme="minorEastAsia" w:eastAsiaTheme="minorEastAsia" w:hAnsiTheme="minorEastAsia" w:hint="eastAsia"/>
          <w:szCs w:val="21"/>
        </w:rPr>
        <w:t>》，让学生感受两位大文豪对桑娜心理活动的描写，一个简单有序，一个语序混乱，但两种不同的表达方式都能让我们感受她纷乱的思绪。</w:t>
      </w:r>
    </w:p>
    <w:p w:rsidR="00834576" w:rsidRPr="00834576" w:rsidRDefault="00834576" w:rsidP="00834576">
      <w:pPr>
        <w:spacing w:line="360" w:lineRule="auto"/>
        <w:rPr>
          <w:rFonts w:asciiTheme="minorEastAsia" w:eastAsiaTheme="minorEastAsia" w:hAnsiTheme="minorEastAsia" w:hint="eastAsia"/>
          <w:b/>
          <w:szCs w:val="21"/>
        </w:rPr>
      </w:pPr>
      <w:r w:rsidRPr="00834576">
        <w:rPr>
          <w:rFonts w:asciiTheme="minorEastAsia" w:eastAsiaTheme="minorEastAsia" w:hAnsiTheme="minorEastAsia" w:hint="eastAsia"/>
          <w:b/>
          <w:szCs w:val="21"/>
        </w:rPr>
        <w:t>板块二：聚焦对话，感悟形象</w:t>
      </w:r>
    </w:p>
    <w:p w:rsidR="003E6585" w:rsidRPr="00834576" w:rsidRDefault="00767464" w:rsidP="00834576">
      <w:pPr>
        <w:spacing w:line="360" w:lineRule="auto"/>
        <w:ind w:firstLineChars="200" w:firstLine="420"/>
        <w:rPr>
          <w:rFonts w:asciiTheme="minorEastAsia" w:eastAsiaTheme="minorEastAsia" w:hAnsiTheme="minorEastAsia" w:hint="eastAsia"/>
          <w:szCs w:val="21"/>
        </w:rPr>
      </w:pPr>
      <w:r w:rsidRPr="00834576">
        <w:rPr>
          <w:rFonts w:asciiTheme="minorEastAsia" w:eastAsiaTheme="minorEastAsia" w:hAnsiTheme="minorEastAsia"/>
          <w:szCs w:val="21"/>
        </w:rPr>
        <w:t>从</w:t>
      </w:r>
      <w:r w:rsidR="007D3B8B" w:rsidRPr="00834576">
        <w:rPr>
          <w:rFonts w:asciiTheme="minorEastAsia" w:eastAsiaTheme="minorEastAsia" w:hAnsiTheme="minorEastAsia"/>
          <w:szCs w:val="21"/>
        </w:rPr>
        <w:t>渔夫回家开始，小说的情节逐渐进人高潮。文中用大段的对话来表现人物的内心世界。教学时，我</w:t>
      </w:r>
      <w:r w:rsidR="00A31905" w:rsidRPr="00834576">
        <w:rPr>
          <w:rFonts w:asciiTheme="minorEastAsia" w:eastAsiaTheme="minorEastAsia" w:hAnsiTheme="minorEastAsia" w:hint="eastAsia"/>
          <w:szCs w:val="21"/>
        </w:rPr>
        <w:t>先</w:t>
      </w:r>
      <w:r w:rsidR="007D3B8B" w:rsidRPr="00834576">
        <w:rPr>
          <w:rFonts w:asciiTheme="minorEastAsia" w:eastAsiaTheme="minorEastAsia" w:hAnsiTheme="minorEastAsia"/>
          <w:szCs w:val="21"/>
        </w:rPr>
        <w:t>引导学生先聚焦桑娜和渔夫的对话</w:t>
      </w:r>
      <w:r w:rsidR="007D3B8B" w:rsidRPr="00834576">
        <w:rPr>
          <w:rFonts w:asciiTheme="minorEastAsia" w:eastAsiaTheme="minorEastAsia" w:hAnsiTheme="minorEastAsia" w:hint="eastAsia"/>
          <w:szCs w:val="21"/>
        </w:rPr>
        <w:t>，</w:t>
      </w:r>
      <w:r w:rsidR="00225779" w:rsidRPr="00834576">
        <w:rPr>
          <w:rFonts w:asciiTheme="minorEastAsia" w:eastAsiaTheme="minorEastAsia" w:hAnsiTheme="minorEastAsia" w:hint="eastAsia"/>
          <w:szCs w:val="21"/>
        </w:rPr>
        <w:t>感受桑娜的顾虑</w:t>
      </w:r>
      <w:r w:rsidR="00A31905" w:rsidRPr="00834576">
        <w:rPr>
          <w:rFonts w:asciiTheme="minorEastAsia" w:eastAsiaTheme="minorEastAsia" w:hAnsiTheme="minorEastAsia" w:hint="eastAsia"/>
          <w:szCs w:val="21"/>
        </w:rPr>
        <w:t>、</w:t>
      </w:r>
      <w:r w:rsidR="00225779" w:rsidRPr="00834576">
        <w:rPr>
          <w:rFonts w:asciiTheme="minorEastAsia" w:eastAsiaTheme="minorEastAsia" w:hAnsiTheme="minorEastAsia" w:hint="eastAsia"/>
          <w:szCs w:val="21"/>
        </w:rPr>
        <w:t>试探</w:t>
      </w:r>
      <w:r w:rsidR="00A31905" w:rsidRPr="00834576">
        <w:rPr>
          <w:rFonts w:asciiTheme="minorEastAsia" w:eastAsiaTheme="minorEastAsia" w:hAnsiTheme="minorEastAsia" w:hint="eastAsia"/>
          <w:szCs w:val="21"/>
        </w:rPr>
        <w:t>、</w:t>
      </w:r>
      <w:r w:rsidRPr="00834576">
        <w:rPr>
          <w:rFonts w:asciiTheme="minorEastAsia" w:eastAsiaTheme="minorEastAsia" w:hAnsiTheme="minorEastAsia"/>
          <w:szCs w:val="21"/>
        </w:rPr>
        <w:t>心不在焉</w:t>
      </w:r>
      <w:r w:rsidRPr="00834576">
        <w:rPr>
          <w:rFonts w:asciiTheme="minorEastAsia" w:eastAsiaTheme="minorEastAsia" w:hAnsiTheme="minorEastAsia" w:hint="eastAsia"/>
          <w:szCs w:val="21"/>
        </w:rPr>
        <w:t>，并结合书后习题写话，写出桑娜沉默时的内心世界</w:t>
      </w:r>
      <w:r w:rsidR="00A31905" w:rsidRPr="00834576">
        <w:rPr>
          <w:rFonts w:asciiTheme="minorEastAsia" w:eastAsiaTheme="minorEastAsia" w:hAnsiTheme="minorEastAsia" w:hint="eastAsia"/>
          <w:szCs w:val="21"/>
        </w:rPr>
        <w:t>，</w:t>
      </w:r>
      <w:r w:rsidRPr="00834576">
        <w:rPr>
          <w:rFonts w:asciiTheme="minorEastAsia" w:eastAsiaTheme="minorEastAsia" w:hAnsiTheme="minorEastAsia" w:hint="eastAsia"/>
          <w:szCs w:val="21"/>
        </w:rPr>
        <w:t>这是本课的作业设计之一。</w:t>
      </w:r>
      <w:r w:rsidRPr="00834576">
        <w:rPr>
          <w:rFonts w:asciiTheme="minorEastAsia" w:eastAsiaTheme="minorEastAsia" w:hAnsiTheme="minorEastAsia"/>
          <w:szCs w:val="21"/>
        </w:rPr>
        <w:t>接着</w:t>
      </w:r>
      <w:r w:rsidRPr="00834576">
        <w:rPr>
          <w:rFonts w:asciiTheme="minorEastAsia" w:eastAsiaTheme="minorEastAsia" w:hAnsiTheme="minorEastAsia" w:hint="eastAsia"/>
          <w:szCs w:val="21"/>
        </w:rPr>
        <w:t>，</w:t>
      </w:r>
      <w:r w:rsidRPr="00834576">
        <w:rPr>
          <w:rFonts w:asciiTheme="minorEastAsia" w:eastAsiaTheme="minorEastAsia" w:hAnsiTheme="minorEastAsia"/>
          <w:szCs w:val="21"/>
        </w:rPr>
        <w:t>我</w:t>
      </w:r>
      <w:r w:rsidR="007D3B8B" w:rsidRPr="00834576">
        <w:rPr>
          <w:rFonts w:asciiTheme="minorEastAsia" w:eastAsiaTheme="minorEastAsia" w:hAnsiTheme="minorEastAsia"/>
          <w:szCs w:val="21"/>
        </w:rPr>
        <w:t>让学生关注渔夫的语言，揣摩渔夫的形象特点。其中一个 “熬”</w:t>
      </w:r>
      <w:r w:rsidRPr="00834576">
        <w:rPr>
          <w:rFonts w:asciiTheme="minorEastAsia" w:eastAsiaTheme="minorEastAsia" w:hAnsiTheme="minorEastAsia"/>
          <w:szCs w:val="21"/>
        </w:rPr>
        <w:t>字</w:t>
      </w:r>
      <w:r w:rsidRPr="00834576">
        <w:rPr>
          <w:rFonts w:asciiTheme="minorEastAsia" w:eastAsiaTheme="minorEastAsia" w:hAnsiTheme="minorEastAsia" w:hint="eastAsia"/>
          <w:szCs w:val="21"/>
        </w:rPr>
        <w:t>，</w:t>
      </w:r>
      <w:r w:rsidR="007D3B8B" w:rsidRPr="00834576">
        <w:rPr>
          <w:rFonts w:asciiTheme="minorEastAsia" w:eastAsiaTheme="minorEastAsia" w:hAnsiTheme="minorEastAsia"/>
          <w:szCs w:val="21"/>
        </w:rPr>
        <w:t>说明渔夫为了抚养邻居的孩子，</w:t>
      </w:r>
      <w:r w:rsidRPr="00834576">
        <w:rPr>
          <w:rFonts w:asciiTheme="minorEastAsia" w:eastAsiaTheme="minorEastAsia" w:hAnsiTheme="minorEastAsia"/>
          <w:szCs w:val="21"/>
        </w:rPr>
        <w:t>已经做好</w:t>
      </w:r>
      <w:r w:rsidR="007D3B8B" w:rsidRPr="00834576">
        <w:rPr>
          <w:rFonts w:asciiTheme="minorEastAsia" w:eastAsiaTheme="minorEastAsia" w:hAnsiTheme="minorEastAsia"/>
          <w:szCs w:val="21"/>
        </w:rPr>
        <w:t>过更艰苦的日子</w:t>
      </w:r>
      <w:r w:rsidRPr="00834576">
        <w:rPr>
          <w:rFonts w:asciiTheme="minorEastAsia" w:eastAsiaTheme="minorEastAsia" w:hAnsiTheme="minorEastAsia"/>
          <w:szCs w:val="21"/>
        </w:rPr>
        <w:t>准备</w:t>
      </w:r>
      <w:r w:rsidR="007D3B8B" w:rsidRPr="00834576">
        <w:rPr>
          <w:rFonts w:asciiTheme="minorEastAsia" w:eastAsiaTheme="minorEastAsia" w:hAnsiTheme="minorEastAsia"/>
          <w:szCs w:val="21"/>
        </w:rPr>
        <w:t>，这段话细致地描写了渔夫作出决定前后思考的过程，说明他与妻子桑娜</w:t>
      </w:r>
      <w:r w:rsidRPr="00834576">
        <w:rPr>
          <w:rFonts w:asciiTheme="minorEastAsia" w:eastAsiaTheme="minorEastAsia" w:hAnsiTheme="minorEastAsia" w:hint="eastAsia"/>
          <w:szCs w:val="21"/>
        </w:rPr>
        <w:t>一</w:t>
      </w:r>
      <w:r w:rsidR="007D3B8B" w:rsidRPr="00834576">
        <w:rPr>
          <w:rFonts w:asciiTheme="minorEastAsia" w:eastAsiaTheme="minorEastAsia" w:hAnsiTheme="minorEastAsia"/>
          <w:szCs w:val="21"/>
        </w:rPr>
        <w:t>样，有着一颗甘愿自己受苦也要帮助他人的高尚</w:t>
      </w:r>
      <w:r w:rsidR="007D3B8B" w:rsidRPr="00834576">
        <w:rPr>
          <w:rFonts w:asciiTheme="minorEastAsia" w:eastAsiaTheme="minorEastAsia" w:hAnsiTheme="minorEastAsia" w:hint="eastAsia"/>
          <w:szCs w:val="21"/>
        </w:rPr>
        <w:t>、</w:t>
      </w:r>
      <w:r w:rsidR="007D3B8B" w:rsidRPr="00834576">
        <w:rPr>
          <w:rFonts w:asciiTheme="minorEastAsia" w:eastAsiaTheme="minorEastAsia" w:hAnsiTheme="minorEastAsia"/>
          <w:szCs w:val="21"/>
        </w:rPr>
        <w:t>乐观的心。</w:t>
      </w:r>
    </w:p>
    <w:p w:rsidR="003E6585" w:rsidRPr="00834576" w:rsidRDefault="003E6585" w:rsidP="00834576">
      <w:pPr>
        <w:spacing w:line="360" w:lineRule="auto"/>
        <w:ind w:firstLineChars="200" w:firstLine="420"/>
        <w:rPr>
          <w:rFonts w:asciiTheme="minorEastAsia" w:eastAsiaTheme="minorEastAsia" w:hAnsiTheme="minorEastAsia" w:hint="eastAsia"/>
          <w:szCs w:val="21"/>
        </w:rPr>
      </w:pPr>
      <w:r w:rsidRPr="00834576">
        <w:rPr>
          <w:rFonts w:asciiTheme="minorEastAsia" w:eastAsiaTheme="minorEastAsia" w:hAnsiTheme="minorEastAsia"/>
          <w:szCs w:val="21"/>
        </w:rPr>
        <w:t>文中渔家小屋“温暖而舒适”这几个字，是全文环境描写中最耐人寻味的。</w:t>
      </w:r>
      <w:r w:rsidRPr="00834576">
        <w:rPr>
          <w:rFonts w:asciiTheme="minorEastAsia" w:eastAsiaTheme="minorEastAsia" w:hAnsiTheme="minorEastAsia" w:hint="eastAsia"/>
          <w:szCs w:val="21"/>
        </w:rPr>
        <w:t>第一课时</w:t>
      </w:r>
      <w:r w:rsidRPr="00834576">
        <w:rPr>
          <w:rFonts w:asciiTheme="minorEastAsia" w:eastAsiaTheme="minorEastAsia" w:hAnsiTheme="minorEastAsia"/>
          <w:szCs w:val="21"/>
        </w:rPr>
        <w:t>初看“温暖而舒适”是因为桑娜</w:t>
      </w:r>
      <w:r w:rsidRPr="00834576">
        <w:rPr>
          <w:rFonts w:asciiTheme="minorEastAsia" w:eastAsiaTheme="minorEastAsia" w:hAnsiTheme="minorEastAsia" w:hint="eastAsia"/>
          <w:szCs w:val="21"/>
        </w:rPr>
        <w:t>一</w:t>
      </w:r>
      <w:r w:rsidRPr="00834576">
        <w:rPr>
          <w:rFonts w:asciiTheme="minorEastAsia" w:eastAsiaTheme="minorEastAsia" w:hAnsiTheme="minorEastAsia"/>
          <w:szCs w:val="21"/>
        </w:rPr>
        <w:t>家勤劳、善良，</w:t>
      </w:r>
      <w:r w:rsidR="00473695" w:rsidRPr="00834576">
        <w:rPr>
          <w:rFonts w:asciiTheme="minorEastAsia" w:eastAsiaTheme="minorEastAsia" w:hAnsiTheme="minorEastAsia" w:hint="eastAsia"/>
          <w:szCs w:val="21"/>
        </w:rPr>
        <w:t>在这节课</w:t>
      </w:r>
      <w:r w:rsidR="00473695" w:rsidRPr="00834576">
        <w:rPr>
          <w:rFonts w:asciiTheme="minorEastAsia" w:eastAsiaTheme="minorEastAsia" w:hAnsiTheme="minorEastAsia"/>
          <w:szCs w:val="21"/>
        </w:rPr>
        <w:t>深</w:t>
      </w:r>
      <w:r w:rsidR="00767464" w:rsidRPr="00834576">
        <w:rPr>
          <w:rFonts w:asciiTheme="minorEastAsia" w:eastAsiaTheme="minorEastAsia" w:hAnsiTheme="minorEastAsia" w:hint="eastAsia"/>
          <w:szCs w:val="21"/>
        </w:rPr>
        <w:t>入</w:t>
      </w:r>
      <w:r w:rsidR="00473695" w:rsidRPr="00834576">
        <w:rPr>
          <w:rFonts w:asciiTheme="minorEastAsia" w:eastAsiaTheme="minorEastAsia" w:hAnsiTheme="minorEastAsia"/>
          <w:szCs w:val="21"/>
        </w:rPr>
        <w:t>理解人物内心之后</w:t>
      </w:r>
      <w:r w:rsidR="00473695" w:rsidRPr="00834576">
        <w:rPr>
          <w:rFonts w:asciiTheme="minorEastAsia" w:eastAsiaTheme="minorEastAsia" w:hAnsiTheme="minorEastAsia" w:hint="eastAsia"/>
          <w:szCs w:val="21"/>
        </w:rPr>
        <w:t>，我结合插图，再次理解</w:t>
      </w:r>
      <w:r w:rsidR="00767464" w:rsidRPr="00834576">
        <w:rPr>
          <w:rFonts w:asciiTheme="minorEastAsia" w:eastAsiaTheme="minorEastAsia" w:hAnsiTheme="minorEastAsia" w:hint="eastAsia"/>
          <w:szCs w:val="21"/>
        </w:rPr>
        <w:t>这</w:t>
      </w:r>
      <w:r w:rsidR="00473695" w:rsidRPr="00834576">
        <w:rPr>
          <w:rFonts w:asciiTheme="minorEastAsia" w:eastAsiaTheme="minorEastAsia" w:hAnsiTheme="minorEastAsia" w:hint="eastAsia"/>
          <w:szCs w:val="21"/>
        </w:rPr>
        <w:t>“温暖而舒适”环境描写的作用</w:t>
      </w:r>
      <w:r w:rsidRPr="00834576">
        <w:rPr>
          <w:rFonts w:asciiTheme="minorEastAsia" w:eastAsiaTheme="minorEastAsia" w:hAnsiTheme="minorEastAsia"/>
          <w:szCs w:val="21"/>
        </w:rPr>
        <w:t>，</w:t>
      </w:r>
      <w:r w:rsidR="00473695" w:rsidRPr="00834576">
        <w:rPr>
          <w:rFonts w:asciiTheme="minorEastAsia" w:eastAsiaTheme="minorEastAsia" w:hAnsiTheme="minorEastAsia"/>
          <w:szCs w:val="21"/>
        </w:rPr>
        <w:t>学生</w:t>
      </w:r>
      <w:r w:rsidR="00767464" w:rsidRPr="00834576">
        <w:rPr>
          <w:rFonts w:asciiTheme="minorEastAsia" w:eastAsiaTheme="minorEastAsia" w:hAnsiTheme="minorEastAsia" w:hint="eastAsia"/>
          <w:szCs w:val="21"/>
        </w:rPr>
        <w:t>在交流中</w:t>
      </w:r>
      <w:r w:rsidR="00767464" w:rsidRPr="00834576">
        <w:rPr>
          <w:rFonts w:asciiTheme="minorEastAsia" w:eastAsiaTheme="minorEastAsia" w:hAnsiTheme="minorEastAsia"/>
          <w:szCs w:val="21"/>
        </w:rPr>
        <w:t>感受</w:t>
      </w:r>
      <w:r w:rsidR="00473695" w:rsidRPr="00834576">
        <w:rPr>
          <w:rFonts w:asciiTheme="minorEastAsia" w:eastAsiaTheme="minorEastAsia" w:hAnsiTheme="minorEastAsia"/>
          <w:szCs w:val="21"/>
        </w:rPr>
        <w:t>穷人不穷</w:t>
      </w:r>
      <w:r w:rsidR="00473695" w:rsidRPr="00834576">
        <w:rPr>
          <w:rFonts w:asciiTheme="minorEastAsia" w:eastAsiaTheme="minorEastAsia" w:hAnsiTheme="minorEastAsia" w:hint="eastAsia"/>
          <w:szCs w:val="21"/>
        </w:rPr>
        <w:t>，</w:t>
      </w:r>
      <w:r w:rsidR="00473695" w:rsidRPr="00834576">
        <w:rPr>
          <w:rFonts w:asciiTheme="minorEastAsia" w:eastAsiaTheme="minorEastAsia" w:hAnsiTheme="minorEastAsia"/>
          <w:szCs w:val="21"/>
        </w:rPr>
        <w:t>正是因为人情的温暖和心灵的高贵，困窘的生活不再是煎熬</w:t>
      </w:r>
      <w:r w:rsidRPr="00834576">
        <w:rPr>
          <w:rFonts w:asciiTheme="minorEastAsia" w:eastAsiaTheme="minorEastAsia" w:hAnsiTheme="minorEastAsia"/>
          <w:szCs w:val="21"/>
        </w:rPr>
        <w:t>，反而充满了希望</w:t>
      </w:r>
      <w:r w:rsidR="00473695" w:rsidRPr="00834576">
        <w:rPr>
          <w:rFonts w:asciiTheme="minorEastAsia" w:eastAsiaTheme="minorEastAsia" w:hAnsiTheme="minorEastAsia" w:hint="eastAsia"/>
          <w:szCs w:val="21"/>
        </w:rPr>
        <w:t>，</w:t>
      </w:r>
      <w:r w:rsidR="00A31905" w:rsidRPr="00834576">
        <w:rPr>
          <w:rFonts w:asciiTheme="minorEastAsia" w:eastAsiaTheme="minorEastAsia" w:hAnsiTheme="minorEastAsia"/>
          <w:szCs w:val="21"/>
        </w:rPr>
        <w:t>赞美了桑娜和渔夫在自身生活困难的情况下仍本能地向别人伸出援手的可</w:t>
      </w:r>
      <w:r w:rsidR="00A31905" w:rsidRPr="00834576">
        <w:rPr>
          <w:rFonts w:asciiTheme="minorEastAsia" w:eastAsiaTheme="minorEastAsia" w:hAnsiTheme="minorEastAsia" w:hint="eastAsia"/>
          <w:szCs w:val="21"/>
        </w:rPr>
        <w:t>贵</w:t>
      </w:r>
      <w:r w:rsidR="00A31905" w:rsidRPr="00834576">
        <w:rPr>
          <w:rFonts w:asciiTheme="minorEastAsia" w:eastAsiaTheme="minorEastAsia" w:hAnsiTheme="minorEastAsia"/>
          <w:szCs w:val="21"/>
        </w:rPr>
        <w:t>品质</w:t>
      </w:r>
      <w:r w:rsidR="00A31905" w:rsidRPr="00834576">
        <w:rPr>
          <w:rFonts w:asciiTheme="minorEastAsia" w:eastAsiaTheme="minorEastAsia" w:hAnsiTheme="minorEastAsia" w:hint="eastAsia"/>
          <w:szCs w:val="21"/>
        </w:rPr>
        <w:t>，</w:t>
      </w:r>
      <w:r w:rsidR="00A31905" w:rsidRPr="00834576">
        <w:rPr>
          <w:rFonts w:asciiTheme="minorEastAsia" w:eastAsiaTheme="minorEastAsia" w:hAnsiTheme="minorEastAsia"/>
          <w:szCs w:val="21"/>
        </w:rPr>
        <w:t>他们在生存困境面前的</w:t>
      </w:r>
      <w:r w:rsidR="00A31905" w:rsidRPr="00834576">
        <w:rPr>
          <w:rFonts w:asciiTheme="minorEastAsia" w:eastAsiaTheme="minorEastAsia" w:hAnsiTheme="minorEastAsia" w:hint="eastAsia"/>
          <w:szCs w:val="21"/>
        </w:rPr>
        <w:t>一</w:t>
      </w:r>
      <w:r w:rsidR="00A31905" w:rsidRPr="00834576">
        <w:rPr>
          <w:rFonts w:asciiTheme="minorEastAsia" w:eastAsiaTheme="minorEastAsia" w:hAnsiTheme="minorEastAsia"/>
          <w:szCs w:val="21"/>
        </w:rPr>
        <w:t>个善举、一个信念，让人动容，彰显出人性之美。</w:t>
      </w:r>
    </w:p>
    <w:p w:rsidR="00225779" w:rsidRPr="00834576" w:rsidRDefault="00714F6B" w:rsidP="00834576">
      <w:pPr>
        <w:spacing w:line="360" w:lineRule="auto"/>
        <w:ind w:firstLineChars="200" w:firstLine="420"/>
        <w:rPr>
          <w:rFonts w:asciiTheme="minorEastAsia" w:eastAsiaTheme="minorEastAsia" w:hAnsiTheme="minorEastAsia"/>
          <w:szCs w:val="21"/>
        </w:rPr>
      </w:pPr>
      <w:r w:rsidRPr="00834576">
        <w:rPr>
          <w:rFonts w:asciiTheme="minorEastAsia" w:eastAsiaTheme="minorEastAsia" w:hAnsiTheme="minorEastAsia"/>
          <w:szCs w:val="21"/>
        </w:rPr>
        <w:t>教学中，很多地方可以通过朗读想象画面，</w:t>
      </w:r>
      <w:r w:rsidR="00834576" w:rsidRPr="00834576">
        <w:rPr>
          <w:rFonts w:asciiTheme="minorEastAsia" w:eastAsiaTheme="minorEastAsia" w:hAnsiTheme="minorEastAsia" w:hint="eastAsia"/>
          <w:szCs w:val="21"/>
        </w:rPr>
        <w:t>虽然我设计了，</w:t>
      </w:r>
      <w:r w:rsidRPr="00834576">
        <w:rPr>
          <w:rFonts w:asciiTheme="minorEastAsia" w:eastAsiaTheme="minorEastAsia" w:hAnsiTheme="minorEastAsia"/>
          <w:szCs w:val="21"/>
        </w:rPr>
        <w:t>自读、男女生读、对话读</w:t>
      </w:r>
      <w:r w:rsidRPr="00834576">
        <w:rPr>
          <w:rFonts w:asciiTheme="minorEastAsia" w:eastAsiaTheme="minorEastAsia" w:hAnsiTheme="minorEastAsia" w:hint="eastAsia"/>
          <w:szCs w:val="21"/>
        </w:rPr>
        <w:t>、</w:t>
      </w:r>
      <w:r w:rsidRPr="00834576">
        <w:rPr>
          <w:rFonts w:asciiTheme="minorEastAsia" w:eastAsiaTheme="minorEastAsia" w:hAnsiTheme="minorEastAsia"/>
          <w:szCs w:val="21"/>
        </w:rPr>
        <w:t>齐读</w:t>
      </w:r>
      <w:r w:rsidR="00834576" w:rsidRPr="00834576">
        <w:rPr>
          <w:rFonts w:asciiTheme="minorEastAsia" w:eastAsiaTheme="minorEastAsia" w:hAnsiTheme="minorEastAsia"/>
          <w:szCs w:val="21"/>
        </w:rPr>
        <w:t>等多元化读法</w:t>
      </w:r>
      <w:r w:rsidR="00834576" w:rsidRPr="00834576">
        <w:rPr>
          <w:rFonts w:asciiTheme="minorEastAsia" w:eastAsiaTheme="minorEastAsia" w:hAnsiTheme="minorEastAsia" w:hint="eastAsia"/>
          <w:szCs w:val="21"/>
        </w:rPr>
        <w:t>，</w:t>
      </w:r>
      <w:r w:rsidRPr="00834576">
        <w:rPr>
          <w:rFonts w:asciiTheme="minorEastAsia" w:eastAsiaTheme="minorEastAsia" w:hAnsiTheme="minorEastAsia"/>
          <w:szCs w:val="21"/>
        </w:rPr>
        <w:t>但是读</w:t>
      </w:r>
      <w:r w:rsidRPr="00834576">
        <w:rPr>
          <w:rFonts w:asciiTheme="minorEastAsia" w:eastAsiaTheme="minorEastAsia" w:hAnsiTheme="minorEastAsia" w:hint="eastAsia"/>
          <w:szCs w:val="21"/>
        </w:rPr>
        <w:t>的</w:t>
      </w:r>
      <w:r w:rsidRPr="00834576">
        <w:rPr>
          <w:rFonts w:asciiTheme="minorEastAsia" w:eastAsiaTheme="minorEastAsia" w:hAnsiTheme="minorEastAsia"/>
          <w:szCs w:val="21"/>
        </w:rPr>
        <w:t>个性化设计有所欠缺，桑娜不断变化的心理学生很难读好</w:t>
      </w:r>
      <w:r w:rsidRPr="00834576">
        <w:rPr>
          <w:rFonts w:asciiTheme="minorEastAsia" w:eastAsiaTheme="minorEastAsia" w:hAnsiTheme="minorEastAsia" w:hint="eastAsia"/>
          <w:szCs w:val="21"/>
        </w:rPr>
        <w:t>，</w:t>
      </w:r>
      <w:r w:rsidRPr="00834576">
        <w:rPr>
          <w:rFonts w:asciiTheme="minorEastAsia" w:eastAsiaTheme="minorEastAsia" w:hAnsiTheme="minorEastAsia"/>
          <w:szCs w:val="21"/>
        </w:rPr>
        <w:t>读妙</w:t>
      </w:r>
      <w:r w:rsidRPr="00834576">
        <w:rPr>
          <w:rFonts w:asciiTheme="minorEastAsia" w:eastAsiaTheme="minorEastAsia" w:hAnsiTheme="minorEastAsia" w:hint="eastAsia"/>
          <w:szCs w:val="21"/>
        </w:rPr>
        <w:t>，</w:t>
      </w:r>
      <w:r w:rsidRPr="00834576">
        <w:rPr>
          <w:rFonts w:asciiTheme="minorEastAsia" w:eastAsiaTheme="minorEastAsia" w:hAnsiTheme="minorEastAsia"/>
          <w:szCs w:val="21"/>
        </w:rPr>
        <w:t>所以整堂课的朗读层次感呈现不强</w:t>
      </w:r>
      <w:r w:rsidR="00900C46" w:rsidRPr="00834576">
        <w:rPr>
          <w:rFonts w:asciiTheme="minorEastAsia" w:eastAsiaTheme="minorEastAsia" w:hAnsiTheme="minorEastAsia" w:hint="eastAsia"/>
          <w:szCs w:val="21"/>
        </w:rPr>
        <w:t>。</w:t>
      </w:r>
      <w:r w:rsidR="007D3B8B" w:rsidRPr="00834576">
        <w:rPr>
          <w:rFonts w:asciiTheme="minorEastAsia" w:eastAsiaTheme="minorEastAsia" w:hAnsiTheme="minorEastAsia"/>
          <w:szCs w:val="21"/>
        </w:rPr>
        <w:t>渔夫</w:t>
      </w:r>
      <w:r w:rsidR="00900C46" w:rsidRPr="00834576">
        <w:rPr>
          <w:rFonts w:asciiTheme="minorEastAsia" w:eastAsiaTheme="minorEastAsia" w:hAnsiTheme="minorEastAsia" w:hint="eastAsia"/>
          <w:szCs w:val="21"/>
        </w:rPr>
        <w:t>的</w:t>
      </w:r>
      <w:r w:rsidR="00900C46" w:rsidRPr="00834576">
        <w:rPr>
          <w:rFonts w:asciiTheme="minorEastAsia" w:eastAsiaTheme="minorEastAsia" w:hAnsiTheme="minorEastAsia"/>
          <w:szCs w:val="21"/>
        </w:rPr>
        <w:t>形象</w:t>
      </w:r>
      <w:r w:rsidR="00BF0229" w:rsidRPr="00834576">
        <w:rPr>
          <w:rFonts w:asciiTheme="minorEastAsia" w:eastAsiaTheme="minorEastAsia" w:hAnsiTheme="minorEastAsia"/>
          <w:szCs w:val="21"/>
        </w:rPr>
        <w:t>也</w:t>
      </w:r>
      <w:r w:rsidR="00900C46" w:rsidRPr="00834576">
        <w:rPr>
          <w:rFonts w:asciiTheme="minorEastAsia" w:eastAsiaTheme="minorEastAsia" w:hAnsiTheme="minorEastAsia"/>
          <w:szCs w:val="21"/>
        </w:rPr>
        <w:t>因教学时间没细细推敲</w:t>
      </w:r>
      <w:r w:rsidR="00900C46" w:rsidRPr="00834576">
        <w:rPr>
          <w:rFonts w:asciiTheme="minorEastAsia" w:eastAsiaTheme="minorEastAsia" w:hAnsiTheme="minorEastAsia" w:hint="eastAsia"/>
          <w:szCs w:val="21"/>
        </w:rPr>
        <w:t>，</w:t>
      </w:r>
      <w:r w:rsidR="00900C46" w:rsidRPr="00834576">
        <w:rPr>
          <w:rFonts w:asciiTheme="minorEastAsia" w:eastAsiaTheme="minorEastAsia" w:hAnsiTheme="minorEastAsia"/>
          <w:szCs w:val="21"/>
        </w:rPr>
        <w:t>比如</w:t>
      </w:r>
      <w:r w:rsidR="00900C46" w:rsidRPr="00834576">
        <w:rPr>
          <w:rFonts w:asciiTheme="minorEastAsia" w:eastAsiaTheme="minorEastAsia" w:hAnsiTheme="minorEastAsia" w:hint="eastAsia"/>
          <w:szCs w:val="21"/>
        </w:rPr>
        <w:t>：</w:t>
      </w:r>
      <w:r w:rsidR="007D3B8B" w:rsidRPr="00834576">
        <w:rPr>
          <w:rFonts w:asciiTheme="minorEastAsia" w:eastAsiaTheme="minorEastAsia" w:hAnsiTheme="minorEastAsia"/>
          <w:szCs w:val="21"/>
        </w:rPr>
        <w:t>“糟糕、倒霉、是啊、怎么啦”，这些语言体现了渔夫心直口快、性格豪爽。“你看怎么办?得把他们抱来，同死人待在一起怎么行!”</w:t>
      </w:r>
      <w:r w:rsidR="00834576" w:rsidRPr="00834576">
        <w:rPr>
          <w:rFonts w:asciiTheme="minorEastAsia" w:eastAsiaTheme="minorEastAsia" w:hAnsiTheme="minorEastAsia"/>
          <w:szCs w:val="21"/>
        </w:rPr>
        <w:t>这一连串的话既征求妻子意见，又表明</w:t>
      </w:r>
      <w:r w:rsidR="007D3B8B" w:rsidRPr="00834576">
        <w:rPr>
          <w:rFonts w:asciiTheme="minorEastAsia" w:eastAsiaTheme="minorEastAsia" w:hAnsiTheme="minorEastAsia"/>
          <w:szCs w:val="21"/>
        </w:rPr>
        <w:t>自己的观点，更体现了渔夫的粗中有细。</w:t>
      </w:r>
      <w:r w:rsidR="00BF0229" w:rsidRPr="00834576">
        <w:rPr>
          <w:rFonts w:asciiTheme="minorEastAsia" w:eastAsiaTheme="minorEastAsia" w:hAnsiTheme="minorEastAsia" w:hint="eastAsia"/>
          <w:szCs w:val="21"/>
        </w:rPr>
        <w:t>次朱老师提出要求，课堂要有10分钟的个性化作业设计，除了练笔，我设计的第二</w:t>
      </w:r>
      <w:r w:rsidR="00834576" w:rsidRPr="00834576">
        <w:rPr>
          <w:rFonts w:asciiTheme="minorEastAsia" w:eastAsiaTheme="minorEastAsia" w:hAnsiTheme="minorEastAsia" w:hint="eastAsia"/>
          <w:szCs w:val="21"/>
        </w:rPr>
        <w:t>个</w:t>
      </w:r>
      <w:r w:rsidR="00BF0229" w:rsidRPr="00834576">
        <w:rPr>
          <w:rFonts w:asciiTheme="minorEastAsia" w:eastAsiaTheme="minorEastAsia" w:hAnsiTheme="minorEastAsia" w:hint="eastAsia"/>
          <w:szCs w:val="21"/>
        </w:rPr>
        <w:t>作业是词串复习导入课堂，并根据</w:t>
      </w:r>
      <w:r w:rsidR="00834576" w:rsidRPr="00834576">
        <w:rPr>
          <w:rFonts w:asciiTheme="minorEastAsia" w:eastAsiaTheme="minorEastAsia" w:hAnsiTheme="minorEastAsia" w:hint="eastAsia"/>
          <w:szCs w:val="21"/>
        </w:rPr>
        <w:t>词串</w:t>
      </w:r>
      <w:r w:rsidR="00BF0229" w:rsidRPr="00834576">
        <w:rPr>
          <w:rFonts w:asciiTheme="minorEastAsia" w:eastAsiaTheme="minorEastAsia" w:hAnsiTheme="minorEastAsia" w:hint="eastAsia"/>
          <w:szCs w:val="21"/>
        </w:rPr>
        <w:t>说说故事大概，但仍觉得个性化的凸显不够。</w:t>
      </w:r>
      <w:r w:rsidR="00834576" w:rsidRPr="00834576">
        <w:rPr>
          <w:rFonts w:asciiTheme="minorEastAsia" w:eastAsiaTheme="minorEastAsia" w:hAnsiTheme="minorEastAsia" w:hint="eastAsia"/>
          <w:szCs w:val="21"/>
        </w:rPr>
        <w:t>以上就是我今天的反思，</w:t>
      </w:r>
      <w:r w:rsidR="00BF0229" w:rsidRPr="00834576">
        <w:rPr>
          <w:rFonts w:asciiTheme="minorEastAsia" w:eastAsiaTheme="minorEastAsia" w:hAnsiTheme="minorEastAsia" w:hint="eastAsia"/>
          <w:szCs w:val="21"/>
        </w:rPr>
        <w:t>还请各位老师批评指正。</w:t>
      </w:r>
    </w:p>
    <w:sectPr w:rsidR="00225779" w:rsidRPr="00834576" w:rsidSect="00834576">
      <w:headerReference w:type="even" r:id="rId7"/>
      <w:headerReference w:type="first" r:id="rId8"/>
      <w:pgSz w:w="11906" w:h="16838"/>
      <w:pgMar w:top="567" w:right="567" w:bottom="567" w:left="56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1309" w:rsidRDefault="007B1309" w:rsidP="00C51AD2">
      <w:r>
        <w:separator/>
      </w:r>
    </w:p>
  </w:endnote>
  <w:endnote w:type="continuationSeparator" w:id="1">
    <w:p w:rsidR="007B1309" w:rsidRDefault="007B1309" w:rsidP="00C51AD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1309" w:rsidRDefault="007B1309" w:rsidP="00C51AD2">
      <w:r>
        <w:separator/>
      </w:r>
    </w:p>
  </w:footnote>
  <w:footnote w:type="continuationSeparator" w:id="1">
    <w:p w:rsidR="007B1309" w:rsidRDefault="007B1309" w:rsidP="00C51A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576" w:rsidRDefault="00834576">
    <w:pPr>
      <w:pStyle w:val="a3"/>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left:0;text-align:left;margin-left:0;margin-top:0;width:595.55pt;height:841.75pt;z-index:-251655168;mso-position-horizontal:center;mso-position-horizontal-relative:margin;mso-position-vertical:center;mso-position-vertical-relative:margin" o:allowincell="f">
          <v:imagedata r:id="rId1" o:title="教案 水印"/>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576" w:rsidRDefault="00834576">
    <w:pPr>
      <w:pStyle w:val="a3"/>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left:0;text-align:left;margin-left:0;margin-top:0;width:595.55pt;height:841.75pt;z-index:-251656192;mso-position-horizontal:center;mso-position-horizontal-relative:margin;mso-position-vertical:center;mso-position-vertical-relative:margin" o:allowincell="f">
          <v:imagedata r:id="rId1" o:title="教案 水印"/>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51AD2"/>
    <w:rsid w:val="000C334C"/>
    <w:rsid w:val="00225779"/>
    <w:rsid w:val="003E6585"/>
    <w:rsid w:val="00473695"/>
    <w:rsid w:val="00714F6B"/>
    <w:rsid w:val="00767464"/>
    <w:rsid w:val="0079503A"/>
    <w:rsid w:val="007B1309"/>
    <w:rsid w:val="007D3B8B"/>
    <w:rsid w:val="00834576"/>
    <w:rsid w:val="008A3211"/>
    <w:rsid w:val="00900C46"/>
    <w:rsid w:val="00A31905"/>
    <w:rsid w:val="00BD1873"/>
    <w:rsid w:val="00BF0229"/>
    <w:rsid w:val="00C51AD2"/>
    <w:rsid w:val="00E50C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AD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C51AD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51AD2"/>
    <w:rPr>
      <w:sz w:val="18"/>
      <w:szCs w:val="18"/>
    </w:rPr>
  </w:style>
  <w:style w:type="paragraph" w:styleId="a4">
    <w:name w:val="footer"/>
    <w:basedOn w:val="a"/>
    <w:link w:val="Char0"/>
    <w:uiPriority w:val="99"/>
    <w:semiHidden/>
    <w:unhideWhenUsed/>
    <w:rsid w:val="00C51AD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C51AD2"/>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BD2B8-B92D-4FBD-AFF2-4EB7F7B24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208</Words>
  <Characters>1191</Characters>
  <Application>Microsoft Office Word</Application>
  <DocSecurity>0</DocSecurity>
  <Lines>9</Lines>
  <Paragraphs>2</Paragraphs>
  <ScaleCrop>false</ScaleCrop>
  <Company/>
  <LinksUpToDate>false</LinksUpToDate>
  <CharactersWithSpaces>1397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c:creator>
  <cp:keywords/>
  <dc:description/>
  <cp:lastModifiedBy>h</cp:lastModifiedBy>
  <cp:revision>8</cp:revision>
  <cp:lastPrinted>2022-10-19T08:48:00Z</cp:lastPrinted>
  <dcterms:created xsi:type="dcterms:W3CDTF">2022-10-17T06:27:00Z</dcterms:created>
  <dcterms:modified xsi:type="dcterms:W3CDTF">2022-10-19T09:10:00Z</dcterms:modified>
</cp:coreProperties>
</file>