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6"/>
          <w:lang w:val="en-US" w:eastAsia="zh-CN"/>
        </w:rPr>
      </w:pPr>
      <w:bookmarkStart w:id="0" w:name="_Hlk80360813"/>
      <w:r>
        <w:rPr>
          <w:rFonts w:hint="eastAsia" w:ascii="宋体" w:hAnsi="宋体" w:eastAsia="宋体"/>
          <w:b/>
          <w:bCs/>
          <w:sz w:val="32"/>
          <w:szCs w:val="36"/>
        </w:rPr>
        <w:t>做出判断的分支</w:t>
      </w:r>
      <w:r>
        <w:rPr>
          <w:rFonts w:hint="eastAsia" w:ascii="宋体" w:hAnsi="宋体" w:eastAsia="宋体"/>
          <w:b/>
          <w:bCs/>
          <w:sz w:val="32"/>
          <w:szCs w:val="36"/>
          <w:lang w:val="en-US" w:eastAsia="zh-CN"/>
        </w:rPr>
        <w:t>2</w:t>
      </w:r>
    </w:p>
    <w:bookmarkEnd w:id="0"/>
    <w:p>
      <w:pPr>
        <w:rPr>
          <w:rFonts w:ascii="宋体" w:hAnsi="宋体" w:eastAsia="宋体"/>
          <w:b/>
          <w:bCs/>
          <w:sz w:val="28"/>
          <w:szCs w:val="32"/>
        </w:rPr>
      </w:pPr>
      <w:r>
        <w:rPr>
          <w:rFonts w:hint="eastAsia" w:ascii="宋体" w:hAnsi="宋体" w:eastAsia="宋体"/>
          <w:b/>
          <w:bCs/>
          <w:sz w:val="28"/>
          <w:szCs w:val="32"/>
        </w:rPr>
        <w:t>一、基本说明</w:t>
      </w:r>
    </w:p>
    <w:p>
      <w:pPr>
        <w:spacing w:line="300" w:lineRule="auto"/>
        <w:ind w:firstLine="480" w:firstLineChars="200"/>
        <w:rPr>
          <w:rFonts w:ascii="Times New Roman" w:hAnsi="Times New Roman" w:eastAsia="楷体"/>
          <w:sz w:val="24"/>
        </w:rPr>
      </w:pPr>
      <w:r>
        <w:rPr>
          <w:rFonts w:ascii="Times New Roman" w:hAnsi="Times New Roman" w:eastAsia="楷体"/>
          <w:sz w:val="24"/>
        </w:rPr>
        <w:t>1</w:t>
      </w:r>
      <w:r>
        <w:rPr>
          <w:rFonts w:hint="eastAsia" w:ascii="Times New Roman" w:hAnsi="Times New Roman" w:eastAsia="楷体"/>
          <w:sz w:val="24"/>
        </w:rPr>
        <w:t>.授课教师：陆秀芹</w:t>
      </w:r>
    </w:p>
    <w:p>
      <w:pPr>
        <w:spacing w:line="300" w:lineRule="auto"/>
        <w:ind w:firstLine="480" w:firstLineChars="200"/>
        <w:rPr>
          <w:rFonts w:ascii="Times New Roman" w:hAnsi="Times New Roman" w:eastAsia="楷体"/>
          <w:sz w:val="24"/>
        </w:rPr>
      </w:pPr>
      <w:r>
        <w:rPr>
          <w:rFonts w:ascii="Times New Roman" w:hAnsi="Times New Roman" w:eastAsia="楷体"/>
          <w:sz w:val="24"/>
        </w:rPr>
        <w:t>2</w:t>
      </w:r>
      <w:r>
        <w:rPr>
          <w:rFonts w:hint="eastAsia" w:ascii="Times New Roman" w:hAnsi="Times New Roman" w:eastAsia="楷体"/>
          <w:sz w:val="24"/>
        </w:rPr>
        <w:t>.面向学生：高一年级</w:t>
      </w:r>
    </w:p>
    <w:p>
      <w:pPr>
        <w:spacing w:line="300" w:lineRule="auto"/>
        <w:ind w:firstLine="480" w:firstLineChars="200"/>
        <w:rPr>
          <w:rFonts w:ascii="Times New Roman" w:hAnsi="Times New Roman" w:eastAsia="楷体"/>
          <w:sz w:val="24"/>
        </w:rPr>
      </w:pPr>
      <w:r>
        <w:rPr>
          <w:rFonts w:ascii="Times New Roman" w:hAnsi="Times New Roman" w:eastAsia="楷体"/>
          <w:sz w:val="24"/>
        </w:rPr>
        <w:t>3</w:t>
      </w:r>
      <w:r>
        <w:rPr>
          <w:rFonts w:hint="eastAsia" w:ascii="Times New Roman" w:hAnsi="Times New Roman" w:eastAsia="楷体"/>
          <w:sz w:val="24"/>
        </w:rPr>
        <w:t>.课课名称：《做出判断的分支</w:t>
      </w:r>
      <w:r>
        <w:rPr>
          <w:rFonts w:hint="eastAsia" w:ascii="Times New Roman" w:hAnsi="Times New Roman" w:eastAsia="楷体"/>
          <w:sz w:val="24"/>
          <w:lang w:val="en-US" w:eastAsia="zh-CN"/>
        </w:rPr>
        <w:t>2</w:t>
      </w:r>
      <w:r>
        <w:rPr>
          <w:rFonts w:hint="eastAsia" w:ascii="Times New Roman" w:hAnsi="Times New Roman" w:eastAsia="楷体"/>
          <w:sz w:val="24"/>
        </w:rPr>
        <w:t>》（高中信息技术教科版必修一数据与计算第二章第二节）</w:t>
      </w:r>
    </w:p>
    <w:p>
      <w:pPr>
        <w:spacing w:line="300" w:lineRule="auto"/>
        <w:ind w:firstLine="480" w:firstLineChars="200"/>
        <w:rPr>
          <w:rFonts w:ascii="Times New Roman" w:hAnsi="Times New Roman" w:eastAsia="楷体"/>
          <w:sz w:val="24"/>
        </w:rPr>
      </w:pPr>
      <w:r>
        <w:rPr>
          <w:rFonts w:ascii="Times New Roman" w:hAnsi="Times New Roman" w:eastAsia="楷体"/>
          <w:sz w:val="24"/>
        </w:rPr>
        <w:t>4</w:t>
      </w:r>
      <w:r>
        <w:rPr>
          <w:rFonts w:hint="eastAsia" w:ascii="Times New Roman" w:hAnsi="Times New Roman" w:eastAsia="楷体"/>
          <w:sz w:val="24"/>
        </w:rPr>
        <w:t>.教学时间：4</w:t>
      </w:r>
      <w:r>
        <w:rPr>
          <w:rFonts w:ascii="Times New Roman" w:hAnsi="Times New Roman" w:eastAsia="楷体"/>
          <w:sz w:val="24"/>
        </w:rPr>
        <w:t>5</w:t>
      </w:r>
      <w:r>
        <w:rPr>
          <w:rFonts w:hint="eastAsia" w:ascii="Times New Roman" w:hAnsi="Times New Roman" w:eastAsia="楷体"/>
          <w:sz w:val="24"/>
        </w:rPr>
        <w:t>分钟</w:t>
      </w:r>
    </w:p>
    <w:p>
      <w:pPr>
        <w:spacing w:line="300" w:lineRule="auto"/>
        <w:ind w:firstLine="480" w:firstLineChars="200"/>
        <w:rPr>
          <w:rFonts w:hint="eastAsia" w:ascii="Times New Roman" w:hAnsi="Times New Roman" w:eastAsia="楷体"/>
          <w:sz w:val="24"/>
          <w:lang w:eastAsia="zh-CN"/>
        </w:rPr>
      </w:pPr>
      <w:r>
        <w:rPr>
          <w:rFonts w:ascii="Times New Roman" w:hAnsi="Times New Roman" w:eastAsia="楷体"/>
          <w:sz w:val="24"/>
        </w:rPr>
        <w:t>5</w:t>
      </w:r>
      <w:r>
        <w:rPr>
          <w:rFonts w:hint="eastAsia" w:ascii="Times New Roman" w:hAnsi="Times New Roman" w:eastAsia="楷体"/>
          <w:sz w:val="24"/>
        </w:rPr>
        <w:t>.课时：</w:t>
      </w:r>
      <w:r>
        <w:rPr>
          <w:rFonts w:hint="eastAsia" w:ascii="Times New Roman" w:hAnsi="Times New Roman" w:eastAsia="楷体"/>
          <w:sz w:val="24"/>
          <w:lang w:val="en-US" w:eastAsia="zh-CN"/>
        </w:rPr>
        <w:t>1</w:t>
      </w:r>
    </w:p>
    <w:p>
      <w:pPr>
        <w:rPr>
          <w:rFonts w:ascii="宋体" w:hAnsi="宋体" w:eastAsia="宋体"/>
          <w:b/>
          <w:bCs/>
          <w:sz w:val="28"/>
          <w:szCs w:val="32"/>
        </w:rPr>
      </w:pPr>
      <w:r>
        <w:rPr>
          <w:rFonts w:hint="eastAsia" w:ascii="宋体" w:hAnsi="宋体" w:eastAsia="宋体"/>
          <w:b/>
          <w:bCs/>
          <w:sz w:val="28"/>
          <w:szCs w:val="32"/>
          <w:lang w:val="en-US" w:eastAsia="zh-CN"/>
        </w:rPr>
        <w:t>二</w:t>
      </w:r>
      <w:r>
        <w:rPr>
          <w:rFonts w:hint="eastAsia" w:ascii="宋体" w:hAnsi="宋体" w:eastAsia="宋体"/>
          <w:b/>
          <w:bCs/>
          <w:sz w:val="28"/>
          <w:szCs w:val="32"/>
        </w:rPr>
        <w:t>、教学目标</w:t>
      </w:r>
    </w:p>
    <w:p>
      <w:pPr>
        <w:spacing w:line="300" w:lineRule="auto"/>
        <w:ind w:firstLine="480" w:firstLineChars="200"/>
        <w:rPr>
          <w:rFonts w:ascii="Times New Roman" w:hAnsi="Times New Roman" w:eastAsia="楷体"/>
          <w:sz w:val="24"/>
        </w:rPr>
      </w:pPr>
      <w:r>
        <w:rPr>
          <w:rFonts w:hint="eastAsia" w:ascii="Times New Roman" w:hAnsi="Times New Roman" w:eastAsia="楷体"/>
          <w:sz w:val="24"/>
        </w:rPr>
        <w:t>1</w:t>
      </w:r>
      <w:r>
        <w:rPr>
          <w:rFonts w:ascii="Times New Roman" w:hAnsi="Times New Roman" w:eastAsia="楷体"/>
          <w:sz w:val="24"/>
        </w:rPr>
        <w:t>.</w:t>
      </w:r>
      <w:r>
        <w:rPr>
          <w:rFonts w:hint="eastAsia" w:ascii="Times New Roman" w:hAnsi="Times New Roman" w:eastAsia="楷体"/>
          <w:sz w:val="24"/>
        </w:rPr>
        <w:t>通过计算最适宜的运动心率</w:t>
      </w:r>
      <w:r>
        <w:rPr>
          <w:rFonts w:hint="eastAsia" w:ascii="Times New Roman" w:hAnsi="Times New Roman" w:eastAsia="楷体"/>
          <w:sz w:val="24"/>
          <w:lang w:val="en-US" w:eastAsia="zh-CN"/>
        </w:rPr>
        <w:t>并给出相应的建议</w:t>
      </w:r>
      <w:r>
        <w:rPr>
          <w:rFonts w:hint="eastAsia" w:ascii="Times New Roman" w:hAnsi="Times New Roman" w:eastAsia="楷体"/>
          <w:sz w:val="24"/>
        </w:rPr>
        <w:t>，了解</w:t>
      </w:r>
      <w:r>
        <w:rPr>
          <w:rFonts w:hint="eastAsia" w:ascii="Times New Roman" w:hAnsi="Times New Roman" w:eastAsia="楷体"/>
          <w:sz w:val="24"/>
          <w:lang w:val="en-US" w:eastAsia="zh-CN"/>
        </w:rPr>
        <w:t>分支</w:t>
      </w:r>
      <w:r>
        <w:rPr>
          <w:rFonts w:hint="eastAsia" w:ascii="Times New Roman" w:hAnsi="Times New Roman" w:eastAsia="楷体"/>
          <w:sz w:val="24"/>
        </w:rPr>
        <w:t>语句，掌握</w:t>
      </w:r>
      <w:r>
        <w:rPr>
          <w:rFonts w:hint="eastAsia" w:ascii="Times New Roman" w:hAnsi="Times New Roman" w:eastAsia="楷体"/>
          <w:sz w:val="24"/>
          <w:lang w:val="en-US" w:eastAsia="zh-CN"/>
        </w:rPr>
        <w:t>单分支、双分支、多</w:t>
      </w:r>
      <w:r>
        <w:rPr>
          <w:rFonts w:hint="eastAsia" w:ascii="Times New Roman" w:hAnsi="Times New Roman" w:eastAsia="楷体"/>
          <w:sz w:val="24"/>
        </w:rPr>
        <w:t>分支语句的一般格式和使用方法。</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rPr>
        <w:t>2</w:t>
      </w:r>
      <w:r>
        <w:rPr>
          <w:rFonts w:ascii="Times New Roman" w:hAnsi="Times New Roman" w:eastAsia="楷体"/>
          <w:sz w:val="24"/>
        </w:rPr>
        <w:t>.</w:t>
      </w:r>
      <w:r>
        <w:rPr>
          <w:rFonts w:hint="eastAsia" w:ascii="Times New Roman" w:hAnsi="Times New Roman" w:eastAsia="楷体"/>
          <w:sz w:val="24"/>
        </w:rPr>
        <w:t>通</w:t>
      </w:r>
      <w:r>
        <w:rPr>
          <w:rFonts w:hint="eastAsia" w:ascii="Times New Roman" w:hAnsi="Times New Roman" w:eastAsia="楷体"/>
          <w:sz w:val="24"/>
          <w:lang w:val="en-US" w:eastAsia="zh-CN"/>
        </w:rPr>
        <w:t>过</w:t>
      </w:r>
      <w:r>
        <w:rPr>
          <w:rFonts w:hint="eastAsia" w:ascii="Times New Roman" w:hAnsi="Times New Roman" w:eastAsia="楷体"/>
          <w:sz w:val="24"/>
        </w:rPr>
        <w:t>分性别</w:t>
      </w:r>
      <w:r>
        <w:rPr>
          <w:rFonts w:hint="eastAsia" w:ascii="Times New Roman" w:hAnsi="Times New Roman" w:eastAsia="楷体"/>
          <w:sz w:val="24"/>
          <w:lang w:val="en-US" w:eastAsia="zh-CN"/>
        </w:rPr>
        <w:t>和分年龄</w:t>
      </w:r>
      <w:r>
        <w:rPr>
          <w:rFonts w:hint="eastAsia" w:ascii="Times New Roman" w:hAnsi="Times New Roman" w:eastAsia="楷体"/>
          <w:sz w:val="24"/>
        </w:rPr>
        <w:t>计算最适宜的运动心率</w:t>
      </w:r>
      <w:r>
        <w:rPr>
          <w:rFonts w:hint="eastAsia" w:ascii="Times New Roman" w:hAnsi="Times New Roman" w:eastAsia="楷体"/>
          <w:sz w:val="24"/>
          <w:lang w:eastAsia="zh-CN"/>
        </w:rPr>
        <w:t>，</w:t>
      </w:r>
      <w:r>
        <w:rPr>
          <w:rFonts w:hint="eastAsia" w:ascii="Times New Roman" w:hAnsi="Times New Roman" w:eastAsia="楷体"/>
          <w:sz w:val="24"/>
          <w:lang w:val="en-US" w:eastAsia="zh-CN"/>
        </w:rPr>
        <w:t>掌握逻辑运算符的含义及使用。</w:t>
      </w:r>
    </w:p>
    <w:p>
      <w:pPr>
        <w:spacing w:line="300" w:lineRule="auto"/>
        <w:ind w:firstLine="480" w:firstLineChars="200"/>
        <w:rPr>
          <w:rFonts w:ascii="Times New Roman" w:hAnsi="Times New Roman" w:eastAsia="楷体"/>
          <w:sz w:val="24"/>
        </w:rPr>
      </w:pPr>
      <w:r>
        <w:rPr>
          <w:rFonts w:hint="eastAsia" w:ascii="Times New Roman" w:hAnsi="Times New Roman" w:eastAsia="楷体"/>
          <w:sz w:val="24"/>
          <w:lang w:val="en-US" w:eastAsia="zh-CN"/>
        </w:rPr>
        <w:t>3.</w:t>
      </w:r>
      <w:r>
        <w:rPr>
          <w:rFonts w:hint="eastAsia" w:ascii="Times New Roman" w:hAnsi="Times New Roman" w:eastAsia="楷体"/>
          <w:sz w:val="24"/>
        </w:rPr>
        <w:t>通过问题求解，能够用分支结构解决实际问题，感受计算机程序在提高问题解决效率中的作用。</w:t>
      </w:r>
    </w:p>
    <w:p>
      <w:pPr>
        <w:rPr>
          <w:rFonts w:ascii="宋体" w:hAnsi="宋体" w:eastAsia="宋体"/>
          <w:b/>
          <w:bCs/>
          <w:sz w:val="28"/>
          <w:szCs w:val="32"/>
        </w:rPr>
      </w:pPr>
      <w:r>
        <w:rPr>
          <w:rFonts w:hint="eastAsia" w:ascii="宋体" w:hAnsi="宋体" w:eastAsia="宋体"/>
          <w:b/>
          <w:bCs/>
          <w:sz w:val="28"/>
          <w:szCs w:val="32"/>
          <w:lang w:val="en-US" w:eastAsia="zh-CN"/>
        </w:rPr>
        <w:t>三</w:t>
      </w:r>
      <w:r>
        <w:rPr>
          <w:rFonts w:hint="eastAsia" w:ascii="宋体" w:hAnsi="宋体" w:eastAsia="宋体"/>
          <w:b/>
          <w:bCs/>
          <w:sz w:val="28"/>
          <w:szCs w:val="32"/>
        </w:rPr>
        <w:t>、教学重难点</w:t>
      </w:r>
    </w:p>
    <w:p>
      <w:pPr>
        <w:spacing w:line="300" w:lineRule="auto"/>
        <w:ind w:firstLine="482" w:firstLineChars="200"/>
        <w:rPr>
          <w:rFonts w:ascii="Times New Roman" w:hAnsi="Times New Roman" w:eastAsia="楷体"/>
          <w:b/>
          <w:bCs/>
          <w:sz w:val="24"/>
        </w:rPr>
      </w:pPr>
      <w:r>
        <w:rPr>
          <w:rFonts w:hint="eastAsia" w:ascii="Times New Roman" w:hAnsi="Times New Roman" w:eastAsia="楷体"/>
          <w:b/>
          <w:bCs/>
          <w:sz w:val="24"/>
        </w:rPr>
        <w:t>（一）教学重点</w:t>
      </w:r>
    </w:p>
    <w:p>
      <w:pPr>
        <w:spacing w:line="300" w:lineRule="auto"/>
        <w:ind w:firstLine="480" w:firstLineChars="200"/>
        <w:rPr>
          <w:rFonts w:ascii="Times New Roman" w:hAnsi="Times New Roman" w:eastAsia="楷体"/>
          <w:sz w:val="24"/>
        </w:rPr>
      </w:pPr>
      <w:r>
        <w:rPr>
          <w:rFonts w:hint="eastAsia" w:ascii="Times New Roman" w:hAnsi="Times New Roman" w:eastAsia="楷体"/>
          <w:sz w:val="24"/>
        </w:rPr>
        <w:t>理解分支语句的</w:t>
      </w:r>
      <w:r>
        <w:rPr>
          <w:rFonts w:hint="eastAsia" w:ascii="Times New Roman" w:hAnsi="Times New Roman" w:eastAsia="楷体"/>
          <w:sz w:val="24"/>
          <w:lang w:val="en-US" w:eastAsia="zh-CN"/>
        </w:rPr>
        <w:t>执行过程</w:t>
      </w:r>
      <w:r>
        <w:rPr>
          <w:rFonts w:hint="eastAsia" w:ascii="Times New Roman" w:hAnsi="Times New Roman" w:eastAsia="楷体"/>
          <w:sz w:val="24"/>
        </w:rPr>
        <w:t>；掌握分支语句的格式和使用方法。</w:t>
      </w:r>
    </w:p>
    <w:p>
      <w:pPr>
        <w:spacing w:line="300" w:lineRule="auto"/>
        <w:ind w:firstLine="482" w:firstLineChars="200"/>
        <w:rPr>
          <w:rFonts w:ascii="Times New Roman" w:hAnsi="Times New Roman" w:eastAsia="楷体"/>
          <w:b/>
          <w:bCs/>
          <w:sz w:val="24"/>
        </w:rPr>
      </w:pPr>
      <w:r>
        <w:rPr>
          <w:rFonts w:hint="eastAsia" w:ascii="Times New Roman" w:hAnsi="Times New Roman" w:eastAsia="楷体"/>
          <w:b/>
          <w:bCs/>
          <w:sz w:val="24"/>
        </w:rPr>
        <w:t>（二）教学难点</w:t>
      </w:r>
    </w:p>
    <w:p>
      <w:pPr>
        <w:spacing w:line="300" w:lineRule="auto"/>
        <w:ind w:firstLine="480" w:firstLineChars="200"/>
        <w:rPr>
          <w:rFonts w:ascii="Times New Roman" w:hAnsi="Times New Roman" w:eastAsia="楷体"/>
          <w:sz w:val="24"/>
        </w:rPr>
      </w:pPr>
      <w:r>
        <w:rPr>
          <w:rFonts w:hint="eastAsia" w:ascii="Times New Roman" w:hAnsi="Times New Roman" w:eastAsia="楷体"/>
          <w:sz w:val="24"/>
        </w:rPr>
        <w:t>能够使用分支语句解决实际问题。</w:t>
      </w:r>
    </w:p>
    <w:p>
      <w:pPr>
        <w:numPr>
          <w:ilvl w:val="0"/>
          <w:numId w:val="1"/>
        </w:numPr>
        <w:rPr>
          <w:rFonts w:hint="eastAsia" w:ascii="宋体" w:hAnsi="宋体" w:eastAsia="宋体"/>
          <w:b/>
          <w:bCs/>
          <w:sz w:val="28"/>
          <w:szCs w:val="32"/>
        </w:rPr>
      </w:pPr>
      <w:r>
        <w:rPr>
          <w:rFonts w:hint="eastAsia" w:ascii="宋体" w:hAnsi="宋体" w:eastAsia="宋体"/>
          <w:b/>
          <w:bCs/>
          <w:sz w:val="28"/>
          <w:szCs w:val="32"/>
        </w:rPr>
        <w:t>教学过程</w:t>
      </w:r>
    </w:p>
    <w:p>
      <w:pPr>
        <w:rPr>
          <w:rFonts w:ascii="楷体" w:hAnsi="楷体" w:eastAsia="楷体"/>
          <w:b/>
          <w:sz w:val="24"/>
          <w:szCs w:val="24"/>
        </w:rPr>
      </w:pPr>
      <w:r>
        <w:rPr>
          <w:rFonts w:hint="eastAsia" w:ascii="楷体" w:hAnsi="楷体" w:eastAsia="楷体"/>
          <w:b/>
          <w:sz w:val="24"/>
          <w:szCs w:val="24"/>
        </w:rPr>
        <w:t>【</w:t>
      </w:r>
      <w:r>
        <w:rPr>
          <w:rFonts w:hint="eastAsia" w:ascii="楷体" w:hAnsi="楷体" w:eastAsia="楷体"/>
          <w:b/>
          <w:sz w:val="24"/>
          <w:szCs w:val="24"/>
          <w:lang w:val="en-US" w:eastAsia="zh-CN"/>
        </w:rPr>
        <w:t>课前复习</w:t>
      </w:r>
      <w:r>
        <w:rPr>
          <w:rFonts w:hint="eastAsia" w:ascii="楷体" w:hAnsi="楷体" w:eastAsia="楷体"/>
          <w:b/>
          <w:sz w:val="24"/>
          <w:szCs w:val="24"/>
        </w:rPr>
        <w:t>】（</w:t>
      </w:r>
      <w:r>
        <w:rPr>
          <w:rFonts w:hint="eastAsia" w:ascii="楷体" w:hAnsi="楷体" w:eastAsia="楷体"/>
          <w:b/>
          <w:sz w:val="24"/>
          <w:szCs w:val="24"/>
          <w:lang w:val="en-US" w:eastAsia="zh-CN"/>
        </w:rPr>
        <w:t>3</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通过习题检测，回顾上节课的知识点，巩固赋值语句及运算符的使用。</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课堂题目：</w:t>
      </w:r>
    </w:p>
    <w:p>
      <w:pPr>
        <w:spacing w:line="300" w:lineRule="auto"/>
        <w:ind w:firstLine="480" w:firstLineChars="200"/>
        <w:rPr>
          <w:rFonts w:hint="default" w:ascii="Times New Roman" w:hAnsi="Times New Roman" w:eastAsia="楷体"/>
          <w:sz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408305</wp:posOffset>
                </wp:positionH>
                <wp:positionV relativeFrom="paragraph">
                  <wp:posOffset>111760</wp:posOffset>
                </wp:positionV>
                <wp:extent cx="4397375" cy="1417955"/>
                <wp:effectExtent l="6350" t="6350" r="15875" b="8255"/>
                <wp:wrapNone/>
                <wp:docPr id="4" name="矩形 4"/>
                <wp:cNvGraphicFramePr/>
                <a:graphic xmlns:a="http://schemas.openxmlformats.org/drawingml/2006/main">
                  <a:graphicData uri="http://schemas.microsoft.com/office/word/2010/wordprocessingShape">
                    <wps:wsp>
                      <wps:cNvSpPr/>
                      <wps:spPr>
                        <a:xfrm>
                          <a:off x="1414145" y="2085340"/>
                          <a:ext cx="4397375" cy="1417955"/>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5pt;margin-top:8.8pt;height:111.65pt;width:346.25pt;z-index:251661312;v-text-anchor:middle;mso-width-relative:page;mso-height-relative:page;" filled="f" stroked="t" coordsize="21600,21600" o:gfxdata="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kUq2tkAAAAJAQAADwAAAAAAAAABACAAAAAiAAAA&#10;ZHJzL2Rvd25yZXYueG1sUEsBAhQAFAAAAAgAh07iQH11UVZ4AgAA2AQAAA4AAAAAAAAAAQAgAAAA&#10;KAEAAGRycy9lMm9Eb2MueG1sUEsFBgAAAAAGAAYAWQEAABIGAAAAAA==&#10;">
                <v:fill on="f" focussize="0,0"/>
                <v:stroke weight="1pt" color="#5B9BD5 [3208]" miterlimit="8" joinstyle="miter"/>
                <v:imagedata o:title=""/>
                <o:lock v:ext="edit" aspectratio="f"/>
              </v:rect>
            </w:pict>
          </mc:Fallback>
        </mc:AlternateConten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1.已知x=2，语句x*=x+1执行后，x的值是(        )</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A、2        B、3              C、5           D、6</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lang w:val="en-US" w:eastAsia="zh-CN"/>
        </w:rPr>
        <w:t>2</w:t>
      </w:r>
      <w:r>
        <w:rPr>
          <w:rFonts w:hint="eastAsia" w:ascii="楷体" w:hAnsi="楷体" w:eastAsia="楷体"/>
          <w:b w:val="0"/>
          <w:bCs/>
          <w:sz w:val="24"/>
          <w:szCs w:val="24"/>
        </w:rPr>
        <w:t>.s = not 2 * 5 != 11</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print （s）</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运行程序代码后，s的值是(       )</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 xml:space="preserve">A、True   </w:t>
      </w:r>
      <w:r>
        <w:rPr>
          <w:rFonts w:hint="eastAsia" w:ascii="楷体" w:hAnsi="楷体" w:eastAsia="楷体"/>
          <w:b w:val="0"/>
          <w:bCs/>
          <w:sz w:val="24"/>
          <w:szCs w:val="24"/>
          <w:lang w:val="en-US" w:eastAsia="zh-CN"/>
        </w:rPr>
        <w:t xml:space="preserve">  </w:t>
      </w:r>
      <w:r>
        <w:rPr>
          <w:rFonts w:hint="eastAsia" w:ascii="楷体" w:hAnsi="楷体" w:eastAsia="楷体"/>
          <w:b w:val="0"/>
          <w:bCs/>
          <w:sz w:val="24"/>
          <w:szCs w:val="24"/>
        </w:rPr>
        <w:t xml:space="preserve"> </w:t>
      </w:r>
      <w:r>
        <w:rPr>
          <w:rFonts w:hint="eastAsia" w:ascii="楷体" w:hAnsi="楷体" w:eastAsia="楷体"/>
          <w:b w:val="0"/>
          <w:bCs/>
          <w:sz w:val="24"/>
          <w:szCs w:val="24"/>
          <w:lang w:val="en-US" w:eastAsia="zh-CN"/>
        </w:rPr>
        <w:t xml:space="preserve"> </w:t>
      </w:r>
      <w:r>
        <w:rPr>
          <w:rFonts w:hint="eastAsia" w:ascii="楷体" w:hAnsi="楷体" w:eastAsia="楷体"/>
          <w:b w:val="0"/>
          <w:bCs/>
          <w:sz w:val="24"/>
          <w:szCs w:val="24"/>
        </w:rPr>
        <w:t xml:space="preserve">B、False     </w:t>
      </w:r>
      <w:r>
        <w:rPr>
          <w:rFonts w:hint="eastAsia" w:ascii="楷体" w:hAnsi="楷体" w:eastAsia="楷体"/>
          <w:b w:val="0"/>
          <w:bCs/>
          <w:sz w:val="24"/>
          <w:szCs w:val="24"/>
          <w:lang w:val="en-US" w:eastAsia="zh-CN"/>
        </w:rPr>
        <w:t xml:space="preserve">   </w:t>
      </w:r>
      <w:r>
        <w:rPr>
          <w:rFonts w:hint="eastAsia" w:ascii="楷体" w:hAnsi="楷体" w:eastAsia="楷体"/>
          <w:b w:val="0"/>
          <w:bCs/>
          <w:sz w:val="24"/>
          <w:szCs w:val="24"/>
        </w:rPr>
        <w:t xml:space="preserve"> C、1        </w:t>
      </w:r>
      <w:r>
        <w:rPr>
          <w:rFonts w:hint="eastAsia" w:ascii="楷体" w:hAnsi="楷体" w:eastAsia="楷体"/>
          <w:b w:val="0"/>
          <w:bCs/>
          <w:sz w:val="24"/>
          <w:szCs w:val="24"/>
          <w:lang w:val="en-US" w:eastAsia="zh-CN"/>
        </w:rPr>
        <w:t xml:space="preserve">  </w:t>
      </w:r>
      <w:r>
        <w:rPr>
          <w:rFonts w:hint="eastAsia" w:ascii="楷体" w:hAnsi="楷体" w:eastAsia="楷体"/>
          <w:b w:val="0"/>
          <w:bCs/>
          <w:sz w:val="24"/>
          <w:szCs w:val="24"/>
        </w:rPr>
        <w:t xml:space="preserve"> D、0</w:t>
      </w:r>
    </w:p>
    <w:p>
      <w:pPr>
        <w:ind w:left="420" w:leftChars="0" w:firstLine="420" w:firstLineChars="0"/>
        <w:rPr>
          <w:rFonts w:hint="eastAsia" w:ascii="楷体" w:hAnsi="楷体" w:eastAsia="楷体"/>
          <w:b w:val="0"/>
          <w:bCs/>
          <w:sz w:val="24"/>
          <w:szCs w:val="24"/>
        </w:rPr>
      </w:pPr>
    </w:p>
    <w:p>
      <w:pPr>
        <w:rPr>
          <w:rFonts w:hint="default" w:ascii="楷体" w:hAnsi="楷体" w:eastAsia="楷体"/>
          <w:b/>
          <w:sz w:val="24"/>
          <w:szCs w:val="24"/>
          <w:lang w:val="en-US" w:eastAsia="zh-CN"/>
        </w:rPr>
      </w:pPr>
      <w:r>
        <w:rPr>
          <w:rFonts w:hint="eastAsia" w:ascii="楷体" w:hAnsi="楷体" w:eastAsia="楷体"/>
          <w:b/>
          <w:sz w:val="24"/>
          <w:szCs w:val="24"/>
          <w:lang w:val="en-US" w:eastAsia="zh-CN"/>
        </w:rPr>
        <w:t xml:space="preserve">              </w:t>
      </w:r>
    </w:p>
    <w:p>
      <w:pPr>
        <w:rPr>
          <w:rFonts w:hint="eastAsia" w:ascii="楷体" w:hAnsi="楷体" w:eastAsia="楷体"/>
          <w:b/>
          <w:sz w:val="24"/>
          <w:szCs w:val="24"/>
        </w:rPr>
      </w:pPr>
    </w:p>
    <w:p>
      <w:pPr>
        <w:rPr>
          <w:rFonts w:ascii="楷体" w:hAnsi="楷体" w:eastAsia="楷体"/>
          <w:b/>
          <w:sz w:val="24"/>
          <w:szCs w:val="24"/>
        </w:rPr>
      </w:pPr>
      <w:r>
        <w:rPr>
          <w:rFonts w:hint="eastAsia" w:ascii="楷体" w:hAnsi="楷体" w:eastAsia="楷体"/>
          <w:b/>
          <w:sz w:val="24"/>
          <w:szCs w:val="24"/>
        </w:rPr>
        <w:t>【课题引入】（</w:t>
      </w:r>
      <w:r>
        <w:rPr>
          <w:rFonts w:hint="eastAsia" w:ascii="楷体" w:hAnsi="楷体" w:eastAsia="楷体"/>
          <w:b/>
          <w:sz w:val="24"/>
          <w:szCs w:val="24"/>
          <w:lang w:val="en-US" w:eastAsia="zh-CN"/>
        </w:rPr>
        <w:t>3</w:t>
      </w:r>
      <w:bookmarkStart w:id="1" w:name="_GoBack"/>
      <w:bookmarkEnd w:id="1"/>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rPr>
        <w:t>合适的运动心率</w:t>
      </w:r>
      <w:r>
        <w:rPr>
          <w:rFonts w:hint="eastAsia" w:ascii="Times New Roman" w:hAnsi="Times New Roman" w:eastAsia="楷体"/>
          <w:sz w:val="24"/>
          <w:lang w:val="en-US" w:eastAsia="zh-CN"/>
        </w:rPr>
        <w:t>有助于</w:t>
      </w:r>
      <w:r>
        <w:rPr>
          <w:rFonts w:hint="eastAsia" w:ascii="Times New Roman" w:hAnsi="Times New Roman" w:eastAsia="楷体"/>
          <w:sz w:val="24"/>
        </w:rPr>
        <w:t>提升运动效果</w:t>
      </w:r>
      <w:r>
        <w:rPr>
          <w:rFonts w:hint="eastAsia" w:ascii="Times New Roman" w:hAnsi="Times New Roman" w:eastAsia="楷体"/>
          <w:sz w:val="24"/>
          <w:lang w:eastAsia="zh-CN"/>
        </w:rPr>
        <w:t>、</w:t>
      </w:r>
      <w:r>
        <w:rPr>
          <w:rFonts w:hint="eastAsia" w:ascii="Times New Roman" w:hAnsi="Times New Roman" w:eastAsia="楷体"/>
          <w:sz w:val="24"/>
        </w:rPr>
        <w:t>保障运动安全</w:t>
      </w:r>
      <w:r>
        <w:rPr>
          <w:rFonts w:hint="eastAsia" w:ascii="Times New Roman" w:hAnsi="Times New Roman" w:eastAsia="楷体"/>
          <w:sz w:val="24"/>
          <w:lang w:eastAsia="zh-CN"/>
        </w:rPr>
        <w:t>。如果运动心率过高，会对身体健康不利，导致恶心、头晕、胸闷。如果运动心率过低，对身体没有危害，但是锻炼效果不好。</w:t>
      </w:r>
      <w:r>
        <w:rPr>
          <w:rFonts w:hint="eastAsia" w:ascii="Times New Roman" w:hAnsi="Times New Roman" w:eastAsia="楷体"/>
          <w:sz w:val="24"/>
          <w:lang w:val="en-US" w:eastAsia="zh-CN"/>
        </w:rPr>
        <w:t>每年都会出现由于运动不当导致的受伤、死亡事件。</w:t>
      </w:r>
    </w:p>
    <w:p>
      <w:pPr>
        <w:spacing w:line="300" w:lineRule="auto"/>
        <w:ind w:firstLine="480" w:firstLineChars="200"/>
        <w:rPr>
          <w:rFonts w:ascii="Times New Roman" w:hAnsi="Times New Roman" w:eastAsia="楷体"/>
          <w:sz w:val="24"/>
        </w:rPr>
      </w:pPr>
      <w:r>
        <w:rPr>
          <w:rFonts w:hint="eastAsia" w:ascii="Times New Roman" w:hAnsi="Times New Roman" w:eastAsia="楷体"/>
          <w:sz w:val="24"/>
          <w:lang w:eastAsia="zh-CN"/>
        </w:rPr>
        <w:drawing>
          <wp:inline distT="0" distB="0" distL="114300" distR="114300">
            <wp:extent cx="4987925" cy="1022985"/>
            <wp:effectExtent l="0" t="0" r="10795" b="13335"/>
            <wp:docPr id="12"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
                    <pic:cNvPicPr>
                      <a:picLocks noChangeAspect="1"/>
                    </pic:cNvPicPr>
                  </pic:nvPicPr>
                  <pic:blipFill>
                    <a:blip r:embed="rId4"/>
                    <a:stretch>
                      <a:fillRect/>
                    </a:stretch>
                  </pic:blipFill>
                  <pic:spPr>
                    <a:xfrm>
                      <a:off x="0" y="0"/>
                      <a:ext cx="4987925" cy="1022985"/>
                    </a:xfrm>
                    <a:prstGeom prst="rect">
                      <a:avLst/>
                    </a:prstGeom>
                  </pic:spPr>
                </pic:pic>
              </a:graphicData>
            </a:graphic>
          </wp:inline>
        </w:drawing>
      </w:r>
    </w:p>
    <w:p>
      <w:pPr>
        <w:spacing w:line="300" w:lineRule="auto"/>
        <w:ind w:firstLine="480" w:firstLineChars="200"/>
        <w:rPr>
          <w:rFonts w:hint="eastAsia" w:ascii="Times New Roman" w:hAnsi="Times New Roman" w:eastAsia="楷体"/>
          <w:sz w:val="24"/>
          <w:lang w:eastAsia="zh-CN"/>
        </w:rPr>
      </w:pPr>
      <w:r>
        <w:rPr>
          <w:rFonts w:hint="eastAsia" w:ascii="Times New Roman" w:hAnsi="Times New Roman" w:eastAsia="楷体"/>
          <w:sz w:val="24"/>
          <w:lang w:val="en-US" w:eastAsia="zh-CN"/>
        </w:rPr>
        <w:t>上节课使用公式：</w:t>
      </w:r>
      <w:r>
        <w:rPr>
          <w:rFonts w:hint="eastAsia" w:ascii="Times New Roman" w:hAnsi="Times New Roman" w:eastAsia="楷体"/>
          <w:sz w:val="24"/>
        </w:rPr>
        <w:t>最适宜运动心率＝（220－年龄数－安静心率）×（60%～80%）＋安静心率</w:t>
      </w:r>
      <w:r>
        <w:rPr>
          <w:rFonts w:hint="eastAsia" w:ascii="Times New Roman" w:hAnsi="Times New Roman" w:eastAsia="楷体"/>
          <w:sz w:val="24"/>
          <w:lang w:val="en-US" w:eastAsia="zh-CN"/>
        </w:rPr>
        <w:t>学会了使用python计算最适宜的运动心率的过程。但是现实生活中，男生的运动心率&gt;女生的运动心率，使用同一个公式不合理。科学表明，</w:t>
      </w:r>
      <w:r>
        <w:rPr>
          <w:rFonts w:hint="default" w:ascii="Calibri" w:hAnsi="Calibri" w:eastAsia="楷体" w:cs="Calibri"/>
          <w:sz w:val="24"/>
          <w:lang w:val="en-US" w:eastAsia="zh-CN"/>
        </w:rPr>
        <w:t>②</w:t>
      </w:r>
      <w:r>
        <w:rPr>
          <w:rFonts w:hint="eastAsia" w:ascii="Times New Roman" w:hAnsi="Times New Roman" w:eastAsia="楷体"/>
          <w:sz w:val="24"/>
          <w:lang w:val="en-US" w:eastAsia="zh-CN"/>
        </w:rPr>
        <w:t>女生的</w:t>
      </w:r>
      <w:r>
        <w:rPr>
          <w:rFonts w:hint="eastAsia" w:ascii="Times New Roman" w:hAnsi="Times New Roman" w:eastAsia="楷体"/>
          <w:sz w:val="24"/>
        </w:rPr>
        <w:t>最适宜运动心率</w:t>
      </w:r>
      <w:r>
        <w:rPr>
          <w:rFonts w:hint="eastAsia" w:ascii="Times New Roman" w:hAnsi="Times New Roman" w:eastAsia="楷体"/>
          <w:sz w:val="24"/>
          <w:lang w:val="en-US" w:eastAsia="zh-CN"/>
        </w:rPr>
        <w:t>计算应为：</w:t>
      </w:r>
      <w:r>
        <w:rPr>
          <w:rFonts w:hint="eastAsia" w:ascii="Times New Roman" w:hAnsi="Times New Roman" w:eastAsia="楷体"/>
          <w:sz w:val="24"/>
        </w:rPr>
        <w:t>最适宜运动心率＝（2</w:t>
      </w:r>
      <w:r>
        <w:rPr>
          <w:rFonts w:hint="eastAsia" w:ascii="Times New Roman" w:hAnsi="Times New Roman" w:eastAsia="楷体"/>
          <w:sz w:val="24"/>
          <w:lang w:val="en-US" w:eastAsia="zh-CN"/>
        </w:rPr>
        <w:t>1</w:t>
      </w:r>
      <w:r>
        <w:rPr>
          <w:rFonts w:hint="eastAsia" w:ascii="Times New Roman" w:hAnsi="Times New Roman" w:eastAsia="楷体"/>
          <w:sz w:val="24"/>
        </w:rPr>
        <w:t>0－年龄数－安静心率）×（60%～80%）＋安静心率</w:t>
      </w:r>
      <w:r>
        <w:rPr>
          <w:rFonts w:hint="eastAsia" w:ascii="Times New Roman" w:hAnsi="Times New Roman" w:eastAsia="楷体"/>
          <w:sz w:val="24"/>
          <w:lang w:eastAsia="zh-CN"/>
        </w:rPr>
        <w:t>。</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那么如何修改程序实现根据性别输出结果呢?</w:t>
      </w:r>
    </w:p>
    <w:p>
      <w:pPr>
        <w:rPr>
          <w:rFonts w:ascii="楷体" w:hAnsi="楷体" w:eastAsia="楷体"/>
          <w:b/>
          <w:sz w:val="24"/>
          <w:szCs w:val="24"/>
        </w:rPr>
      </w:pPr>
      <w:r>
        <w:rPr>
          <w:rFonts w:hint="eastAsia" w:ascii="楷体" w:hAnsi="楷体" w:eastAsia="楷体"/>
          <w:b/>
          <w:sz w:val="24"/>
          <w:szCs w:val="24"/>
        </w:rPr>
        <w:t>【活动</w:t>
      </w:r>
      <w:r>
        <w:rPr>
          <w:rFonts w:hint="eastAsia" w:ascii="楷体" w:hAnsi="楷体" w:eastAsia="楷体"/>
          <w:b/>
          <w:sz w:val="24"/>
          <w:szCs w:val="24"/>
          <w:lang w:val="en-US" w:eastAsia="zh-CN"/>
        </w:rPr>
        <w:t>一</w:t>
      </w:r>
      <w:r>
        <w:rPr>
          <w:rFonts w:hint="eastAsia" w:ascii="楷体" w:hAnsi="楷体" w:eastAsia="楷体"/>
          <w:b/>
          <w:sz w:val="24"/>
          <w:szCs w:val="24"/>
        </w:rPr>
        <w:t>设计】（</w:t>
      </w:r>
      <w:r>
        <w:rPr>
          <w:rFonts w:hint="eastAsia" w:ascii="楷体" w:hAnsi="楷体" w:eastAsia="楷体"/>
          <w:b/>
          <w:sz w:val="24"/>
          <w:szCs w:val="24"/>
          <w:lang w:val="en-US" w:eastAsia="zh-CN"/>
        </w:rPr>
        <w:t>3</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Times New Roman" w:hAnsi="Times New Roman" w:eastAsia="楷体"/>
          <w:sz w:val="24"/>
        </w:rPr>
      </w:pPr>
      <w:r>
        <w:rPr>
          <w:rFonts w:hint="eastAsia" w:ascii="Times New Roman" w:hAnsi="Times New Roman" w:eastAsia="楷体"/>
          <w:sz w:val="24"/>
        </w:rPr>
        <w:t>将流程图补充完整，实现分性别计算最适应运动心率。</w:t>
      </w:r>
    </w:p>
    <w:p>
      <w:pPr>
        <w:spacing w:line="300" w:lineRule="auto"/>
        <w:ind w:firstLine="480" w:firstLineChars="200"/>
        <w:jc w:val="center"/>
        <w:rPr>
          <w:rFonts w:hint="eastAsia" w:ascii="Times New Roman" w:hAnsi="Times New Roman" w:eastAsia="楷体"/>
          <w:sz w:val="24"/>
          <w:lang w:eastAsia="zh-CN"/>
        </w:rPr>
      </w:pPr>
      <w:r>
        <w:rPr>
          <w:rFonts w:hint="eastAsia" w:ascii="Times New Roman" w:hAnsi="Times New Roman" w:eastAsia="楷体"/>
          <w:sz w:val="24"/>
          <w:lang w:eastAsia="zh-CN"/>
        </w:rPr>
        <w:drawing>
          <wp:inline distT="0" distB="0" distL="114300" distR="114300">
            <wp:extent cx="3094355" cy="3072765"/>
            <wp:effectExtent l="0" t="0" r="0" b="0"/>
            <wp:docPr id="13" name="图片 1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2"/>
                    <pic:cNvPicPr>
                      <a:picLocks noChangeAspect="1"/>
                    </pic:cNvPicPr>
                  </pic:nvPicPr>
                  <pic:blipFill>
                    <a:blip r:embed="rId5"/>
                    <a:stretch>
                      <a:fillRect/>
                    </a:stretch>
                  </pic:blipFill>
                  <pic:spPr>
                    <a:xfrm>
                      <a:off x="0" y="0"/>
                      <a:ext cx="3094355" cy="3072765"/>
                    </a:xfrm>
                    <a:prstGeom prst="rect">
                      <a:avLst/>
                    </a:prstGeom>
                  </pic:spPr>
                </pic:pic>
              </a:graphicData>
            </a:graphic>
          </wp:inline>
        </w:drawing>
      </w:r>
    </w:p>
    <w:p>
      <w:pPr>
        <w:spacing w:line="300" w:lineRule="auto"/>
        <w:ind w:firstLine="480" w:firstLineChars="200"/>
        <w:rPr>
          <w:rFonts w:hint="eastAsia" w:ascii="Times New Roman" w:hAnsi="Times New Roman" w:eastAsia="楷体"/>
          <w:sz w:val="24"/>
          <w:lang w:eastAsia="zh-CN"/>
        </w:rPr>
      </w:pPr>
      <w:r>
        <w:rPr>
          <w:rFonts w:hint="default" w:ascii="Times New Roman" w:hAnsi="Times New Roman" w:eastAsia="楷体"/>
          <w:sz w:val="24"/>
          <w:lang w:eastAsia="zh-CN"/>
        </w:rPr>
        <w:t>①</w:t>
      </w:r>
      <w:r>
        <w:rPr>
          <w:rFonts w:hint="eastAsia" w:ascii="Times New Roman" w:hAnsi="Times New Roman" w:eastAsia="楷体"/>
          <w:sz w:val="24"/>
          <w:lang w:eastAsia="zh-CN"/>
        </w:rPr>
        <w:t>gender==”male”</w:t>
      </w:r>
    </w:p>
    <w:p>
      <w:pPr>
        <w:spacing w:line="300" w:lineRule="auto"/>
        <w:ind w:firstLine="480" w:firstLineChars="200"/>
        <w:rPr>
          <w:b/>
          <w:szCs w:val="21"/>
        </w:rPr>
      </w:pPr>
      <w:r>
        <w:rPr>
          <w:rFonts w:hint="default" w:ascii="Times New Roman" w:hAnsi="Times New Roman" w:eastAsia="楷体"/>
          <w:sz w:val="24"/>
          <w:lang w:eastAsia="zh-CN"/>
        </w:rPr>
        <w:t>②</w:t>
      </w:r>
      <w:r>
        <w:rPr>
          <w:rFonts w:hint="eastAsia" w:ascii="Times New Roman" w:hAnsi="Times New Roman" w:eastAsia="楷体"/>
          <w:sz w:val="24"/>
          <w:lang w:eastAsia="zh-CN"/>
        </w:rPr>
        <w:t>n=220</w:t>
      </w:r>
    </w:p>
    <w:p>
      <w:pPr>
        <w:rPr>
          <w:b/>
          <w:szCs w:val="21"/>
        </w:rPr>
      </w:pPr>
      <w:r>
        <w:rPr>
          <w:rFonts w:hint="eastAsia" w:ascii="楷体" w:hAnsi="楷体" w:eastAsia="楷体"/>
          <w:b/>
          <w:sz w:val="24"/>
          <w:szCs w:val="24"/>
        </w:rPr>
        <w:t>【新知讲授】（</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rPr>
        <w:t>要</w:t>
      </w:r>
      <w:r>
        <w:rPr>
          <w:rFonts w:hint="eastAsia" w:ascii="Times New Roman" w:hAnsi="Times New Roman" w:eastAsia="楷体"/>
          <w:sz w:val="24"/>
          <w:lang w:val="en-US" w:eastAsia="zh-CN"/>
        </w:rPr>
        <w:t>以上流程图是选择结构，程序中可以使用if分支语句实现选择结构。</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rPr>
        <w:t>1</w:t>
      </w:r>
      <w:r>
        <w:rPr>
          <w:rFonts w:ascii="Times New Roman" w:hAnsi="Times New Roman" w:eastAsia="楷体"/>
          <w:sz w:val="24"/>
        </w:rPr>
        <w:t>.</w:t>
      </w:r>
      <w:r>
        <w:rPr>
          <w:rFonts w:hint="eastAsia" w:ascii="Times New Roman" w:hAnsi="Times New Roman" w:eastAsia="楷体"/>
          <w:sz w:val="24"/>
          <w:lang w:val="en-US" w:eastAsia="zh-CN"/>
        </w:rPr>
        <w:t>单分支与双分支的语句格式</w:t>
      </w:r>
    </w:p>
    <w:p>
      <w:pPr>
        <w:spacing w:line="300" w:lineRule="auto"/>
        <w:ind w:firstLine="480" w:firstLineChars="200"/>
        <w:jc w:val="center"/>
        <w:rPr>
          <w:rFonts w:hint="eastAsia" w:ascii="Times New Roman" w:hAnsi="Times New Roman" w:eastAsia="楷体"/>
          <w:sz w:val="24"/>
          <w:lang w:val="en-US" w:eastAsia="zh-CN"/>
        </w:rPr>
      </w:pPr>
      <w:r>
        <w:rPr>
          <w:rFonts w:hint="eastAsia" w:ascii="Times New Roman" w:hAnsi="Times New Roman" w:eastAsia="楷体"/>
          <w:sz w:val="24"/>
          <w:lang w:val="en-US" w:eastAsia="zh-CN"/>
        </w:rPr>
        <w:drawing>
          <wp:inline distT="0" distB="0" distL="114300" distR="114300">
            <wp:extent cx="3215005" cy="1387475"/>
            <wp:effectExtent l="0" t="0" r="0" b="0"/>
            <wp:docPr id="14" name="图片 1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3"/>
                    <pic:cNvPicPr>
                      <a:picLocks noChangeAspect="1"/>
                    </pic:cNvPicPr>
                  </pic:nvPicPr>
                  <pic:blipFill>
                    <a:blip r:embed="rId6"/>
                    <a:stretch>
                      <a:fillRect/>
                    </a:stretch>
                  </pic:blipFill>
                  <pic:spPr>
                    <a:xfrm>
                      <a:off x="0" y="0"/>
                      <a:ext cx="3215005" cy="1387475"/>
                    </a:xfrm>
                    <a:prstGeom prst="rect">
                      <a:avLst/>
                    </a:prstGeom>
                  </pic:spPr>
                </pic:pic>
              </a:graphicData>
            </a:graphic>
          </wp:inline>
        </w:drawing>
      </w:r>
    </w:p>
    <w:p>
      <w:pPr>
        <w:numPr>
          <w:ilvl w:val="0"/>
          <w:numId w:val="2"/>
        </w:numPr>
        <w:spacing w:line="300" w:lineRule="auto"/>
        <w:ind w:firstLine="480" w:firstLineChars="200"/>
        <w:rPr>
          <w:rFonts w:hint="eastAsia" w:ascii="Times New Roman" w:hAnsi="Times New Roman" w:eastAsia="楷体"/>
          <w:sz w:val="24"/>
        </w:rPr>
      </w:pPr>
      <w:r>
        <w:rPr>
          <w:rFonts w:hint="eastAsia" w:ascii="Times New Roman" w:hAnsi="Times New Roman" w:eastAsia="楷体"/>
          <w:sz w:val="24"/>
          <w:lang w:val="en-US" w:eastAsia="zh-CN"/>
        </w:rPr>
        <w:t>关系运算符</w:t>
      </w:r>
      <w:r>
        <w:rPr>
          <w:rFonts w:hint="eastAsia" w:ascii="Times New Roman" w:hAnsi="Times New Roman" w:eastAsia="楷体"/>
          <w:sz w:val="24"/>
        </w:rPr>
        <w:t>。</w:t>
      </w:r>
    </w:p>
    <w:p>
      <w:pPr>
        <w:numPr>
          <w:numId w:val="0"/>
        </w:numPr>
        <w:spacing w:line="300" w:lineRule="auto"/>
        <w:ind w:firstLine="420" w:firstLineChars="0"/>
        <w:rPr>
          <w:rFonts w:hint="eastAsia" w:ascii="Times New Roman" w:hAnsi="Times New Roman" w:eastAsia="楷体"/>
          <w:sz w:val="24"/>
          <w:lang w:eastAsia="zh-CN"/>
        </w:rPr>
      </w:pPr>
      <w:r>
        <w:rPr>
          <w:rFonts w:hint="eastAsia" w:ascii="Times New Roman" w:hAnsi="Times New Roman" w:eastAsia="楷体"/>
          <w:sz w:val="24"/>
          <w:lang w:val="en-US" w:eastAsia="zh-CN"/>
        </w:rPr>
        <w:t>选择结构中条件</w:t>
      </w:r>
      <w:r>
        <w:rPr>
          <w:rFonts w:hint="eastAsia" w:ascii="Times New Roman" w:hAnsi="Times New Roman" w:eastAsia="楷体"/>
          <w:sz w:val="24"/>
        </w:rPr>
        <w:t>称为关系表达式，用关系运算符连接</w:t>
      </w:r>
      <w:r>
        <w:rPr>
          <w:rFonts w:hint="eastAsia" w:ascii="Times New Roman" w:hAnsi="Times New Roman" w:eastAsia="楷体"/>
          <w:sz w:val="24"/>
          <w:lang w:eastAsia="zh-CN"/>
        </w:rPr>
        <w:t>。关系表达式结果：True和False。</w:t>
      </w:r>
    </w:p>
    <w:tbl>
      <w:tblPr>
        <w:tblW w:w="54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90"/>
        <w:gridCol w:w="2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7" w:hRule="atLeast"/>
          <w:tblCellSpacing w:w="0" w:type="dxa"/>
          <w:jc w:val="center"/>
        </w:trPr>
        <w:tc>
          <w:tcPr>
            <w:tcW w:w="2680" w:type="dxa"/>
            <w:tcBorders>
              <w:top w:val="single" w:color="FFFFFF" w:sz="4" w:space="0"/>
              <w:left w:val="single" w:color="FFFFFF" w:sz="4" w:space="0"/>
              <w:bottom w:val="single" w:color="FFFFFF" w:sz="12" w:space="0"/>
              <w:right w:val="single" w:color="FFFFFF" w:sz="4" w:space="0"/>
            </w:tcBorders>
            <w:shd w:val="clear" w:color="auto" w:fill="E2B08A"/>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b/>
                <w:bCs/>
                <w:color w:val="FFFFFF"/>
                <w:sz w:val="21"/>
                <w:szCs w:val="21"/>
                <w:bdr w:val="none" w:color="auto" w:sz="0" w:space="0"/>
              </w:rPr>
              <w:t>关系运算符</w:t>
            </w:r>
          </w:p>
        </w:tc>
        <w:tc>
          <w:tcPr>
            <w:tcW w:w="2700" w:type="dxa"/>
            <w:tcBorders>
              <w:top w:val="single" w:color="FFFFFF" w:sz="4" w:space="0"/>
              <w:left w:val="single" w:color="FFFFFF" w:sz="4" w:space="0"/>
              <w:bottom w:val="single" w:color="FFFFFF" w:sz="12" w:space="0"/>
              <w:right w:val="single" w:color="FFFFFF" w:sz="4" w:space="0"/>
            </w:tcBorders>
            <w:shd w:val="clear" w:color="auto" w:fill="E2B08A"/>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b/>
                <w:bCs/>
                <w:color w:val="FFFFFF"/>
                <w:sz w:val="21"/>
                <w:szCs w:val="21"/>
                <w:bdr w:val="none" w:color="auto" w:sz="0" w:space="0"/>
              </w:rPr>
              <w:t>含义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7" w:hRule="atLeast"/>
          <w:tblCellSpacing w:w="0" w:type="dxa"/>
          <w:jc w:val="center"/>
        </w:trPr>
        <w:tc>
          <w:tcPr>
            <w:tcW w:w="2680" w:type="dxa"/>
            <w:tcBorders>
              <w:top w:val="single" w:color="FFFFFF" w:sz="4" w:space="0"/>
              <w:left w:val="single" w:color="FFFFFF" w:sz="4" w:space="0"/>
              <w:bottom w:val="single" w:color="FFFFFF" w:sz="12" w:space="0"/>
              <w:right w:val="single" w:color="FFFFFF" w:sz="4" w:space="0"/>
            </w:tcBorders>
            <w:shd w:val="clear" w:color="auto" w:fill="F4E4DA"/>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w:t>
            </w:r>
          </w:p>
        </w:tc>
        <w:tc>
          <w:tcPr>
            <w:tcW w:w="2700" w:type="dxa"/>
            <w:tcBorders>
              <w:top w:val="single" w:color="FFFFFF" w:sz="4" w:space="0"/>
              <w:left w:val="single" w:color="FFFFFF" w:sz="4" w:space="0"/>
              <w:bottom w:val="single" w:color="FFFFFF" w:sz="12" w:space="0"/>
              <w:right w:val="single" w:color="FFFFFF" w:sz="4" w:space="0"/>
            </w:tcBorders>
            <w:shd w:val="clear" w:color="auto" w:fill="F4E4DA"/>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7" w:hRule="atLeast"/>
          <w:tblCellSpacing w:w="0" w:type="dxa"/>
          <w:jc w:val="center"/>
        </w:trPr>
        <w:tc>
          <w:tcPr>
            <w:tcW w:w="2680" w:type="dxa"/>
            <w:tcBorders>
              <w:top w:val="single" w:color="FFFFFF" w:sz="4" w:space="0"/>
              <w:left w:val="single" w:color="FFFFFF" w:sz="4" w:space="0"/>
              <w:bottom w:val="single" w:color="FFFFFF" w:sz="12" w:space="0"/>
              <w:right w:val="single" w:color="FFFFFF" w:sz="4" w:space="0"/>
            </w:tcBorders>
            <w:shd w:val="clear" w:color="auto" w:fill="FAF2ED"/>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&gt;</w:t>
            </w:r>
          </w:p>
        </w:tc>
        <w:tc>
          <w:tcPr>
            <w:tcW w:w="2700" w:type="dxa"/>
            <w:tcBorders>
              <w:top w:val="single" w:color="FFFFFF" w:sz="4" w:space="0"/>
              <w:left w:val="single" w:color="FFFFFF" w:sz="4" w:space="0"/>
              <w:bottom w:val="single" w:color="FFFFFF" w:sz="12" w:space="0"/>
              <w:right w:val="single" w:color="FFFFFF" w:sz="4" w:space="0"/>
            </w:tcBorders>
            <w:shd w:val="clear" w:color="auto" w:fill="FAF2ED"/>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7" w:hRule="atLeast"/>
          <w:tblCellSpacing w:w="0" w:type="dxa"/>
          <w:jc w:val="center"/>
        </w:trPr>
        <w:tc>
          <w:tcPr>
            <w:tcW w:w="2680" w:type="dxa"/>
            <w:tcBorders>
              <w:top w:val="single" w:color="FFFFFF" w:sz="4" w:space="0"/>
              <w:left w:val="single" w:color="FFFFFF" w:sz="4" w:space="0"/>
              <w:bottom w:val="single" w:color="FFFFFF" w:sz="12" w:space="0"/>
              <w:right w:val="single" w:color="FFFFFF" w:sz="4" w:space="0"/>
            </w:tcBorders>
            <w:shd w:val="clear" w:color="auto" w:fill="F4E4DA"/>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&gt;=</w:t>
            </w:r>
          </w:p>
        </w:tc>
        <w:tc>
          <w:tcPr>
            <w:tcW w:w="2700" w:type="dxa"/>
            <w:tcBorders>
              <w:top w:val="single" w:color="FFFFFF" w:sz="4" w:space="0"/>
              <w:left w:val="single" w:color="FFFFFF" w:sz="4" w:space="0"/>
              <w:bottom w:val="single" w:color="FFFFFF" w:sz="12" w:space="0"/>
              <w:right w:val="single" w:color="FFFFFF" w:sz="4" w:space="0"/>
            </w:tcBorders>
            <w:shd w:val="clear" w:color="auto" w:fill="F4E4DA"/>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大于等于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7" w:hRule="atLeast"/>
          <w:tblCellSpacing w:w="0" w:type="dxa"/>
          <w:jc w:val="center"/>
        </w:trPr>
        <w:tc>
          <w:tcPr>
            <w:tcW w:w="2680" w:type="dxa"/>
            <w:tcBorders>
              <w:top w:val="single" w:color="FFFFFF" w:sz="4" w:space="0"/>
              <w:left w:val="single" w:color="FFFFFF" w:sz="4" w:space="0"/>
              <w:bottom w:val="single" w:color="FFFFFF" w:sz="12" w:space="0"/>
              <w:right w:val="single" w:color="FFFFFF" w:sz="4" w:space="0"/>
            </w:tcBorders>
            <w:shd w:val="clear" w:color="auto" w:fill="FAF2ED"/>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&lt;</w:t>
            </w:r>
          </w:p>
        </w:tc>
        <w:tc>
          <w:tcPr>
            <w:tcW w:w="2700" w:type="dxa"/>
            <w:tcBorders>
              <w:top w:val="single" w:color="FFFFFF" w:sz="4" w:space="0"/>
              <w:left w:val="single" w:color="FFFFFF" w:sz="4" w:space="0"/>
              <w:bottom w:val="single" w:color="FFFFFF" w:sz="12" w:space="0"/>
              <w:right w:val="single" w:color="FFFFFF" w:sz="4" w:space="0"/>
            </w:tcBorders>
            <w:shd w:val="clear" w:color="auto" w:fill="FAF2ED"/>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小于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7" w:hRule="atLeast"/>
          <w:tblCellSpacing w:w="0" w:type="dxa"/>
          <w:jc w:val="center"/>
        </w:trPr>
        <w:tc>
          <w:tcPr>
            <w:tcW w:w="2680" w:type="dxa"/>
            <w:tcBorders>
              <w:top w:val="single" w:color="FFFFFF" w:sz="4" w:space="0"/>
              <w:left w:val="single" w:color="FFFFFF" w:sz="4" w:space="0"/>
              <w:bottom w:val="single" w:color="FFFFFF" w:sz="12" w:space="0"/>
              <w:right w:val="single" w:color="FFFFFF" w:sz="4" w:space="0"/>
            </w:tcBorders>
            <w:shd w:val="clear" w:color="auto" w:fill="F4E4DA"/>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&lt;=</w:t>
            </w:r>
          </w:p>
        </w:tc>
        <w:tc>
          <w:tcPr>
            <w:tcW w:w="2700" w:type="dxa"/>
            <w:tcBorders>
              <w:top w:val="single" w:color="FFFFFF" w:sz="4" w:space="0"/>
              <w:left w:val="single" w:color="FFFFFF" w:sz="4" w:space="0"/>
              <w:bottom w:val="single" w:color="FFFFFF" w:sz="12" w:space="0"/>
              <w:right w:val="single" w:color="FFFFFF" w:sz="4" w:space="0"/>
            </w:tcBorders>
            <w:shd w:val="clear" w:color="auto" w:fill="F4E4DA"/>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小于等于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7" w:hRule="atLeast"/>
          <w:tblCellSpacing w:w="0" w:type="dxa"/>
          <w:jc w:val="center"/>
        </w:trPr>
        <w:tc>
          <w:tcPr>
            <w:tcW w:w="2680" w:type="dxa"/>
            <w:tcBorders>
              <w:top w:val="single" w:color="FFFFFF" w:sz="4" w:space="0"/>
              <w:left w:val="single" w:color="FFFFFF" w:sz="4" w:space="0"/>
              <w:bottom w:val="single" w:color="FFFFFF" w:sz="12" w:space="0"/>
              <w:right w:val="single" w:color="FFFFFF" w:sz="4" w:space="0"/>
            </w:tcBorders>
            <w:shd w:val="clear" w:color="auto" w:fill="FAF2ED"/>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w:t>
            </w:r>
          </w:p>
        </w:tc>
        <w:tc>
          <w:tcPr>
            <w:tcW w:w="2700" w:type="dxa"/>
            <w:tcBorders>
              <w:top w:val="single" w:color="FFFFFF" w:sz="4" w:space="0"/>
              <w:left w:val="single" w:color="FFFFFF" w:sz="4" w:space="0"/>
              <w:bottom w:val="single" w:color="FFFFFF" w:sz="12" w:space="0"/>
              <w:right w:val="single" w:color="FFFFFF" w:sz="4" w:space="0"/>
            </w:tcBorders>
            <w:shd w:val="clear" w:color="auto" w:fill="FAF2ED"/>
            <w:tcMar>
              <w:top w:w="72" w:type="dxa"/>
              <w:left w:w="144" w:type="dxa"/>
              <w:bottom w:w="72" w:type="dxa"/>
              <w:right w:w="144" w:type="dxa"/>
            </w:tcMar>
            <w:vAlign w:val="top"/>
          </w:tcPr>
          <w:p>
            <w:pPr>
              <w:pStyle w:val="4"/>
              <w:keepNext w:val="0"/>
              <w:keepLines w:val="0"/>
              <w:widowControl/>
              <w:suppressLineNumbers w:val="0"/>
              <w:jc w:val="center"/>
              <w:rPr>
                <w:sz w:val="16"/>
                <w:szCs w:val="16"/>
              </w:rPr>
            </w:pPr>
            <w:r>
              <w:rPr>
                <w:color w:val="000000"/>
                <w:sz w:val="21"/>
                <w:szCs w:val="21"/>
                <w:bdr w:val="none" w:color="auto" w:sz="0" w:space="0"/>
              </w:rPr>
              <w:t>不等于</w:t>
            </w:r>
          </w:p>
        </w:tc>
      </w:tr>
    </w:tbl>
    <w:p>
      <w:pPr>
        <w:spacing w:line="300" w:lineRule="auto"/>
        <w:rPr>
          <w:rFonts w:hint="eastAsia" w:ascii="Times New Roman" w:hAnsi="Times New Roman" w:eastAsia="楷体"/>
          <w:sz w:val="24"/>
        </w:rPr>
      </w:pPr>
    </w:p>
    <w:p>
      <w:pPr>
        <w:rPr>
          <w:rFonts w:ascii="楷体" w:hAnsi="楷体" w:eastAsia="楷体"/>
          <w:b/>
          <w:sz w:val="24"/>
          <w:szCs w:val="24"/>
        </w:rPr>
      </w:pPr>
      <w:r>
        <w:rPr>
          <w:rFonts w:hint="eastAsia" w:ascii="楷体" w:hAnsi="楷体" w:eastAsia="楷体"/>
          <w:b/>
          <w:sz w:val="24"/>
          <w:szCs w:val="24"/>
        </w:rPr>
        <w:t>【活动</w:t>
      </w:r>
      <w:r>
        <w:rPr>
          <w:rFonts w:hint="eastAsia" w:ascii="楷体" w:hAnsi="楷体" w:eastAsia="楷体"/>
          <w:b/>
          <w:sz w:val="24"/>
          <w:szCs w:val="24"/>
          <w:lang w:val="en-US" w:eastAsia="zh-CN"/>
        </w:rPr>
        <w:t>二</w:t>
      </w:r>
      <w:r>
        <w:rPr>
          <w:rFonts w:hint="eastAsia" w:ascii="楷体" w:hAnsi="楷体" w:eastAsia="楷体"/>
          <w:b/>
          <w:sz w:val="24"/>
          <w:szCs w:val="24"/>
        </w:rPr>
        <w:t>设计】（</w:t>
      </w:r>
      <w:r>
        <w:rPr>
          <w:rFonts w:hint="eastAsia" w:ascii="楷体" w:hAnsi="楷体" w:eastAsia="楷体"/>
          <w:b/>
          <w:sz w:val="24"/>
          <w:szCs w:val="24"/>
          <w:lang w:val="en-US" w:eastAsia="zh-CN"/>
        </w:rPr>
        <w:t>6</w:t>
      </w:r>
      <w:r>
        <w:rPr>
          <w:rFonts w:ascii="楷体" w:hAnsi="楷体" w:eastAsia="楷体"/>
          <w:b/>
          <w:sz w:val="24"/>
          <w:szCs w:val="24"/>
        </w:rPr>
        <w:t>min</w:t>
      </w:r>
      <w:r>
        <w:rPr>
          <w:rFonts w:hint="eastAsia" w:ascii="楷体" w:hAnsi="楷体" w:eastAsia="楷体"/>
          <w:b/>
          <w:sz w:val="24"/>
          <w:szCs w:val="24"/>
        </w:rPr>
        <w:t>）</w:t>
      </w:r>
    </w:p>
    <w:p>
      <w:pPr>
        <w:spacing w:line="300" w:lineRule="auto"/>
        <w:ind w:firstLine="482" w:firstLineChars="200"/>
        <w:rPr>
          <w:rFonts w:hint="eastAsia" w:ascii="Times New Roman" w:hAnsi="Times New Roman" w:eastAsia="楷体"/>
          <w:sz w:val="24"/>
        </w:rPr>
      </w:pPr>
      <w:r>
        <w:rPr>
          <w:rFonts w:hint="eastAsia" w:ascii="楷体" w:hAnsi="楷体" w:eastAsia="楷体"/>
          <w:b/>
          <w:sz w:val="24"/>
          <w:szCs w:val="24"/>
          <w:lang w:val="zh-CN"/>
        </w:rPr>
        <mc:AlternateContent>
          <mc:Choice Requires="wps">
            <w:drawing>
              <wp:anchor distT="0" distB="0" distL="114300" distR="114300" simplePos="0" relativeHeight="251660288" behindDoc="0" locked="0" layoutInCell="1" allowOverlap="1">
                <wp:simplePos x="0" y="0"/>
                <wp:positionH relativeFrom="column">
                  <wp:posOffset>750570</wp:posOffset>
                </wp:positionH>
                <wp:positionV relativeFrom="paragraph">
                  <wp:posOffset>231140</wp:posOffset>
                </wp:positionV>
                <wp:extent cx="3587750" cy="2081530"/>
                <wp:effectExtent l="6350" t="6350" r="17780" b="15240"/>
                <wp:wrapNone/>
                <wp:docPr id="9" name="矩形 9"/>
                <wp:cNvGraphicFramePr/>
                <a:graphic xmlns:a="http://schemas.openxmlformats.org/drawingml/2006/main">
                  <a:graphicData uri="http://schemas.microsoft.com/office/word/2010/wordprocessingShape">
                    <wps:wsp>
                      <wps:cNvSpPr/>
                      <wps:spPr>
                        <a:xfrm>
                          <a:off x="0" y="0"/>
                          <a:ext cx="3587750" cy="208153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1pt;margin-top:18.2pt;height:163.9pt;width:282.5pt;z-index:251660288;v-text-anchor:middle;mso-width-relative:page;mso-height-relative:page;" filled="f" stroked="t" coordsize="21600,21600" o:gfxdata="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Ag922doAAAAIAQAADwAAAAAAAAABACAAAAAiAAAAZHJzL2Rvd25y&#10;ZXYueG1sUEsBAhQAFAAAAAgAh07iQEL2Z8duAgAAzAQAAA4AAAAAAAAAAQAgAAAAKQEAAGRycy9l&#10;Mm9Eb2MueG1sUEsFBgAAAAAGAAYAWQEAAAkGAAAAAA==&#10;">
                <v:fill on="f" focussize="0,0"/>
                <v:stroke weight="1pt" color="#4472C4 [3204]" miterlimit="8" joinstyle="miter"/>
                <v:imagedata o:title=""/>
                <o:lock v:ext="edit" aspectratio="f"/>
              </v:rect>
            </w:pict>
          </mc:Fallback>
        </mc:AlternateContent>
      </w:r>
      <w:r>
        <w:rPr>
          <w:rFonts w:hint="eastAsia" w:ascii="Times New Roman" w:hAnsi="Times New Roman" w:eastAsia="楷体"/>
          <w:sz w:val="24"/>
        </w:rPr>
        <w:t>请将程序代码补充完整，并调试运行，实现分性别计算最适宜运动心率。</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age = float(input("请输入年龄="))</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HRrest=float(input("请输入安静心率="))</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gender=input("请输入male or female:")</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if gender①:</w:t>
      </w:r>
    </w:p>
    <w:p>
      <w:pPr>
        <w:ind w:left="1680" w:leftChars="0" w:firstLine="420" w:firstLineChars="0"/>
        <w:jc w:val="left"/>
        <w:rPr>
          <w:rFonts w:hint="eastAsia" w:ascii="Times New Roman" w:hAnsi="Times New Roman" w:eastAsia="楷体"/>
          <w:sz w:val="24"/>
        </w:rPr>
      </w:pPr>
      <w:r>
        <w:rPr>
          <w:rFonts w:hint="eastAsia" w:ascii="Times New Roman" w:hAnsi="Times New Roman" w:eastAsia="楷体"/>
          <w:sz w:val="24"/>
        </w:rPr>
        <w:t>②</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③:</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n = 210</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low = (n-age-HRrest)*0.6 + HRrest</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high=(n-age-HRrest)*0.8+HRrest</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print("最适宜的心率是：", low, "-", high)</w:t>
      </w:r>
    </w:p>
    <w:p>
      <w:pPr>
        <w:rPr>
          <w:rFonts w:hint="eastAsia" w:ascii="楷体" w:hAnsi="楷体" w:eastAsia="楷体"/>
          <w:b/>
          <w:sz w:val="24"/>
          <w:szCs w:val="24"/>
        </w:rPr>
      </w:pPr>
    </w:p>
    <w:p>
      <w:pPr>
        <w:rPr>
          <w:rFonts w:hint="eastAsia" w:ascii="楷体" w:hAnsi="楷体" w:eastAsia="楷体"/>
          <w:b/>
          <w:sz w:val="24"/>
          <w:szCs w:val="24"/>
        </w:rPr>
      </w:pPr>
      <w:r>
        <w:rPr>
          <w:rFonts w:hint="eastAsia" w:ascii="楷体" w:hAnsi="楷体" w:eastAsia="楷体"/>
          <w:b/>
          <w:sz w:val="24"/>
          <w:szCs w:val="24"/>
        </w:rPr>
        <w:t>【新知讲授】（</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Times New Roman" w:hAnsi="Times New Roman" w:eastAsia="楷体"/>
          <w:sz w:val="24"/>
          <w:lang w:eastAsia="zh-CN"/>
        </w:rPr>
      </w:pPr>
      <w:r>
        <w:rPr>
          <w:rFonts w:hint="eastAsia" w:ascii="Times New Roman" w:hAnsi="Times New Roman" w:eastAsia="楷体"/>
          <w:sz w:val="24"/>
          <w:lang w:val="en-US" w:eastAsia="zh-CN"/>
        </w:rPr>
        <w:t>事实上，年龄不同，运动心率的计算公式也不一样。中老年人（age&gt;=50）</w:t>
      </w:r>
      <w:r>
        <w:rPr>
          <w:rFonts w:hint="eastAsia" w:ascii="Times New Roman" w:hAnsi="Times New Roman" w:eastAsia="楷体"/>
          <w:sz w:val="24"/>
        </w:rPr>
        <w:t>最适宜运动心率＝（2</w:t>
      </w:r>
      <w:r>
        <w:rPr>
          <w:rFonts w:hint="eastAsia" w:ascii="Times New Roman" w:hAnsi="Times New Roman" w:eastAsia="楷体"/>
          <w:sz w:val="24"/>
          <w:lang w:val="en-US" w:eastAsia="zh-CN"/>
        </w:rPr>
        <w:t>1</w:t>
      </w:r>
      <w:r>
        <w:rPr>
          <w:rFonts w:hint="eastAsia" w:ascii="Times New Roman" w:hAnsi="Times New Roman" w:eastAsia="楷体"/>
          <w:sz w:val="24"/>
        </w:rPr>
        <w:t>0－年龄数－安静心率）×（60%～80%）＋安静心率</w:t>
      </w:r>
      <w:r>
        <w:rPr>
          <w:rFonts w:hint="eastAsia" w:ascii="Times New Roman" w:hAnsi="Times New Roman" w:eastAsia="楷体"/>
          <w:sz w:val="24"/>
          <w:lang w:eastAsia="zh-CN"/>
        </w:rPr>
        <w:t>。</w:t>
      </w:r>
    </w:p>
    <w:p>
      <w:pPr>
        <w:spacing w:line="300" w:lineRule="auto"/>
        <w:ind w:firstLine="480" w:firstLineChars="200"/>
        <w:rPr>
          <w:rFonts w:hint="default" w:ascii="楷体" w:hAnsi="楷体" w:eastAsia="楷体"/>
          <w:b/>
          <w:sz w:val="24"/>
          <w:szCs w:val="24"/>
          <w:lang w:val="en-US" w:eastAsia="zh-CN"/>
        </w:rPr>
      </w:pPr>
      <w:r>
        <w:rPr>
          <w:rFonts w:hint="default" w:ascii="Times New Roman" w:hAnsi="Times New Roman" w:eastAsia="楷体"/>
          <w:sz w:val="24"/>
          <w:lang w:val="en-US" w:eastAsia="zh-CN"/>
        </w:rPr>
        <w:t>当关系表达式有两个或者多个条件时</w:t>
      </w:r>
      <w:r>
        <w:rPr>
          <w:rFonts w:hint="eastAsia" w:ascii="Times New Roman" w:hAnsi="Times New Roman" w:eastAsia="楷体"/>
          <w:sz w:val="24"/>
          <w:lang w:val="en-US" w:eastAsia="zh-CN"/>
        </w:rPr>
        <w:t>,可以使用逻辑运算符连接。</w:t>
      </w:r>
    </w:p>
    <w:p>
      <w:pPr>
        <w:spacing w:line="300" w:lineRule="auto"/>
        <w:ind w:firstLine="480" w:firstLineChars="200"/>
        <w:rPr>
          <w:rFonts w:ascii="Times New Roman" w:hAnsi="Times New Roman" w:eastAsia="楷体"/>
          <w:sz w:val="24"/>
        </w:rPr>
      </w:pPr>
      <w:r>
        <w:rPr>
          <w:rFonts w:hint="eastAsia" w:ascii="Times New Roman" w:hAnsi="Times New Roman" w:eastAsia="楷体"/>
          <w:sz w:val="24"/>
          <w:lang w:val="en-US" w:eastAsia="zh-CN"/>
        </w:rPr>
        <w:t>3</w:t>
      </w:r>
      <w:r>
        <w:rPr>
          <w:rFonts w:ascii="Times New Roman" w:hAnsi="Times New Roman" w:eastAsia="楷体"/>
          <w:sz w:val="24"/>
        </w:rPr>
        <w:t>.</w:t>
      </w:r>
      <w:r>
        <w:rPr>
          <w:rFonts w:hint="eastAsia" w:ascii="Times New Roman" w:hAnsi="Times New Roman" w:eastAsia="楷体"/>
          <w:sz w:val="24"/>
        </w:rPr>
        <w:t>关系运算符</w:t>
      </w:r>
    </w:p>
    <w:p>
      <w:pPr>
        <w:ind w:left="420"/>
        <w:rPr>
          <w:rFonts w:asciiTheme="majorEastAsia" w:hAnsiTheme="majorEastAsia" w:eastAsiaTheme="majorEastAsia" w:cstheme="majorEastAsia"/>
          <w:b/>
          <w:bCs/>
          <w:sz w:val="10"/>
          <w:szCs w:val="11"/>
        </w:rPr>
      </w:pPr>
      <w:r>
        <w:drawing>
          <wp:inline distT="0" distB="0" distL="114300" distR="114300">
            <wp:extent cx="4801870" cy="1405890"/>
            <wp:effectExtent l="0" t="0" r="13970" b="1143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7"/>
                    <a:stretch>
                      <a:fillRect/>
                    </a:stretch>
                  </pic:blipFill>
                  <pic:spPr>
                    <a:xfrm>
                      <a:off x="0" y="0"/>
                      <a:ext cx="4801870" cy="1405890"/>
                    </a:xfrm>
                    <a:prstGeom prst="rect">
                      <a:avLst/>
                    </a:prstGeom>
                    <a:noFill/>
                    <a:ln>
                      <a:noFill/>
                    </a:ln>
                  </pic:spPr>
                </pic:pic>
              </a:graphicData>
            </a:graphic>
          </wp:inline>
        </w:drawing>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案例：14&gt;6   and  45.6&gt;90  ==&gt;  False</w:t>
      </w:r>
    </w:p>
    <w:p>
      <w:pPr>
        <w:rPr>
          <w:rFonts w:ascii="楷体" w:hAnsi="楷体" w:eastAsia="楷体"/>
          <w:b/>
          <w:sz w:val="24"/>
          <w:szCs w:val="24"/>
        </w:rPr>
      </w:pPr>
      <w:r>
        <w:rPr>
          <w:rFonts w:hint="eastAsia" w:ascii="楷体" w:hAnsi="楷体" w:eastAsia="楷体"/>
          <w:b/>
          <w:sz w:val="24"/>
          <w:szCs w:val="24"/>
        </w:rPr>
        <w:t>【活动</w:t>
      </w:r>
      <w:r>
        <w:rPr>
          <w:rFonts w:hint="eastAsia" w:ascii="楷体" w:hAnsi="楷体" w:eastAsia="楷体"/>
          <w:b/>
          <w:sz w:val="24"/>
          <w:szCs w:val="24"/>
          <w:lang w:val="en-US" w:eastAsia="zh-CN"/>
        </w:rPr>
        <w:t>三</w:t>
      </w:r>
      <w:r>
        <w:rPr>
          <w:rFonts w:hint="eastAsia" w:ascii="楷体" w:hAnsi="楷体" w:eastAsia="楷体"/>
          <w:b/>
          <w:sz w:val="24"/>
          <w:szCs w:val="24"/>
        </w:rPr>
        <w:t>设计】（</w:t>
      </w:r>
      <w:r>
        <w:rPr>
          <w:rFonts w:hint="eastAsia" w:ascii="楷体" w:hAnsi="楷体" w:eastAsia="楷体"/>
          <w:b/>
          <w:sz w:val="24"/>
          <w:szCs w:val="24"/>
          <w:lang w:val="en-US" w:eastAsia="zh-CN"/>
        </w:rPr>
        <w:t>8</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Times New Roman" w:hAnsi="Times New Roman" w:eastAsia="楷体"/>
          <w:sz w:val="24"/>
        </w:rPr>
      </w:pPr>
      <w:r>
        <w:rPr>
          <w:rFonts w:hint="eastAsia" w:ascii="Times New Roman" w:hAnsi="Times New Roman" w:eastAsia="楷体"/>
          <w:sz w:val="24"/>
        </w:rPr>
        <w:t>请将程序代码补充完整，并调试运行，只有年龄低于50岁的男生n才取220。</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lang w:val="zh-CN"/>
        </w:rPr>
        <mc:AlternateContent>
          <mc:Choice Requires="wps">
            <w:drawing>
              <wp:anchor distT="0" distB="0" distL="114300" distR="114300" simplePos="0" relativeHeight="251659264" behindDoc="0" locked="0" layoutInCell="1" allowOverlap="1">
                <wp:simplePos x="0" y="0"/>
                <wp:positionH relativeFrom="column">
                  <wp:posOffset>674370</wp:posOffset>
                </wp:positionH>
                <wp:positionV relativeFrom="paragraph">
                  <wp:posOffset>41910</wp:posOffset>
                </wp:positionV>
                <wp:extent cx="4037330" cy="2245995"/>
                <wp:effectExtent l="6350" t="6350" r="10160" b="18415"/>
                <wp:wrapNone/>
                <wp:docPr id="5" name="矩形 5"/>
                <wp:cNvGraphicFramePr/>
                <a:graphic xmlns:a="http://schemas.openxmlformats.org/drawingml/2006/main">
                  <a:graphicData uri="http://schemas.microsoft.com/office/word/2010/wordprocessingShape">
                    <wps:wsp>
                      <wps:cNvSpPr/>
                      <wps:spPr>
                        <a:xfrm>
                          <a:off x="0" y="0"/>
                          <a:ext cx="4037330" cy="224599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1pt;margin-top:3.3pt;height:176.85pt;width:317.9pt;z-index:251659264;v-text-anchor:middle;mso-width-relative:page;mso-height-relative:page;" filled="f" stroked="t" coordsize="21600,21600" o:gfxdata="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W5maNoAAAAIAQAADwAAAAAAAAABACAAAAAiAAAAZHJzL2Rvd25y&#10;ZXYueG1sUEsBAhQAFAAAAAgAh07iQEeTIgxuAgAAzAQAAA4AAAAAAAAAAQAgAAAAKQEAAGRycy9l&#10;Mm9Eb2MueG1sUEsFBgAAAAAGAAYAWQEAAAkGAAAAAA==&#10;">
                <v:fill on="f" focussize="0,0"/>
                <v:stroke weight="1pt" color="#4472C4 [3204]" miterlimit="8" joinstyle="miter"/>
                <v:imagedata o:title=""/>
                <o:lock v:ext="edit" aspectratio="f"/>
              </v:rect>
            </w:pict>
          </mc:Fallback>
        </mc:AlternateConten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age = float(①("请输入年龄="))</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HRrest = float(input("请输入安静心率="))</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gender = input("请输入male or female:")</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② gender == "male" ③  age &lt; 50:</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 xml:space="preserve">    n=220</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else:</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 xml:space="preserve">    n = 210</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low = (n-age-HRrest)*0.6 + HRrest</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high = (n-age-HRrest)*0.8+HRrest</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print("最适宜的心率是：", low, "-", high)</w:t>
      </w:r>
    </w:p>
    <w:p>
      <w:pPr>
        <w:ind w:left="1260" w:leftChars="0" w:firstLine="420" w:firstLineChars="0"/>
        <w:jc w:val="left"/>
        <w:rPr>
          <w:rFonts w:hint="eastAsia" w:ascii="Times New Roman" w:hAnsi="Times New Roman" w:eastAsia="楷体"/>
          <w:sz w:val="24"/>
        </w:rPr>
      </w:pPr>
    </w:p>
    <w:p>
      <w:pPr>
        <w:rPr>
          <w:rFonts w:hint="eastAsia" w:ascii="楷体" w:hAnsi="楷体" w:eastAsia="楷体"/>
          <w:b/>
          <w:sz w:val="24"/>
          <w:szCs w:val="24"/>
        </w:rPr>
      </w:pPr>
    </w:p>
    <w:p>
      <w:pPr>
        <w:rPr>
          <w:rFonts w:hint="eastAsia" w:ascii="楷体" w:hAnsi="楷体" w:eastAsia="楷体"/>
          <w:b/>
          <w:sz w:val="24"/>
          <w:szCs w:val="24"/>
        </w:rPr>
      </w:pPr>
      <w:r>
        <w:rPr>
          <w:rFonts w:hint="eastAsia" w:ascii="楷体" w:hAnsi="楷体" w:eastAsia="楷体"/>
          <w:b/>
          <w:sz w:val="24"/>
          <w:szCs w:val="24"/>
        </w:rPr>
        <w:t>【新知讲授】（</w:t>
      </w:r>
      <w:r>
        <w:rPr>
          <w:rFonts w:hint="eastAsia" w:ascii="楷体" w:hAnsi="楷体" w:eastAsia="楷体"/>
          <w:b/>
          <w:sz w:val="24"/>
          <w:szCs w:val="24"/>
          <w:lang w:val="en-US" w:eastAsia="zh-CN"/>
        </w:rPr>
        <w:t>3</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Times New Roman" w:hAnsi="Times New Roman" w:eastAsia="楷体"/>
          <w:sz w:val="24"/>
        </w:rPr>
      </w:pPr>
      <w:r>
        <w:rPr>
          <w:rFonts w:hint="eastAsia" w:ascii="Times New Roman" w:hAnsi="Times New Roman" w:eastAsia="楷体"/>
          <w:sz w:val="24"/>
        </w:rPr>
        <w:t>假如你是教练，需要根据真实测量到的运动心率以及最适宜的运动心率范围，给出相应的提示。</w:t>
      </w:r>
    </w:p>
    <w:p>
      <w:pPr>
        <w:jc w:val="center"/>
      </w:pPr>
      <w:r>
        <w:drawing>
          <wp:inline distT="0" distB="0" distL="114300" distR="114300">
            <wp:extent cx="2663190" cy="786130"/>
            <wp:effectExtent l="0" t="0" r="3810" b="6350"/>
            <wp:docPr id="17" name="图片 7" descr="QQ截图2022102122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QQ截图20221021225502"/>
                    <pic:cNvPicPr>
                      <a:picLocks noChangeAspect="1"/>
                    </pic:cNvPicPr>
                  </pic:nvPicPr>
                  <pic:blipFill>
                    <a:blip r:embed="rId8"/>
                    <a:stretch>
                      <a:fillRect/>
                    </a:stretch>
                  </pic:blipFill>
                  <pic:spPr>
                    <a:xfrm>
                      <a:off x="0" y="0"/>
                      <a:ext cx="2663190" cy="786130"/>
                    </a:xfrm>
                    <a:prstGeom prst="rect">
                      <a:avLst/>
                    </a:prstGeom>
                  </pic:spPr>
                </pic:pic>
              </a:graphicData>
            </a:graphic>
          </wp:inline>
        </w:drawing>
      </w:r>
    </w:p>
    <w:p>
      <w:pPr>
        <w:numPr>
          <w:ilvl w:val="0"/>
          <w:numId w:val="3"/>
        </w:numPr>
        <w:spacing w:line="300" w:lineRule="auto"/>
        <w:ind w:left="840" w:leftChars="0" w:hanging="420" w:firstLineChars="0"/>
        <w:rPr>
          <w:rFonts w:hint="eastAsia" w:ascii="Times New Roman" w:hAnsi="Times New Roman" w:eastAsia="楷体"/>
          <w:sz w:val="24"/>
        </w:rPr>
      </w:pPr>
      <w:r>
        <w:rPr>
          <w:rFonts w:hint="eastAsia" w:ascii="Times New Roman" w:hAnsi="Times New Roman" w:eastAsia="楷体"/>
          <w:sz w:val="24"/>
        </w:rPr>
        <w:t>如果真实心率低于146.0，提示运动心率太低</w:t>
      </w:r>
    </w:p>
    <w:p>
      <w:pPr>
        <w:numPr>
          <w:ilvl w:val="0"/>
          <w:numId w:val="3"/>
        </w:numPr>
        <w:spacing w:line="300" w:lineRule="auto"/>
        <w:ind w:left="840" w:leftChars="0" w:hanging="420" w:firstLineChars="0"/>
        <w:rPr>
          <w:rFonts w:hint="eastAsia" w:ascii="Times New Roman" w:hAnsi="Times New Roman" w:eastAsia="楷体"/>
          <w:sz w:val="24"/>
        </w:rPr>
      </w:pPr>
      <w:r>
        <w:rPr>
          <w:rFonts w:hint="eastAsia" w:ascii="Times New Roman" w:hAnsi="Times New Roman" w:eastAsia="楷体"/>
          <w:sz w:val="24"/>
        </w:rPr>
        <w:t>否则低于169.0，提示运动心率正常</w:t>
      </w:r>
    </w:p>
    <w:p>
      <w:pPr>
        <w:numPr>
          <w:ilvl w:val="0"/>
          <w:numId w:val="3"/>
        </w:numPr>
        <w:spacing w:line="300" w:lineRule="auto"/>
        <w:ind w:left="840" w:leftChars="0" w:hanging="420" w:firstLineChars="0"/>
        <w:rPr>
          <w:rFonts w:hint="eastAsia" w:ascii="Times New Roman" w:hAnsi="Times New Roman" w:eastAsia="楷体"/>
          <w:sz w:val="24"/>
        </w:rPr>
      </w:pPr>
      <w:r>
        <w:rPr>
          <w:rFonts w:hint="eastAsia" w:ascii="Times New Roman" w:hAnsi="Times New Roman" w:eastAsia="楷体"/>
          <w:sz w:val="24"/>
        </w:rPr>
        <w:t>否则，提示运动心率太高</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==》需要用到多分支结构。</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4</w:t>
      </w:r>
      <w:r>
        <w:rPr>
          <w:rFonts w:ascii="Times New Roman" w:hAnsi="Times New Roman" w:eastAsia="楷体"/>
          <w:sz w:val="24"/>
        </w:rPr>
        <w:t>.</w:t>
      </w:r>
      <w:r>
        <w:rPr>
          <w:rFonts w:hint="eastAsia" w:ascii="Times New Roman" w:hAnsi="Times New Roman" w:eastAsia="楷体"/>
          <w:sz w:val="24"/>
          <w:lang w:val="en-US" w:eastAsia="zh-CN"/>
        </w:rPr>
        <w:t>多分支结构</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If  条件1：</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 xml:space="preserve">       语句或语句组A</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elif  条件2：</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　    语句或语句组B</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elif  条件N：</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　   语句或语句组N</w:t>
      </w:r>
    </w:p>
    <w:p>
      <w:pPr>
        <w:ind w:left="420" w:leftChars="0" w:firstLine="420" w:firstLineChars="0"/>
        <w:rPr>
          <w:rFonts w:hint="eastAsia" w:ascii="楷体" w:hAnsi="楷体" w:eastAsia="楷体"/>
          <w:b w:val="0"/>
          <w:bCs/>
          <w:sz w:val="24"/>
          <w:szCs w:val="24"/>
        </w:rPr>
      </w:pPr>
      <w:r>
        <w:rPr>
          <w:rFonts w:hint="eastAsia" w:ascii="楷体" w:hAnsi="楷体" w:eastAsia="楷体"/>
          <w:b w:val="0"/>
          <w:bCs/>
          <w:sz w:val="24"/>
          <w:szCs w:val="24"/>
        </w:rPr>
        <w:t>else：</w:t>
      </w:r>
    </w:p>
    <w:p>
      <w:pPr>
        <w:ind w:left="420" w:leftChars="0" w:firstLine="420" w:firstLineChars="0"/>
        <w:rPr>
          <w:rFonts w:hint="eastAsia" w:ascii="楷体" w:hAnsi="楷体" w:eastAsia="楷体"/>
          <w:b/>
          <w:sz w:val="24"/>
          <w:szCs w:val="24"/>
        </w:rPr>
      </w:pPr>
      <w:r>
        <w:rPr>
          <w:rFonts w:hint="eastAsia" w:ascii="楷体" w:hAnsi="楷体" w:eastAsia="楷体"/>
          <w:b w:val="0"/>
          <w:bCs/>
          <w:sz w:val="24"/>
          <w:szCs w:val="24"/>
        </w:rPr>
        <w:t xml:space="preserve">      语句或语句组N＋1</w:t>
      </w:r>
    </w:p>
    <w:p>
      <w:pPr>
        <w:rPr>
          <w:rFonts w:ascii="楷体" w:hAnsi="楷体" w:eastAsia="楷体"/>
          <w:b/>
          <w:sz w:val="24"/>
          <w:szCs w:val="24"/>
        </w:rPr>
      </w:pPr>
      <w:r>
        <w:rPr>
          <w:rFonts w:hint="eastAsia" w:ascii="楷体" w:hAnsi="楷体" w:eastAsia="楷体"/>
          <w:b/>
          <w:sz w:val="24"/>
          <w:szCs w:val="24"/>
        </w:rPr>
        <w:t>【活动</w:t>
      </w:r>
      <w:r>
        <w:rPr>
          <w:rFonts w:hint="eastAsia" w:ascii="楷体" w:hAnsi="楷体" w:eastAsia="楷体"/>
          <w:b/>
          <w:sz w:val="24"/>
          <w:szCs w:val="24"/>
          <w:lang w:val="en-US" w:eastAsia="zh-CN"/>
        </w:rPr>
        <w:t>四</w:t>
      </w:r>
      <w:r>
        <w:rPr>
          <w:rFonts w:hint="eastAsia" w:ascii="楷体" w:hAnsi="楷体" w:eastAsia="楷体"/>
          <w:b/>
          <w:sz w:val="24"/>
          <w:szCs w:val="24"/>
        </w:rPr>
        <w:t>设计】（</w:t>
      </w:r>
      <w:r>
        <w:rPr>
          <w:rFonts w:hint="eastAsia" w:ascii="楷体" w:hAnsi="楷体" w:eastAsia="楷体"/>
          <w:b/>
          <w:sz w:val="24"/>
          <w:szCs w:val="24"/>
          <w:lang w:val="en-US" w:eastAsia="zh-CN"/>
        </w:rPr>
        <w:t>7</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Times New Roman" w:hAnsi="Times New Roman" w:eastAsia="楷体"/>
          <w:sz w:val="24"/>
        </w:rPr>
      </w:pPr>
      <w:r>
        <w:rPr>
          <w:rFonts w:hint="eastAsia" w:ascii="Times New Roman" w:hAnsi="Times New Roman" w:eastAsia="楷体"/>
          <w:sz w:val="24"/>
        </w:rPr>
        <w:t>请将程序代码补充完整，并调试运行。根据真实运动心率和计算得出的最适宜运动心率，给出相应的提示</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lang w:val="zh-CN"/>
        </w:rPr>
        <mc:AlternateContent>
          <mc:Choice Requires="wps">
            <w:drawing>
              <wp:anchor distT="0" distB="0" distL="114300" distR="114300" simplePos="0" relativeHeight="251662336" behindDoc="0" locked="0" layoutInCell="1" allowOverlap="1">
                <wp:simplePos x="0" y="0"/>
                <wp:positionH relativeFrom="column">
                  <wp:posOffset>674370</wp:posOffset>
                </wp:positionH>
                <wp:positionV relativeFrom="paragraph">
                  <wp:posOffset>41910</wp:posOffset>
                </wp:positionV>
                <wp:extent cx="4577715" cy="3496310"/>
                <wp:effectExtent l="6350" t="6350" r="18415" b="17780"/>
                <wp:wrapNone/>
                <wp:docPr id="18" name="矩形 18"/>
                <wp:cNvGraphicFramePr/>
                <a:graphic xmlns:a="http://schemas.openxmlformats.org/drawingml/2006/main">
                  <a:graphicData uri="http://schemas.microsoft.com/office/word/2010/wordprocessingShape">
                    <wps:wsp>
                      <wps:cNvSpPr/>
                      <wps:spPr>
                        <a:xfrm>
                          <a:off x="0" y="0"/>
                          <a:ext cx="4577715" cy="349631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1pt;margin-top:3.3pt;height:275.3pt;width:360.45pt;z-index:251662336;v-text-anchor:middle;mso-width-relative:page;mso-height-relative:page;" filled="f" stroked="t" coordsize="21600,21600" o:gfxdata="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stFf9oAAAAJAQAADwAAAAAAAAABACAAAAAiAAAAZHJzL2Rvd25y&#10;ZXYueG1sUEsBAhQAFAAAAAgAh07iQN/eZyhuAgAAzgQAAA4AAAAAAAAAAQAgAAAAKQEAAGRycy9l&#10;Mm9Eb2MueG1sUEsFBgAAAAAGAAYAWQEAAAkGAAAAAA==&#10;">
                <v:fill on="f" focussize="0,0"/>
                <v:stroke weight="1pt" color="#4472C4 [3204]" miterlimit="8" joinstyle="miter"/>
                <v:imagedata o:title=""/>
                <o:lock v:ext="edit" aspectratio="f"/>
              </v:rect>
            </w:pict>
          </mc:Fallback>
        </mc:AlternateConten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age = float(input("请输入年龄="))</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HRrest = float(input("请输入安静心率="))</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gender = input("请输入male or female:")</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EHR = ①(input("请输入真实运动心率"))</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if gender == "male" and age &lt; 50:</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 xml:space="preserve">    n = 220</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else:</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 xml:space="preserve">    n = 210</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low = (n-age-HRrest)*0.6 + HRrest</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high = (n-age-HRrest)*0.8+HRrest</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if ②:</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 xml:space="preserve">   print("运动心率太低,建议平时培养良好的作息和饮食习惯")</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③  EHR &lt; high:</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 xml:space="preserve">    print("运动心率正常,继续保持")</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else:</w:t>
      </w:r>
    </w:p>
    <w:p>
      <w:pPr>
        <w:ind w:left="1260" w:leftChars="0" w:firstLine="420" w:firstLineChars="0"/>
        <w:jc w:val="left"/>
        <w:rPr>
          <w:rFonts w:hint="eastAsia" w:ascii="Times New Roman" w:hAnsi="Times New Roman" w:eastAsia="楷体"/>
          <w:sz w:val="24"/>
        </w:rPr>
      </w:pPr>
      <w:r>
        <w:rPr>
          <w:rFonts w:hint="eastAsia" w:ascii="Times New Roman" w:hAnsi="Times New Roman" w:eastAsia="楷体"/>
          <w:sz w:val="24"/>
        </w:rPr>
        <w:t xml:space="preserve">    print("运动心率太高,建议减低运动量")</w:t>
      </w:r>
    </w:p>
    <w:p>
      <w:pPr>
        <w:jc w:val="left"/>
        <w:rPr>
          <w:rFonts w:hint="eastAsia" w:ascii="Times New Roman" w:hAnsi="Times New Roman" w:eastAsia="楷体"/>
          <w:sz w:val="24"/>
        </w:rPr>
      </w:pPr>
    </w:p>
    <w:p>
      <w:pPr>
        <w:rPr>
          <w:rFonts w:hint="eastAsia" w:ascii="楷体" w:hAnsi="楷体" w:eastAsia="楷体"/>
          <w:b/>
          <w:sz w:val="24"/>
          <w:szCs w:val="24"/>
        </w:rPr>
      </w:pPr>
    </w:p>
    <w:p>
      <w:pPr>
        <w:rPr>
          <w:rFonts w:ascii="楷体" w:hAnsi="楷体" w:eastAsia="楷体"/>
          <w:b/>
          <w:sz w:val="24"/>
          <w:szCs w:val="24"/>
        </w:rPr>
      </w:pPr>
      <w:r>
        <w:rPr>
          <w:rFonts w:hint="eastAsia" w:ascii="楷体" w:hAnsi="楷体" w:eastAsia="楷体"/>
          <w:b/>
          <w:sz w:val="24"/>
          <w:szCs w:val="24"/>
        </w:rPr>
        <w:t>【</w:t>
      </w:r>
      <w:r>
        <w:rPr>
          <w:rFonts w:hint="eastAsia" w:ascii="楷体" w:hAnsi="楷体" w:eastAsia="楷体"/>
          <w:b/>
          <w:sz w:val="24"/>
          <w:szCs w:val="24"/>
          <w:lang w:val="en-US" w:eastAsia="zh-CN"/>
        </w:rPr>
        <w:t>课堂总结</w:t>
      </w:r>
      <w:r>
        <w:rPr>
          <w:rFonts w:hint="eastAsia" w:ascii="楷体" w:hAnsi="楷体" w:eastAsia="楷体"/>
          <w:b/>
          <w:sz w:val="24"/>
          <w:szCs w:val="24"/>
        </w:rPr>
        <w:t>】</w:t>
      </w:r>
      <w:r>
        <w:rPr>
          <w:rFonts w:hint="eastAsia" w:ascii="宋体" w:hAnsi="宋体" w:eastAsia="宋体"/>
          <w:b/>
          <w:sz w:val="24"/>
          <w:szCs w:val="24"/>
        </w:rPr>
        <w:t>(</w:t>
      </w:r>
      <w:r>
        <w:rPr>
          <w:rFonts w:hint="eastAsia" w:ascii="宋体" w:hAnsi="宋体" w:eastAsia="宋体"/>
          <w:b/>
          <w:sz w:val="24"/>
          <w:szCs w:val="24"/>
          <w:lang w:val="en-US" w:eastAsia="zh-CN"/>
        </w:rPr>
        <w:t>2</w:t>
      </w:r>
      <w:r>
        <w:rPr>
          <w:rFonts w:hint="eastAsia" w:ascii="宋体" w:hAnsi="宋体" w:eastAsia="宋体"/>
          <w:b/>
          <w:sz w:val="24"/>
          <w:szCs w:val="24"/>
        </w:rPr>
        <w:t>min)</w:t>
      </w:r>
    </w:p>
    <w:p>
      <w:pPr>
        <w:spacing w:line="300" w:lineRule="auto"/>
        <w:ind w:firstLine="480" w:firstLineChars="200"/>
        <w:rPr>
          <w:rFonts w:hint="eastAsia" w:ascii="Times New Roman" w:hAnsi="Times New Roman" w:eastAsia="楷体"/>
          <w:sz w:val="24"/>
        </w:rPr>
      </w:pPr>
      <w:r>
        <w:rPr>
          <w:rFonts w:hint="eastAsia" w:ascii="Times New Roman" w:hAnsi="Times New Roman" w:eastAsia="楷体"/>
          <w:sz w:val="24"/>
        </w:rPr>
        <w:t>对学生完善后的代码进行评价，不足地方进行指正、总结评价，并对学生完成任务时可能出现的问题教师给予小结和主要知识点的强调，以加深学生印象，完成知识体系的建构。</w:t>
      </w:r>
    </w:p>
    <w:p>
      <w:pPr>
        <w:rPr>
          <w:rFonts w:ascii="宋体" w:hAnsi="宋体" w:eastAsia="宋体"/>
          <w:b/>
          <w:bCs/>
          <w:sz w:val="28"/>
          <w:szCs w:val="32"/>
        </w:rPr>
      </w:pPr>
      <w:r>
        <w:rPr>
          <w:rFonts w:hint="eastAsia" w:ascii="宋体" w:hAnsi="宋体" w:eastAsia="宋体"/>
          <w:b/>
          <w:bCs/>
          <w:sz w:val="28"/>
          <w:szCs w:val="32"/>
          <w:lang w:val="en-US" w:eastAsia="zh-CN"/>
        </w:rPr>
        <w:t>五</w:t>
      </w:r>
      <w:r>
        <w:rPr>
          <w:rFonts w:hint="eastAsia" w:ascii="宋体" w:hAnsi="宋体" w:eastAsia="宋体"/>
          <w:b/>
          <w:bCs/>
          <w:sz w:val="28"/>
          <w:szCs w:val="32"/>
        </w:rPr>
        <w:t>、板书设计</w:t>
      </w:r>
    </w:p>
    <w:p>
      <w:pPr>
        <w:jc w:val="center"/>
        <w:rPr>
          <w:rFonts w:hint="default" w:ascii="Times New Roman" w:hAnsi="Times New Roman" w:eastAsia="楷体"/>
          <w:sz w:val="22"/>
          <w:szCs w:val="21"/>
          <w:lang w:val="en-US" w:eastAsia="zh-CN"/>
        </w:rPr>
      </w:pPr>
      <w:r>
        <w:rPr>
          <w:rFonts w:hint="eastAsia" w:ascii="宋体" w:hAnsi="宋体" w:eastAsia="宋体"/>
          <w:b/>
          <w:bCs/>
          <w:sz w:val="24"/>
          <w:szCs w:val="28"/>
        </w:rPr>
        <w:t>做出判断的分支</w:t>
      </w:r>
    </w:p>
    <w:p>
      <w:pPr>
        <w:spacing w:line="300" w:lineRule="auto"/>
        <w:ind w:firstLine="420" w:firstLineChars="200"/>
        <w:jc w:val="center"/>
        <w:rPr>
          <w:rFonts w:ascii="宋体" w:hAnsi="宋体" w:eastAsia="宋体"/>
          <w:sz w:val="24"/>
          <w:szCs w:val="24"/>
        </w:rPr>
      </w:pPr>
      <w:r>
        <w:drawing>
          <wp:inline distT="0" distB="0" distL="114300" distR="114300">
            <wp:extent cx="4099560" cy="1545590"/>
            <wp:effectExtent l="0" t="0" r="0" b="8890"/>
            <wp:docPr id="3" name="图片 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2"/>
                    <pic:cNvPicPr>
                      <a:picLocks noChangeAspect="1"/>
                    </pic:cNvPicPr>
                  </pic:nvPicPr>
                  <pic:blipFill>
                    <a:blip r:embed="rId9"/>
                    <a:srcRect t="9566" r="567"/>
                    <a:stretch>
                      <a:fillRect/>
                    </a:stretch>
                  </pic:blipFill>
                  <pic:spPr>
                    <a:xfrm>
                      <a:off x="0" y="0"/>
                      <a:ext cx="4099560" cy="15455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D8AC1"/>
    <w:multiLevelType w:val="singleLevel"/>
    <w:tmpl w:val="C6ED8AC1"/>
    <w:lvl w:ilvl="0" w:tentative="0">
      <w:start w:val="1"/>
      <w:numFmt w:val="bullet"/>
      <w:lvlText w:val=""/>
      <w:lvlJc w:val="left"/>
      <w:pPr>
        <w:tabs>
          <w:tab w:val="left" w:pos="420"/>
        </w:tabs>
        <w:ind w:left="840" w:hanging="420"/>
      </w:pPr>
      <w:rPr>
        <w:rFonts w:hint="default" w:ascii="Wingdings" w:hAnsi="Wingdings"/>
      </w:rPr>
    </w:lvl>
  </w:abstractNum>
  <w:abstractNum w:abstractNumId="1">
    <w:nsid w:val="0D111E76"/>
    <w:multiLevelType w:val="singleLevel"/>
    <w:tmpl w:val="0D111E76"/>
    <w:lvl w:ilvl="0" w:tentative="0">
      <w:start w:val="4"/>
      <w:numFmt w:val="chineseCounting"/>
      <w:suff w:val="nothing"/>
      <w:lvlText w:val="%1、"/>
      <w:lvlJc w:val="left"/>
      <w:rPr>
        <w:rFonts w:hint="eastAsia"/>
      </w:rPr>
    </w:lvl>
  </w:abstractNum>
  <w:abstractNum w:abstractNumId="2">
    <w:nsid w:val="2E22A34B"/>
    <w:multiLevelType w:val="singleLevel"/>
    <w:tmpl w:val="2E22A34B"/>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MDFiZGJlNGZmNzY1Y2JiZmZhYjNmNmE4NjczMWQifQ=="/>
  </w:docVars>
  <w:rsids>
    <w:rsidRoot w:val="00944BDF"/>
    <w:rsid w:val="000A6854"/>
    <w:rsid w:val="00221E77"/>
    <w:rsid w:val="0024299F"/>
    <w:rsid w:val="002C411A"/>
    <w:rsid w:val="00356853"/>
    <w:rsid w:val="003C3BB4"/>
    <w:rsid w:val="00570F6F"/>
    <w:rsid w:val="0065019E"/>
    <w:rsid w:val="0075734D"/>
    <w:rsid w:val="008979B3"/>
    <w:rsid w:val="00944BDF"/>
    <w:rsid w:val="009954F1"/>
    <w:rsid w:val="009F0172"/>
    <w:rsid w:val="00AA7AC0"/>
    <w:rsid w:val="00B11A38"/>
    <w:rsid w:val="00B32D98"/>
    <w:rsid w:val="00BF3E4E"/>
    <w:rsid w:val="00C734D3"/>
    <w:rsid w:val="00CE3B11"/>
    <w:rsid w:val="00DA3A46"/>
    <w:rsid w:val="00DC2153"/>
    <w:rsid w:val="00E31C8F"/>
    <w:rsid w:val="00E90255"/>
    <w:rsid w:val="00E909AA"/>
    <w:rsid w:val="00F00064"/>
    <w:rsid w:val="00F45681"/>
    <w:rsid w:val="00F62682"/>
    <w:rsid w:val="00F92E9A"/>
    <w:rsid w:val="05B9252F"/>
    <w:rsid w:val="085D1644"/>
    <w:rsid w:val="09A6526C"/>
    <w:rsid w:val="0C845C35"/>
    <w:rsid w:val="0FC5138E"/>
    <w:rsid w:val="102C29B4"/>
    <w:rsid w:val="11EB5727"/>
    <w:rsid w:val="122414A1"/>
    <w:rsid w:val="1336140F"/>
    <w:rsid w:val="155950F3"/>
    <w:rsid w:val="2152653D"/>
    <w:rsid w:val="24C745B0"/>
    <w:rsid w:val="26E52AD8"/>
    <w:rsid w:val="2DAD395A"/>
    <w:rsid w:val="309378B6"/>
    <w:rsid w:val="35E77E4F"/>
    <w:rsid w:val="36060D07"/>
    <w:rsid w:val="382E1EAC"/>
    <w:rsid w:val="3BB7186F"/>
    <w:rsid w:val="43ED675A"/>
    <w:rsid w:val="4A2B7806"/>
    <w:rsid w:val="4A51016C"/>
    <w:rsid w:val="4EE974F8"/>
    <w:rsid w:val="52916E81"/>
    <w:rsid w:val="539E4398"/>
    <w:rsid w:val="55160690"/>
    <w:rsid w:val="561602FF"/>
    <w:rsid w:val="6196015B"/>
    <w:rsid w:val="61CD73AD"/>
    <w:rsid w:val="64515479"/>
    <w:rsid w:val="64953CBE"/>
    <w:rsid w:val="654E5DE5"/>
    <w:rsid w:val="66D47456"/>
    <w:rsid w:val="6B8C7658"/>
    <w:rsid w:val="6DC347C2"/>
    <w:rsid w:val="6FC238B6"/>
    <w:rsid w:val="7753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1612</Words>
  <Characters>2244</Characters>
  <Lines>21</Lines>
  <Paragraphs>6</Paragraphs>
  <TotalTime>7</TotalTime>
  <ScaleCrop>false</ScaleCrop>
  <LinksUpToDate>false</LinksUpToDate>
  <CharactersWithSpaces>2526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2021-08-20T05:59:00Z</dcterms:created>
  <dc:creator>lu</dc:creator>
  <cp:lastModifiedBy>陆～</cp:lastModifiedBy>
  <dcterms:modified xsi:type="dcterms:W3CDTF">2022-10-22T13:12:27Z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79D01A16BF814ABCA446BD9B3A73A71D</vt:lpwstr>
  </property>
</Properties>
</file>