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738" w:rsidRDefault="00956365" w:rsidP="00332F82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 w:rsidR="00332F82">
        <w:rPr>
          <w:rFonts w:eastAsia="黑体" w:hint="eastAsia"/>
          <w:b/>
          <w:bCs/>
          <w:color w:val="000000"/>
          <w:sz w:val="32"/>
        </w:rPr>
        <w:t>滨江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263738" w:rsidRDefault="00332F82" w:rsidP="00332F82">
      <w:pPr>
        <w:spacing w:line="32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小一</w:t>
      </w:r>
      <w:r w:rsidR="00956365">
        <w:rPr>
          <w:rFonts w:ascii="宋体" w:hAnsi="宋体" w:hint="eastAsia"/>
          <w:color w:val="000000"/>
          <w:szCs w:val="21"/>
        </w:rPr>
        <w:t>班</w:t>
      </w:r>
      <w:r w:rsidR="00956365">
        <w:rPr>
          <w:rFonts w:ascii="宋体" w:hAnsi="宋体" w:hint="eastAsia"/>
          <w:color w:val="000000"/>
          <w:szCs w:val="21"/>
          <w:u w:val="single"/>
        </w:rPr>
        <w:t>2021</w:t>
      </w:r>
      <w:r w:rsidR="00956365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 w:rsidR="00956365"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24</w:t>
      </w:r>
      <w:r w:rsidR="00956365">
        <w:rPr>
          <w:rFonts w:ascii="宋体" w:hAnsi="宋体" w:hint="eastAsia"/>
          <w:color w:val="000000"/>
          <w:u w:val="single"/>
        </w:rPr>
        <w:t xml:space="preserve"> </w:t>
      </w:r>
      <w:r w:rsidR="00956365">
        <w:rPr>
          <w:rFonts w:ascii="宋体" w:hAnsi="宋体" w:hint="eastAsia"/>
          <w:color w:val="000000"/>
        </w:rPr>
        <w:t>日</w:t>
      </w:r>
      <w:r w:rsidR="00956365"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 w:rsidR="00956365"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28</w:t>
      </w:r>
      <w:r w:rsidR="00956365">
        <w:rPr>
          <w:rFonts w:ascii="宋体" w:hAnsi="宋体" w:hint="eastAsia"/>
          <w:color w:val="000000"/>
          <w:u w:val="single"/>
        </w:rPr>
        <w:t xml:space="preserve"> </w:t>
      </w:r>
      <w:r w:rsidR="00956365">
        <w:rPr>
          <w:rFonts w:ascii="宋体" w:hAnsi="宋体" w:hint="eastAsia"/>
          <w:color w:val="000000"/>
        </w:rPr>
        <w:t>日</w:t>
      </w:r>
      <w:r w:rsidR="00956365"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九</w:t>
      </w:r>
      <w:r w:rsidR="00956365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263738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pStyle w:val="a3"/>
              <w:spacing w:after="0" w:line="320" w:lineRule="exact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2"/>
                <w:sz w:val="21"/>
                <w:szCs w:val="21"/>
              </w:rPr>
              <w:t>本周主题：</w:t>
            </w:r>
          </w:p>
          <w:p w:rsidR="00263738" w:rsidRDefault="00956365" w:rsidP="00332F82">
            <w:pPr>
              <w:pStyle w:val="a3"/>
              <w:spacing w:after="0" w:line="320" w:lineRule="exact"/>
              <w:jc w:val="left"/>
              <w:rPr>
                <w:rFonts w:asciiTheme="majorEastAsia" w:eastAsiaTheme="majorEastAsia" w:hAnsi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2"/>
                <w:sz w:val="21"/>
                <w:szCs w:val="21"/>
              </w:rPr>
              <w:t>让爱萌“牙”</w:t>
            </w:r>
            <w:r w:rsidR="00332F82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 xml:space="preserve"> </w:t>
            </w:r>
          </w:p>
          <w:p w:rsidR="00263738" w:rsidRDefault="00263738" w:rsidP="00332F82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Default="00956365" w:rsidP="00332F82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:rsidR="00263738" w:rsidRDefault="00332F82" w:rsidP="00332F82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进入幼儿园后，我们发现本班幼儿有很多蛀牙，吃饭时，经常有孩子因为嚼不动肉或者蛀牙疼痛吃不下饭，其中有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名幼儿经常会在吃饭时因为牙齿疼痛吃不下饭，有了很明显的蛀牙，有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位幼儿经过检查也有了或多或少的龋齿，</w:t>
            </w:r>
            <w:r w:rsidR="00956365">
              <w:rPr>
                <w:rFonts w:hint="eastAsia"/>
              </w:rPr>
              <w:t>为了帮助幼儿</w:t>
            </w:r>
            <w:r>
              <w:rPr>
                <w:rFonts w:hint="eastAsia"/>
              </w:rPr>
              <w:t>了解保护牙齿的重要性以及蛀牙的危害，</w:t>
            </w:r>
            <w:r w:rsidR="00956365">
              <w:rPr>
                <w:rFonts w:hint="eastAsia"/>
              </w:rPr>
              <w:t>适时开展了</w:t>
            </w:r>
            <w:r>
              <w:rPr>
                <w:rFonts w:asciiTheme="minorEastAsia" w:hAnsiTheme="minorEastAsia" w:cstheme="minorEastAsia" w:hint="eastAsia"/>
                <w:szCs w:val="21"/>
              </w:rPr>
              <w:t>让爱萌“牙”</w:t>
            </w:r>
            <w:r w:rsidR="00956365">
              <w:rPr>
                <w:rFonts w:hint="eastAsia"/>
              </w:rPr>
              <w:t>主题系列活动，通过主题活动让幼儿知道牙齿的作用，了解牙齿的种类和数量，知道如何保护自己的牙齿，了解</w:t>
            </w:r>
            <w:r>
              <w:rPr>
                <w:rFonts w:hint="eastAsia"/>
              </w:rPr>
              <w:t>保护牙齿</w:t>
            </w:r>
            <w:r w:rsidR="00956365">
              <w:rPr>
                <w:rFonts w:hint="eastAsia"/>
              </w:rPr>
              <w:t>的相关知识，并能正确</w:t>
            </w:r>
            <w:r>
              <w:rPr>
                <w:rFonts w:hint="eastAsia"/>
              </w:rPr>
              <w:t>及时的践行爱牙活动</w:t>
            </w:r>
            <w:r w:rsidR="00956365">
              <w:rPr>
                <w:rFonts w:hint="eastAsia"/>
              </w:rPr>
              <w:t>。</w:t>
            </w:r>
          </w:p>
        </w:tc>
      </w:tr>
      <w:tr w:rsidR="00263738">
        <w:trPr>
          <w:cantSplit/>
          <w:trHeight w:val="881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263738" w:rsidP="00332F82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Default="00956365" w:rsidP="00332F82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263738" w:rsidRDefault="00956365" w:rsidP="00332F8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332F82">
              <w:rPr>
                <w:rFonts w:ascii="宋体" w:hAnsi="宋体" w:cs="宋体" w:hint="eastAsia"/>
                <w:szCs w:val="21"/>
              </w:rPr>
              <w:t>了解</w:t>
            </w:r>
            <w:r>
              <w:rPr>
                <w:rFonts w:ascii="宋体" w:hAnsi="宋体" w:cs="宋体" w:hint="eastAsia"/>
                <w:szCs w:val="21"/>
              </w:rPr>
              <w:t>牙齿的基本作用，</w:t>
            </w:r>
            <w:r w:rsidR="00332F82">
              <w:rPr>
                <w:rFonts w:ascii="宋体" w:hAnsi="宋体" w:cs="宋体" w:hint="eastAsia"/>
                <w:szCs w:val="21"/>
              </w:rPr>
              <w:t>初步了解</w:t>
            </w:r>
            <w:r>
              <w:rPr>
                <w:rFonts w:ascii="宋体" w:hAnsi="宋体" w:cs="宋体" w:hint="eastAsia"/>
                <w:szCs w:val="21"/>
              </w:rPr>
              <w:t>牙齿的种类、数量及功能。</w:t>
            </w:r>
          </w:p>
          <w:p w:rsidR="00263738" w:rsidRDefault="00956365" w:rsidP="00332F82">
            <w:pPr>
              <w:spacing w:line="32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2.初步了解牙齿保健的常识，学习并掌握正确的刷牙方法，养成良好的口腔卫生习惯。</w:t>
            </w:r>
          </w:p>
        </w:tc>
      </w:tr>
      <w:tr w:rsidR="00263738">
        <w:trPr>
          <w:cantSplit/>
          <w:trHeight w:val="99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902D96">
              <w:rPr>
                <w:rFonts w:ascii="宋体" w:hAnsi="宋体" w:cs="宋体" w:hint="eastAsia"/>
                <w:szCs w:val="21"/>
              </w:rPr>
              <w:t>主题墙：</w:t>
            </w:r>
            <w:r>
              <w:rPr>
                <w:rFonts w:ascii="宋体" w:hAnsi="宋体" w:cs="宋体" w:hint="eastAsia"/>
                <w:szCs w:val="21"/>
              </w:rPr>
              <w:t>根据主题开展的进程，继续丰富教室环境，</w:t>
            </w:r>
            <w:r w:rsidR="00902D96"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902D96">
              <w:rPr>
                <w:rFonts w:ascii="宋体" w:hAnsi="宋体" w:cs="宋体" w:hint="eastAsia"/>
                <w:szCs w:val="21"/>
              </w:rPr>
              <w:t>一起布置</w:t>
            </w:r>
            <w:r>
              <w:rPr>
                <w:rFonts w:ascii="宋体" w:hAnsi="宋体" w:cs="宋体" w:hint="eastAsia"/>
                <w:szCs w:val="21"/>
              </w:rPr>
              <w:t>牙齿大调查的相关调查内容。</w:t>
            </w:r>
          </w:p>
          <w:p w:rsidR="00263738" w:rsidRDefault="00956365" w:rsidP="00332F8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在美工区投放白纸绘画我们的牙齿，提供彩泥、牙齿模型轮廓等材料制作牙齿模具；益智区提供亿童、拼图、七巧板、蘑菇钉等游戏材料，发展幼儿空间思维、想象能力；图书区投放有关牙齿的图书，提供笔、纸等，让幼儿记录自己感兴趣的故事内容。</w:t>
            </w:r>
          </w:p>
        </w:tc>
      </w:tr>
      <w:tr w:rsidR="00263738" w:rsidTr="00332F82">
        <w:trPr>
          <w:cantSplit/>
          <w:trHeight w:val="101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738" w:rsidRDefault="00956365" w:rsidP="00332F82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1.外出时有必要的安全常识，知道要保护自己。</w:t>
            </w:r>
          </w:p>
          <w:p w:rsidR="00263738" w:rsidRDefault="00956365" w:rsidP="00332F82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2.运动后养成擦汗、喝水、洗手的良好习惯。</w:t>
            </w:r>
          </w:p>
          <w:p w:rsidR="00263738" w:rsidRDefault="00956365" w:rsidP="00332F82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3.能主动饭后漱口、洗手、擦嘴巴，形成良好的饭后清洁口腔的好习惯。</w:t>
            </w:r>
          </w:p>
        </w:tc>
      </w:tr>
      <w:tr w:rsidR="00263738" w:rsidTr="00902D96">
        <w:trPr>
          <w:cantSplit/>
          <w:trHeight w:hRule="exact" w:val="22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美工区：我的牙齿、制作牙齿模型</w:t>
            </w:r>
          </w:p>
          <w:p w:rsidR="00263738" w:rsidRDefault="00956365" w:rsidP="00332F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图书区：《牙齿大街的新鲜事》、《小熊不刷牙》、《一颗超级顽固的牙》</w:t>
            </w:r>
          </w:p>
          <w:p w:rsidR="00263738" w:rsidRDefault="00956365" w:rsidP="00332F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建构区：各种各样的动物的牙齿、新景运动公园</w:t>
            </w:r>
          </w:p>
          <w:p w:rsidR="00263738" w:rsidRDefault="00956365" w:rsidP="00332F8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科探区：蛀牙形成小实验、电路游戏、硬币存水、颜色变变变</w:t>
            </w:r>
          </w:p>
          <w:p w:rsidR="00263738" w:rsidRDefault="00956365" w:rsidP="00332F82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益智区：迷宫、拼图、纸牌、亿童玩具</w:t>
            </w:r>
          </w:p>
          <w:p w:rsidR="00902D96" w:rsidRDefault="00902D96" w:rsidP="00332F82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关注要点：王皓玉关注幼儿游戏与材料的互动及幼儿交往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徐梦嘉关注幼儿在区域中的操作习惯与情绪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263738" w:rsidTr="00332F82">
        <w:trPr>
          <w:cantSplit/>
          <w:trHeight w:hRule="exact" w:val="13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D96" w:rsidRDefault="00902D96" w:rsidP="00332F8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晴天：户外体锻活动——轮胎区、综合区、跑道区、表演区、涂鸦区（好玩的彩虹伞、好玩的皮球、滑滑梯、穿越侏罗纪等）</w:t>
            </w:r>
          </w:p>
          <w:p w:rsidR="00902D96" w:rsidRDefault="00902D96" w:rsidP="00332F82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雨天：室内自主游戏（快乐套圈、椅子平衡游戏、垫子爬爬乐）关注要点：王皓玉关注幼儿与体育器材的互动；徐梦嘉关注幼儿的身体发展及协作耐力。</w:t>
            </w:r>
          </w:p>
        </w:tc>
      </w:tr>
      <w:tr w:rsidR="00263738" w:rsidTr="00332F82">
        <w:trPr>
          <w:cantSplit/>
          <w:trHeight w:hRule="exact" w:val="198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学习活动</w:t>
            </w:r>
          </w:p>
          <w:p w:rsidR="00263738" w:rsidRDefault="00956365" w:rsidP="00332F82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738" w:rsidRDefault="00332F82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科学：认识牙齿</w:t>
            </w:r>
          </w:p>
          <w:p w:rsidR="00332F82" w:rsidRDefault="00332F82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健康：保护牙齿</w:t>
            </w:r>
          </w:p>
          <w:p w:rsidR="00332F82" w:rsidRDefault="00332F82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美术：</w:t>
            </w:r>
            <w:r w:rsidR="006916CD">
              <w:rPr>
                <w:rFonts w:ascii="宋体" w:hAnsi="宋体" w:hint="eastAsia"/>
                <w:szCs w:val="21"/>
              </w:rPr>
              <w:t>鳄鱼怕怕，牙医棒棒</w:t>
            </w:r>
          </w:p>
          <w:p w:rsidR="00332F82" w:rsidRDefault="00332F82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社会：掉牙的习俗</w:t>
            </w:r>
          </w:p>
          <w:p w:rsidR="00332F82" w:rsidRPr="00332F82" w:rsidRDefault="00332F82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语言：牙齿大街上的新鲜事</w:t>
            </w:r>
          </w:p>
          <w:p w:rsidR="00263738" w:rsidRDefault="00902D96" w:rsidP="00332F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每周一整理：整理裤子</w:t>
            </w:r>
          </w:p>
        </w:tc>
      </w:tr>
    </w:tbl>
    <w:p w:rsidR="00263738" w:rsidRDefault="00956365">
      <w:pPr>
        <w:wordWrap w:val="0"/>
        <w:spacing w:line="36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332F82">
        <w:rPr>
          <w:rFonts w:ascii="宋体" w:hAnsi="宋体" w:hint="eastAsia"/>
          <w:u w:val="single"/>
        </w:rPr>
        <w:t xml:space="preserve">王皓玉、徐梦嘉 </w:t>
      </w:r>
      <w:r>
        <w:rPr>
          <w:rFonts w:ascii="宋体" w:hAnsi="宋体" w:hint="eastAsia"/>
        </w:rPr>
        <w:t>执笔：</w:t>
      </w:r>
      <w:bookmarkStart w:id="0" w:name="_GoBack"/>
      <w:bookmarkEnd w:id="0"/>
      <w:r w:rsidR="00332F82">
        <w:rPr>
          <w:rFonts w:ascii="宋体" w:hAnsi="宋体" w:hint="eastAsia"/>
          <w:u w:val="single"/>
        </w:rPr>
        <w:t>王皓玉</w:t>
      </w:r>
    </w:p>
    <w:p w:rsidR="00332F82" w:rsidRDefault="00332F82" w:rsidP="00332F82"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p w:rsidR="006916CD" w:rsidRDefault="006916CD" w:rsidP="00332F82"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p w:rsidR="006916CD" w:rsidRDefault="006916CD" w:rsidP="00332F82"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p w:rsidR="00332F82" w:rsidRPr="00CC6855" w:rsidRDefault="00332F82" w:rsidP="00332F82">
      <w:pPr>
        <w:spacing w:line="360" w:lineRule="exact"/>
        <w:ind w:right="210"/>
        <w:jc w:val="left"/>
        <w:rPr>
          <w:rFonts w:ascii="宋体"/>
          <w:u w:val="single"/>
        </w:rPr>
      </w:pPr>
    </w:p>
    <w:sectPr w:rsidR="00332F82" w:rsidRPr="00CC6855" w:rsidSect="00332F8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98" w:rsidRDefault="002E0198" w:rsidP="00263738">
      <w:r>
        <w:separator/>
      </w:r>
    </w:p>
  </w:endnote>
  <w:endnote w:type="continuationSeparator" w:id="1">
    <w:p w:rsidR="002E0198" w:rsidRDefault="002E0198" w:rsidP="0026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38" w:rsidRDefault="00263738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98" w:rsidRDefault="002E0198" w:rsidP="00263738">
      <w:r>
        <w:separator/>
      </w:r>
    </w:p>
  </w:footnote>
  <w:footnote w:type="continuationSeparator" w:id="1">
    <w:p w:rsidR="002E0198" w:rsidRDefault="002E0198" w:rsidP="00263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</w:compat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81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B28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351B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300"/>
    <w:rsid w:val="001B4BA0"/>
    <w:rsid w:val="001B7634"/>
    <w:rsid w:val="001C36E2"/>
    <w:rsid w:val="001C6A0C"/>
    <w:rsid w:val="001D012D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27215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63738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560A"/>
    <w:rsid w:val="002D776A"/>
    <w:rsid w:val="002E0198"/>
    <w:rsid w:val="002E0671"/>
    <w:rsid w:val="002E285C"/>
    <w:rsid w:val="002E3FBF"/>
    <w:rsid w:val="002E4B0D"/>
    <w:rsid w:val="002F4961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BE4"/>
    <w:rsid w:val="00330684"/>
    <w:rsid w:val="00332F82"/>
    <w:rsid w:val="0035207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0F89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2922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4900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431"/>
    <w:rsid w:val="00407B68"/>
    <w:rsid w:val="00424834"/>
    <w:rsid w:val="004308AE"/>
    <w:rsid w:val="00431632"/>
    <w:rsid w:val="004337BB"/>
    <w:rsid w:val="00433BDC"/>
    <w:rsid w:val="00446CEF"/>
    <w:rsid w:val="00446D83"/>
    <w:rsid w:val="00460F7A"/>
    <w:rsid w:val="00461198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42C1"/>
    <w:rsid w:val="004A6DA9"/>
    <w:rsid w:val="004B14A9"/>
    <w:rsid w:val="004B2030"/>
    <w:rsid w:val="004B2F74"/>
    <w:rsid w:val="004B4932"/>
    <w:rsid w:val="004B7499"/>
    <w:rsid w:val="004C0735"/>
    <w:rsid w:val="004C2F02"/>
    <w:rsid w:val="004C30A5"/>
    <w:rsid w:val="004C5185"/>
    <w:rsid w:val="004D4E0F"/>
    <w:rsid w:val="004D58D7"/>
    <w:rsid w:val="004D6DA4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55D"/>
    <w:rsid w:val="00664E84"/>
    <w:rsid w:val="00666A0C"/>
    <w:rsid w:val="00666BE3"/>
    <w:rsid w:val="00670229"/>
    <w:rsid w:val="00671231"/>
    <w:rsid w:val="00682943"/>
    <w:rsid w:val="0068474A"/>
    <w:rsid w:val="0069077B"/>
    <w:rsid w:val="006916CD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060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69F6"/>
    <w:rsid w:val="007D2BB9"/>
    <w:rsid w:val="007D4C3D"/>
    <w:rsid w:val="007D7BDC"/>
    <w:rsid w:val="007E3D13"/>
    <w:rsid w:val="007E4F74"/>
    <w:rsid w:val="007F2C9D"/>
    <w:rsid w:val="007F5925"/>
    <w:rsid w:val="007F77EE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F2F"/>
    <w:rsid w:val="008E5DFC"/>
    <w:rsid w:val="008F0506"/>
    <w:rsid w:val="008F4A9D"/>
    <w:rsid w:val="008F4DD0"/>
    <w:rsid w:val="009022D3"/>
    <w:rsid w:val="00902D96"/>
    <w:rsid w:val="00903947"/>
    <w:rsid w:val="0090484C"/>
    <w:rsid w:val="0091148F"/>
    <w:rsid w:val="009123FB"/>
    <w:rsid w:val="009131EF"/>
    <w:rsid w:val="009148FA"/>
    <w:rsid w:val="00916B82"/>
    <w:rsid w:val="00917D2D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6365"/>
    <w:rsid w:val="00957F65"/>
    <w:rsid w:val="00962BAD"/>
    <w:rsid w:val="00963303"/>
    <w:rsid w:val="00964105"/>
    <w:rsid w:val="009646CF"/>
    <w:rsid w:val="00965FA3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B5C81"/>
    <w:rsid w:val="009B7531"/>
    <w:rsid w:val="009C1A87"/>
    <w:rsid w:val="009C2A27"/>
    <w:rsid w:val="009C5B95"/>
    <w:rsid w:val="009D2ECD"/>
    <w:rsid w:val="009D751F"/>
    <w:rsid w:val="009E1F51"/>
    <w:rsid w:val="009F0C2D"/>
    <w:rsid w:val="009F1602"/>
    <w:rsid w:val="009F5AB1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D9A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3BD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461A"/>
    <w:rsid w:val="00B32E66"/>
    <w:rsid w:val="00B33552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2EF1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559F"/>
    <w:rsid w:val="00BD62A4"/>
    <w:rsid w:val="00BE14C4"/>
    <w:rsid w:val="00BE1C05"/>
    <w:rsid w:val="00BE2B2F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32F"/>
    <w:rsid w:val="00C2362E"/>
    <w:rsid w:val="00C257B4"/>
    <w:rsid w:val="00C25A20"/>
    <w:rsid w:val="00C26899"/>
    <w:rsid w:val="00C269D8"/>
    <w:rsid w:val="00C34FCE"/>
    <w:rsid w:val="00C36A53"/>
    <w:rsid w:val="00C43372"/>
    <w:rsid w:val="00C50976"/>
    <w:rsid w:val="00C558FC"/>
    <w:rsid w:val="00C6112B"/>
    <w:rsid w:val="00C6208C"/>
    <w:rsid w:val="00C62E53"/>
    <w:rsid w:val="00C662EE"/>
    <w:rsid w:val="00C74036"/>
    <w:rsid w:val="00C74231"/>
    <w:rsid w:val="00C74237"/>
    <w:rsid w:val="00C80799"/>
    <w:rsid w:val="00C80999"/>
    <w:rsid w:val="00C834C0"/>
    <w:rsid w:val="00C92337"/>
    <w:rsid w:val="00C92CC1"/>
    <w:rsid w:val="00C94612"/>
    <w:rsid w:val="00C9502A"/>
    <w:rsid w:val="00C95AD7"/>
    <w:rsid w:val="00C96913"/>
    <w:rsid w:val="00CA75E8"/>
    <w:rsid w:val="00CB36E6"/>
    <w:rsid w:val="00CB702F"/>
    <w:rsid w:val="00CC6855"/>
    <w:rsid w:val="00CC7C1D"/>
    <w:rsid w:val="00CD65BC"/>
    <w:rsid w:val="00CE76B0"/>
    <w:rsid w:val="00CF142A"/>
    <w:rsid w:val="00CF7CB3"/>
    <w:rsid w:val="00D00D57"/>
    <w:rsid w:val="00D01EBC"/>
    <w:rsid w:val="00D04715"/>
    <w:rsid w:val="00D063EE"/>
    <w:rsid w:val="00D21432"/>
    <w:rsid w:val="00D22A40"/>
    <w:rsid w:val="00D23A03"/>
    <w:rsid w:val="00D26C3B"/>
    <w:rsid w:val="00D31A0F"/>
    <w:rsid w:val="00D32895"/>
    <w:rsid w:val="00D3463E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80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9BB"/>
    <w:rsid w:val="00DD1EFF"/>
    <w:rsid w:val="00DD277B"/>
    <w:rsid w:val="00DD3EE4"/>
    <w:rsid w:val="00DD511D"/>
    <w:rsid w:val="00DD5A3D"/>
    <w:rsid w:val="00DE01AB"/>
    <w:rsid w:val="00DE677D"/>
    <w:rsid w:val="00DF167A"/>
    <w:rsid w:val="00DF316A"/>
    <w:rsid w:val="00DF5AD2"/>
    <w:rsid w:val="00E02779"/>
    <w:rsid w:val="00E105EA"/>
    <w:rsid w:val="00E11615"/>
    <w:rsid w:val="00E1210E"/>
    <w:rsid w:val="00E1589F"/>
    <w:rsid w:val="00E204D1"/>
    <w:rsid w:val="00E2481E"/>
    <w:rsid w:val="00E25BFB"/>
    <w:rsid w:val="00E26FC6"/>
    <w:rsid w:val="00E30B81"/>
    <w:rsid w:val="00E31E44"/>
    <w:rsid w:val="00E34ACF"/>
    <w:rsid w:val="00E365E6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1441"/>
    <w:rsid w:val="00ED2A10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1FB4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27437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7C4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BE44B4D"/>
    <w:rsid w:val="0C710D88"/>
    <w:rsid w:val="0D072869"/>
    <w:rsid w:val="0F1C0B4A"/>
    <w:rsid w:val="107A3433"/>
    <w:rsid w:val="10B54054"/>
    <w:rsid w:val="13E042CB"/>
    <w:rsid w:val="1B1555F7"/>
    <w:rsid w:val="1D0A7BB8"/>
    <w:rsid w:val="1D2944EF"/>
    <w:rsid w:val="1EDA5AFC"/>
    <w:rsid w:val="21B02A97"/>
    <w:rsid w:val="22A55F1B"/>
    <w:rsid w:val="27DA429C"/>
    <w:rsid w:val="29E52C9C"/>
    <w:rsid w:val="2C946A15"/>
    <w:rsid w:val="2F136FE1"/>
    <w:rsid w:val="30127F1B"/>
    <w:rsid w:val="30B76421"/>
    <w:rsid w:val="36540266"/>
    <w:rsid w:val="37986C4E"/>
    <w:rsid w:val="37C3137B"/>
    <w:rsid w:val="38D9545A"/>
    <w:rsid w:val="3934664D"/>
    <w:rsid w:val="39C93324"/>
    <w:rsid w:val="3B08622F"/>
    <w:rsid w:val="3E77217A"/>
    <w:rsid w:val="414D6024"/>
    <w:rsid w:val="421B40B9"/>
    <w:rsid w:val="43262F66"/>
    <w:rsid w:val="43D3507D"/>
    <w:rsid w:val="44481938"/>
    <w:rsid w:val="4B864BF3"/>
    <w:rsid w:val="4DD11390"/>
    <w:rsid w:val="4F8679E2"/>
    <w:rsid w:val="5092785A"/>
    <w:rsid w:val="5471739E"/>
    <w:rsid w:val="576C4D76"/>
    <w:rsid w:val="57D43CE2"/>
    <w:rsid w:val="59CD76A4"/>
    <w:rsid w:val="59CE679A"/>
    <w:rsid w:val="5A4B47A0"/>
    <w:rsid w:val="5CD1123F"/>
    <w:rsid w:val="5D0A5949"/>
    <w:rsid w:val="602C50D8"/>
    <w:rsid w:val="60D626FA"/>
    <w:rsid w:val="64AA2919"/>
    <w:rsid w:val="64FC485A"/>
    <w:rsid w:val="668D5041"/>
    <w:rsid w:val="66C60D21"/>
    <w:rsid w:val="6B4E6A40"/>
    <w:rsid w:val="6B701EFC"/>
    <w:rsid w:val="6DA44F6A"/>
    <w:rsid w:val="6DD23FFC"/>
    <w:rsid w:val="6E043E55"/>
    <w:rsid w:val="6EBB6EB2"/>
    <w:rsid w:val="702560E3"/>
    <w:rsid w:val="721A0A58"/>
    <w:rsid w:val="72786355"/>
    <w:rsid w:val="73374382"/>
    <w:rsid w:val="74714A99"/>
    <w:rsid w:val="77345B48"/>
    <w:rsid w:val="78002BF0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63738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263738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263738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26373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63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263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2637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2637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263738"/>
    <w:rPr>
      <w:rFonts w:cs="Times New Roman"/>
    </w:rPr>
  </w:style>
  <w:style w:type="character" w:styleId="ab">
    <w:name w:val="Hyperlink"/>
    <w:basedOn w:val="a0"/>
    <w:uiPriority w:val="99"/>
    <w:qFormat/>
    <w:rsid w:val="00263738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63738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63738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63738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63738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63738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63738"/>
  </w:style>
  <w:style w:type="character" w:customStyle="1" w:styleId="ca-41">
    <w:name w:val="ca-41"/>
    <w:uiPriority w:val="99"/>
    <w:qFormat/>
    <w:rsid w:val="00263738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63738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63738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63738"/>
    <w:rPr>
      <w:sz w:val="20"/>
    </w:rPr>
  </w:style>
  <w:style w:type="paragraph" w:customStyle="1" w:styleId="pa-5">
    <w:name w:val="pa-5"/>
    <w:basedOn w:val="a"/>
    <w:uiPriority w:val="99"/>
    <w:qFormat/>
    <w:rsid w:val="00263738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63738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63738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63738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63738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63738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63738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63738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63738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263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Company>WWW.YlmF.CoM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7</cp:revision>
  <cp:lastPrinted>2021-03-22T00:09:00Z</cp:lastPrinted>
  <dcterms:created xsi:type="dcterms:W3CDTF">2022-10-19T05:17:00Z</dcterms:created>
  <dcterms:modified xsi:type="dcterms:W3CDTF">2022-10-21T08:42:00Z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56366ECCBB604AFD93E6A285680C7D87</vt:lpwstr>
  </property>
</Properties>
</file>