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44"/>
          <w:lang w:val="en-US" w:eastAsia="zh-CN"/>
        </w:rPr>
      </w:pPr>
      <w:r>
        <w:rPr>
          <w:rFonts w:hint="eastAsia" w:ascii="黑体" w:hAnsi="黑体" w:eastAsia="黑体" w:cs="黑体"/>
          <w:sz w:val="36"/>
          <w:szCs w:val="44"/>
          <w:lang w:eastAsia="zh-CN"/>
        </w:rPr>
        <w:t>《</w:t>
      </w:r>
      <w:r>
        <w:rPr>
          <w:rFonts w:hint="eastAsia" w:ascii="黑体" w:hAnsi="黑体" w:eastAsia="黑体" w:cs="黑体"/>
          <w:sz w:val="36"/>
          <w:szCs w:val="44"/>
          <w:lang w:val="en-US" w:eastAsia="zh-CN"/>
        </w:rPr>
        <w:t>山村来了售货员</w:t>
      </w:r>
      <w:r>
        <w:rPr>
          <w:rFonts w:hint="eastAsia" w:ascii="黑体" w:hAnsi="黑体" w:eastAsia="黑体" w:cs="黑体"/>
          <w:sz w:val="36"/>
          <w:szCs w:val="44"/>
          <w:lang w:eastAsia="zh-CN"/>
        </w:rPr>
        <w:t>》</w:t>
      </w:r>
      <w:r>
        <w:rPr>
          <w:rFonts w:hint="eastAsia" w:ascii="黑体" w:hAnsi="黑体" w:eastAsia="黑体" w:cs="黑体"/>
          <w:sz w:val="36"/>
          <w:szCs w:val="44"/>
          <w:lang w:val="en-US" w:eastAsia="zh-CN"/>
        </w:rPr>
        <w:t>评课</w:t>
      </w:r>
    </w:p>
    <w:p>
      <w:pPr>
        <w:jc w:val="right"/>
        <w:rPr>
          <w:rFonts w:hint="default" w:ascii="黑体" w:hAnsi="黑体" w:eastAsia="黑体" w:cs="黑体"/>
          <w:sz w:val="24"/>
          <w:szCs w:val="32"/>
          <w:lang w:val="en-US" w:eastAsia="zh-CN"/>
        </w:rPr>
      </w:pPr>
      <w:r>
        <w:rPr>
          <w:rFonts w:hint="eastAsia" w:ascii="黑体" w:hAnsi="黑体" w:eastAsia="黑体" w:cs="黑体"/>
          <w:sz w:val="24"/>
          <w:szCs w:val="32"/>
          <w:lang w:val="en-US" w:eastAsia="zh-CN"/>
        </w:rPr>
        <w:t>局前街小学 张洁</w:t>
      </w:r>
    </w:p>
    <w:p>
      <w:pPr>
        <w:rPr>
          <w:rFonts w:hint="eastAsia" w:asciiTheme="minorEastAsia" w:hAnsiTheme="minorEastAsia" w:eastAsiaTheme="minorEastAsia" w:cstheme="minorEastAsia"/>
          <w:sz w:val="28"/>
          <w:szCs w:val="36"/>
        </w:rPr>
      </w:pPr>
      <w:r>
        <w:rPr>
          <w:rFonts w:hint="eastAsia" w:ascii="黑体" w:hAnsi="黑体" w:eastAsia="黑体" w:cs="黑体"/>
          <w:sz w:val="36"/>
          <w:szCs w:val="44"/>
          <w:lang w:val="en-US" w:eastAsia="zh-CN"/>
        </w:rPr>
        <w:t xml:space="preserve">  </w:t>
      </w:r>
      <w:bookmarkStart w:id="0" w:name="_GoBack"/>
      <w:bookmarkEnd w:id="0"/>
    </w:p>
    <w:p>
      <w:pPr>
        <w:ind w:firstLine="640" w:firstLineChars="200"/>
        <w:rPr>
          <w:rFonts w:hint="eastAsia" w:asciiTheme="minorEastAsia" w:hAnsiTheme="minorEastAsia" w:eastAsiaTheme="minorEastAsia" w:cstheme="minorEastAsia"/>
          <w:sz w:val="32"/>
          <w:szCs w:val="40"/>
          <w:lang w:eastAsia="zh-CN"/>
        </w:rPr>
      </w:pPr>
      <w:r>
        <w:rPr>
          <w:rFonts w:hint="eastAsia" w:asciiTheme="minorEastAsia" w:hAnsiTheme="minorEastAsia" w:cstheme="minorEastAsia"/>
          <w:sz w:val="32"/>
          <w:szCs w:val="40"/>
          <w:lang w:val="en-US" w:eastAsia="zh-CN"/>
        </w:rPr>
        <w:t>江苏省评优课中听赏了一堂</w:t>
      </w:r>
      <w:r>
        <w:rPr>
          <w:rFonts w:hint="eastAsia" w:asciiTheme="minorEastAsia" w:hAnsiTheme="minorEastAsia" w:eastAsiaTheme="minorEastAsia" w:cstheme="minorEastAsia"/>
          <w:sz w:val="32"/>
          <w:szCs w:val="40"/>
        </w:rPr>
        <w:t>苏州市相城区黄桥实验小学雷天胜</w:t>
      </w:r>
      <w:r>
        <w:rPr>
          <w:rFonts w:hint="eastAsia" w:asciiTheme="minorEastAsia" w:hAnsiTheme="minorEastAsia" w:cstheme="minorEastAsia"/>
          <w:sz w:val="32"/>
          <w:szCs w:val="40"/>
          <w:lang w:val="en-US" w:eastAsia="zh-CN"/>
        </w:rPr>
        <w:t>老师的一节六年级欣赏课《山村来了售货员》。在</w:t>
      </w:r>
      <w:r>
        <w:rPr>
          <w:rFonts w:hint="eastAsia" w:asciiTheme="minorEastAsia" w:hAnsiTheme="minorEastAsia" w:eastAsiaTheme="minorEastAsia" w:cstheme="minorEastAsia"/>
          <w:sz w:val="32"/>
          <w:szCs w:val="40"/>
        </w:rPr>
        <w:t>义务教育艺术课程以立德树人为根本任务， 培育和</w:t>
      </w:r>
      <w:r>
        <w:rPr>
          <w:rFonts w:hint="eastAsia" w:asciiTheme="minorEastAsia" w:hAnsiTheme="minorEastAsia" w:cstheme="minorEastAsia"/>
          <w:sz w:val="32"/>
          <w:szCs w:val="40"/>
          <w:lang w:val="en-US" w:eastAsia="zh-CN"/>
        </w:rPr>
        <w:t>践</w:t>
      </w:r>
      <w:r>
        <w:rPr>
          <w:rFonts w:hint="eastAsia" w:asciiTheme="minorEastAsia" w:hAnsiTheme="minorEastAsia" w:eastAsiaTheme="minorEastAsia" w:cstheme="minorEastAsia"/>
          <w:sz w:val="32"/>
          <w:szCs w:val="40"/>
        </w:rPr>
        <w:t>行社会主义核心价值观，着力加强社会主义先进文化</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革命文化</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中华优秀代统文化的教育</w:t>
      </w:r>
      <w:r>
        <w:rPr>
          <w:rFonts w:hint="eastAsia" w:asciiTheme="minorEastAsia" w:hAnsiTheme="minorEastAsia" w:cstheme="minorEastAsia"/>
          <w:sz w:val="32"/>
          <w:szCs w:val="40"/>
          <w:lang w:val="en-US" w:eastAsia="zh-CN"/>
        </w:rPr>
        <w:t>的大背景下。本课教师</w:t>
      </w:r>
      <w:r>
        <w:rPr>
          <w:rFonts w:hint="eastAsia" w:asciiTheme="minorEastAsia" w:hAnsiTheme="minorEastAsia" w:eastAsiaTheme="minorEastAsia" w:cstheme="minorEastAsia"/>
          <w:sz w:val="32"/>
          <w:szCs w:val="40"/>
        </w:rPr>
        <w:t>引导学生树立正确</w:t>
      </w:r>
      <w:r>
        <w:rPr>
          <w:rFonts w:hint="eastAsia" w:asciiTheme="minorEastAsia" w:hAnsiTheme="minorEastAsia" w:cstheme="minorEastAsia"/>
          <w:sz w:val="32"/>
          <w:szCs w:val="40"/>
          <w:lang w:val="en-US" w:eastAsia="zh-CN"/>
        </w:rPr>
        <w:t>了</w:t>
      </w:r>
      <w:r>
        <w:rPr>
          <w:rFonts w:hint="eastAsia" w:asciiTheme="minorEastAsia" w:hAnsiTheme="minorEastAsia" w:eastAsiaTheme="minorEastAsia" w:cstheme="minorEastAsia"/>
          <w:sz w:val="32"/>
          <w:szCs w:val="40"/>
        </w:rPr>
        <w:t>的历史观</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民族观</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国家观</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文化观</w:t>
      </w:r>
      <w:r>
        <w:rPr>
          <w:rFonts w:hint="eastAsia" w:asciiTheme="minorEastAsia" w:hAnsiTheme="minorEastAsia" w:cstheme="minorEastAsia"/>
          <w:sz w:val="32"/>
          <w:szCs w:val="40"/>
          <w:lang w:eastAsia="zh-CN"/>
        </w:rPr>
        <w:t>。</w:t>
      </w:r>
    </w:p>
    <w:p>
      <w:pPr>
        <w:ind w:firstLine="640" w:firstLineChars="200"/>
        <w:rPr>
          <w:rFonts w:hint="default" w:ascii="黑体" w:hAnsi="黑体" w:eastAsia="黑体" w:cs="黑体"/>
          <w:sz w:val="40"/>
          <w:szCs w:val="48"/>
          <w:lang w:val="en-US" w:eastAsia="zh-CN"/>
        </w:rPr>
      </w:pPr>
      <w:r>
        <w:rPr>
          <w:rFonts w:hint="eastAsia" w:asciiTheme="minorEastAsia" w:hAnsiTheme="minorEastAsia" w:eastAsiaTheme="minorEastAsia" w:cstheme="minorEastAsia"/>
          <w:sz w:val="32"/>
          <w:szCs w:val="40"/>
        </w:rPr>
        <w:t>本单元是</w:t>
      </w:r>
      <w:r>
        <w:rPr>
          <w:rFonts w:hint="eastAsia" w:asciiTheme="minorEastAsia" w:hAnsiTheme="minorEastAsia" w:cstheme="minorEastAsia"/>
          <w:sz w:val="32"/>
          <w:szCs w:val="40"/>
          <w:lang w:val="en-US" w:eastAsia="zh-CN"/>
        </w:rPr>
        <w:t>义</w:t>
      </w:r>
      <w:r>
        <w:rPr>
          <w:rFonts w:hint="eastAsia" w:asciiTheme="minorEastAsia" w:hAnsiTheme="minorEastAsia" w:eastAsiaTheme="minorEastAsia" w:cstheme="minorEastAsia"/>
          <w:sz w:val="32"/>
          <w:szCs w:val="40"/>
        </w:rPr>
        <w:t>务教育六年级学生的学习内容。从已有知识看，六年级学生在之前的音乐学习中。已经学习了</w:t>
      </w:r>
      <w:r>
        <w:rPr>
          <w:rFonts w:hint="eastAsia" w:asciiTheme="minorEastAsia" w:hAnsiTheme="minorEastAsia" w:cstheme="minorEastAsia"/>
          <w:sz w:val="32"/>
          <w:szCs w:val="40"/>
          <w:lang w:val="en-US" w:eastAsia="zh-CN"/>
        </w:rPr>
        <w:t>数首红色音乐</w:t>
      </w:r>
      <w:r>
        <w:rPr>
          <w:rFonts w:hint="eastAsia" w:asciiTheme="minorEastAsia" w:hAnsiTheme="minorEastAsia" w:eastAsiaTheme="minorEastAsia" w:cstheme="minorEastAsia"/>
          <w:sz w:val="32"/>
          <w:szCs w:val="40"/>
        </w:rPr>
        <w:t>作品，对探究</w:t>
      </w:r>
      <w:r>
        <w:rPr>
          <w:rFonts w:hint="eastAsia" w:asciiTheme="minorEastAsia" w:hAnsiTheme="minorEastAsia" w:cstheme="minorEastAsia"/>
          <w:sz w:val="32"/>
          <w:szCs w:val="40"/>
          <w:lang w:val="en-US" w:eastAsia="zh-CN"/>
        </w:rPr>
        <w:t>音</w:t>
      </w:r>
      <w:r>
        <w:rPr>
          <w:rFonts w:hint="eastAsia" w:asciiTheme="minorEastAsia" w:hAnsiTheme="minorEastAsia" w:eastAsiaTheme="minorEastAsia" w:cstheme="minorEastAsia"/>
          <w:sz w:val="32"/>
          <w:szCs w:val="40"/>
        </w:rPr>
        <w:t>乐中的故事以及理解故事里的音乐，有了一定的</w:t>
      </w:r>
      <w:r>
        <w:rPr>
          <w:rFonts w:hint="eastAsia" w:asciiTheme="minorEastAsia" w:hAnsiTheme="minorEastAsia" w:cstheme="minorEastAsia"/>
          <w:sz w:val="32"/>
          <w:szCs w:val="40"/>
          <w:lang w:val="en-US" w:eastAsia="zh-CN"/>
        </w:rPr>
        <w:t>积累。</w:t>
      </w:r>
      <w:r>
        <w:rPr>
          <w:rFonts w:hint="eastAsia" w:asciiTheme="minorEastAsia" w:hAnsiTheme="minorEastAsia" w:eastAsiaTheme="minorEastAsia" w:cstheme="minorEastAsia"/>
          <w:sz w:val="32"/>
          <w:szCs w:val="40"/>
          <w:lang w:val="en-US" w:eastAsia="zh-CN"/>
        </w:rPr>
        <w:t>雷老师把整首乐曲采用了三遍完整赏析以及分段重点聆听完成了本堂课。设计层层递进的问题：1、乐曲中表现了多少场面2、跟着音乐表演相应场景3、跟着唢呐模拟声响4、进行情景表演等音乐实践活动</w:t>
      </w:r>
      <w:r>
        <w:rPr>
          <w:rFonts w:hint="eastAsia" w:asciiTheme="minorEastAsia" w:hAnsiTheme="minorEastAsia" w:cstheme="minorEastAsia"/>
          <w:sz w:val="32"/>
          <w:szCs w:val="40"/>
          <w:lang w:val="en-US" w:eastAsia="zh-CN"/>
        </w:rPr>
        <w:t>。让学生</w:t>
      </w:r>
      <w:r>
        <w:rPr>
          <w:rFonts w:hint="eastAsia" w:asciiTheme="minorEastAsia" w:hAnsiTheme="minorEastAsia" w:eastAsiaTheme="minorEastAsia" w:cstheme="minorEastAsia"/>
          <w:sz w:val="32"/>
          <w:szCs w:val="40"/>
          <w:lang w:val="en-US" w:eastAsia="zh-CN"/>
        </w:rPr>
        <w:t>直观感受与全身体验深度实践确地表现乐曲，促发了深度学习。通过对售货员人物形象的感性认识，体合劳动者的奉献精神，在民族音乐的体验与表现中感研劳动创造美好生活的道理</w:t>
      </w:r>
      <w:r>
        <w:rPr>
          <w:rFonts w:hint="eastAsia" w:asciiTheme="minorEastAsia" w:hAnsiTheme="minorEastAsia" w:cstheme="minorEastAsia"/>
          <w:sz w:val="32"/>
          <w:szCs w:val="40"/>
          <w:lang w:val="en-US" w:eastAsia="zh-CN"/>
        </w:rPr>
        <w:t>。</w:t>
      </w:r>
    </w:p>
    <w:p>
      <w:pPr>
        <w:ind w:firstLine="640" w:firstLineChars="200"/>
        <w:jc w:val="both"/>
        <w:rPr>
          <w:rFonts w:hint="default" w:ascii="宋体" w:hAnsi="宋体" w:eastAsia="宋体" w:cs="宋体"/>
          <w:sz w:val="32"/>
          <w:szCs w:val="40"/>
          <w:lang w:val="en-US" w:eastAsia="zh-CN"/>
        </w:rPr>
      </w:pPr>
      <w:r>
        <w:rPr>
          <w:rFonts w:hint="eastAsia" w:ascii="宋体" w:hAnsi="宋体" w:eastAsia="宋体" w:cs="宋体"/>
          <w:sz w:val="32"/>
          <w:szCs w:val="40"/>
          <w:lang w:val="en-US" w:eastAsia="zh-CN"/>
        </w:rPr>
        <w:t>本课教师进行了教材内容的重组，在设计本单元教学过程中, 创没真实性情境。本单元的五首音乐作品，离学生的生活年代较为遥远，教师为了创设学生可以与之对话的真实情境，设计了“爷爷的‘音乐故事会’开讲啦，快来听听吧”的单元情境。让学生明确这些故事来自于久远的年代，这些故事以“音乐”为载体流代至今，启发学生从“音乐”的视角解读故事。并且借助自身特长“唢呐演奏”让学生身临其境，用直观的感受去感知音乐。</w:t>
      </w:r>
    </w:p>
    <w:p>
      <w:pPr>
        <w:jc w:val="both"/>
        <w:rPr>
          <w:rFonts w:hint="eastAsia" w:ascii="宋体" w:hAnsi="宋体" w:eastAsia="宋体" w:cs="宋体"/>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NmQ2ZTBiN2NjYjAxZmQwMmRjOTMyZDIzYmI5YmEifQ=="/>
  </w:docVars>
  <w:rsids>
    <w:rsidRoot w:val="3F7642F2"/>
    <w:rsid w:val="0791382A"/>
    <w:rsid w:val="3F7642F2"/>
    <w:rsid w:val="61674E9C"/>
    <w:rsid w:val="6E9514C8"/>
    <w:rsid w:val="718B55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613</Words>
  <Characters>613</Characters>
  <Lines>0</Lines>
  <Paragraphs>0</Paragraphs>
  <TotalTime>41</TotalTime>
  <ScaleCrop>false</ScaleCrop>
  <LinksUpToDate>false</LinksUpToDate>
  <CharactersWithSpaces>617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2022-10-19T00:48:00Z</dcterms:created>
  <dc:creator>猫儿</dc:creator>
  <cp:lastModifiedBy>猫儿</cp:lastModifiedBy>
  <dcterms:modified xsi:type="dcterms:W3CDTF">2022-10-19T01:38:31Z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256362C662C64F23949DB5A2889DF3C1</vt:lpwstr>
  </property>
</Properties>
</file>