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5B1" w:rsidRDefault="005B67AA" w:rsidP="005B67AA">
      <w:pPr>
        <w:ind w:firstLineChars="200" w:firstLine="562"/>
        <w:jc w:val="center"/>
        <w:rPr>
          <w:b/>
          <w:sz w:val="28"/>
          <w:szCs w:val="28"/>
        </w:rPr>
      </w:pPr>
      <w:r w:rsidRPr="005B67AA">
        <w:rPr>
          <w:b/>
          <w:sz w:val="28"/>
          <w:szCs w:val="28"/>
        </w:rPr>
        <w:t>课题研究个人小结</w:t>
      </w:r>
      <w:r>
        <w:rPr>
          <w:rFonts w:hint="eastAsia"/>
          <w:b/>
          <w:sz w:val="28"/>
          <w:szCs w:val="28"/>
        </w:rPr>
        <w:t xml:space="preserve"> </w:t>
      </w:r>
    </w:p>
    <w:p w:rsidR="005B67AA" w:rsidRPr="005B67AA" w:rsidRDefault="005B67AA" w:rsidP="005B67AA">
      <w:pPr>
        <w:ind w:firstLineChars="200" w:firstLine="562"/>
        <w:jc w:val="center"/>
        <w:rPr>
          <w:b/>
          <w:sz w:val="28"/>
          <w:szCs w:val="28"/>
        </w:rPr>
      </w:pPr>
      <w:r>
        <w:rPr>
          <w:b/>
          <w:sz w:val="28"/>
          <w:szCs w:val="28"/>
        </w:rPr>
        <w:t xml:space="preserve">                                            </w:t>
      </w:r>
      <w:bookmarkStart w:id="0" w:name="_GoBack"/>
      <w:bookmarkEnd w:id="0"/>
      <w:r>
        <w:rPr>
          <w:b/>
          <w:sz w:val="28"/>
          <w:szCs w:val="28"/>
        </w:rPr>
        <w:t>单琰</w:t>
      </w:r>
    </w:p>
    <w:p w:rsidR="002D5ECC" w:rsidRDefault="00263DE3" w:rsidP="007B25B1">
      <w:pPr>
        <w:ind w:firstLineChars="200" w:firstLine="420"/>
      </w:pPr>
      <w:r>
        <w:t>自从加入课题研究学习后，引</w:t>
      </w:r>
      <w:r w:rsidR="007B25B1">
        <w:t>发了对自己</w:t>
      </w:r>
      <w:r>
        <w:t>教学工作的思考。如何在课堂上进行</w:t>
      </w:r>
      <w:r>
        <w:t>“</w:t>
      </w:r>
      <w:r>
        <w:t>无痕式</w:t>
      </w:r>
      <w:r>
        <w:t>”</w:t>
      </w:r>
      <w:r>
        <w:t>的</w:t>
      </w:r>
      <w:r>
        <w:t>“</w:t>
      </w:r>
      <w:r>
        <w:t>双基</w:t>
      </w:r>
      <w:r>
        <w:t>”</w:t>
      </w:r>
      <w:r>
        <w:t>教学，能让学生在不知不觉中提高自身的音乐素养与技能？</w:t>
      </w:r>
    </w:p>
    <w:p w:rsidR="007B25B1" w:rsidRPr="007B25B1" w:rsidRDefault="007B25B1" w:rsidP="007B25B1">
      <w:pPr>
        <w:rPr>
          <w:rFonts w:ascii="Arial" w:eastAsia="宋体" w:hAnsi="Arial" w:cs="Arial"/>
          <w:kern w:val="0"/>
          <w:szCs w:val="21"/>
        </w:rPr>
      </w:pPr>
      <w:r w:rsidRPr="007B25B1">
        <w:rPr>
          <w:rFonts w:ascii="Arial" w:eastAsia="宋体" w:hAnsi="Arial" w:cs="Arial" w:hint="eastAsia"/>
          <w:kern w:val="0"/>
          <w:szCs w:val="21"/>
        </w:rPr>
        <w:t>1</w:t>
      </w:r>
      <w:r w:rsidRPr="007B25B1">
        <w:rPr>
          <w:rFonts w:ascii="宋体" w:eastAsia="宋体" w:hAnsi="宋体" w:cs="Arial" w:hint="eastAsia"/>
          <w:kern w:val="0"/>
          <w:szCs w:val="21"/>
        </w:rPr>
        <w:t>、遵循“听”为基础的教学方法</w:t>
      </w:r>
    </w:p>
    <w:p w:rsidR="007B25B1" w:rsidRPr="007B25B1" w:rsidRDefault="007B25B1" w:rsidP="007B25B1">
      <w:pPr>
        <w:ind w:firstLineChars="200" w:firstLine="420"/>
        <w:rPr>
          <w:rFonts w:ascii="Arial" w:eastAsia="宋体" w:hAnsi="Arial" w:cs="Arial" w:hint="eastAsia"/>
          <w:kern w:val="0"/>
          <w:szCs w:val="21"/>
        </w:rPr>
      </w:pPr>
      <w:r w:rsidRPr="007B25B1">
        <w:rPr>
          <w:rFonts w:ascii="宋体" w:eastAsia="宋体" w:hAnsi="宋体" w:cs="Arial" w:hint="eastAsia"/>
          <w:kern w:val="0"/>
          <w:szCs w:val="21"/>
        </w:rPr>
        <w:t>音乐是听觉的艺术，“听”是一切音乐学习的起源。在多声部的教学中，光注重练，不注重听，这是不正确。小学低年级是儿童听觉比视觉发达阶段，也是训练敏锐听觉的重要时期，因此，从“听”入手，以“听”为基础，展开多声部教学是非常必要的。有很多优秀的独奏曲及管弦乐作品也是培养发展学生多声听觉能力的好素材。因此我们教师在欣赏教学中，就应充分挖掘教材，有意识地引导学生走进多声音乐，感受其和声的丰富表现力，在聆听中丰富他们的耳朵，从而有效地锻炼学生的和声听觉能力。如大提琴独奏曲《天鹅》，除了让学生关注哼唱大提琴的主旋律，我们还可以引导学生聆听钢琴的伴奏音型，用一些小手势表现音型的变化。然后学生分两组进行律动表演，学生通过直观可视的律动，“听”到了天鹅的优雅和湖水的清澈。这样，在音乐流动的过程中，学生听到的是有层次的多声部音响，久而久之，多声部的意识和听觉能力都会有效提高。</w:t>
      </w:r>
    </w:p>
    <w:p w:rsidR="007B25B1" w:rsidRPr="007B25B1" w:rsidRDefault="007B25B1" w:rsidP="007B25B1">
      <w:pPr>
        <w:rPr>
          <w:rFonts w:ascii="Arial" w:eastAsia="宋体" w:hAnsi="Arial" w:cs="Arial" w:hint="eastAsia"/>
          <w:kern w:val="0"/>
          <w:szCs w:val="21"/>
        </w:rPr>
      </w:pPr>
      <w:r w:rsidRPr="007B25B1">
        <w:rPr>
          <w:rFonts w:ascii="Arial" w:eastAsia="宋体" w:hAnsi="Arial" w:cs="Arial" w:hint="eastAsia"/>
          <w:kern w:val="0"/>
          <w:szCs w:val="21"/>
        </w:rPr>
        <w:t>2</w:t>
      </w:r>
      <w:r w:rsidRPr="007B25B1">
        <w:rPr>
          <w:rFonts w:ascii="宋体" w:eastAsia="宋体" w:hAnsi="宋体" w:cs="Arial" w:hint="eastAsia"/>
          <w:kern w:val="0"/>
          <w:szCs w:val="21"/>
        </w:rPr>
        <w:t>、遵循感知先行的教学方法</w:t>
      </w:r>
    </w:p>
    <w:p w:rsidR="007B25B1" w:rsidRPr="007B25B1" w:rsidRDefault="007B25B1" w:rsidP="007B25B1">
      <w:pPr>
        <w:ind w:firstLineChars="200" w:firstLine="420"/>
        <w:rPr>
          <w:rFonts w:ascii="Arial" w:eastAsia="宋体" w:hAnsi="Arial" w:cs="Arial" w:hint="eastAsia"/>
          <w:kern w:val="0"/>
          <w:szCs w:val="21"/>
        </w:rPr>
      </w:pPr>
      <w:r w:rsidRPr="007B25B1">
        <w:rPr>
          <w:rFonts w:ascii="宋体" w:eastAsia="宋体" w:hAnsi="宋体" w:cs="Arial" w:hint="eastAsia"/>
          <w:kern w:val="0"/>
          <w:szCs w:val="21"/>
        </w:rPr>
        <w:t>音乐思维的形成与完善，经由感知、记忆、注意、想象、理解的过程。感知是第一步、是基石，重要且不可逾越，我们不能在儿童没有音乐感知能力的前提下，去追求音乐记忆、理解能力。例如：</w:t>
      </w:r>
    </w:p>
    <w:p w:rsidR="007B25B1" w:rsidRPr="007B25B1" w:rsidRDefault="007B25B1" w:rsidP="007B25B1">
      <w:pPr>
        <w:rPr>
          <w:rFonts w:ascii="Arial" w:eastAsia="宋体" w:hAnsi="Arial" w:cs="Arial" w:hint="eastAsia"/>
          <w:kern w:val="0"/>
          <w:szCs w:val="21"/>
        </w:rPr>
      </w:pPr>
      <w:r w:rsidRPr="007B25B1">
        <w:rPr>
          <w:rFonts w:ascii="宋体" w:eastAsia="宋体" w:hAnsi="宋体" w:cs="Arial" w:hint="eastAsia"/>
          <w:kern w:val="0"/>
          <w:szCs w:val="21"/>
        </w:rPr>
        <w:t>教学内容：一年级的三声部节奏练习</w:t>
      </w:r>
    </w:p>
    <w:p w:rsidR="007B25B1" w:rsidRPr="007B25B1" w:rsidRDefault="007B25B1" w:rsidP="007B25B1">
      <w:pPr>
        <w:rPr>
          <w:rFonts w:ascii="Arial" w:eastAsia="宋体" w:hAnsi="Arial" w:cs="Arial" w:hint="eastAsia"/>
          <w:kern w:val="0"/>
          <w:szCs w:val="21"/>
        </w:rPr>
      </w:pPr>
      <w:r w:rsidRPr="007B25B1">
        <w:rPr>
          <w:rFonts w:ascii="宋体" w:eastAsia="宋体" w:hAnsi="宋体" w:cs="Arial" w:hint="eastAsia"/>
          <w:kern w:val="0"/>
          <w:szCs w:val="21"/>
        </w:rPr>
        <w:t>鼓：</w:t>
      </w:r>
      <w:r w:rsidRPr="007B25B1">
        <w:rPr>
          <w:rFonts w:ascii="Arial" w:eastAsia="宋体" w:hAnsi="Arial" w:cs="Arial" w:hint="eastAsia"/>
          <w:kern w:val="0"/>
          <w:szCs w:val="21"/>
        </w:rPr>
        <w:t xml:space="preserve">    X   XX   X   </w:t>
      </w:r>
      <w:proofErr w:type="spellStart"/>
      <w:r w:rsidRPr="007B25B1">
        <w:rPr>
          <w:rFonts w:ascii="Arial" w:eastAsia="宋体" w:hAnsi="Arial" w:cs="Arial" w:hint="eastAsia"/>
          <w:kern w:val="0"/>
          <w:szCs w:val="21"/>
        </w:rPr>
        <w:t>X</w:t>
      </w:r>
      <w:proofErr w:type="spellEnd"/>
      <w:r w:rsidRPr="007B25B1">
        <w:rPr>
          <w:rFonts w:ascii="Arial" w:eastAsia="宋体" w:hAnsi="Arial" w:cs="Arial" w:hint="eastAsia"/>
          <w:kern w:val="0"/>
          <w:szCs w:val="21"/>
        </w:rPr>
        <w:t xml:space="preserve"> | X   XX    X   0 |</w:t>
      </w:r>
    </w:p>
    <w:p w:rsidR="007B25B1" w:rsidRPr="007B25B1" w:rsidRDefault="007B25B1" w:rsidP="007B25B1">
      <w:pPr>
        <w:rPr>
          <w:rFonts w:ascii="Arial" w:eastAsia="宋体" w:hAnsi="Arial" w:cs="Arial" w:hint="eastAsia"/>
          <w:kern w:val="0"/>
          <w:szCs w:val="21"/>
        </w:rPr>
      </w:pPr>
      <w:r w:rsidRPr="007B25B1">
        <w:rPr>
          <w:rFonts w:ascii="宋体" w:eastAsia="宋体" w:hAnsi="宋体" w:cs="Arial" w:hint="eastAsia"/>
          <w:kern w:val="0"/>
          <w:szCs w:val="21"/>
        </w:rPr>
        <w:t>碰铃：</w:t>
      </w:r>
      <w:r w:rsidRPr="007B25B1">
        <w:rPr>
          <w:rFonts w:ascii="Arial" w:eastAsia="宋体" w:hAnsi="Arial" w:cs="Arial" w:hint="eastAsia"/>
          <w:kern w:val="0"/>
          <w:szCs w:val="21"/>
        </w:rPr>
        <w:t xml:space="preserve">  0   X     0    0 | 0   X      0   0 |</w:t>
      </w:r>
    </w:p>
    <w:p w:rsidR="007B25B1" w:rsidRPr="007B25B1" w:rsidRDefault="007B25B1" w:rsidP="007B25B1">
      <w:pPr>
        <w:rPr>
          <w:rFonts w:ascii="Arial" w:eastAsia="宋体" w:hAnsi="Arial" w:cs="Arial" w:hint="eastAsia"/>
          <w:kern w:val="0"/>
          <w:szCs w:val="21"/>
        </w:rPr>
      </w:pPr>
      <w:r w:rsidRPr="007B25B1">
        <w:rPr>
          <w:rFonts w:ascii="宋体" w:eastAsia="宋体" w:hAnsi="宋体" w:cs="Arial" w:hint="eastAsia"/>
          <w:kern w:val="0"/>
          <w:szCs w:val="21"/>
        </w:rPr>
        <w:t>圆舞板：</w:t>
      </w:r>
      <w:r w:rsidRPr="007B25B1">
        <w:rPr>
          <w:rFonts w:ascii="Arial" w:eastAsia="宋体" w:hAnsi="Arial" w:cs="Arial" w:hint="eastAsia"/>
          <w:kern w:val="0"/>
          <w:szCs w:val="21"/>
        </w:rPr>
        <w:t>0   0     0   XX | 0   0     0   XX |</w:t>
      </w:r>
    </w:p>
    <w:p w:rsidR="007B25B1" w:rsidRPr="007B25B1" w:rsidRDefault="007B25B1" w:rsidP="007B25B1">
      <w:pPr>
        <w:rPr>
          <w:rFonts w:ascii="Arial" w:eastAsia="宋体" w:hAnsi="Arial" w:cs="Arial" w:hint="eastAsia"/>
          <w:kern w:val="0"/>
          <w:szCs w:val="21"/>
        </w:rPr>
      </w:pPr>
      <w:r w:rsidRPr="007B25B1">
        <w:rPr>
          <w:rFonts w:ascii="宋体" w:eastAsia="宋体" w:hAnsi="宋体" w:cs="Arial" w:hint="eastAsia"/>
          <w:kern w:val="0"/>
          <w:szCs w:val="21"/>
        </w:rPr>
        <w:t>教学方法比较：</w:t>
      </w:r>
    </w:p>
    <w:p w:rsidR="007B25B1" w:rsidRPr="007B25B1" w:rsidRDefault="007B25B1" w:rsidP="007B25B1">
      <w:pPr>
        <w:rPr>
          <w:rFonts w:ascii="Arial" w:eastAsia="宋体" w:hAnsi="Arial" w:cs="Arial" w:hint="eastAsia"/>
          <w:kern w:val="0"/>
          <w:szCs w:val="21"/>
        </w:rPr>
      </w:pPr>
      <w:r w:rsidRPr="007B25B1">
        <w:rPr>
          <w:rFonts w:ascii="宋体" w:eastAsia="宋体" w:hAnsi="宋体" w:cs="Arial" w:hint="eastAsia"/>
          <w:kern w:val="0"/>
          <w:szCs w:val="21"/>
        </w:rPr>
        <w:t>方法</w:t>
      </w:r>
      <w:proofErr w:type="gramStart"/>
      <w:r w:rsidRPr="007B25B1">
        <w:rPr>
          <w:rFonts w:ascii="宋体" w:eastAsia="宋体" w:hAnsi="宋体" w:cs="Arial" w:hint="eastAsia"/>
          <w:kern w:val="0"/>
          <w:szCs w:val="21"/>
        </w:rPr>
        <w:t>一</w:t>
      </w:r>
      <w:proofErr w:type="gramEnd"/>
      <w:r w:rsidRPr="007B25B1">
        <w:rPr>
          <w:rFonts w:ascii="宋体" w:eastAsia="宋体" w:hAnsi="宋体" w:cs="Arial" w:hint="eastAsia"/>
          <w:kern w:val="0"/>
          <w:szCs w:val="21"/>
        </w:rPr>
        <w:t>：①教师出示多声部节奏，引导学生分声部进行练习。</w:t>
      </w:r>
    </w:p>
    <w:p w:rsidR="007B25B1" w:rsidRPr="007B25B1" w:rsidRDefault="007B25B1" w:rsidP="007B25B1">
      <w:pPr>
        <w:ind w:firstLineChars="400" w:firstLine="840"/>
        <w:rPr>
          <w:rFonts w:ascii="Arial" w:eastAsia="宋体" w:hAnsi="Arial" w:cs="Arial" w:hint="eastAsia"/>
          <w:kern w:val="0"/>
          <w:szCs w:val="21"/>
        </w:rPr>
      </w:pPr>
      <w:r w:rsidRPr="007B25B1">
        <w:rPr>
          <w:rFonts w:ascii="宋体" w:eastAsia="宋体" w:hAnsi="宋体" w:cs="Arial" w:hint="eastAsia"/>
          <w:kern w:val="0"/>
          <w:szCs w:val="21"/>
        </w:rPr>
        <w:t>②二声部合成。</w:t>
      </w:r>
    </w:p>
    <w:p w:rsidR="007B25B1" w:rsidRPr="007B25B1" w:rsidRDefault="007B25B1" w:rsidP="007B25B1">
      <w:pPr>
        <w:ind w:firstLineChars="400" w:firstLine="840"/>
        <w:rPr>
          <w:rFonts w:ascii="Arial" w:eastAsia="宋体" w:hAnsi="Arial" w:cs="Arial" w:hint="eastAsia"/>
          <w:kern w:val="0"/>
          <w:szCs w:val="21"/>
        </w:rPr>
      </w:pPr>
      <w:r w:rsidRPr="007B25B1">
        <w:rPr>
          <w:rFonts w:ascii="宋体" w:eastAsia="宋体" w:hAnsi="宋体" w:cs="Arial" w:hint="eastAsia"/>
          <w:kern w:val="0"/>
          <w:szCs w:val="21"/>
        </w:rPr>
        <w:t>③三声部合成。</w:t>
      </w:r>
    </w:p>
    <w:p w:rsidR="007B25B1" w:rsidRPr="007B25B1" w:rsidRDefault="007B25B1" w:rsidP="007B25B1">
      <w:pPr>
        <w:rPr>
          <w:rFonts w:ascii="Arial" w:eastAsia="宋体" w:hAnsi="Arial" w:cs="Arial" w:hint="eastAsia"/>
          <w:kern w:val="0"/>
          <w:szCs w:val="21"/>
        </w:rPr>
      </w:pPr>
      <w:r w:rsidRPr="007B25B1">
        <w:rPr>
          <w:rFonts w:ascii="宋体" w:eastAsia="宋体" w:hAnsi="宋体" w:cs="Arial" w:hint="eastAsia"/>
          <w:kern w:val="0"/>
          <w:szCs w:val="21"/>
        </w:rPr>
        <w:t>方法二：①教师拍击鼓的节奏，请学生记忆模仿并练习。</w:t>
      </w:r>
    </w:p>
    <w:p w:rsidR="007B25B1" w:rsidRPr="007B25B1" w:rsidRDefault="007B25B1" w:rsidP="007B25B1">
      <w:pPr>
        <w:ind w:firstLineChars="400" w:firstLine="840"/>
        <w:rPr>
          <w:rFonts w:ascii="Arial" w:eastAsia="宋体" w:hAnsi="Arial" w:cs="Arial" w:hint="eastAsia"/>
          <w:kern w:val="0"/>
          <w:szCs w:val="21"/>
        </w:rPr>
      </w:pPr>
      <w:r w:rsidRPr="007B25B1">
        <w:rPr>
          <w:rFonts w:ascii="宋体" w:eastAsia="宋体" w:hAnsi="宋体" w:cs="Arial" w:hint="eastAsia"/>
          <w:kern w:val="0"/>
          <w:szCs w:val="21"/>
        </w:rPr>
        <w:t>②教师在学生拍击鼓节奏时，加入碰铃的节奏，并引导学生：老师在你们的哪一拍中加入了碰铃？</w:t>
      </w:r>
    </w:p>
    <w:p w:rsidR="007B25B1" w:rsidRPr="007B25B1" w:rsidRDefault="007B25B1" w:rsidP="007B25B1">
      <w:pPr>
        <w:ind w:firstLineChars="400" w:firstLine="840"/>
        <w:rPr>
          <w:rFonts w:ascii="Arial" w:eastAsia="宋体" w:hAnsi="Arial" w:cs="Arial" w:hint="eastAsia"/>
          <w:kern w:val="0"/>
          <w:szCs w:val="21"/>
        </w:rPr>
      </w:pPr>
      <w:r w:rsidRPr="007B25B1">
        <w:rPr>
          <w:rFonts w:ascii="宋体" w:eastAsia="宋体" w:hAnsi="宋体" w:cs="Arial" w:hint="eastAsia"/>
          <w:kern w:val="0"/>
          <w:szCs w:val="21"/>
        </w:rPr>
        <w:t>③教师把碰铃的任务交给其中一组小朋友，</w:t>
      </w:r>
      <w:proofErr w:type="gramStart"/>
      <w:r w:rsidRPr="007B25B1">
        <w:rPr>
          <w:rFonts w:ascii="宋体" w:eastAsia="宋体" w:hAnsi="宋体" w:cs="Arial" w:hint="eastAsia"/>
          <w:kern w:val="0"/>
          <w:szCs w:val="21"/>
        </w:rPr>
        <w:t>让鼓和</w:t>
      </w:r>
      <w:proofErr w:type="gramEnd"/>
      <w:r w:rsidRPr="007B25B1">
        <w:rPr>
          <w:rFonts w:ascii="宋体" w:eastAsia="宋体" w:hAnsi="宋体" w:cs="Arial" w:hint="eastAsia"/>
          <w:kern w:val="0"/>
          <w:szCs w:val="21"/>
        </w:rPr>
        <w:t>碰铃进行两声部的演奏。</w:t>
      </w:r>
    </w:p>
    <w:p w:rsidR="007B25B1" w:rsidRPr="007B25B1" w:rsidRDefault="007B25B1" w:rsidP="007B25B1">
      <w:pPr>
        <w:ind w:firstLineChars="400" w:firstLine="840"/>
        <w:rPr>
          <w:rFonts w:ascii="Arial" w:eastAsia="宋体" w:hAnsi="Arial" w:cs="Arial" w:hint="eastAsia"/>
          <w:kern w:val="0"/>
          <w:szCs w:val="21"/>
        </w:rPr>
      </w:pPr>
      <w:r w:rsidRPr="007B25B1">
        <w:rPr>
          <w:rFonts w:ascii="宋体" w:eastAsia="宋体" w:hAnsi="宋体" w:cs="Arial" w:hint="eastAsia"/>
          <w:kern w:val="0"/>
          <w:szCs w:val="21"/>
        </w:rPr>
        <w:t>④教师继续与学生的两声部合作，加入</w:t>
      </w:r>
      <w:proofErr w:type="gramStart"/>
      <w:r w:rsidRPr="007B25B1">
        <w:rPr>
          <w:rFonts w:ascii="宋体" w:eastAsia="宋体" w:hAnsi="宋体" w:cs="Arial" w:hint="eastAsia"/>
          <w:kern w:val="0"/>
          <w:szCs w:val="21"/>
        </w:rPr>
        <w:t>圆舞板的</w:t>
      </w:r>
      <w:proofErr w:type="gramEnd"/>
      <w:r w:rsidRPr="007B25B1">
        <w:rPr>
          <w:rFonts w:ascii="宋体" w:eastAsia="宋体" w:hAnsi="宋体" w:cs="Arial" w:hint="eastAsia"/>
          <w:kern w:val="0"/>
          <w:szCs w:val="21"/>
        </w:rPr>
        <w:t>节奏，并引导学生：老师在你们的哪一拍中加入了圆舞板？</w:t>
      </w:r>
    </w:p>
    <w:p w:rsidR="007B25B1" w:rsidRPr="007B25B1" w:rsidRDefault="007B25B1" w:rsidP="007B25B1">
      <w:pPr>
        <w:ind w:firstLineChars="400" w:firstLine="840"/>
        <w:rPr>
          <w:rFonts w:ascii="Arial" w:eastAsia="宋体" w:hAnsi="Arial" w:cs="Arial" w:hint="eastAsia"/>
          <w:kern w:val="0"/>
          <w:szCs w:val="21"/>
        </w:rPr>
      </w:pPr>
      <w:r w:rsidRPr="007B25B1">
        <w:rPr>
          <w:rFonts w:ascii="宋体" w:eastAsia="宋体" w:hAnsi="宋体" w:cs="Arial" w:hint="eastAsia"/>
          <w:kern w:val="0"/>
          <w:szCs w:val="21"/>
        </w:rPr>
        <w:t>⑤教师把</w:t>
      </w:r>
      <w:proofErr w:type="gramStart"/>
      <w:r w:rsidRPr="007B25B1">
        <w:rPr>
          <w:rFonts w:ascii="宋体" w:eastAsia="宋体" w:hAnsi="宋体" w:cs="Arial" w:hint="eastAsia"/>
          <w:kern w:val="0"/>
          <w:szCs w:val="21"/>
        </w:rPr>
        <w:t>圆舞板的</w:t>
      </w:r>
      <w:proofErr w:type="gramEnd"/>
      <w:r w:rsidRPr="007B25B1">
        <w:rPr>
          <w:rFonts w:ascii="宋体" w:eastAsia="宋体" w:hAnsi="宋体" w:cs="Arial" w:hint="eastAsia"/>
          <w:kern w:val="0"/>
          <w:szCs w:val="21"/>
        </w:rPr>
        <w:t>任务交给另外一组小朋友，让鼓、碰铃和</w:t>
      </w:r>
      <w:proofErr w:type="gramStart"/>
      <w:r w:rsidRPr="007B25B1">
        <w:rPr>
          <w:rFonts w:ascii="宋体" w:eastAsia="宋体" w:hAnsi="宋体" w:cs="Arial" w:hint="eastAsia"/>
          <w:kern w:val="0"/>
          <w:szCs w:val="21"/>
        </w:rPr>
        <w:t>圆舞板进行</w:t>
      </w:r>
      <w:proofErr w:type="gramEnd"/>
      <w:r w:rsidRPr="007B25B1">
        <w:rPr>
          <w:rFonts w:ascii="宋体" w:eastAsia="宋体" w:hAnsi="宋体" w:cs="Arial" w:hint="eastAsia"/>
          <w:kern w:val="0"/>
          <w:szCs w:val="21"/>
        </w:rPr>
        <w:t>三声部的演奏。</w:t>
      </w:r>
    </w:p>
    <w:p w:rsidR="007B25B1" w:rsidRPr="007B25B1" w:rsidRDefault="007B25B1" w:rsidP="007B25B1">
      <w:pPr>
        <w:ind w:firstLineChars="400" w:firstLine="840"/>
        <w:rPr>
          <w:rFonts w:ascii="Arial" w:eastAsia="宋体" w:hAnsi="Arial" w:cs="Arial" w:hint="eastAsia"/>
          <w:kern w:val="0"/>
          <w:szCs w:val="21"/>
        </w:rPr>
      </w:pPr>
      <w:r w:rsidRPr="007B25B1">
        <w:rPr>
          <w:rFonts w:ascii="宋体" w:eastAsia="宋体" w:hAnsi="宋体" w:cs="Arial" w:hint="eastAsia"/>
          <w:kern w:val="0"/>
          <w:szCs w:val="21"/>
        </w:rPr>
        <w:t>⑥出示多声部节奏谱，请学生看着节奏谱进行合奏练习。</w:t>
      </w:r>
    </w:p>
    <w:p w:rsidR="007B25B1" w:rsidRPr="007B25B1" w:rsidRDefault="007B25B1" w:rsidP="007B25B1">
      <w:pPr>
        <w:ind w:firstLineChars="200" w:firstLine="420"/>
        <w:rPr>
          <w:rFonts w:ascii="Arial" w:eastAsia="宋体" w:hAnsi="Arial" w:cs="Arial" w:hint="eastAsia"/>
          <w:kern w:val="0"/>
          <w:szCs w:val="21"/>
        </w:rPr>
      </w:pPr>
      <w:r w:rsidRPr="007B25B1">
        <w:rPr>
          <w:rFonts w:ascii="宋体" w:eastAsia="宋体" w:hAnsi="宋体" w:cs="Arial" w:hint="eastAsia"/>
          <w:kern w:val="0"/>
          <w:szCs w:val="21"/>
        </w:rPr>
        <w:t>以上的教学案例我们可以体会到，两者最大的区别在于对待音乐学习的不同方式，一个是认知先行，一个是感知先行。方法一从静态的音乐知识（节奏谱）入手去学音乐，走了一条音乐知识先行的路，老师教的累，学生学得更累，碰铃和圆</w:t>
      </w:r>
      <w:proofErr w:type="gramStart"/>
      <w:r w:rsidRPr="007B25B1">
        <w:rPr>
          <w:rFonts w:ascii="宋体" w:eastAsia="宋体" w:hAnsi="宋体" w:cs="Arial" w:hint="eastAsia"/>
          <w:kern w:val="0"/>
          <w:szCs w:val="21"/>
        </w:rPr>
        <w:t>舞板组</w:t>
      </w:r>
      <w:proofErr w:type="gramEnd"/>
      <w:r w:rsidRPr="007B25B1">
        <w:rPr>
          <w:rFonts w:ascii="宋体" w:eastAsia="宋体" w:hAnsi="宋体" w:cs="Arial" w:hint="eastAsia"/>
          <w:kern w:val="0"/>
          <w:szCs w:val="21"/>
        </w:rPr>
        <w:t>的同学一直困扰在“数空拍”的学习行为中。而长时间单一的合奏练习不仅使学生体会不到多声部练习的愉悦感，反而产生了对多声部学习的畏惧感。而方法</w:t>
      </w:r>
      <w:proofErr w:type="gramStart"/>
      <w:r w:rsidRPr="007B25B1">
        <w:rPr>
          <w:rFonts w:ascii="宋体" w:eastAsia="宋体" w:hAnsi="宋体" w:cs="Arial" w:hint="eastAsia"/>
          <w:kern w:val="0"/>
          <w:szCs w:val="21"/>
        </w:rPr>
        <w:t>二教师</w:t>
      </w:r>
      <w:proofErr w:type="gramEnd"/>
      <w:r w:rsidRPr="007B25B1">
        <w:rPr>
          <w:rFonts w:ascii="宋体" w:eastAsia="宋体" w:hAnsi="宋体" w:cs="Arial" w:hint="eastAsia"/>
          <w:kern w:val="0"/>
          <w:szCs w:val="21"/>
        </w:rPr>
        <w:t>从动态的、多感官的音乐感受入手（师生的多声部合作），然后学生通过聆听，模仿，学习多声部合奏，最后再提炼出理性的静态知</w:t>
      </w:r>
      <w:r w:rsidRPr="007B25B1">
        <w:rPr>
          <w:rFonts w:ascii="宋体" w:eastAsia="宋体" w:hAnsi="宋体" w:cs="Arial" w:hint="eastAsia"/>
          <w:kern w:val="0"/>
          <w:szCs w:val="21"/>
        </w:rPr>
        <w:lastRenderedPageBreak/>
        <w:t>识，教师教得轻松，学生学得愉悦。由此可见，低段学生多声部的学习要在充分感知的基础上展开才能取得较好的效果。</w:t>
      </w:r>
    </w:p>
    <w:p w:rsidR="007B25B1" w:rsidRPr="007B25B1" w:rsidRDefault="007B25B1" w:rsidP="007B25B1">
      <w:pPr>
        <w:rPr>
          <w:rFonts w:ascii="Arial" w:eastAsia="宋体" w:hAnsi="Arial" w:cs="Arial" w:hint="eastAsia"/>
          <w:kern w:val="0"/>
          <w:szCs w:val="21"/>
        </w:rPr>
      </w:pPr>
      <w:r w:rsidRPr="007B25B1">
        <w:rPr>
          <w:rFonts w:ascii="Arial" w:eastAsia="宋体" w:hAnsi="Arial" w:cs="Arial" w:hint="eastAsia"/>
          <w:kern w:val="0"/>
          <w:szCs w:val="21"/>
        </w:rPr>
        <w:t>3</w:t>
      </w:r>
      <w:r w:rsidRPr="007B25B1">
        <w:rPr>
          <w:rFonts w:ascii="宋体" w:eastAsia="宋体" w:hAnsi="宋体" w:cs="Arial" w:hint="eastAsia"/>
          <w:kern w:val="0"/>
          <w:szCs w:val="21"/>
        </w:rPr>
        <w:t>、遵循“小步子”积累的教学方法</w:t>
      </w:r>
    </w:p>
    <w:p w:rsidR="007B25B1" w:rsidRPr="007B25B1" w:rsidRDefault="007B25B1" w:rsidP="007B25B1">
      <w:pPr>
        <w:ind w:firstLineChars="200" w:firstLine="420"/>
        <w:rPr>
          <w:rFonts w:ascii="Arial" w:eastAsia="宋体" w:hAnsi="Arial" w:cs="Arial" w:hint="eastAsia"/>
          <w:kern w:val="0"/>
          <w:szCs w:val="21"/>
        </w:rPr>
      </w:pPr>
      <w:r w:rsidRPr="007B25B1">
        <w:rPr>
          <w:rFonts w:ascii="宋体" w:eastAsia="宋体" w:hAnsi="宋体" w:cs="Arial" w:hint="eastAsia"/>
          <w:kern w:val="0"/>
          <w:szCs w:val="21"/>
        </w:rPr>
        <w:t>多声部合唱能力不是一朝一夕就能解决的问题，它需要一个长期积累，练习的过程，因此，我们在教学内容，教学方法的安排设计上一定要遵循“大目标，小步子” 的教学原则，细腻准确地安排教学内容。例如，很多教师以为掌握节奏很容易，往往在一年时间里把所有的节奏类型全都灌给学生，结果大多数学生只是认识了这个节奏的名称，并没有真正掌握这个节奏，似懂非懂，其实还是不懂。这里我们借鉴柯达伊的教学理念，一年级只要求掌握四分音符，八分音符，四分休止符三种基本节奏，把节奏训练往深度上发展。通过大量的节奏多声部练习，既为旋律多声部打基础，也培养了儿童敏锐的节奏感知能力、记忆能力、理解能力，并为第二年其它节奏类型的学习，打下结实的基础。这种小步子的教学安排，细腻的认知处理，不会让儿童在多声部音乐的认知上增加负担。</w:t>
      </w:r>
    </w:p>
    <w:p w:rsidR="007B25B1" w:rsidRPr="007B25B1" w:rsidRDefault="007B25B1" w:rsidP="007B25B1">
      <w:pPr>
        <w:rPr>
          <w:rFonts w:ascii="Arial" w:eastAsia="宋体" w:hAnsi="Arial" w:cs="Arial" w:hint="eastAsia"/>
          <w:kern w:val="0"/>
          <w:sz w:val="18"/>
          <w:szCs w:val="18"/>
        </w:rPr>
      </w:pPr>
      <w:r w:rsidRPr="007B25B1">
        <w:rPr>
          <w:rFonts w:ascii="宋体" w:eastAsia="宋体" w:hAnsi="宋体" w:cs="Arial" w:hint="eastAsia"/>
          <w:kern w:val="0"/>
          <w:szCs w:val="21"/>
        </w:rPr>
        <w:t>另外，持之以恒的“小练习”也应成为我们进行多声部学习的主要手段，在每堂音乐课中我们要坚持多声部的片断练习，包括复习旧的，学习新的，每次</w:t>
      </w:r>
      <w:r w:rsidRPr="007B25B1">
        <w:rPr>
          <w:rFonts w:ascii="Arial" w:eastAsia="宋体" w:hAnsi="Arial" w:cs="Arial" w:hint="eastAsia"/>
          <w:kern w:val="0"/>
          <w:szCs w:val="21"/>
        </w:rPr>
        <w:t>1-2</w:t>
      </w:r>
      <w:r w:rsidRPr="007B25B1">
        <w:rPr>
          <w:rFonts w:ascii="宋体" w:eastAsia="宋体" w:hAnsi="宋体" w:cs="Arial" w:hint="eastAsia"/>
          <w:kern w:val="0"/>
          <w:szCs w:val="21"/>
        </w:rPr>
        <w:t>个，不需要太长的时间，我们很快就能看到学生在歌唱音准和听觉上的进步。</w:t>
      </w:r>
    </w:p>
    <w:p w:rsidR="007B25B1" w:rsidRPr="007B25B1" w:rsidRDefault="007B25B1">
      <w:pPr>
        <w:rPr>
          <w:rFonts w:hint="eastAsia"/>
        </w:rPr>
      </w:pPr>
    </w:p>
    <w:sectPr w:rsidR="007B25B1" w:rsidRPr="007B25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E3"/>
    <w:rsid w:val="00263DE3"/>
    <w:rsid w:val="002D5ECC"/>
    <w:rsid w:val="005B67AA"/>
    <w:rsid w:val="007B2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05CE3-8993-4302-941B-07F8372C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7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2022-10-19T04:00:00Z</dcterms:created>
  <dcterms:modified xsi:type="dcterms:W3CDTF">2022-10-19T04:17:00Z</dcterms:modified>
</cp:coreProperties>
</file>