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30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  <w:lang w:val="en-US" w:eastAsia="zh-CN"/>
        </w:rPr>
        <w:t>10月13日，我在在办公室通过云平台在线参加了2022年江苏省第十届小学音乐评优课比赛。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</w:rPr>
        <w:t>参赛教师们认真准备、精心打磨，用各自的专业和智慧呈现了28节各具特色的新课标理念指导下的音乐课堂。她们或唱、或画、或舞、或奏，以扎实的基本功，新颖、独特的教学设计，及教师鲜明的个性，充分展示出了各自的风采，给各位评委老师和观摩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  <w:lang w:val="en-US" w:eastAsia="zh-CN"/>
        </w:rPr>
        <w:t>音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</w:rPr>
        <w:t>乐老师们留下了深刻的印象。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</w:rPr>
        <w:t xml:space="preserve"> 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</w:rPr>
        <w:t>整个比赛过程中，课堂气氛活跃，学生参与度高、表现力强，展现出了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  <w:lang w:val="en-US" w:eastAsia="zh-CN"/>
        </w:rPr>
        <w:t>江苏省小学音乐教学的最高水平。在整个听课过程中，我对苏州雷胜天老师所上的《山村来了售货员》印象深刻。雷老师扎实的基本功，有效地课堂评价、对学生回答的提炼与总结提升都是课堂中的闪光点。教师始终贯穿新课程理念，使学生在课堂中生成与发展，着力于培养学生的知识拓展、情感体验和能力的培养，配合各环节提问与思考。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</w:rPr>
        <w:t>学生在横向单元学习中的情感·态度·价值观教育，落脚于对民族音乐的热爱。情感·态度·价值观的横向“扩散”，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  <w:lang w:val="en-US" w:eastAsia="zh-CN"/>
        </w:rPr>
        <w:t>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30"/>
          <w:sz w:val="28"/>
          <w:szCs w:val="28"/>
        </w:rPr>
        <w:t>为纵向维度的“螺旋式上升”创造可能。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DQ5ZDY5ODg0M2VjMjJiMGQ2OGFiOTAzYWM0YWYifQ=="/>
  </w:docVars>
  <w:rsids>
    <w:rsidRoot w:val="2087119C"/>
    <w:rsid w:val="2087119C"/>
    <w:rsid w:val="6CC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429</Characters>
  <Lines>0</Lines>
  <Paragraphs>0</Paragraphs>
  <TotalTime>26</TotalTime>
  <ScaleCrop>false</ScaleCrop>
  <LinksUpToDate>false</LinksUpToDate>
  <CharactersWithSpaces>432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2022-10-19T00:19:00Z</dcterms:created>
  <dc:creator>将心比心</dc:creator>
  <cp:lastModifiedBy>将心比心</cp:lastModifiedBy>
  <dcterms:modified xsi:type="dcterms:W3CDTF">2022-10-19T00:46:14Z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F1DE797BAB7146A1A9EAF125623DC91A</vt:lpwstr>
  </property>
</Properties>
</file>