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B844" w14:textId="21041730" w:rsidR="00DF2A65" w:rsidRPr="00EE0054" w:rsidRDefault="00007F4D" w:rsidP="00007F4D">
      <w:pPr>
        <w:jc w:val="center"/>
        <w:rPr>
          <w:rFonts w:ascii="黑体" w:eastAsia="黑体" w:hAnsi="黑体"/>
          <w:sz w:val="30"/>
          <w:szCs w:val="30"/>
        </w:rPr>
      </w:pPr>
      <w:r w:rsidRPr="00EE0054">
        <w:rPr>
          <w:rFonts w:ascii="黑体" w:eastAsia="黑体" w:hAnsi="黑体" w:hint="eastAsia"/>
          <w:sz w:val="30"/>
          <w:szCs w:val="30"/>
        </w:rPr>
        <w:t>二上第六单元设计与实践</w:t>
      </w:r>
    </w:p>
    <w:p w14:paraId="26C1B2DA" w14:textId="18BC7C32" w:rsidR="00007F4D" w:rsidRPr="00EE0054" w:rsidRDefault="00007F4D" w:rsidP="00EE0054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EE0054">
        <w:rPr>
          <w:rFonts w:ascii="宋体" w:eastAsia="宋体" w:hAnsi="宋体" w:hint="eastAsia"/>
          <w:sz w:val="24"/>
          <w:szCs w:val="24"/>
        </w:rPr>
        <w:t xml:space="preserve">常州市东青实验学校 </w:t>
      </w:r>
      <w:r w:rsidRPr="00EE0054">
        <w:rPr>
          <w:rFonts w:ascii="宋体" w:eastAsia="宋体" w:hAnsi="宋体"/>
          <w:sz w:val="24"/>
          <w:szCs w:val="24"/>
        </w:rPr>
        <w:t xml:space="preserve"> </w:t>
      </w:r>
      <w:r w:rsidRPr="00EE0054">
        <w:rPr>
          <w:rFonts w:ascii="宋体" w:eastAsia="宋体" w:hAnsi="宋体" w:hint="eastAsia"/>
          <w:sz w:val="24"/>
          <w:szCs w:val="24"/>
        </w:rPr>
        <w:t>张刘越</w:t>
      </w:r>
    </w:p>
    <w:p w14:paraId="11F54117" w14:textId="71BBCF98" w:rsidR="00F7003B" w:rsidRPr="00EE0054" w:rsidRDefault="00F7003B" w:rsidP="00EE0054">
      <w:pPr>
        <w:spacing w:line="360" w:lineRule="auto"/>
        <w:rPr>
          <w:rFonts w:ascii="宋体" w:eastAsia="宋体" w:hAnsi="宋体"/>
          <w:sz w:val="24"/>
          <w:szCs w:val="24"/>
        </w:rPr>
      </w:pPr>
      <w:r w:rsidRPr="00EE0054">
        <w:rPr>
          <w:rFonts w:ascii="宋体" w:eastAsia="宋体" w:hAnsi="宋体" w:hint="eastAsia"/>
          <w:sz w:val="24"/>
          <w:szCs w:val="24"/>
        </w:rPr>
        <w:t>一、情境提炼</w:t>
      </w:r>
      <w:r w:rsidR="00EE0054" w:rsidRPr="00EE0054">
        <w:rPr>
          <w:rFonts w:ascii="宋体" w:eastAsia="宋体" w:hAnsi="宋体" w:hint="eastAsia"/>
          <w:sz w:val="24"/>
          <w:szCs w:val="24"/>
        </w:rPr>
        <w:t>——红色故事代代传</w:t>
      </w:r>
    </w:p>
    <w:p w14:paraId="4FE72B87" w14:textId="77C6AF23" w:rsidR="00007F4D" w:rsidRPr="00EE0054" w:rsidRDefault="00007F4D" w:rsidP="00EE00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0054">
        <w:rPr>
          <w:rFonts w:ascii="宋体" w:eastAsia="宋体" w:hAnsi="宋体" w:hint="eastAsia"/>
          <w:sz w:val="24"/>
          <w:szCs w:val="24"/>
        </w:rPr>
        <w:t>本单元</w:t>
      </w:r>
      <w:r w:rsidR="00741C19">
        <w:rPr>
          <w:rFonts w:ascii="宋体" w:eastAsia="宋体" w:hAnsi="宋体" w:hint="eastAsia"/>
          <w:sz w:val="24"/>
          <w:szCs w:val="24"/>
        </w:rPr>
        <w:t>是统编版语文教材</w:t>
      </w:r>
      <w:r w:rsidRPr="00EE0054">
        <w:rPr>
          <w:rFonts w:ascii="宋体" w:eastAsia="宋体" w:hAnsi="宋体" w:hint="eastAsia"/>
          <w:sz w:val="24"/>
          <w:szCs w:val="24"/>
        </w:rPr>
        <w:t>二</w:t>
      </w:r>
      <w:r w:rsidR="00741C19">
        <w:rPr>
          <w:rFonts w:ascii="宋体" w:eastAsia="宋体" w:hAnsi="宋体" w:hint="eastAsia"/>
          <w:sz w:val="24"/>
          <w:szCs w:val="24"/>
        </w:rPr>
        <w:t>年级</w:t>
      </w:r>
      <w:r w:rsidRPr="00EE0054">
        <w:rPr>
          <w:rFonts w:ascii="宋体" w:eastAsia="宋体" w:hAnsi="宋体" w:hint="eastAsia"/>
          <w:sz w:val="24"/>
          <w:szCs w:val="24"/>
        </w:rPr>
        <w:t>上</w:t>
      </w:r>
      <w:r w:rsidR="00741C19">
        <w:rPr>
          <w:rFonts w:ascii="宋体" w:eastAsia="宋体" w:hAnsi="宋体" w:hint="eastAsia"/>
          <w:sz w:val="24"/>
          <w:szCs w:val="24"/>
        </w:rPr>
        <w:t>册</w:t>
      </w:r>
      <w:r w:rsidRPr="00EE0054">
        <w:rPr>
          <w:rFonts w:ascii="宋体" w:eastAsia="宋体" w:hAnsi="宋体" w:hint="eastAsia"/>
          <w:sz w:val="24"/>
          <w:szCs w:val="24"/>
        </w:rPr>
        <w:t>第六单元，编排了《八角楼上》《朱德的扁担》《难忘的泼水节》《刘胡兰》</w:t>
      </w:r>
      <w:r w:rsidRPr="00EE0054">
        <w:rPr>
          <w:rFonts w:ascii="宋体" w:eastAsia="宋体" w:hAnsi="宋体"/>
          <w:sz w:val="24"/>
          <w:szCs w:val="24"/>
        </w:rPr>
        <w:t>4篇课文，在内容主题上有很大的相关性。《</w:t>
      </w:r>
      <w:r w:rsidR="00F7003B" w:rsidRPr="00EE0054">
        <w:rPr>
          <w:rFonts w:ascii="宋体" w:eastAsia="宋体" w:hAnsi="宋体" w:hint="eastAsia"/>
          <w:sz w:val="24"/>
          <w:szCs w:val="24"/>
        </w:rPr>
        <w:t>八角楼上》主要讲述了井冈山时期，毛主席在八角楼上忘我工作，写下一篇篇革命著作的</w:t>
      </w:r>
      <w:r w:rsidRPr="00EE0054">
        <w:rPr>
          <w:rFonts w:ascii="宋体" w:eastAsia="宋体" w:hAnsi="宋体"/>
          <w:sz w:val="24"/>
          <w:szCs w:val="24"/>
        </w:rPr>
        <w:t>故事；《朱德的扁担》一文中，朱德同志白天和战士们一起挑粮，晚上研究怎样跟敌人打仗，战士们心疼他藏了他的扁担，他又重新找来扁担并写上“朱德的扁担”，战士们更加敬爱他了</w:t>
      </w:r>
      <w:r w:rsidR="00F7003B" w:rsidRPr="00EE0054">
        <w:rPr>
          <w:rFonts w:ascii="宋体" w:eastAsia="宋体" w:hAnsi="宋体" w:hint="eastAsia"/>
          <w:sz w:val="24"/>
          <w:szCs w:val="24"/>
        </w:rPr>
        <w:t>；</w:t>
      </w:r>
      <w:r w:rsidRPr="00EE0054">
        <w:rPr>
          <w:rFonts w:ascii="宋体" w:eastAsia="宋体" w:hAnsi="宋体"/>
          <w:sz w:val="24"/>
          <w:szCs w:val="24"/>
        </w:rPr>
        <w:t>《难忘的泼水节》则描绘了周总理和傣族人民一起过泼水节的热闹、开心、激动人心的场面</w:t>
      </w:r>
      <w:r w:rsidR="00F7003B" w:rsidRPr="00EE0054">
        <w:rPr>
          <w:rFonts w:ascii="宋体" w:eastAsia="宋体" w:hAnsi="宋体" w:hint="eastAsia"/>
          <w:sz w:val="24"/>
          <w:szCs w:val="24"/>
        </w:rPr>
        <w:t>；《刘胡兰》讲述了革命烈士刘胡兰不畏敌人、壮烈牺牲的悲痛故事。</w:t>
      </w:r>
      <w:r w:rsidRPr="00EE0054">
        <w:rPr>
          <w:rFonts w:ascii="宋体" w:eastAsia="宋体" w:hAnsi="宋体"/>
          <w:sz w:val="24"/>
          <w:szCs w:val="24"/>
        </w:rPr>
        <w:t>革命先辈的精神影响着一代又一代</w:t>
      </w:r>
      <w:r w:rsidRPr="00EE0054">
        <w:rPr>
          <w:rFonts w:ascii="宋体" w:eastAsia="宋体" w:hAnsi="宋体" w:hint="eastAsia"/>
          <w:sz w:val="24"/>
          <w:szCs w:val="24"/>
        </w:rPr>
        <w:t>炎黄子孙。因此，确定本单元的主题为“我们为什么敬爱他”，由此形成单元核心任务“故事回音壁”“伟人留声机”，展开真实的大单元教学活动，感受</w:t>
      </w:r>
      <w:r w:rsidR="00EE0054">
        <w:rPr>
          <w:rFonts w:ascii="宋体" w:eastAsia="宋体" w:hAnsi="宋体" w:hint="eastAsia"/>
          <w:sz w:val="24"/>
          <w:szCs w:val="24"/>
        </w:rPr>
        <w:t>革命</w:t>
      </w:r>
      <w:r w:rsidRPr="00EE0054">
        <w:rPr>
          <w:rFonts w:ascii="宋体" w:eastAsia="宋体" w:hAnsi="宋体" w:hint="eastAsia"/>
          <w:sz w:val="24"/>
          <w:szCs w:val="24"/>
        </w:rPr>
        <w:t>先辈心系百姓、无私奉献的精神，并由衷产生敬意。</w:t>
      </w:r>
    </w:p>
    <w:p w14:paraId="70C4FAEE" w14:textId="2F452791" w:rsidR="00007F4D" w:rsidRPr="00EE0054" w:rsidRDefault="00007F4D" w:rsidP="00EE00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0054">
        <w:rPr>
          <w:rFonts w:ascii="宋体" w:eastAsia="宋体" w:hAnsi="宋体" w:hint="eastAsia"/>
          <w:sz w:val="24"/>
          <w:szCs w:val="24"/>
        </w:rPr>
        <w:t>本单元教学重点是“抓住关键词句或看图，复述故事内容”，可以借助关键词、关键句、主题图，引导学生复述故事内容。比如《朱德的扁担》中，可以抓住三个动词短语“穿着草鞋，戴着斗笠，挑起粮食”感受朱德与战士们同甘共苦从而越发受人尊敬；《难忘的泼水节》中也可以用关键词“象脚鼓、凤凰花、银碗、柏树枝”说说周总理是怎样和傣族人民一起过泼水节的；看插图，说说描写周总理样子的句子，感受总理的平易近人。教学中要重视这些关键点的练习，给予学生思考的时间和空间，表达的机会和舞台。本单元另一个教学重难点是“感受</w:t>
      </w:r>
      <w:r w:rsidR="00EE0054">
        <w:rPr>
          <w:rFonts w:ascii="宋体" w:eastAsia="宋体" w:hAnsi="宋体" w:hint="eastAsia"/>
          <w:sz w:val="24"/>
          <w:szCs w:val="24"/>
        </w:rPr>
        <w:t>革命</w:t>
      </w:r>
      <w:r w:rsidRPr="00EE0054">
        <w:rPr>
          <w:rFonts w:ascii="宋体" w:eastAsia="宋体" w:hAnsi="宋体" w:hint="eastAsia"/>
          <w:sz w:val="24"/>
          <w:szCs w:val="24"/>
        </w:rPr>
        <w:t>先辈心系百姓、无私奉献的精神，并由衷产生敬意”。除了课文中的内容，可以补充其他名人名言和故事，如《为中华之崛起而读书》《要好好学字》《他得的红圈圈最多》等，多维度了解这些年代人物的思想、精神。</w:t>
      </w:r>
    </w:p>
    <w:p w14:paraId="438124AB" w14:textId="1755D053" w:rsidR="00F7003B" w:rsidRPr="00EE0054" w:rsidRDefault="00F7003B" w:rsidP="00EE0054">
      <w:pPr>
        <w:spacing w:line="360" w:lineRule="auto"/>
        <w:rPr>
          <w:rFonts w:ascii="宋体" w:eastAsia="宋体" w:hAnsi="宋体"/>
          <w:sz w:val="24"/>
          <w:szCs w:val="24"/>
        </w:rPr>
      </w:pPr>
      <w:r w:rsidRPr="00EE0054">
        <w:rPr>
          <w:rFonts w:ascii="宋体" w:eastAsia="宋体" w:hAnsi="宋体" w:hint="eastAsia"/>
          <w:sz w:val="24"/>
          <w:szCs w:val="24"/>
        </w:rPr>
        <w:t>二、</w:t>
      </w:r>
      <w:r w:rsidR="00007F4D" w:rsidRPr="00EE0054">
        <w:rPr>
          <w:rFonts w:ascii="宋体" w:eastAsia="宋体" w:hAnsi="宋体" w:hint="eastAsia"/>
          <w:sz w:val="24"/>
          <w:szCs w:val="24"/>
        </w:rPr>
        <w:t>教学设计</w:t>
      </w:r>
      <w:r w:rsidR="00EE0054" w:rsidRPr="00EE0054">
        <w:rPr>
          <w:rFonts w:ascii="宋体" w:eastAsia="宋体" w:hAnsi="宋体" w:hint="eastAsia"/>
          <w:sz w:val="24"/>
          <w:szCs w:val="24"/>
        </w:rPr>
        <w:t>——点点星火留心中</w:t>
      </w:r>
    </w:p>
    <w:p w14:paraId="1FC9724B" w14:textId="5C24D2EB" w:rsidR="00F7003B" w:rsidRPr="00EE0054" w:rsidRDefault="00F7003B" w:rsidP="00EE00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0054">
        <w:rPr>
          <w:rFonts w:ascii="宋体" w:eastAsia="宋体" w:hAnsi="宋体" w:hint="eastAsia"/>
          <w:sz w:val="24"/>
          <w:szCs w:val="24"/>
        </w:rPr>
        <w:t>本单元以“我们为什么敬爱他”为总的学习任务情境。在这个单元，通过“故事回音壁”“伟人留声机”两个大任务五个活动，在具体的情境中，将识字写字、故事阅读、口语交际等整合进来，逐步展开学习。学生能在主动参与各种语文活动过程中，与有时代感的伟人先贤“面对面”，学习先辈事迹，聆听师训名言，</w:t>
      </w:r>
      <w:r w:rsidRPr="00EE0054">
        <w:rPr>
          <w:rFonts w:ascii="宋体" w:eastAsia="宋体" w:hAnsi="宋体" w:hint="eastAsia"/>
          <w:sz w:val="24"/>
          <w:szCs w:val="24"/>
        </w:rPr>
        <w:lastRenderedPageBreak/>
        <w:t>感受人物精神，并抓住关键词句有条理地复述故事内容等。</w:t>
      </w:r>
    </w:p>
    <w:p w14:paraId="0BBC5AC4" w14:textId="53F2B910" w:rsidR="00EE0054" w:rsidRPr="00EE0054" w:rsidRDefault="00EE0054" w:rsidP="00EE0054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E0054">
        <w:rPr>
          <w:rFonts w:ascii="宋体" w:eastAsia="宋体" w:hAnsi="宋体" w:cstheme="minorEastAsia" w:hint="eastAsia"/>
          <w:b/>
          <w:noProof/>
          <w:sz w:val="24"/>
          <w:szCs w:val="24"/>
        </w:rPr>
        <w:drawing>
          <wp:inline distT="0" distB="0" distL="0" distR="0" wp14:anchorId="21B28CEE" wp14:editId="59D55270">
            <wp:extent cx="4120515" cy="1663065"/>
            <wp:effectExtent l="0" t="0" r="6985" b="635"/>
            <wp:docPr id="1" name="图片 1" descr="C:\Users\95227\Desktop\单元六思维图.jpg单元六思维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95227\Desktop\单元六思维图.jpg单元六思维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0515" cy="166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325A80" w14:textId="140668B4" w:rsidR="00F7003B" w:rsidRPr="00EE0054" w:rsidRDefault="00F7003B" w:rsidP="00EE00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0054">
        <w:rPr>
          <w:rFonts w:ascii="宋体" w:eastAsia="宋体" w:hAnsi="宋体" w:hint="eastAsia"/>
          <w:sz w:val="24"/>
          <w:szCs w:val="24"/>
        </w:rPr>
        <w:t>第一个任务“故事回音壁”，首先开展“走进名人”主题阅读活动，然后交流</w:t>
      </w:r>
      <w:r w:rsidR="00C42B83" w:rsidRPr="00EE0054">
        <w:rPr>
          <w:rFonts w:ascii="宋体" w:eastAsia="宋体" w:hAnsi="宋体" w:hint="eastAsia"/>
          <w:sz w:val="24"/>
          <w:szCs w:val="24"/>
        </w:rPr>
        <w:t>四</w:t>
      </w:r>
      <w:r w:rsidRPr="00EE0054">
        <w:rPr>
          <w:rFonts w:ascii="宋体" w:eastAsia="宋体" w:hAnsi="宋体" w:hint="eastAsia"/>
          <w:sz w:val="24"/>
          <w:szCs w:val="24"/>
        </w:rPr>
        <w:t>篇课文中自己最喜欢的人物，罗列出关键词，说出自己的讲述。集中学习部分生字。了解形声字声旁表音的构字规律。学习动词和名词的搭配。最后拓展其他一些与“</w:t>
      </w:r>
      <w:r w:rsidR="00C42B83" w:rsidRPr="00EE0054">
        <w:rPr>
          <w:rFonts w:ascii="宋体" w:eastAsia="宋体" w:hAnsi="宋体" w:hint="eastAsia"/>
          <w:sz w:val="24"/>
          <w:szCs w:val="24"/>
        </w:rPr>
        <w:t>毛主席</w:t>
      </w:r>
      <w:r w:rsidRPr="00EE0054">
        <w:rPr>
          <w:rFonts w:ascii="宋体" w:eastAsia="宋体" w:hAnsi="宋体" w:hint="eastAsia"/>
          <w:sz w:val="24"/>
          <w:szCs w:val="24"/>
        </w:rPr>
        <w:t>、朱德、周总理</w:t>
      </w:r>
      <w:r w:rsidR="00C42B83" w:rsidRPr="00EE0054">
        <w:rPr>
          <w:rFonts w:ascii="宋体" w:eastAsia="宋体" w:hAnsi="宋体" w:hint="eastAsia"/>
          <w:sz w:val="24"/>
          <w:szCs w:val="24"/>
        </w:rPr>
        <w:t>、刘胡兰</w:t>
      </w:r>
      <w:r w:rsidRPr="00EE0054">
        <w:rPr>
          <w:rFonts w:ascii="宋体" w:eastAsia="宋体" w:hAnsi="宋体" w:hint="eastAsia"/>
          <w:sz w:val="24"/>
          <w:szCs w:val="24"/>
        </w:rPr>
        <w:t>”相关的故事，丰富人物形象，体悟人物精神。</w:t>
      </w:r>
    </w:p>
    <w:p w14:paraId="34D8EA4B" w14:textId="7F6952C8" w:rsidR="00F7003B" w:rsidRPr="00EE0054" w:rsidRDefault="00F7003B" w:rsidP="00EE00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0054">
        <w:rPr>
          <w:rFonts w:ascii="宋体" w:eastAsia="宋体" w:hAnsi="宋体" w:hint="eastAsia"/>
          <w:sz w:val="24"/>
          <w:szCs w:val="24"/>
        </w:rPr>
        <w:t>第二个任务“伟人留声机”，在本单元课文学习的基础上，拓展阅读一些同时代其他人物的故事，如《</w:t>
      </w:r>
      <w:r w:rsidR="00C42B83" w:rsidRPr="00EE0054">
        <w:rPr>
          <w:rFonts w:ascii="宋体" w:eastAsia="宋体" w:hAnsi="宋体" w:hint="eastAsia"/>
          <w:sz w:val="24"/>
          <w:szCs w:val="24"/>
        </w:rPr>
        <w:t>鸡毛信</w:t>
      </w:r>
      <w:r w:rsidRPr="00EE0054">
        <w:rPr>
          <w:rFonts w:ascii="宋体" w:eastAsia="宋体" w:hAnsi="宋体" w:hint="eastAsia"/>
          <w:sz w:val="24"/>
          <w:szCs w:val="24"/>
        </w:rPr>
        <w:t>》</w:t>
      </w:r>
      <w:r w:rsidR="00C42B83" w:rsidRPr="00EE0054">
        <w:rPr>
          <w:rFonts w:ascii="宋体" w:eastAsia="宋体" w:hAnsi="宋体" w:hint="eastAsia"/>
          <w:sz w:val="24"/>
          <w:szCs w:val="24"/>
        </w:rPr>
        <w:t>《为中华之崛起而读书》</w:t>
      </w:r>
      <w:r w:rsidRPr="00EE0054">
        <w:rPr>
          <w:rFonts w:ascii="宋体" w:eastAsia="宋体" w:hAnsi="宋体" w:hint="eastAsia"/>
          <w:sz w:val="24"/>
          <w:szCs w:val="24"/>
        </w:rPr>
        <w:t>《要好好学字》《他得的红圈圈最多》，学生在熟读故事的基础上，通过“看图猜故事、说故事”的游戏，练习口语交际“看图说故事”，学习前辈先贤留下的名言警句，学会给句子加上合适的标点表达不同的情感，</w:t>
      </w:r>
      <w:r w:rsidR="00C42B83" w:rsidRPr="00EE0054">
        <w:rPr>
          <w:rFonts w:ascii="宋体" w:eastAsia="宋体" w:hAnsi="宋体" w:hint="eastAsia"/>
          <w:sz w:val="24"/>
          <w:szCs w:val="24"/>
        </w:rPr>
        <w:t>阅读《大禹治水》，</w:t>
      </w:r>
      <w:r w:rsidRPr="00EE0054">
        <w:rPr>
          <w:rFonts w:ascii="宋体" w:eastAsia="宋体" w:hAnsi="宋体" w:hint="eastAsia"/>
          <w:sz w:val="24"/>
          <w:szCs w:val="24"/>
        </w:rPr>
        <w:t>能以伟人精神勉励自己的学习与生活，启迪思想。</w:t>
      </w:r>
    </w:p>
    <w:p w14:paraId="59D8EAE9" w14:textId="77777777" w:rsidR="00356125" w:rsidRDefault="00C42B83" w:rsidP="00356125">
      <w:pPr>
        <w:spacing w:line="360" w:lineRule="auto"/>
        <w:rPr>
          <w:rFonts w:ascii="宋体" w:eastAsia="宋体" w:hAnsi="宋体"/>
          <w:sz w:val="24"/>
          <w:szCs w:val="24"/>
        </w:rPr>
      </w:pPr>
      <w:r w:rsidRPr="00EE0054">
        <w:rPr>
          <w:rFonts w:ascii="宋体" w:eastAsia="宋体" w:hAnsi="宋体" w:hint="eastAsia"/>
          <w:sz w:val="24"/>
          <w:szCs w:val="24"/>
        </w:rPr>
        <w:t>三、</w:t>
      </w:r>
      <w:r w:rsidR="00007F4D" w:rsidRPr="00EE0054">
        <w:rPr>
          <w:rFonts w:ascii="宋体" w:eastAsia="宋体" w:hAnsi="宋体" w:hint="eastAsia"/>
          <w:sz w:val="24"/>
          <w:szCs w:val="24"/>
        </w:rPr>
        <w:t>教学实施</w:t>
      </w:r>
      <w:r w:rsidR="00EE0054" w:rsidRPr="00EE0054">
        <w:rPr>
          <w:rFonts w:ascii="宋体" w:eastAsia="宋体" w:hAnsi="宋体" w:hint="eastAsia"/>
          <w:sz w:val="24"/>
          <w:szCs w:val="24"/>
        </w:rPr>
        <w:t>——难忘那天忆伟人</w:t>
      </w:r>
    </w:p>
    <w:p w14:paraId="15C33FD5" w14:textId="1493672B" w:rsidR="00C42B83" w:rsidRDefault="00356125" w:rsidP="0035612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56125">
        <w:rPr>
          <w:rFonts w:ascii="宋体" w:eastAsia="宋体" w:hAnsi="宋体" w:hint="eastAsia"/>
          <w:sz w:val="24"/>
          <w:szCs w:val="24"/>
        </w:rPr>
        <w:t>伟人，似乎离孩子们的日常生活很远，但伟人的故事，孩子们却容易亲近。泰戈尔曾说“伟人是个天生的孩子，当他死时，把他伟大的孩提时代献给了世界。”</w:t>
      </w:r>
      <w:r>
        <w:rPr>
          <w:rFonts w:ascii="宋体" w:eastAsia="宋体" w:hAnsi="宋体" w:hint="eastAsia"/>
          <w:sz w:val="24"/>
          <w:szCs w:val="24"/>
        </w:rPr>
        <w:t>因此，我们要引导学生</w:t>
      </w:r>
      <w:r w:rsidRPr="00356125">
        <w:rPr>
          <w:rFonts w:ascii="宋体" w:eastAsia="宋体" w:hAnsi="宋体" w:hint="eastAsia"/>
          <w:sz w:val="24"/>
          <w:szCs w:val="24"/>
        </w:rPr>
        <w:t>阅读课文，借助关键词，了解课文内容，说说周总理的故事，和同学们一起讨论世世代代的人们无比敬爱他们的理由，感受伟人与孩童一样纯真无私的追求，在儿童的心中打下尊重崇高、敬仰伟大的精神底色。</w:t>
      </w:r>
    </w:p>
    <w:p w14:paraId="75E9A67F" w14:textId="32C67656" w:rsidR="00356125" w:rsidRDefault="00356125" w:rsidP="0035612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56125">
        <w:rPr>
          <w:rFonts w:ascii="宋体" w:eastAsia="宋体" w:hAnsi="宋体" w:hint="eastAsia"/>
          <w:sz w:val="24"/>
          <w:szCs w:val="24"/>
        </w:rPr>
        <w:t>本课主要设计了三大活动板块，包括活动一：了解泼水节，活动二：节日多热闹，活动三：找找周总理。活动一以学生自读</w:t>
      </w:r>
      <w:r w:rsidRPr="00356125">
        <w:rPr>
          <w:rFonts w:ascii="宋体" w:eastAsia="宋体" w:hAnsi="宋体"/>
          <w:sz w:val="24"/>
          <w:szCs w:val="24"/>
        </w:rPr>
        <w:t>1-2</w:t>
      </w:r>
      <w:r w:rsidR="00195E39">
        <w:rPr>
          <w:rFonts w:ascii="宋体" w:eastAsia="宋体" w:hAnsi="宋体" w:hint="eastAsia"/>
          <w:sz w:val="24"/>
          <w:szCs w:val="24"/>
        </w:rPr>
        <w:t>自然段</w:t>
      </w:r>
      <w:r w:rsidRPr="00356125">
        <w:rPr>
          <w:rFonts w:ascii="宋体" w:eastAsia="宋体" w:hAnsi="宋体"/>
          <w:sz w:val="24"/>
          <w:szCs w:val="24"/>
        </w:rPr>
        <w:t>为主，能抓住关键信息认识泼水节。比较难理解的有“一年一度”，可以举一反三，加深学生记忆。活动二通过对画面的解读，感受泼水节现场的热闹氛围，重点是读出欢乐之情。活动三则是抓住人物形象，了解傣族服饰，初步感受周总理的平易近人。</w:t>
      </w:r>
    </w:p>
    <w:p w14:paraId="712FC67A" w14:textId="20EC028C" w:rsidR="00741C19" w:rsidRDefault="00167C2D" w:rsidP="0035612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lastRenderedPageBreak/>
        <w:drawing>
          <wp:inline distT="0" distB="0" distL="0" distR="0" wp14:anchorId="3EE4F519" wp14:editId="22EE096B">
            <wp:extent cx="4686983" cy="2621896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8" t="11695" r="7404" b="7498"/>
                    <a:stretch/>
                  </pic:blipFill>
                  <pic:spPr bwMode="auto">
                    <a:xfrm>
                      <a:off x="0" y="0"/>
                      <a:ext cx="4688214" cy="2622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A82F0" w14:textId="397EE80C" w:rsidR="00167C2D" w:rsidRDefault="00167C2D" w:rsidP="0035612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课后，我们还开展了“青藤娃讲红色故事”系列活动，学生们利用假期，搜集革命英雄故事，用稚嫩的童声讲述出他们心目中的英雄。学生在家长的指导下，录制讲故事视频，发在班级群中。利用班队课时间，</w:t>
      </w:r>
      <w:r w:rsidR="00A01529">
        <w:rPr>
          <w:rFonts w:ascii="宋体" w:eastAsia="宋体" w:hAnsi="宋体" w:hint="eastAsia"/>
          <w:sz w:val="24"/>
          <w:szCs w:val="24"/>
        </w:rPr>
        <w:t>观看点评，相互投票，选出了“小小故事王”。</w:t>
      </w:r>
    </w:p>
    <w:p w14:paraId="5498F71D" w14:textId="6549B978" w:rsidR="00A01529" w:rsidRPr="00A01529" w:rsidRDefault="00A01529" w:rsidP="0035612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529">
        <w:rPr>
          <w:rFonts w:ascii="宋体" w:eastAsia="宋体" w:hAnsi="宋体" w:hint="eastAsia"/>
          <w:sz w:val="24"/>
          <w:szCs w:val="24"/>
        </w:rPr>
        <w:t>一篇课文、一个单元的学习时间是有限的，但当孩子们的阅读兴趣被激发出来后，有关这一主题的阅读却可以是无限延伸的。</w:t>
      </w:r>
      <w:r w:rsidRPr="00A01529">
        <w:rPr>
          <w:rFonts w:ascii="宋体" w:eastAsia="宋体" w:hAnsi="宋体"/>
          <w:sz w:val="24"/>
          <w:szCs w:val="24"/>
        </w:rPr>
        <w:t>给孩子们提供一个自我展示、互动交流的平台，结伴同行的阅读能够让孩子们看得更多、走得更远。伟人的故事能更好地为孩子们的成长指引方向，并在这样的形式下，不断传承、延续！</w:t>
      </w:r>
    </w:p>
    <w:sectPr w:rsidR="00A01529" w:rsidRPr="00A01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234A" w14:textId="77777777" w:rsidR="002C6B9D" w:rsidRDefault="002C6B9D" w:rsidP="00007F4D">
      <w:r>
        <w:separator/>
      </w:r>
    </w:p>
  </w:endnote>
  <w:endnote w:type="continuationSeparator" w:id="0">
    <w:p w14:paraId="78C9EE43" w14:textId="77777777" w:rsidR="002C6B9D" w:rsidRDefault="002C6B9D" w:rsidP="0000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5799" w14:textId="77777777" w:rsidR="002C6B9D" w:rsidRDefault="002C6B9D" w:rsidP="00007F4D">
      <w:r>
        <w:separator/>
      </w:r>
    </w:p>
  </w:footnote>
  <w:footnote w:type="continuationSeparator" w:id="0">
    <w:p w14:paraId="59638951" w14:textId="77777777" w:rsidR="002C6B9D" w:rsidRDefault="002C6B9D" w:rsidP="0000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15"/>
    <w:rsid w:val="00007F4D"/>
    <w:rsid w:val="00125410"/>
    <w:rsid w:val="00167C2D"/>
    <w:rsid w:val="00195E39"/>
    <w:rsid w:val="002C6B9D"/>
    <w:rsid w:val="00356125"/>
    <w:rsid w:val="00741C19"/>
    <w:rsid w:val="00A01529"/>
    <w:rsid w:val="00C42B83"/>
    <w:rsid w:val="00D92B97"/>
    <w:rsid w:val="00DF2A65"/>
    <w:rsid w:val="00E06A15"/>
    <w:rsid w:val="00EE0054"/>
    <w:rsid w:val="00EF7625"/>
    <w:rsid w:val="00F7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AA281"/>
  <w15:chartTrackingRefBased/>
  <w15:docId w15:val="{4C035C71-1AED-4330-9F01-F73FE089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7F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7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7F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liuyue</dc:creator>
  <cp:keywords/>
  <dc:description/>
  <cp:lastModifiedBy>zhang liuyue</cp:lastModifiedBy>
  <cp:revision>4</cp:revision>
  <dcterms:created xsi:type="dcterms:W3CDTF">2022-01-30T04:33:00Z</dcterms:created>
  <dcterms:modified xsi:type="dcterms:W3CDTF">2022-01-30T06:39:00Z</dcterms:modified>
</cp:coreProperties>
</file>