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附件6</w:t>
      </w:r>
    </w:p>
    <w:tbl>
      <w:tblPr>
        <w:tblStyle w:val="6"/>
        <w:tblpPr w:leftFromText="180" w:rightFromText="180" w:vertAnchor="page" w:horzAnchor="margin" w:tblpY="26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464"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项目类别</w:t>
            </w:r>
          </w:p>
        </w:tc>
        <w:tc>
          <w:tcPr>
            <w:tcW w:w="1884" w:type="dxa"/>
            <w:noWrap w:val="0"/>
            <w:vAlign w:val="top"/>
          </w:tcPr>
          <w:p>
            <w:pPr>
              <w:jc w:val="center"/>
              <w:rPr>
                <w:rFonts w:ascii="宋体" w:hAnsi="宋体"/>
              </w:rPr>
            </w:pPr>
          </w:p>
        </w:tc>
      </w:tr>
    </w:tbl>
    <w:p>
      <w:pPr>
        <w:rPr>
          <w:vanish/>
        </w:rPr>
      </w:pPr>
    </w:p>
    <w:tbl>
      <w:tblPr>
        <w:tblStyle w:val="6"/>
        <w:tblpPr w:leftFromText="181" w:rightFromText="181" w:vertAnchor="text" w:horzAnchor="margin" w:tblpXSpec="right" w:tblpY="3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5" w:type="dxa"/>
            <w:noWrap w:val="0"/>
            <w:vAlign w:val="center"/>
          </w:tcPr>
          <w:p>
            <w:pPr>
              <w:jc w:val="center"/>
              <w:rPr>
                <w:rFonts w:hint="eastAsia" w:ascii="楷体_GB2312" w:hAnsi="宋体" w:eastAsia="楷体_GB2312"/>
                <w:b/>
                <w:bCs/>
                <w:sz w:val="24"/>
              </w:rPr>
            </w:pPr>
            <w:r>
              <w:rPr>
                <w:rFonts w:hint="eastAsia" w:ascii="楷体_GB2312" w:hAnsi="宋体" w:eastAsia="楷体_GB2312"/>
                <w:b/>
                <w:bCs/>
                <w:sz w:val="24"/>
              </w:rPr>
              <w:t>编号</w:t>
            </w:r>
          </w:p>
        </w:tc>
        <w:tc>
          <w:tcPr>
            <w:tcW w:w="1665" w:type="dxa"/>
            <w:noWrap w:val="0"/>
            <w:vAlign w:val="center"/>
          </w:tcPr>
          <w:p>
            <w:pPr>
              <w:jc w:val="center"/>
              <w:rPr>
                <w:rFonts w:hint="eastAsia" w:ascii="宋体" w:hAnsi="宋体"/>
              </w:rPr>
            </w:pPr>
          </w:p>
        </w:tc>
      </w:tr>
    </w:tbl>
    <w:p>
      <w:pPr>
        <w:jc w:val="center"/>
        <w:rPr>
          <w:rFonts w:hint="eastAsia" w:ascii="方正大标宋简体" w:eastAsia="方正大标宋简体"/>
          <w:b/>
          <w:sz w:val="44"/>
        </w:rPr>
      </w:pPr>
    </w:p>
    <w:p>
      <w:pPr>
        <w:jc w:val="center"/>
        <w:rPr>
          <w:rFonts w:hint="eastAsia" w:ascii="方正大标宋简体" w:eastAsia="方正大标宋简体"/>
          <w:b/>
          <w:sz w:val="44"/>
        </w:rPr>
      </w:pPr>
    </w:p>
    <w:p>
      <w:pPr>
        <w:jc w:val="center"/>
        <w:rPr>
          <w:rFonts w:hint="eastAsia" w:ascii="方正大标宋简体" w:eastAsia="方正大标宋简体"/>
          <w:b/>
          <w:sz w:val="44"/>
        </w:rPr>
      </w:pPr>
    </w:p>
    <w:p>
      <w:pPr>
        <w:jc w:val="center"/>
        <w:rPr>
          <w:rFonts w:ascii="方正小标宋简体" w:eastAsia="方正小标宋简体"/>
          <w:sz w:val="48"/>
          <w:szCs w:val="48"/>
        </w:rPr>
      </w:pPr>
      <w:r>
        <w:rPr>
          <w:rFonts w:hint="eastAsia" w:ascii="方正小标宋简体" w:eastAsia="方正小标宋简体"/>
          <w:sz w:val="48"/>
          <w:szCs w:val="48"/>
        </w:rPr>
        <w:t>常州市教育科学“十四五”规划</w:t>
      </w:r>
    </w:p>
    <w:p>
      <w:pPr>
        <w:jc w:val="center"/>
        <w:rPr>
          <w:rFonts w:hint="eastAsia" w:ascii="方正小标宋简体" w:eastAsia="方正小标宋简体"/>
          <w:sz w:val="48"/>
          <w:szCs w:val="48"/>
        </w:rPr>
      </w:pPr>
      <w:r>
        <w:rPr>
          <w:rFonts w:hint="eastAsia" w:ascii="方正小标宋简体" w:eastAsia="方正小标宋简体"/>
          <w:sz w:val="48"/>
          <w:szCs w:val="48"/>
        </w:rPr>
        <w:t>备案课题中期评估表</w:t>
      </w: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rPr>
      </w:pPr>
    </w:p>
    <w:p>
      <w:pPr>
        <w:jc w:val="center"/>
        <w:rPr>
          <w:rFonts w:hint="eastAsia" w:eastAsia="黑体"/>
          <w:sz w:val="28"/>
        </w:rPr>
      </w:pPr>
    </w:p>
    <w:p>
      <w:pPr>
        <w:spacing w:line="360" w:lineRule="exact"/>
        <w:ind w:firstLine="1280" w:firstLineChars="400"/>
        <w:outlineLvl w:val="0"/>
        <w:rPr>
          <w:rFonts w:hint="eastAsia" w:ascii="黑体" w:hAnsi="宋体" w:eastAsia="黑体"/>
          <w:sz w:val="30"/>
          <w:u w:val="single"/>
        </w:rPr>
      </w:pPr>
      <w:r>
        <w:rPr>
          <w:rFonts w:hint="eastAsia" w:eastAsia="仿宋_GB2312"/>
          <w:sz w:val="32"/>
        </w:rPr>
        <w:t>课</w:t>
      </w:r>
      <w:r>
        <w:rPr>
          <w:rFonts w:eastAsia="仿宋_GB2312"/>
          <w:sz w:val="32"/>
        </w:rPr>
        <w:t xml:space="preserve">  </w:t>
      </w:r>
      <w:r>
        <w:rPr>
          <w:rFonts w:hint="eastAsia" w:eastAsia="仿宋_GB2312"/>
          <w:sz w:val="32"/>
        </w:rPr>
        <w:t>题</w:t>
      </w:r>
      <w:r>
        <w:rPr>
          <w:rFonts w:eastAsia="仿宋_GB2312"/>
          <w:sz w:val="32"/>
        </w:rPr>
        <w:t xml:space="preserve">  </w:t>
      </w:r>
      <w:r>
        <w:rPr>
          <w:rFonts w:hint="eastAsia" w:eastAsia="仿宋_GB2312"/>
          <w:sz w:val="32"/>
        </w:rPr>
        <w:t>名</w:t>
      </w:r>
      <w:r>
        <w:rPr>
          <w:rFonts w:eastAsia="仿宋_GB2312"/>
          <w:sz w:val="32"/>
        </w:rPr>
        <w:t xml:space="preserve">  </w:t>
      </w:r>
      <w:r>
        <w:rPr>
          <w:rFonts w:hint="eastAsia" w:eastAsia="仿宋_GB2312"/>
          <w:sz w:val="32"/>
        </w:rPr>
        <w:t>称</w:t>
      </w:r>
      <w:r>
        <w:rPr>
          <w:rFonts w:hint="eastAsia" w:ascii="黑体" w:hAnsi="宋体" w:eastAsia="黑体"/>
          <w:sz w:val="30"/>
          <w:u w:val="single"/>
        </w:rPr>
        <w:t xml:space="preserve"> </w:t>
      </w:r>
      <w:r>
        <w:rPr>
          <w:rFonts w:hint="eastAsia" w:ascii="宋体" w:hAnsi="宋体"/>
          <w:bCs/>
          <w:sz w:val="22"/>
          <w:szCs w:val="28"/>
          <w:u w:val="single"/>
          <w:lang w:eastAsia="zh-CN"/>
        </w:rPr>
        <w:t>真实情境下的小学</w:t>
      </w:r>
      <w:r>
        <w:rPr>
          <w:rFonts w:hint="eastAsia" w:ascii="宋体" w:hAnsi="宋体"/>
          <w:bCs/>
          <w:sz w:val="22"/>
          <w:szCs w:val="28"/>
          <w:u w:val="single"/>
          <w:lang w:val="en-US" w:eastAsia="zh-CN"/>
        </w:rPr>
        <w:t>叙事类</w:t>
      </w:r>
      <w:r>
        <w:rPr>
          <w:rFonts w:hint="eastAsia" w:ascii="宋体" w:hAnsi="宋体"/>
          <w:bCs/>
          <w:sz w:val="22"/>
          <w:szCs w:val="28"/>
          <w:u w:val="single"/>
          <w:lang w:eastAsia="zh-CN"/>
        </w:rPr>
        <w:t>习作</w:t>
      </w:r>
      <w:r>
        <w:rPr>
          <w:rFonts w:hint="eastAsia" w:ascii="宋体" w:hAnsi="宋体"/>
          <w:bCs/>
          <w:sz w:val="22"/>
          <w:szCs w:val="28"/>
          <w:u w:val="single"/>
          <w:lang w:val="en-US" w:eastAsia="zh-CN"/>
        </w:rPr>
        <w:t>教学范式的</w:t>
      </w:r>
      <w:r>
        <w:rPr>
          <w:rFonts w:hint="eastAsia" w:ascii="宋体" w:hAnsi="宋体"/>
          <w:bCs/>
          <w:sz w:val="22"/>
          <w:szCs w:val="28"/>
          <w:u w:val="single"/>
          <w:lang w:eastAsia="zh-CN"/>
        </w:rPr>
        <w:t>建构与应用</w:t>
      </w:r>
      <w:r>
        <w:rPr>
          <w:rFonts w:hint="eastAsia" w:ascii="黑体" w:hAnsi="宋体" w:eastAsia="黑体"/>
          <w:sz w:val="30"/>
          <w:u w:val="single"/>
        </w:rPr>
        <w:t xml:space="preserve"> </w:t>
      </w:r>
    </w:p>
    <w:p>
      <w:pPr>
        <w:spacing w:line="360" w:lineRule="exact"/>
        <w:ind w:firstLine="1280" w:firstLineChars="400"/>
        <w:outlineLvl w:val="0"/>
        <w:rPr>
          <w:rFonts w:hint="eastAsia" w:eastAsia="仿宋_GB2312"/>
          <w:sz w:val="32"/>
        </w:rPr>
      </w:pPr>
    </w:p>
    <w:p>
      <w:pPr>
        <w:spacing w:line="360" w:lineRule="exact"/>
        <w:ind w:firstLine="1280" w:firstLineChars="200"/>
        <w:outlineLvl w:val="0"/>
        <w:rPr>
          <w:rFonts w:hint="eastAsia" w:eastAsia="仿宋_GB2312"/>
          <w:sz w:val="32"/>
          <w:u w:val="single"/>
        </w:rPr>
      </w:pPr>
      <w:r>
        <w:rPr>
          <w:rFonts w:hint="eastAsia" w:eastAsia="仿宋_GB2312"/>
          <w:spacing w:val="160"/>
          <w:kern w:val="0"/>
          <w:sz w:val="32"/>
          <w:fitText w:val="2240" w:id="1118153473"/>
        </w:rPr>
        <w:t>研究方</w:t>
      </w:r>
      <w:r>
        <w:rPr>
          <w:rFonts w:hint="eastAsia" w:eastAsia="仿宋_GB2312"/>
          <w:spacing w:val="0"/>
          <w:kern w:val="0"/>
          <w:sz w:val="32"/>
          <w:fitText w:val="2240" w:id="1118153473"/>
        </w:rPr>
        <w:t>向</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5</w:t>
      </w:r>
      <w:r>
        <w:rPr>
          <w:rFonts w:hint="eastAsia" w:eastAsia="仿宋_GB2312"/>
          <w:sz w:val="32"/>
          <w:u w:val="single"/>
        </w:rPr>
        <w:t xml:space="preserve">           </w:t>
      </w:r>
    </w:p>
    <w:p>
      <w:pPr>
        <w:spacing w:line="360" w:lineRule="exact"/>
        <w:ind w:firstLine="640" w:firstLineChars="200"/>
        <w:outlineLvl w:val="0"/>
        <w:rPr>
          <w:rFonts w:hint="eastAsia" w:eastAsia="仿宋_GB2312"/>
          <w:sz w:val="32"/>
          <w:u w:val="single"/>
        </w:rPr>
      </w:pPr>
    </w:p>
    <w:p>
      <w:pPr>
        <w:spacing w:line="360" w:lineRule="exact"/>
        <w:ind w:left="840" w:firstLine="420"/>
        <w:outlineLvl w:val="0"/>
        <w:rPr>
          <w:rFonts w:hint="eastAsia" w:eastAsia="仿宋_GB2312"/>
          <w:sz w:val="32"/>
          <w:u w:val="single"/>
        </w:rPr>
      </w:pPr>
      <w:r>
        <w:rPr>
          <w:rFonts w:hint="eastAsia" w:eastAsia="仿宋_GB2312"/>
          <w:spacing w:val="80"/>
          <w:kern w:val="0"/>
          <w:sz w:val="32"/>
          <w:fitText w:val="2240" w:id="1118153475"/>
        </w:rPr>
        <w:t>课题主持</w:t>
      </w:r>
      <w:r>
        <w:rPr>
          <w:rFonts w:hint="eastAsia" w:eastAsia="仿宋_GB2312"/>
          <w:spacing w:val="0"/>
          <w:kern w:val="0"/>
          <w:sz w:val="32"/>
          <w:fitText w:val="2240" w:id="1118153475"/>
        </w:rPr>
        <w:t>人</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ascii="宋体" w:hAnsi="宋体"/>
          <w:bCs/>
          <w:spacing w:val="20"/>
          <w:sz w:val="30"/>
          <w:u w:val="single"/>
          <w:lang w:eastAsia="zh-CN"/>
        </w:rPr>
        <w:t>陈伟伟</w:t>
      </w:r>
      <w:r>
        <w:rPr>
          <w:rFonts w:hint="eastAsia" w:ascii="宋体" w:hAnsi="宋体"/>
          <w:bCs/>
          <w:spacing w:val="20"/>
          <w:sz w:val="30"/>
          <w:u w:val="single"/>
          <w:lang w:val="en-US" w:eastAsia="zh-CN"/>
        </w:rPr>
        <w:t xml:space="preserve">  房程</w:t>
      </w:r>
      <w:r>
        <w:rPr>
          <w:rFonts w:hint="eastAsia" w:eastAsia="仿宋_GB2312"/>
          <w:sz w:val="32"/>
          <w:u w:val="single"/>
        </w:rPr>
        <w:t xml:space="preserve">     </w:t>
      </w:r>
    </w:p>
    <w:p>
      <w:pPr>
        <w:spacing w:line="360" w:lineRule="exact"/>
        <w:jc w:val="center"/>
        <w:rPr>
          <w:rFonts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主持人所在单位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ascii="宋体" w:hAnsi="宋体"/>
          <w:bCs/>
          <w:spacing w:val="20"/>
          <w:sz w:val="30"/>
          <w:u w:val="single"/>
          <w:lang w:eastAsia="zh-CN"/>
        </w:rPr>
        <w:t>常州市华润小学</w:t>
      </w:r>
      <w:r>
        <w:rPr>
          <w:rFonts w:hint="eastAsia" w:eastAsia="仿宋_GB2312"/>
          <w:sz w:val="32"/>
          <w:u w:val="single"/>
        </w:rPr>
        <w:t xml:space="preserve">    </w:t>
      </w:r>
    </w:p>
    <w:p>
      <w:pPr>
        <w:spacing w:line="360" w:lineRule="exact"/>
        <w:jc w:val="center"/>
        <w:rPr>
          <w:rFonts w:hint="eastAsia" w:eastAsia="仿宋_GB2312"/>
        </w:rPr>
      </w:pPr>
    </w:p>
    <w:p>
      <w:pPr>
        <w:spacing w:line="360" w:lineRule="exact"/>
        <w:ind w:firstLine="1280" w:firstLineChars="400"/>
        <w:outlineLvl w:val="0"/>
        <w:rPr>
          <w:rFonts w:hint="eastAsia" w:eastAsia="仿宋_GB2312"/>
          <w:sz w:val="32"/>
          <w:u w:val="single"/>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rPr>
        <w:t xml:space="preserve">     </w:t>
      </w:r>
      <w:r>
        <w:rPr>
          <w:rFonts w:hint="eastAsia" w:eastAsia="仿宋_GB2312"/>
          <w:sz w:val="32"/>
          <w:u w:val="single"/>
          <w:lang w:val="en-US" w:eastAsia="zh-CN"/>
        </w:rPr>
        <w:t>2022.10.17</w:t>
      </w:r>
      <w:r>
        <w:rPr>
          <w:rFonts w:hint="eastAsia" w:eastAsia="仿宋_GB2312"/>
          <w:sz w:val="32"/>
          <w:u w:val="single"/>
        </w:rPr>
        <w:t xml:space="preserve">         </w:t>
      </w:r>
    </w:p>
    <w:p>
      <w:pPr>
        <w:spacing w:line="360" w:lineRule="exact"/>
        <w:rPr>
          <w:rFonts w:hint="eastAsia" w:eastAsia="仿宋_GB2312"/>
          <w:sz w:val="32"/>
        </w:rPr>
      </w:pPr>
      <w:r>
        <w:rPr>
          <w:rFonts w:hint="eastAsia" w:eastAsia="仿宋_GB2312"/>
          <w:sz w:val="32"/>
        </w:rPr>
        <w:t xml:space="preserve">        </w:t>
      </w:r>
    </w:p>
    <w:p>
      <w:pPr>
        <w:spacing w:line="360" w:lineRule="exact"/>
        <w:jc w:val="center"/>
        <w:outlineLvl w:val="0"/>
        <w:rPr>
          <w:rFonts w:hint="eastAsia" w:ascii="宋体" w:hAnsi="宋体"/>
          <w:sz w:val="32"/>
        </w:rPr>
      </w:pPr>
    </w:p>
    <w:p>
      <w:pPr>
        <w:jc w:val="center"/>
        <w:outlineLvl w:val="0"/>
        <w:rPr>
          <w:rFonts w:hint="eastAsia" w:ascii="宋体" w:hAnsi="宋体"/>
          <w:sz w:val="32"/>
        </w:rPr>
      </w:pPr>
    </w:p>
    <w:p>
      <w:pPr>
        <w:jc w:val="center"/>
        <w:outlineLvl w:val="0"/>
        <w:rPr>
          <w:rFonts w:ascii="宋体"/>
          <w:sz w:val="32"/>
        </w:rPr>
      </w:pPr>
      <w:r>
        <w:rPr>
          <w:rFonts w:hint="eastAsia" w:ascii="宋体" w:hAnsi="宋体"/>
          <w:sz w:val="32"/>
        </w:rPr>
        <w:t>常州市教育科学规划领导小组办公室</w:t>
      </w:r>
    </w:p>
    <w:p>
      <w:pPr>
        <w:pStyle w:val="3"/>
        <w:ind w:left="99" w:leftChars="47"/>
        <w:jc w:val="center"/>
        <w:rPr>
          <w:rFonts w:hint="eastAsia"/>
        </w:rPr>
      </w:pPr>
      <w:r>
        <w:rPr>
          <w:rFonts w:hint="eastAsia"/>
        </w:rPr>
        <w:t>二O二一年三月制</w:t>
      </w:r>
    </w:p>
    <w:p>
      <w:pPr>
        <w:jc w:val="center"/>
        <w:rPr>
          <w:rFonts w:hint="eastAsia" w:eastAsia="黑体"/>
          <w:sz w:val="44"/>
        </w:rPr>
      </w:pPr>
      <w:r>
        <w:rPr>
          <w:rFonts w:hint="eastAsia" w:eastAsia="黑体"/>
          <w:sz w:val="44"/>
        </w:rPr>
        <w:t>填  表  说  明</w:t>
      </w:r>
    </w:p>
    <w:p>
      <w:pPr>
        <w:rPr>
          <w:rFonts w:hint="eastAsia"/>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1.本表用计算机认真准确地填写，用</w:t>
      </w:r>
      <w:r>
        <w:rPr>
          <w:rFonts w:hint="eastAsia" w:ascii="仿宋_GB2312" w:hAnsi="宋体" w:eastAsia="仿宋_GB2312"/>
          <w:spacing w:val="30"/>
          <w:sz w:val="24"/>
        </w:rPr>
        <w:t>A4纸单面</w:t>
      </w:r>
      <w:r>
        <w:rPr>
          <w:rFonts w:hint="eastAsia" w:ascii="仿宋_GB2312" w:hAnsi="宋体" w:eastAsia="仿宋_GB2312"/>
          <w:sz w:val="24"/>
        </w:rPr>
        <w:t>打印两份，第四、五、六项需保持在同一页，</w:t>
      </w:r>
      <w:r>
        <w:rPr>
          <w:rFonts w:hint="eastAsia" w:ascii="仿宋_GB2312" w:hAnsi="宋体" w:eastAsia="仿宋_GB2312"/>
          <w:spacing w:val="30"/>
          <w:sz w:val="24"/>
        </w:rPr>
        <w:t>左侧装订成册。</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2.项目类别分为：招标、重点、立项类。其中招标课题、专项课题的项目类别栏由课题组分别填写招标课题、立项课题；其他课题的项目类别课题组不填写，由市教育科学规划办根据评估结果填写重点课题或立项课题。</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3.招标课题、专项课题的课题编号由课题组根据课题立项时所编号码填写。其它课题的课题编号栏课题组不填写，课题通过中期评估后由市教育科学规划办公布。</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4.</w:t>
      </w:r>
      <w:r>
        <w:rPr>
          <w:rFonts w:hint="eastAsia" w:ascii="仿宋_GB2312" w:eastAsia="仿宋_GB2312"/>
          <w:spacing w:val="20"/>
          <w:sz w:val="24"/>
        </w:rPr>
        <w:t>“研究方向”栏按“课题指南”中“选题与领域”的分类填写，如选题隶属于“教育综合改革研究”，则研究方向栏填写“2”，如选题隶属于“课程与教学研究”，则研究方向栏填写“5”，其它类别课题以此类推。申报自选课题者，研究方向栏填写“自选课题”。</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5.“课题主持人”、课题核心组成员、课题承担单位原则上应与课题申报书上的相应内容保持一致，主持人不得超过两人、核心组成员不得超过10人。</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6</w:t>
      </w:r>
      <w:r>
        <w:rPr>
          <w:rFonts w:ascii="仿宋_GB2312" w:hAnsi="宋体" w:eastAsia="仿宋_GB2312"/>
          <w:sz w:val="24"/>
        </w:rPr>
        <w:t xml:space="preserve">. </w:t>
      </w:r>
      <w:r>
        <w:rPr>
          <w:rFonts w:hint="eastAsia" w:ascii="仿宋_GB2312" w:hAnsi="宋体" w:eastAsia="仿宋_GB2312"/>
          <w:sz w:val="24"/>
        </w:rPr>
        <w:t>备案课题中期评估表不可代替中期研究报告。</w:t>
      </w:r>
    </w:p>
    <w:p>
      <w:pPr>
        <w:spacing w:line="360" w:lineRule="auto"/>
        <w:ind w:firstLine="429" w:firstLineChars="179"/>
        <w:rPr>
          <w:rFonts w:hint="eastAsia" w:ascii="仿宋_GB2312" w:hAnsi="宋体" w:eastAsia="仿宋_GB2312"/>
          <w:sz w:val="24"/>
        </w:rPr>
      </w:pP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常州市教育科学规划领导小组办公室办公地址：常州市紫荆西路</w:t>
      </w:r>
      <w:r>
        <w:rPr>
          <w:rFonts w:ascii="仿宋_GB2312" w:hAnsi="宋体" w:eastAsia="仿宋_GB2312"/>
          <w:sz w:val="24"/>
        </w:rPr>
        <w:t>6</w:t>
      </w:r>
      <w:r>
        <w:rPr>
          <w:rFonts w:hint="eastAsia" w:ascii="仿宋_GB2312" w:hAnsi="宋体" w:eastAsia="仿宋_GB2312"/>
          <w:sz w:val="24"/>
        </w:rPr>
        <w:t xml:space="preserve">号  </w:t>
      </w:r>
    </w:p>
    <w:p>
      <w:pPr>
        <w:spacing w:line="360" w:lineRule="auto"/>
        <w:ind w:firstLine="429" w:firstLineChars="179"/>
        <w:rPr>
          <w:rFonts w:hint="eastAsia" w:ascii="仿宋_GB2312" w:hAnsi="宋体" w:eastAsia="仿宋_GB2312"/>
          <w:sz w:val="24"/>
        </w:rPr>
      </w:pPr>
      <w:r>
        <w:rPr>
          <w:rFonts w:hint="eastAsia" w:ascii="仿宋_GB2312" w:hAnsi="宋体" w:eastAsia="仿宋_GB2312"/>
          <w:sz w:val="24"/>
        </w:rPr>
        <w:t>邮政编码：21300</w:t>
      </w:r>
      <w:r>
        <w:rPr>
          <w:rFonts w:ascii="仿宋_GB2312" w:hAnsi="宋体" w:eastAsia="仿宋_GB2312"/>
          <w:sz w:val="24"/>
        </w:rPr>
        <w:t>0</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联系电话：86696829，86699812</w:t>
      </w:r>
    </w:p>
    <w:p>
      <w:pPr>
        <w:spacing w:line="360" w:lineRule="auto"/>
        <w:ind w:firstLine="480" w:firstLineChars="200"/>
        <w:rPr>
          <w:rFonts w:eastAsia="仿宋_GB2312"/>
          <w:sz w:val="24"/>
        </w:rPr>
      </w:pPr>
      <w:r>
        <w:rPr>
          <w:rFonts w:eastAsia="仿宋_GB2312"/>
          <w:sz w:val="24"/>
        </w:rPr>
        <w:t xml:space="preserve">网 址：http://jky.czedu.cn/class/HBCBNEAF </w:t>
      </w:r>
    </w:p>
    <w:p>
      <w:pPr>
        <w:spacing w:line="360" w:lineRule="auto"/>
        <w:ind w:firstLine="909" w:firstLineChars="379"/>
        <w:rPr>
          <w:rFonts w:hint="eastAsia" w:ascii="仿宋_GB2312" w:hAnsi="宋体" w:eastAsia="仿宋_GB2312"/>
          <w:sz w:val="24"/>
        </w:rPr>
      </w:pPr>
    </w:p>
    <w:p>
      <w:pPr>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522" w:type="dxa"/>
            <w:gridSpan w:val="2"/>
            <w:noWrap w:val="0"/>
            <w:vAlign w:val="top"/>
          </w:tcPr>
          <w:p>
            <w:pPr>
              <w:outlineLvl w:val="0"/>
              <w:rPr>
                <w:rFonts w:hint="eastAsia" w:eastAsia="黑体"/>
                <w:b/>
                <w:sz w:val="28"/>
                <w:szCs w:val="32"/>
              </w:rPr>
            </w:pPr>
            <w:r>
              <w:rPr>
                <w:rFonts w:hint="eastAsia" w:ascii="黑体" w:eastAsia="黑体"/>
                <w:b/>
                <w:bCs/>
                <w:sz w:val="30"/>
                <w:szCs w:val="30"/>
              </w:rPr>
              <w:t>一、课题主持人及核心组成员（成员不超过10人）研究概述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088" w:type="dxa"/>
            <w:noWrap w:val="0"/>
            <w:vAlign w:val="center"/>
          </w:tcPr>
          <w:p>
            <w:pPr>
              <w:spacing w:line="460" w:lineRule="exact"/>
              <w:jc w:val="center"/>
              <w:outlineLvl w:val="0"/>
              <w:rPr>
                <w:rFonts w:hint="eastAsia" w:eastAsia="仿宋_GB2312"/>
                <w:szCs w:val="21"/>
              </w:rPr>
            </w:pPr>
            <w:r>
              <w:rPr>
                <w:rFonts w:hint="eastAsia" w:eastAsia="黑体"/>
                <w:b/>
                <w:sz w:val="28"/>
                <w:szCs w:val="32"/>
              </w:rPr>
              <w:t>姓 名</w:t>
            </w:r>
          </w:p>
        </w:tc>
        <w:tc>
          <w:tcPr>
            <w:tcW w:w="6434" w:type="dxa"/>
            <w:noWrap w:val="0"/>
            <w:vAlign w:val="center"/>
          </w:tcPr>
          <w:p>
            <w:pPr>
              <w:spacing w:line="460" w:lineRule="exact"/>
              <w:jc w:val="center"/>
              <w:outlineLvl w:val="0"/>
              <w:rPr>
                <w:rFonts w:hint="eastAsia" w:eastAsia="仿宋_GB2312"/>
                <w:szCs w:val="21"/>
              </w:rPr>
            </w:pPr>
            <w:r>
              <w:rPr>
                <w:rFonts w:hint="eastAsia" w:eastAsia="黑体"/>
                <w:b/>
                <w:sz w:val="28"/>
                <w:szCs w:val="32"/>
              </w:rPr>
              <w:t>主    要    成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default"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陈伟伟</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①文献查阅，组织课题组成员学习、研讨相关理论。（20</w:t>
            </w:r>
            <w:r>
              <w:rPr>
                <w:rFonts w:hint="eastAsia" w:ascii="宋体" w:hAnsi="宋体"/>
                <w:lang w:val="en-US" w:eastAsia="zh-CN"/>
              </w:rPr>
              <w:t>21</w:t>
            </w:r>
            <w:r>
              <w:rPr>
                <w:rFonts w:hint="eastAsia" w:ascii="宋体" w:hAnsi="宋体"/>
              </w:rPr>
              <w:t>年1</w:t>
            </w:r>
            <w:r>
              <w:rPr>
                <w:rFonts w:hint="eastAsia" w:ascii="宋体" w:hAnsi="宋体"/>
                <w:lang w:val="en-US" w:eastAsia="zh-CN"/>
              </w:rPr>
              <w:t>0</w:t>
            </w:r>
            <w:r>
              <w:rPr>
                <w:rFonts w:hint="eastAsia" w:ascii="宋体" w:hAnsi="宋体"/>
              </w:rPr>
              <w:t>月）</w:t>
            </w:r>
          </w:p>
          <w:p>
            <w:pPr>
              <w:spacing w:line="360" w:lineRule="auto"/>
              <w:jc w:val="left"/>
              <w:outlineLvl w:val="0"/>
              <w:rPr>
                <w:rFonts w:hint="eastAsia" w:ascii="宋体" w:hAnsi="宋体"/>
              </w:rPr>
            </w:pPr>
            <w:r>
              <w:rPr>
                <w:rFonts w:hint="eastAsia" w:ascii="宋体" w:hAnsi="宋体"/>
              </w:rPr>
              <w:t>②</w:t>
            </w:r>
            <w:r>
              <w:rPr>
                <w:rFonts w:hint="eastAsia" w:ascii="宋体" w:hAnsi="宋体"/>
                <w:lang w:eastAsia="zh-CN"/>
              </w:rPr>
              <w:t>完成</w:t>
            </w:r>
            <w:r>
              <w:rPr>
                <w:rFonts w:hint="eastAsia" w:ascii="宋体" w:hAnsi="宋体"/>
              </w:rPr>
              <w:t>课题申请的前期准备工作。（20</w:t>
            </w:r>
            <w:r>
              <w:rPr>
                <w:rFonts w:hint="eastAsia" w:ascii="宋体" w:hAnsi="宋体"/>
                <w:lang w:val="en-US" w:eastAsia="zh-CN"/>
              </w:rPr>
              <w:t>21</w:t>
            </w:r>
            <w:r>
              <w:rPr>
                <w:rFonts w:hint="eastAsia" w:ascii="宋体" w:hAnsi="宋体"/>
              </w:rPr>
              <w:t>年1</w:t>
            </w:r>
            <w:r>
              <w:rPr>
                <w:rFonts w:hint="eastAsia" w:ascii="宋体" w:hAnsi="宋体"/>
                <w:lang w:val="en-US" w:eastAsia="zh-CN"/>
              </w:rPr>
              <w:t>0</w:t>
            </w:r>
            <w:r>
              <w:rPr>
                <w:rFonts w:hint="eastAsia" w:ascii="宋体" w:hAnsi="宋体"/>
              </w:rPr>
              <w:t>月）</w:t>
            </w:r>
          </w:p>
          <w:p>
            <w:pPr>
              <w:spacing w:line="360" w:lineRule="auto"/>
              <w:jc w:val="left"/>
              <w:outlineLvl w:val="0"/>
              <w:rPr>
                <w:rFonts w:hint="eastAsia" w:ascii="宋体" w:hAnsi="宋体"/>
              </w:rPr>
            </w:pPr>
            <w:r>
              <w:rPr>
                <w:rFonts w:hint="eastAsia" w:ascii="宋体" w:hAnsi="宋体"/>
              </w:rPr>
              <w:t>做好开题工作，修改、完善课题研究方案；在调查、分析、研讨的基础上制定初步行动计划。（20</w:t>
            </w:r>
            <w:r>
              <w:rPr>
                <w:rFonts w:hint="eastAsia" w:ascii="宋体" w:hAnsi="宋体"/>
                <w:lang w:val="en-US" w:eastAsia="zh-CN"/>
              </w:rPr>
              <w:t>21</w:t>
            </w:r>
            <w:r>
              <w:rPr>
                <w:rFonts w:hint="eastAsia" w:ascii="宋体" w:hAnsi="宋体"/>
              </w:rPr>
              <w:t>年1</w:t>
            </w:r>
            <w:r>
              <w:rPr>
                <w:rFonts w:hint="eastAsia" w:ascii="宋体" w:hAnsi="宋体"/>
                <w:lang w:val="en-US" w:eastAsia="zh-CN"/>
              </w:rPr>
              <w:t>1</w:t>
            </w:r>
            <w:r>
              <w:rPr>
                <w:rFonts w:hint="eastAsia" w:ascii="宋体" w:hAnsi="宋体"/>
              </w:rPr>
              <w:t>月）</w:t>
            </w:r>
          </w:p>
          <w:p>
            <w:pPr>
              <w:spacing w:line="360" w:lineRule="auto"/>
              <w:jc w:val="left"/>
              <w:outlineLvl w:val="0"/>
              <w:rPr>
                <w:rFonts w:hint="eastAsia" w:ascii="宋体" w:hAnsi="宋体"/>
              </w:rPr>
            </w:pPr>
            <w:r>
              <w:rPr>
                <w:rFonts w:hint="eastAsia" w:ascii="宋体" w:hAnsi="宋体"/>
              </w:rPr>
              <w:t>③实施行动计划，调查与分析当前</w:t>
            </w:r>
            <w:r>
              <w:rPr>
                <w:rFonts w:hint="eastAsia" w:ascii="宋体" w:hAnsi="宋体"/>
                <w:lang w:val="en-US" w:eastAsia="zh-CN"/>
              </w:rPr>
              <w:t>教师习作教学中的问题</w:t>
            </w:r>
            <w:r>
              <w:rPr>
                <w:rFonts w:hint="eastAsia" w:ascii="宋体" w:hAnsi="宋体"/>
              </w:rPr>
              <w:t>。了解</w:t>
            </w:r>
            <w:r>
              <w:rPr>
                <w:rFonts w:hint="eastAsia" w:ascii="宋体" w:hAnsi="宋体"/>
                <w:lang w:val="en-US" w:eastAsia="zh-CN"/>
              </w:rPr>
              <w:t>学生对习作教学</w:t>
            </w:r>
            <w:r>
              <w:rPr>
                <w:rFonts w:hint="eastAsia" w:ascii="宋体" w:hAnsi="宋体"/>
              </w:rPr>
              <w:t>的</w:t>
            </w:r>
            <w:r>
              <w:rPr>
                <w:rFonts w:hint="eastAsia" w:ascii="宋体" w:hAnsi="宋体"/>
                <w:lang w:val="en-US" w:eastAsia="zh-CN"/>
              </w:rPr>
              <w:t>建议</w:t>
            </w:r>
            <w:r>
              <w:rPr>
                <w:rFonts w:hint="eastAsia" w:ascii="宋体" w:hAnsi="宋体"/>
              </w:rPr>
              <w:t>，发现</w:t>
            </w:r>
            <w:r>
              <w:rPr>
                <w:rFonts w:hint="eastAsia" w:ascii="宋体" w:hAnsi="宋体"/>
                <w:lang w:val="en-US" w:eastAsia="zh-CN"/>
              </w:rPr>
              <w:t>习作教学</w:t>
            </w:r>
            <w:r>
              <w:rPr>
                <w:rFonts w:hint="eastAsia" w:ascii="宋体" w:hAnsi="宋体"/>
              </w:rPr>
              <w:t>方面的问题，并有针对性的分析其原因和影响因素。（20</w:t>
            </w:r>
            <w:r>
              <w:rPr>
                <w:rFonts w:hint="eastAsia" w:ascii="宋体" w:hAnsi="宋体"/>
                <w:lang w:val="en-US" w:eastAsia="zh-CN"/>
              </w:rPr>
              <w:t>21</w:t>
            </w:r>
            <w:r>
              <w:rPr>
                <w:rFonts w:hint="eastAsia" w:ascii="宋体" w:hAnsi="宋体"/>
              </w:rPr>
              <w:t>年</w:t>
            </w:r>
            <w:r>
              <w:rPr>
                <w:rFonts w:hint="eastAsia" w:ascii="宋体" w:hAnsi="宋体"/>
                <w:lang w:val="en-US" w:eastAsia="zh-CN"/>
              </w:rPr>
              <w:t>1</w:t>
            </w:r>
            <w:r>
              <w:rPr>
                <w:rFonts w:hint="eastAsia" w:ascii="宋体" w:hAnsi="宋体"/>
              </w:rPr>
              <w:t>2月）</w:t>
            </w:r>
          </w:p>
          <w:p>
            <w:pPr>
              <w:spacing w:line="360" w:lineRule="auto"/>
              <w:jc w:val="left"/>
              <w:outlineLvl w:val="0"/>
              <w:rPr>
                <w:rFonts w:hint="eastAsia" w:eastAsia="仿宋_GB2312"/>
                <w:szCs w:val="21"/>
              </w:rPr>
            </w:pPr>
            <w:r>
              <w:rPr>
                <w:rFonts w:hint="eastAsia" w:ascii="宋体" w:hAnsi="宋体"/>
              </w:rPr>
              <w:t>④制定第二步行动计划，并召开课题研究中期报告会，进一步实施第二步行动计划。研究如何依托</w:t>
            </w:r>
            <w:r>
              <w:rPr>
                <w:rFonts w:hint="eastAsia" w:ascii="宋体" w:hAnsi="宋体"/>
                <w:lang w:val="en-US" w:eastAsia="zh-CN"/>
              </w:rPr>
              <w:t>调查结果</w:t>
            </w:r>
            <w:r>
              <w:rPr>
                <w:rFonts w:hint="eastAsia" w:ascii="宋体" w:hAnsi="宋体"/>
              </w:rPr>
              <w:t>，在日常</w:t>
            </w:r>
            <w:r>
              <w:rPr>
                <w:rFonts w:hint="eastAsia" w:ascii="宋体" w:hAnsi="宋体"/>
                <w:lang w:val="en-US" w:eastAsia="zh-CN"/>
              </w:rPr>
              <w:t>习作</w:t>
            </w:r>
            <w:r>
              <w:rPr>
                <w:rFonts w:hint="eastAsia" w:ascii="宋体" w:hAnsi="宋体"/>
              </w:rPr>
              <w:t>教学中落实</w:t>
            </w:r>
            <w:r>
              <w:rPr>
                <w:rFonts w:hint="eastAsia" w:ascii="宋体" w:hAnsi="宋体"/>
                <w:lang w:val="en-US" w:eastAsia="zh-CN"/>
              </w:rPr>
              <w:t>真实情境创设</w:t>
            </w:r>
            <w:r>
              <w:rPr>
                <w:rFonts w:hint="eastAsia" w:ascii="宋体" w:hAnsi="宋体"/>
              </w:rPr>
              <w:t>，从而提高教学效率，达成教学目标。（20</w:t>
            </w:r>
            <w:r>
              <w:rPr>
                <w:rFonts w:hint="eastAsia" w:ascii="宋体" w:hAnsi="宋体"/>
                <w:lang w:val="en-US" w:eastAsia="zh-CN"/>
              </w:rPr>
              <w:t>21</w:t>
            </w:r>
            <w:r>
              <w:rPr>
                <w:rFonts w:hint="eastAsia" w:ascii="宋体" w:hAnsi="宋体"/>
              </w:rPr>
              <w:t>年1</w:t>
            </w:r>
            <w:r>
              <w:rPr>
                <w:rFonts w:hint="eastAsia" w:ascii="宋体" w:hAnsi="宋体"/>
                <w:lang w:val="en-US" w:eastAsia="zh-CN"/>
              </w:rPr>
              <w:t>2</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default"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房程</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①认真做好课题申请的前期准备工作。（20</w:t>
            </w:r>
            <w:r>
              <w:rPr>
                <w:rFonts w:hint="eastAsia" w:ascii="宋体" w:hAnsi="宋体"/>
                <w:lang w:val="en-US" w:eastAsia="zh-CN"/>
              </w:rPr>
              <w:t>21</w:t>
            </w:r>
            <w:r>
              <w:rPr>
                <w:rFonts w:hint="eastAsia" w:ascii="宋体" w:hAnsi="宋体"/>
              </w:rPr>
              <w:t>年1</w:t>
            </w:r>
            <w:r>
              <w:rPr>
                <w:rFonts w:hint="eastAsia" w:ascii="宋体" w:hAnsi="宋体"/>
                <w:lang w:val="en-US" w:eastAsia="zh-CN"/>
              </w:rPr>
              <w:t>0</w:t>
            </w:r>
            <w:r>
              <w:rPr>
                <w:rFonts w:hint="eastAsia" w:ascii="宋体" w:hAnsi="宋体"/>
              </w:rPr>
              <w:t>月）</w:t>
            </w:r>
          </w:p>
          <w:p>
            <w:pPr>
              <w:spacing w:line="360" w:lineRule="auto"/>
              <w:jc w:val="left"/>
              <w:outlineLvl w:val="0"/>
              <w:rPr>
                <w:rFonts w:hint="eastAsia" w:ascii="宋体" w:hAnsi="宋体"/>
              </w:rPr>
            </w:pPr>
            <w:r>
              <w:rPr>
                <w:rFonts w:hint="eastAsia" w:ascii="宋体" w:hAnsi="宋体"/>
              </w:rPr>
              <w:t>②做好开题工作，修改、完善课题研究方案；在调查、分析、研讨的基础上制定初步行动计划。（20</w:t>
            </w:r>
            <w:r>
              <w:rPr>
                <w:rFonts w:hint="eastAsia" w:ascii="宋体" w:hAnsi="宋体"/>
                <w:lang w:val="en-US" w:eastAsia="zh-CN"/>
              </w:rPr>
              <w:t>21</w:t>
            </w:r>
            <w:r>
              <w:rPr>
                <w:rFonts w:hint="eastAsia" w:ascii="宋体" w:hAnsi="宋体"/>
              </w:rPr>
              <w:t>年1</w:t>
            </w:r>
            <w:r>
              <w:rPr>
                <w:rFonts w:hint="eastAsia" w:ascii="宋体" w:hAnsi="宋体"/>
                <w:lang w:val="en-US" w:eastAsia="zh-CN"/>
              </w:rPr>
              <w:t>1</w:t>
            </w:r>
            <w:r>
              <w:rPr>
                <w:rFonts w:hint="eastAsia" w:ascii="宋体" w:hAnsi="宋体"/>
              </w:rPr>
              <w:t>月）</w:t>
            </w:r>
          </w:p>
          <w:p>
            <w:pPr>
              <w:spacing w:line="360" w:lineRule="auto"/>
              <w:jc w:val="left"/>
              <w:outlineLvl w:val="0"/>
              <w:rPr>
                <w:rFonts w:hint="eastAsia" w:ascii="宋体" w:hAnsi="宋体"/>
              </w:rPr>
            </w:pPr>
            <w:r>
              <w:rPr>
                <w:rFonts w:hint="eastAsia" w:ascii="宋体" w:hAnsi="宋体"/>
              </w:rPr>
              <w:t>③实施行动计划，调查与分析当前</w:t>
            </w:r>
            <w:r>
              <w:rPr>
                <w:rFonts w:hint="eastAsia" w:ascii="宋体" w:hAnsi="宋体"/>
                <w:lang w:val="en-US" w:eastAsia="zh-CN"/>
              </w:rPr>
              <w:t>教师习作教学中的问题</w:t>
            </w:r>
            <w:r>
              <w:rPr>
                <w:rFonts w:hint="eastAsia" w:ascii="宋体" w:hAnsi="宋体"/>
              </w:rPr>
              <w:t>。了解</w:t>
            </w:r>
            <w:r>
              <w:rPr>
                <w:rFonts w:hint="eastAsia" w:ascii="宋体" w:hAnsi="宋体"/>
                <w:lang w:val="en-US" w:eastAsia="zh-CN"/>
              </w:rPr>
              <w:t>学生对习作教学</w:t>
            </w:r>
            <w:r>
              <w:rPr>
                <w:rFonts w:hint="eastAsia" w:ascii="宋体" w:hAnsi="宋体"/>
              </w:rPr>
              <w:t>的</w:t>
            </w:r>
            <w:r>
              <w:rPr>
                <w:rFonts w:hint="eastAsia" w:ascii="宋体" w:hAnsi="宋体"/>
                <w:lang w:val="en-US" w:eastAsia="zh-CN"/>
              </w:rPr>
              <w:t>建议</w:t>
            </w:r>
            <w:r>
              <w:rPr>
                <w:rFonts w:hint="eastAsia" w:ascii="宋体" w:hAnsi="宋体"/>
              </w:rPr>
              <w:t>，发现</w:t>
            </w:r>
            <w:r>
              <w:rPr>
                <w:rFonts w:hint="eastAsia" w:ascii="宋体" w:hAnsi="宋体"/>
                <w:lang w:val="en-US" w:eastAsia="zh-CN"/>
              </w:rPr>
              <w:t>习作教学</w:t>
            </w:r>
            <w:r>
              <w:rPr>
                <w:rFonts w:hint="eastAsia" w:ascii="宋体" w:hAnsi="宋体"/>
              </w:rPr>
              <w:t>方面的问题，并有针对性的分析其原因和影响因素。（20</w:t>
            </w:r>
            <w:r>
              <w:rPr>
                <w:rFonts w:hint="eastAsia" w:ascii="宋体" w:hAnsi="宋体"/>
                <w:lang w:val="en-US" w:eastAsia="zh-CN"/>
              </w:rPr>
              <w:t>21</w:t>
            </w:r>
            <w:r>
              <w:rPr>
                <w:rFonts w:hint="eastAsia" w:ascii="宋体" w:hAnsi="宋体"/>
              </w:rPr>
              <w:t>年</w:t>
            </w:r>
            <w:r>
              <w:rPr>
                <w:rFonts w:hint="eastAsia" w:ascii="宋体" w:hAnsi="宋体"/>
                <w:lang w:val="en-US" w:eastAsia="zh-CN"/>
              </w:rPr>
              <w:t>1</w:t>
            </w:r>
            <w:r>
              <w:rPr>
                <w:rFonts w:hint="eastAsia" w:ascii="宋体" w:hAnsi="宋体"/>
              </w:rPr>
              <w:t>2月）</w:t>
            </w:r>
          </w:p>
          <w:p>
            <w:pPr>
              <w:spacing w:line="360" w:lineRule="auto"/>
              <w:jc w:val="left"/>
              <w:outlineLvl w:val="0"/>
              <w:rPr>
                <w:rFonts w:hint="eastAsia" w:eastAsia="仿宋_GB2312"/>
                <w:szCs w:val="21"/>
              </w:rPr>
            </w:pPr>
            <w:r>
              <w:rPr>
                <w:rFonts w:hint="eastAsia" w:ascii="宋体" w:hAnsi="宋体"/>
              </w:rPr>
              <w:t>④研究如何依托</w:t>
            </w:r>
            <w:r>
              <w:rPr>
                <w:rFonts w:hint="eastAsia" w:ascii="宋体" w:hAnsi="宋体"/>
                <w:lang w:val="en-US" w:eastAsia="zh-CN"/>
              </w:rPr>
              <w:t>调查结果</w:t>
            </w:r>
            <w:r>
              <w:rPr>
                <w:rFonts w:hint="eastAsia" w:ascii="宋体" w:hAnsi="宋体"/>
              </w:rPr>
              <w:t>，在日常</w:t>
            </w:r>
            <w:r>
              <w:rPr>
                <w:rFonts w:hint="eastAsia" w:ascii="宋体" w:hAnsi="宋体"/>
                <w:lang w:val="en-US" w:eastAsia="zh-CN"/>
              </w:rPr>
              <w:t>习作</w:t>
            </w:r>
            <w:r>
              <w:rPr>
                <w:rFonts w:hint="eastAsia" w:ascii="宋体" w:hAnsi="宋体"/>
              </w:rPr>
              <w:t>教学中落实</w:t>
            </w:r>
            <w:r>
              <w:rPr>
                <w:rFonts w:hint="eastAsia" w:ascii="宋体" w:hAnsi="宋体"/>
                <w:lang w:val="en-US" w:eastAsia="zh-CN"/>
              </w:rPr>
              <w:t>真实情境创设</w:t>
            </w:r>
            <w:r>
              <w:rPr>
                <w:rFonts w:hint="eastAsia" w:ascii="宋体" w:hAnsi="宋体"/>
              </w:rPr>
              <w:t>，从而提高教学效率，达成教学目标。（20</w:t>
            </w:r>
            <w:r>
              <w:rPr>
                <w:rFonts w:hint="eastAsia" w:ascii="宋体" w:hAnsi="宋体"/>
                <w:lang w:val="en-US" w:eastAsia="zh-CN"/>
              </w:rPr>
              <w:t>21</w:t>
            </w:r>
            <w:r>
              <w:rPr>
                <w:rFonts w:hint="eastAsia" w:ascii="宋体" w:hAnsi="宋体"/>
              </w:rPr>
              <w:t>年1</w:t>
            </w:r>
            <w:r>
              <w:rPr>
                <w:rFonts w:hint="eastAsia" w:ascii="宋体" w:hAnsi="宋体"/>
                <w:lang w:val="en-US" w:eastAsia="zh-CN"/>
              </w:rPr>
              <w:t>2</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kern w:val="2"/>
                <w:sz w:val="21"/>
                <w:szCs w:val="21"/>
                <w:lang w:val="en-US" w:eastAsia="zh-CN" w:bidi="ar-SA"/>
              </w:rPr>
            </w:pPr>
            <w:r>
              <w:rPr>
                <w:rFonts w:hint="eastAsia" w:ascii="宋体" w:hAnsi="宋体"/>
                <w:b w:val="0"/>
                <w:bCs/>
                <w:sz w:val="21"/>
                <w:szCs w:val="21"/>
                <w:lang w:val="en-US" w:eastAsia="zh-CN"/>
              </w:rPr>
              <w:t>周茜彤</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①了解教师已经形成的既定的</w:t>
            </w:r>
            <w:r>
              <w:rPr>
                <w:rFonts w:hint="eastAsia" w:ascii="宋体" w:hAnsi="宋体"/>
                <w:lang w:val="en-US" w:eastAsia="zh-CN"/>
              </w:rPr>
              <w:t>习作教学思维</w:t>
            </w:r>
            <w:r>
              <w:rPr>
                <w:rFonts w:hint="eastAsia" w:ascii="宋体" w:hAnsi="宋体"/>
              </w:rPr>
              <w:t>，为课堂教学改革奠定基础。（20</w:t>
            </w:r>
            <w:r>
              <w:rPr>
                <w:rFonts w:hint="eastAsia" w:ascii="宋体" w:hAnsi="宋体"/>
                <w:lang w:val="en-US" w:eastAsia="zh-CN"/>
              </w:rPr>
              <w:t>22</w:t>
            </w:r>
            <w:r>
              <w:rPr>
                <w:rFonts w:hint="eastAsia" w:ascii="宋体" w:hAnsi="宋体"/>
              </w:rPr>
              <w:t>年</w:t>
            </w:r>
            <w:r>
              <w:rPr>
                <w:rFonts w:hint="eastAsia" w:ascii="宋体" w:hAnsi="宋体"/>
                <w:lang w:val="en-US" w:eastAsia="zh-CN"/>
              </w:rPr>
              <w:t>1</w:t>
            </w:r>
            <w:r>
              <w:rPr>
                <w:rFonts w:hint="eastAsia" w:ascii="宋体" w:hAnsi="宋体"/>
              </w:rPr>
              <w:t>月）</w:t>
            </w:r>
          </w:p>
          <w:p>
            <w:pPr>
              <w:spacing w:line="360" w:lineRule="auto"/>
              <w:jc w:val="left"/>
              <w:outlineLvl w:val="0"/>
              <w:rPr>
                <w:rFonts w:hint="eastAsia" w:eastAsia="仿宋_GB2312"/>
                <w:szCs w:val="21"/>
              </w:rPr>
            </w:pPr>
            <w:r>
              <w:rPr>
                <w:rFonts w:hint="eastAsia" w:ascii="宋体" w:hAnsi="宋体"/>
              </w:rPr>
              <w:t>②研究</w:t>
            </w:r>
            <w:r>
              <w:rPr>
                <w:rFonts w:hint="eastAsia" w:ascii="宋体" w:hAnsi="宋体"/>
                <w:lang w:val="en-US" w:eastAsia="zh-CN"/>
              </w:rPr>
              <w:t>叙事类习作教学范式的开发</w:t>
            </w:r>
            <w:r>
              <w:rPr>
                <w:rFonts w:hint="eastAsia" w:ascii="宋体" w:hAnsi="宋体"/>
              </w:rPr>
              <w:t>，丰富</w:t>
            </w:r>
            <w:r>
              <w:rPr>
                <w:rFonts w:hint="eastAsia" w:ascii="宋体" w:hAnsi="宋体"/>
                <w:lang w:val="en-US" w:eastAsia="zh-CN"/>
              </w:rPr>
              <w:t>习作教学</w:t>
            </w:r>
            <w:r>
              <w:rPr>
                <w:rFonts w:hint="eastAsia" w:ascii="宋体" w:hAnsi="宋体"/>
              </w:rPr>
              <w:t>的形式，从而使</w:t>
            </w:r>
            <w:r>
              <w:rPr>
                <w:rFonts w:hint="eastAsia" w:ascii="宋体" w:hAnsi="宋体"/>
                <w:lang w:val="en-US" w:eastAsia="zh-CN"/>
              </w:rPr>
              <w:t>学生</w:t>
            </w:r>
            <w:r>
              <w:rPr>
                <w:rFonts w:hint="eastAsia" w:ascii="宋体" w:hAnsi="宋体"/>
              </w:rPr>
              <w:t>获得多元的</w:t>
            </w:r>
            <w:r>
              <w:rPr>
                <w:rFonts w:hint="eastAsia" w:ascii="宋体" w:hAnsi="宋体"/>
                <w:lang w:val="en-US" w:eastAsia="zh-CN"/>
              </w:rPr>
              <w:t>习作</w:t>
            </w:r>
            <w:r>
              <w:rPr>
                <w:rFonts w:hint="eastAsia" w:ascii="宋体" w:hAnsi="宋体"/>
              </w:rPr>
              <w:t>体验。（20</w:t>
            </w:r>
            <w:r>
              <w:rPr>
                <w:rFonts w:hint="eastAsia" w:ascii="宋体" w:hAnsi="宋体"/>
                <w:lang w:val="en-US" w:eastAsia="zh-CN"/>
              </w:rPr>
              <w:t>22</w:t>
            </w:r>
            <w:r>
              <w:rPr>
                <w:rFonts w:hint="eastAsia" w:ascii="宋体" w:hAnsi="宋体"/>
              </w:rPr>
              <w:t>年</w:t>
            </w:r>
            <w:r>
              <w:rPr>
                <w:rFonts w:hint="eastAsia" w:ascii="宋体" w:hAnsi="宋体"/>
                <w:lang w:val="en-US" w:eastAsia="zh-CN"/>
              </w:rPr>
              <w:t>2</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kern w:val="2"/>
                <w:sz w:val="21"/>
                <w:szCs w:val="21"/>
                <w:lang w:val="en-US" w:eastAsia="zh-CN" w:bidi="ar-SA"/>
              </w:rPr>
            </w:pPr>
            <w:r>
              <w:rPr>
                <w:rFonts w:hint="eastAsia" w:ascii="宋体" w:hAnsi="宋体"/>
                <w:b w:val="0"/>
                <w:bCs/>
                <w:sz w:val="21"/>
                <w:szCs w:val="21"/>
                <w:lang w:val="en-US" w:eastAsia="zh-CN"/>
              </w:rPr>
              <w:t>张栋豪</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①了解教师已经形成的既定的</w:t>
            </w:r>
            <w:r>
              <w:rPr>
                <w:rFonts w:hint="eastAsia" w:ascii="宋体" w:hAnsi="宋体"/>
                <w:lang w:val="en-US" w:eastAsia="zh-CN"/>
              </w:rPr>
              <w:t>习作教学思维</w:t>
            </w:r>
            <w:r>
              <w:rPr>
                <w:rFonts w:hint="eastAsia" w:ascii="宋体" w:hAnsi="宋体"/>
              </w:rPr>
              <w:t>，为课堂教学改革奠定基础。（20</w:t>
            </w:r>
            <w:r>
              <w:rPr>
                <w:rFonts w:hint="eastAsia" w:ascii="宋体" w:hAnsi="宋体"/>
                <w:lang w:val="en-US" w:eastAsia="zh-CN"/>
              </w:rPr>
              <w:t>22</w:t>
            </w:r>
            <w:r>
              <w:rPr>
                <w:rFonts w:hint="eastAsia" w:ascii="宋体" w:hAnsi="宋体"/>
              </w:rPr>
              <w:t>年</w:t>
            </w:r>
            <w:r>
              <w:rPr>
                <w:rFonts w:hint="eastAsia" w:ascii="宋体" w:hAnsi="宋体"/>
                <w:lang w:val="en-US" w:eastAsia="zh-CN"/>
              </w:rPr>
              <w:t>1</w:t>
            </w:r>
            <w:r>
              <w:rPr>
                <w:rFonts w:hint="eastAsia" w:ascii="宋体" w:hAnsi="宋体"/>
              </w:rPr>
              <w:t>月）</w:t>
            </w:r>
          </w:p>
          <w:p>
            <w:pPr>
              <w:spacing w:line="360" w:lineRule="auto"/>
              <w:jc w:val="left"/>
              <w:outlineLvl w:val="0"/>
              <w:rPr>
                <w:rFonts w:hint="eastAsia" w:ascii="宋体" w:hAnsi="宋体"/>
              </w:rPr>
            </w:pPr>
            <w:r>
              <w:rPr>
                <w:rFonts w:hint="eastAsia" w:ascii="宋体" w:hAnsi="宋体"/>
              </w:rPr>
              <w:t>②围绕本课题确立子课题并搜集相关资料；（20</w:t>
            </w:r>
            <w:r>
              <w:rPr>
                <w:rFonts w:hint="eastAsia" w:ascii="宋体" w:hAnsi="宋体"/>
                <w:lang w:val="en-US" w:eastAsia="zh-CN"/>
              </w:rPr>
              <w:t>22</w:t>
            </w:r>
            <w:r>
              <w:rPr>
                <w:rFonts w:hint="eastAsia" w:ascii="宋体" w:hAnsi="宋体"/>
              </w:rPr>
              <w:t>年1月）</w:t>
            </w:r>
          </w:p>
          <w:p>
            <w:pPr>
              <w:spacing w:line="360" w:lineRule="auto"/>
              <w:jc w:val="left"/>
              <w:outlineLvl w:val="0"/>
              <w:rPr>
                <w:rFonts w:hint="eastAsia" w:eastAsia="仿宋_GB2312"/>
                <w:szCs w:val="21"/>
              </w:rPr>
            </w:pPr>
            <w:r>
              <w:rPr>
                <w:rFonts w:hint="eastAsia" w:ascii="宋体" w:hAnsi="宋体"/>
              </w:rPr>
              <w:t>③研究</w:t>
            </w:r>
            <w:r>
              <w:rPr>
                <w:rFonts w:hint="eastAsia" w:ascii="宋体" w:hAnsi="宋体"/>
                <w:lang w:val="en-US" w:eastAsia="zh-CN"/>
              </w:rPr>
              <w:t>叙事类习作教学范式的开发</w:t>
            </w:r>
            <w:r>
              <w:rPr>
                <w:rFonts w:hint="eastAsia" w:ascii="宋体" w:hAnsi="宋体"/>
              </w:rPr>
              <w:t>，丰富</w:t>
            </w:r>
            <w:r>
              <w:rPr>
                <w:rFonts w:hint="eastAsia" w:ascii="宋体" w:hAnsi="宋体"/>
                <w:lang w:val="en-US" w:eastAsia="zh-CN"/>
              </w:rPr>
              <w:t>习作教学</w:t>
            </w:r>
            <w:r>
              <w:rPr>
                <w:rFonts w:hint="eastAsia" w:ascii="宋体" w:hAnsi="宋体"/>
              </w:rPr>
              <w:t>的形式，从而使</w:t>
            </w:r>
            <w:r>
              <w:rPr>
                <w:rFonts w:hint="eastAsia" w:ascii="宋体" w:hAnsi="宋体"/>
                <w:lang w:val="en-US" w:eastAsia="zh-CN"/>
              </w:rPr>
              <w:t>学生</w:t>
            </w:r>
            <w:r>
              <w:rPr>
                <w:rFonts w:hint="eastAsia" w:ascii="宋体" w:hAnsi="宋体"/>
              </w:rPr>
              <w:t>获得多元的</w:t>
            </w:r>
            <w:r>
              <w:rPr>
                <w:rFonts w:hint="eastAsia" w:ascii="宋体" w:hAnsi="宋体"/>
                <w:lang w:val="en-US" w:eastAsia="zh-CN"/>
              </w:rPr>
              <w:t>习作</w:t>
            </w:r>
            <w:r>
              <w:rPr>
                <w:rFonts w:hint="eastAsia" w:ascii="宋体" w:hAnsi="宋体"/>
              </w:rPr>
              <w:t>体验。（20</w:t>
            </w:r>
            <w:r>
              <w:rPr>
                <w:rFonts w:hint="eastAsia" w:ascii="宋体" w:hAnsi="宋体"/>
                <w:lang w:val="en-US" w:eastAsia="zh-CN"/>
              </w:rPr>
              <w:t>22</w:t>
            </w:r>
            <w:r>
              <w:rPr>
                <w:rFonts w:hint="eastAsia" w:ascii="宋体" w:hAnsi="宋体"/>
              </w:rPr>
              <w:t>年</w:t>
            </w:r>
            <w:r>
              <w:rPr>
                <w:rFonts w:hint="eastAsia" w:ascii="宋体" w:hAnsi="宋体"/>
                <w:lang w:val="en-US" w:eastAsia="zh-CN"/>
              </w:rPr>
              <w:t>2</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kern w:val="2"/>
                <w:sz w:val="21"/>
                <w:szCs w:val="21"/>
                <w:lang w:val="en-US" w:eastAsia="zh-CN" w:bidi="ar-SA"/>
              </w:rPr>
            </w:pPr>
            <w:r>
              <w:rPr>
                <w:rFonts w:hint="eastAsia" w:ascii="宋体" w:hAnsi="宋体"/>
                <w:b w:val="0"/>
                <w:bCs/>
                <w:sz w:val="21"/>
                <w:szCs w:val="21"/>
                <w:lang w:eastAsia="zh-CN"/>
              </w:rPr>
              <w:t>石舒文</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①围绕本课题确立子课题并搜集相关资料；（20</w:t>
            </w:r>
            <w:r>
              <w:rPr>
                <w:rFonts w:hint="eastAsia" w:ascii="宋体" w:hAnsi="宋体"/>
                <w:lang w:val="en-US" w:eastAsia="zh-CN"/>
              </w:rPr>
              <w:t>22</w:t>
            </w:r>
            <w:r>
              <w:rPr>
                <w:rFonts w:hint="eastAsia" w:ascii="宋体" w:hAnsi="宋体"/>
              </w:rPr>
              <w:t>年1月）</w:t>
            </w:r>
          </w:p>
          <w:p>
            <w:pPr>
              <w:spacing w:line="360" w:lineRule="auto"/>
              <w:jc w:val="left"/>
              <w:outlineLvl w:val="0"/>
              <w:rPr>
                <w:rFonts w:hint="default" w:ascii="宋体" w:hAnsi="宋体" w:eastAsia="宋体"/>
                <w:lang w:val="en-US" w:eastAsia="zh-CN"/>
              </w:rPr>
            </w:pPr>
            <w:r>
              <w:rPr>
                <w:rFonts w:hint="eastAsia" w:ascii="宋体" w:hAnsi="宋体"/>
              </w:rPr>
              <w:t>②研究</w:t>
            </w:r>
            <w:r>
              <w:rPr>
                <w:rFonts w:hint="eastAsia" w:ascii="宋体" w:hAnsi="宋体"/>
                <w:lang w:val="en-US" w:eastAsia="zh-CN"/>
              </w:rPr>
              <w:t>叙事类习作教学范式的开发</w:t>
            </w:r>
            <w:r>
              <w:rPr>
                <w:rFonts w:hint="eastAsia" w:ascii="宋体" w:hAnsi="宋体"/>
              </w:rPr>
              <w:t>，丰富</w:t>
            </w:r>
            <w:r>
              <w:rPr>
                <w:rFonts w:hint="eastAsia" w:ascii="宋体" w:hAnsi="宋体"/>
                <w:lang w:val="en-US" w:eastAsia="zh-CN"/>
              </w:rPr>
              <w:t>习作教学</w:t>
            </w:r>
            <w:r>
              <w:rPr>
                <w:rFonts w:hint="eastAsia" w:ascii="宋体" w:hAnsi="宋体"/>
              </w:rPr>
              <w:t>的形式，从而使</w:t>
            </w:r>
            <w:r>
              <w:rPr>
                <w:rFonts w:hint="eastAsia" w:ascii="宋体" w:hAnsi="宋体"/>
                <w:lang w:val="en-US" w:eastAsia="zh-CN"/>
              </w:rPr>
              <w:t>学生</w:t>
            </w:r>
            <w:r>
              <w:rPr>
                <w:rFonts w:hint="eastAsia" w:ascii="宋体" w:hAnsi="宋体"/>
              </w:rPr>
              <w:t>获得多元的</w:t>
            </w:r>
            <w:r>
              <w:rPr>
                <w:rFonts w:hint="eastAsia" w:ascii="宋体" w:hAnsi="宋体"/>
                <w:lang w:val="en-US" w:eastAsia="zh-CN"/>
              </w:rPr>
              <w:t>习作</w:t>
            </w:r>
            <w:r>
              <w:rPr>
                <w:rFonts w:hint="eastAsia" w:ascii="宋体" w:hAnsi="宋体"/>
              </w:rPr>
              <w:t>体验。（20</w:t>
            </w:r>
            <w:r>
              <w:rPr>
                <w:rFonts w:hint="eastAsia" w:ascii="宋体" w:hAnsi="宋体"/>
                <w:lang w:val="en-US" w:eastAsia="zh-CN"/>
              </w:rPr>
              <w:t>22</w:t>
            </w:r>
            <w:r>
              <w:rPr>
                <w:rFonts w:hint="eastAsia" w:ascii="宋体" w:hAnsi="宋体"/>
              </w:rPr>
              <w:t>年</w:t>
            </w:r>
            <w:r>
              <w:rPr>
                <w:rFonts w:hint="eastAsia" w:ascii="宋体" w:hAnsi="宋体"/>
                <w:lang w:val="en-US" w:eastAsia="zh-CN"/>
              </w:rPr>
              <w:t>2</w:t>
            </w:r>
            <w:r>
              <w:rPr>
                <w:rFonts w:hint="eastAsia" w:ascii="宋体" w:hAnsi="宋体"/>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kern w:val="2"/>
                <w:sz w:val="21"/>
                <w:szCs w:val="21"/>
                <w:lang w:val="en-US" w:eastAsia="zh-CN" w:bidi="ar-SA"/>
              </w:rPr>
            </w:pPr>
            <w:r>
              <w:rPr>
                <w:rFonts w:hint="eastAsia" w:ascii="宋体" w:hAnsi="宋体" w:eastAsia="宋体"/>
                <w:b w:val="0"/>
                <w:bCs/>
                <w:kern w:val="2"/>
                <w:sz w:val="21"/>
                <w:szCs w:val="21"/>
                <w:lang w:val="en-US" w:eastAsia="zh-CN" w:bidi="ar-SA"/>
              </w:rPr>
              <w:t>钱月恬</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①围绕本课题确立子课题并搜集相关资料；（20</w:t>
            </w:r>
            <w:r>
              <w:rPr>
                <w:rFonts w:hint="eastAsia" w:ascii="宋体" w:hAnsi="宋体"/>
                <w:lang w:val="en-US" w:eastAsia="zh-CN"/>
              </w:rPr>
              <w:t>22</w:t>
            </w:r>
            <w:r>
              <w:rPr>
                <w:rFonts w:hint="eastAsia" w:ascii="宋体" w:hAnsi="宋体"/>
              </w:rPr>
              <w:t>年1月）</w:t>
            </w:r>
          </w:p>
          <w:p>
            <w:pPr>
              <w:spacing w:line="460" w:lineRule="exact"/>
              <w:jc w:val="left"/>
              <w:outlineLvl w:val="0"/>
              <w:rPr>
                <w:rFonts w:hint="default" w:ascii="宋体" w:hAnsi="宋体" w:eastAsia="宋体" w:cs="宋体"/>
                <w:szCs w:val="21"/>
                <w:lang w:val="en-US" w:eastAsia="zh-CN"/>
              </w:rPr>
            </w:pPr>
            <w:r>
              <w:rPr>
                <w:rFonts w:hint="eastAsia" w:ascii="宋体" w:hAnsi="宋体"/>
              </w:rPr>
              <w:t>②</w:t>
            </w:r>
            <w:r>
              <w:rPr>
                <w:rFonts w:hint="eastAsia" w:ascii="宋体" w:hAnsi="宋体"/>
                <w:lang w:val="en-US" w:eastAsia="zh-CN"/>
              </w:rPr>
              <w:t>积极开设习作教学研究课，通过日常教学研究课形成习作教学研究新思路。（2022年3月）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jc w:val="center"/>
              <w:rPr>
                <w:rFonts w:hint="eastAsia" w:ascii="宋体" w:hAnsi="宋体"/>
                <w:b w:val="0"/>
                <w:bCs/>
                <w:kern w:val="2"/>
                <w:sz w:val="21"/>
                <w:szCs w:val="21"/>
                <w:lang w:val="en-US" w:eastAsia="zh-CN" w:bidi="ar-SA"/>
              </w:rPr>
            </w:pPr>
            <w:r>
              <w:rPr>
                <w:rFonts w:hint="eastAsia" w:ascii="宋体" w:hAnsi="宋体"/>
                <w:b w:val="0"/>
                <w:bCs/>
                <w:sz w:val="21"/>
                <w:szCs w:val="21"/>
                <w:lang w:eastAsia="zh-CN"/>
              </w:rPr>
              <w:t>陶红叶</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①围绕本课题确立子课题并搜集相关资料；（20</w:t>
            </w:r>
            <w:r>
              <w:rPr>
                <w:rFonts w:hint="eastAsia" w:ascii="宋体" w:hAnsi="宋体"/>
                <w:lang w:val="en-US" w:eastAsia="zh-CN"/>
              </w:rPr>
              <w:t>22</w:t>
            </w:r>
            <w:r>
              <w:rPr>
                <w:rFonts w:hint="eastAsia" w:ascii="宋体" w:hAnsi="宋体"/>
              </w:rPr>
              <w:t>年1月）</w:t>
            </w:r>
          </w:p>
          <w:p>
            <w:pPr>
              <w:spacing w:line="460" w:lineRule="exact"/>
              <w:jc w:val="left"/>
              <w:outlineLvl w:val="0"/>
              <w:rPr>
                <w:rFonts w:hint="default" w:ascii="宋体" w:hAnsi="宋体" w:eastAsia="宋体" w:cs="宋体"/>
                <w:szCs w:val="21"/>
                <w:lang w:val="en-US" w:eastAsia="zh-CN"/>
              </w:rPr>
            </w:pPr>
            <w:r>
              <w:rPr>
                <w:rFonts w:hint="eastAsia" w:ascii="宋体" w:hAnsi="宋体"/>
              </w:rPr>
              <w:t>②</w:t>
            </w:r>
            <w:r>
              <w:rPr>
                <w:rFonts w:hint="eastAsia" w:ascii="宋体" w:hAnsi="宋体"/>
                <w:lang w:val="en-US" w:eastAsia="zh-CN"/>
              </w:rPr>
              <w:t>积极开设习作教学研究课，通过日常教学研究课形成习作教学研究新思路。（2022年4月）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jc w:val="center"/>
              <w:rPr>
                <w:rFonts w:hint="eastAsia" w:ascii="宋体" w:hAnsi="宋体"/>
                <w:b w:val="0"/>
                <w:bCs/>
                <w:kern w:val="2"/>
                <w:sz w:val="21"/>
                <w:szCs w:val="21"/>
                <w:lang w:val="en-US" w:eastAsia="zh-CN" w:bidi="ar-SA"/>
              </w:rPr>
            </w:pPr>
            <w:r>
              <w:rPr>
                <w:rFonts w:hint="eastAsia" w:ascii="宋体" w:hAnsi="宋体"/>
                <w:b w:val="0"/>
                <w:bCs/>
                <w:sz w:val="21"/>
                <w:szCs w:val="21"/>
                <w:lang w:eastAsia="zh-CN"/>
              </w:rPr>
              <w:t>李云舒</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①围绕本课题确立子课题并搜集相关资料；（20</w:t>
            </w:r>
            <w:r>
              <w:rPr>
                <w:rFonts w:hint="eastAsia" w:ascii="宋体" w:hAnsi="宋体"/>
                <w:lang w:val="en-US" w:eastAsia="zh-CN"/>
              </w:rPr>
              <w:t>22</w:t>
            </w:r>
            <w:r>
              <w:rPr>
                <w:rFonts w:hint="eastAsia" w:ascii="宋体" w:hAnsi="宋体"/>
              </w:rPr>
              <w:t>年1月）</w:t>
            </w:r>
          </w:p>
          <w:p>
            <w:pPr>
              <w:spacing w:line="460" w:lineRule="exact"/>
              <w:jc w:val="left"/>
              <w:outlineLvl w:val="0"/>
              <w:rPr>
                <w:rFonts w:hint="eastAsia" w:ascii="宋体" w:hAnsi="宋体" w:eastAsia="宋体" w:cs="宋体"/>
                <w:szCs w:val="21"/>
                <w:lang w:val="en-US" w:eastAsia="zh-CN"/>
              </w:rPr>
            </w:pPr>
            <w:r>
              <w:rPr>
                <w:rFonts w:hint="eastAsia" w:ascii="宋体" w:hAnsi="宋体"/>
              </w:rPr>
              <w:t>②</w:t>
            </w:r>
            <w:r>
              <w:rPr>
                <w:rFonts w:hint="eastAsia" w:ascii="宋体" w:hAnsi="宋体"/>
                <w:lang w:val="en-US" w:eastAsia="zh-CN"/>
              </w:rPr>
              <w:t>积极开设习作教学研究课，通过日常教学研究课形成习作教学研究新思路。（2022年5月）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kern w:val="2"/>
                <w:sz w:val="21"/>
                <w:szCs w:val="21"/>
                <w:lang w:val="en-US" w:eastAsia="zh-CN" w:bidi="ar-SA"/>
              </w:rPr>
            </w:pPr>
            <w:r>
              <w:rPr>
                <w:rFonts w:hint="eastAsia" w:ascii="宋体" w:hAnsi="宋体"/>
                <w:b w:val="0"/>
                <w:bCs/>
                <w:sz w:val="21"/>
                <w:szCs w:val="21"/>
                <w:lang w:eastAsia="zh-CN"/>
              </w:rPr>
              <w:t>张茹珺</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①围绕本课题确立子课题并搜集相关资料；（20</w:t>
            </w:r>
            <w:r>
              <w:rPr>
                <w:rFonts w:hint="eastAsia" w:ascii="宋体" w:hAnsi="宋体"/>
                <w:lang w:val="en-US" w:eastAsia="zh-CN"/>
              </w:rPr>
              <w:t>22</w:t>
            </w:r>
            <w:r>
              <w:rPr>
                <w:rFonts w:hint="eastAsia" w:ascii="宋体" w:hAnsi="宋体"/>
              </w:rPr>
              <w:t>年1月）</w:t>
            </w:r>
          </w:p>
          <w:p>
            <w:pPr>
              <w:spacing w:line="460" w:lineRule="exact"/>
              <w:jc w:val="left"/>
              <w:outlineLvl w:val="0"/>
              <w:rPr>
                <w:rFonts w:hint="eastAsia" w:ascii="宋体" w:hAnsi="宋体"/>
                <w:lang w:val="en-US" w:eastAsia="zh-CN"/>
              </w:rPr>
            </w:pPr>
            <w:r>
              <w:rPr>
                <w:rFonts w:hint="eastAsia" w:ascii="宋体" w:hAnsi="宋体"/>
              </w:rPr>
              <w:t>②</w:t>
            </w:r>
            <w:r>
              <w:rPr>
                <w:rFonts w:hint="eastAsia" w:ascii="宋体" w:hAnsi="宋体"/>
                <w:lang w:val="en-US" w:eastAsia="zh-CN"/>
              </w:rPr>
              <w:t>积极开设习作教学研究课，通过日常教学研究课形成习作教学研究新思路；（2022年6月）</w:t>
            </w:r>
          </w:p>
          <w:p>
            <w:pPr>
              <w:spacing w:line="460" w:lineRule="exact"/>
              <w:jc w:val="left"/>
              <w:outlineLvl w:val="0"/>
              <w:rPr>
                <w:rFonts w:hint="default" w:ascii="宋体" w:hAnsi="宋体" w:eastAsia="宋体"/>
                <w:lang w:val="en-US" w:eastAsia="zh-CN"/>
              </w:rPr>
            </w:pPr>
            <w:r>
              <w:rPr>
                <w:rFonts w:hint="eastAsia" w:ascii="宋体" w:hAnsi="宋体"/>
              </w:rPr>
              <w:t>③</w:t>
            </w:r>
            <w:r>
              <w:rPr>
                <w:rFonts w:hint="eastAsia" w:ascii="宋体" w:hAnsi="宋体"/>
                <w:lang w:val="en-US" w:eastAsia="zh-CN"/>
              </w:rPr>
              <w:t>搜集学生作文，汇编成册，形成作品集，在公众号、校园网等平台进行宣传。（2022年9月）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88" w:type="dxa"/>
            <w:noWrap w:val="0"/>
            <w:vAlign w:val="center"/>
          </w:tcPr>
          <w:p>
            <w:pPr>
              <w:spacing w:line="300" w:lineRule="exact"/>
              <w:ind w:left="-1008" w:leftChars="-480" w:firstLine="945" w:firstLineChars="450"/>
              <w:jc w:val="center"/>
              <w:rPr>
                <w:rFonts w:hint="eastAsia" w:ascii="宋体" w:hAnsi="宋体" w:eastAsia="宋体"/>
                <w:b w:val="0"/>
                <w:bCs/>
                <w:sz w:val="21"/>
                <w:szCs w:val="21"/>
                <w:lang w:eastAsia="zh-CN"/>
              </w:rPr>
            </w:pPr>
            <w:r>
              <w:rPr>
                <w:rFonts w:hint="eastAsia" w:ascii="宋体" w:hAnsi="宋体"/>
                <w:b w:val="0"/>
                <w:bCs/>
                <w:sz w:val="21"/>
                <w:szCs w:val="21"/>
                <w:lang w:eastAsia="zh-CN"/>
              </w:rPr>
              <w:t>谢可欣</w:t>
            </w:r>
          </w:p>
        </w:tc>
        <w:tc>
          <w:tcPr>
            <w:tcW w:w="6434" w:type="dxa"/>
            <w:noWrap w:val="0"/>
            <w:vAlign w:val="top"/>
          </w:tcPr>
          <w:p>
            <w:pPr>
              <w:spacing w:line="360" w:lineRule="auto"/>
              <w:jc w:val="left"/>
              <w:outlineLvl w:val="0"/>
              <w:rPr>
                <w:rFonts w:hint="eastAsia" w:ascii="宋体" w:hAnsi="宋体"/>
              </w:rPr>
            </w:pPr>
            <w:r>
              <w:rPr>
                <w:rFonts w:hint="eastAsia" w:ascii="宋体" w:hAnsi="宋体"/>
              </w:rPr>
              <w:t>①</w:t>
            </w:r>
            <w:r>
              <w:rPr>
                <w:rFonts w:hint="eastAsia" w:ascii="宋体" w:hAnsi="宋体"/>
                <w:lang w:val="en-US" w:eastAsia="zh-CN"/>
              </w:rPr>
              <w:t>搜集学生作文，汇编成册，形成作品集，在公众号、校园网等平台进行宣传；（2022年9月）</w:t>
            </w:r>
          </w:p>
          <w:p>
            <w:pPr>
              <w:spacing w:line="460" w:lineRule="exact"/>
              <w:jc w:val="left"/>
              <w:outlineLvl w:val="0"/>
              <w:rPr>
                <w:rFonts w:hint="eastAsia" w:ascii="宋体" w:hAnsi="宋体" w:eastAsia="宋体"/>
                <w:lang w:eastAsia="zh-CN"/>
              </w:rPr>
            </w:pPr>
            <w:r>
              <w:rPr>
                <w:rFonts w:hint="eastAsia" w:ascii="宋体" w:hAnsi="宋体"/>
              </w:rPr>
              <w:t>②</w:t>
            </w:r>
            <w:r>
              <w:rPr>
                <w:rFonts w:hint="eastAsia" w:ascii="宋体" w:hAnsi="宋体"/>
                <w:lang w:eastAsia="zh-CN"/>
              </w:rPr>
              <w:t>录制视频微课，形成叙事类习作教学微视频集锦。（</w:t>
            </w:r>
            <w:r>
              <w:rPr>
                <w:rFonts w:hint="eastAsia" w:ascii="宋体" w:hAnsi="宋体"/>
                <w:lang w:val="en-US" w:eastAsia="zh-CN"/>
              </w:rPr>
              <w:t>2022年10月</w:t>
            </w:r>
            <w:r>
              <w:rPr>
                <w:rFonts w:hint="eastAsia" w:ascii="宋体" w:hAnsi="宋体"/>
                <w:lang w:eastAsia="zh-CN"/>
              </w:rPr>
              <w:t>）</w:t>
            </w:r>
          </w:p>
        </w:tc>
      </w:tr>
    </w:tbl>
    <w:p>
      <w:pPr>
        <w:rPr>
          <w:rFonts w:hint="eastAsia" w:ascii="仿宋_GB2312" w:hAnsi="宋体" w:eastAsia="仿宋_GB2312"/>
          <w:sz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1909"/>
        <w:gridCol w:w="3143"/>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8522" w:type="dxa"/>
            <w:gridSpan w:val="4"/>
            <w:noWrap w:val="0"/>
            <w:vAlign w:val="top"/>
          </w:tcPr>
          <w:p>
            <w:pPr>
              <w:jc w:val="center"/>
              <w:rPr>
                <w:rFonts w:hint="eastAsia" w:ascii="黑体" w:hAnsi="宋体" w:eastAsia="黑体"/>
                <w:b/>
                <w:bCs/>
                <w:sz w:val="32"/>
                <w:szCs w:val="32"/>
              </w:rPr>
            </w:pPr>
            <w:r>
              <w:rPr>
                <w:rFonts w:hint="eastAsia" w:ascii="黑体" w:hAnsi="宋体" w:eastAsia="黑体"/>
                <w:b/>
                <w:bCs/>
                <w:sz w:val="32"/>
                <w:szCs w:val="32"/>
              </w:rPr>
              <w:t>二、课题研究进展情况</w:t>
            </w:r>
          </w:p>
          <w:p>
            <w:pPr>
              <w:jc w:val="center"/>
              <w:rPr>
                <w:rFonts w:hint="eastAsia" w:ascii="宋体" w:hAnsi="宋体"/>
                <w:sz w:val="28"/>
                <w:szCs w:val="28"/>
              </w:rPr>
            </w:pPr>
            <w:r>
              <w:rPr>
                <w:rFonts w:hint="eastAsia" w:ascii="宋体" w:hAnsi="宋体"/>
                <w:bCs/>
                <w:sz w:val="28"/>
                <w:szCs w:val="28"/>
              </w:rPr>
              <w:t>1.中期阶段所做的主要研究工作（限2000字以内）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522" w:type="dxa"/>
            <w:gridSpan w:val="4"/>
            <w:noWrap w:val="0"/>
            <w:vAlign w:val="top"/>
          </w:tcPr>
          <w:p>
            <w:pPr>
              <w:spacing w:line="360" w:lineRule="auto"/>
              <w:ind w:firstLine="420" w:firstLineChars="200"/>
              <w:rPr>
                <w:rFonts w:hint="default" w:eastAsiaTheme="minorEastAsia"/>
                <w:lang w:val="en-US" w:eastAsia="zh-CN"/>
              </w:rPr>
            </w:pPr>
            <w:r>
              <w:rPr>
                <w:rFonts w:hint="eastAsia"/>
              </w:rPr>
              <w:t>围绕课题研究目标内容，我们先进行了文献查阅，分析了文献内涵，了解了国内外研究动态，明确了，从</w:t>
            </w:r>
            <w:r>
              <w:rPr>
                <w:rFonts w:hint="eastAsia"/>
                <w:lang w:val="en-US" w:eastAsia="zh-CN"/>
              </w:rPr>
              <w:t>统编教材叙事类习作的梳理、到真实情境下的小学叙事类习作教学范式构建、教学</w:t>
            </w:r>
            <w:r>
              <w:rPr>
                <w:rFonts w:hint="eastAsia"/>
              </w:rPr>
              <w:t>评价几方面同步研究，架构</w:t>
            </w:r>
            <w:r>
              <w:rPr>
                <w:rFonts w:hint="eastAsia"/>
                <w:lang w:val="en-US" w:eastAsia="zh-CN"/>
              </w:rPr>
              <w:t>学生叙事类习作能力的培养策略。</w:t>
            </w:r>
          </w:p>
          <w:p>
            <w:pPr>
              <w:spacing w:line="360" w:lineRule="auto"/>
              <w:ind w:firstLine="422" w:firstLineChars="200"/>
              <w:rPr>
                <w:rFonts w:hint="default"/>
                <w:b/>
                <w:bCs/>
                <w:lang w:val="en-US"/>
              </w:rPr>
            </w:pPr>
            <w:r>
              <w:rPr>
                <w:rFonts w:hint="eastAsia"/>
                <w:b/>
                <w:bCs/>
              </w:rPr>
              <w:t>1.</w:t>
            </w:r>
            <w:r>
              <w:rPr>
                <w:rFonts w:hint="eastAsia"/>
                <w:lang w:val="en-US" w:eastAsia="zh-CN"/>
              </w:rPr>
              <w:t>真实情境下的小学叙事类习作教学研究价值</w:t>
            </w:r>
          </w:p>
          <w:p>
            <w:pPr>
              <w:spacing w:line="360" w:lineRule="auto"/>
              <w:ind w:firstLine="420" w:firstLineChars="200"/>
            </w:pPr>
            <w:r>
              <w:rPr>
                <w:rFonts w:hint="eastAsia"/>
              </w:rPr>
              <w:t>我们在</w:t>
            </w:r>
            <w:r>
              <w:rPr>
                <w:rFonts w:hint="eastAsia"/>
                <w:lang w:val="en-US" w:eastAsia="zh-CN"/>
              </w:rPr>
              <w:t>研究</w:t>
            </w:r>
            <w:r>
              <w:rPr>
                <w:rFonts w:hint="eastAsia"/>
              </w:rPr>
              <w:t>初期，我们通过知网，查阅了关于“</w:t>
            </w:r>
            <w:r>
              <w:rPr>
                <w:rFonts w:hint="eastAsia"/>
                <w:lang w:val="en-US" w:eastAsia="zh-CN"/>
              </w:rPr>
              <w:t>真实情境</w:t>
            </w:r>
            <w:r>
              <w:rPr>
                <w:rFonts w:hint="eastAsia"/>
              </w:rPr>
              <w:t>”和“</w:t>
            </w:r>
            <w:r>
              <w:rPr>
                <w:rFonts w:hint="eastAsia"/>
                <w:lang w:val="en-US" w:eastAsia="zh-CN"/>
              </w:rPr>
              <w:t>叙事类习作</w:t>
            </w:r>
            <w:r>
              <w:rPr>
                <w:rFonts w:hint="eastAsia"/>
              </w:rPr>
              <w:t>”的相关文献，进行了数据整理，形成了自己的认识。</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（1）文献查找  </w:t>
            </w:r>
          </w:p>
          <w:tbl>
            <w:tblPr>
              <w:tblStyle w:val="7"/>
              <w:tblW w:w="8522" w:type="dxa"/>
              <w:tblInd w:w="0" w:type="dxa"/>
              <w:tblBorders>
                <w:top w:val="single" w:color="31849B" w:themeColor="accent5" w:themeShade="BF" w:sz="12" w:space="0"/>
                <w:left w:val="single" w:color="31849B" w:themeColor="accent5" w:themeShade="BF" w:sz="12" w:space="0"/>
                <w:bottom w:val="single" w:color="31849B" w:themeColor="accent5" w:themeShade="BF" w:sz="12" w:space="0"/>
                <w:right w:val="single" w:color="31849B" w:themeColor="accent5" w:themeShade="BF" w:sz="12" w:space="0"/>
                <w:insideH w:val="single" w:color="31849B" w:themeColor="accent5" w:themeShade="BF" w:sz="12" w:space="0"/>
                <w:insideV w:val="single" w:color="31849B" w:themeColor="accent5" w:themeShade="BF" w:sz="12" w:space="0"/>
              </w:tblBorders>
              <w:tblLayout w:type="autofit"/>
              <w:tblCellMar>
                <w:top w:w="0" w:type="dxa"/>
                <w:left w:w="108" w:type="dxa"/>
                <w:bottom w:w="0" w:type="dxa"/>
                <w:right w:w="108" w:type="dxa"/>
              </w:tblCellMar>
            </w:tblPr>
            <w:tblGrid>
              <w:gridCol w:w="1861"/>
              <w:gridCol w:w="3820"/>
              <w:gridCol w:w="2841"/>
            </w:tblGrid>
            <w:tr>
              <w:tblPrEx>
                <w:tblBorders>
                  <w:top w:val="single" w:color="31849B" w:themeColor="accent5" w:themeShade="BF" w:sz="12" w:space="0"/>
                  <w:left w:val="single" w:color="31849B" w:themeColor="accent5" w:themeShade="BF" w:sz="12" w:space="0"/>
                  <w:bottom w:val="single" w:color="31849B" w:themeColor="accent5" w:themeShade="BF" w:sz="12" w:space="0"/>
                  <w:right w:val="single" w:color="31849B" w:themeColor="accent5" w:themeShade="BF" w:sz="12" w:space="0"/>
                  <w:insideH w:val="single" w:color="31849B" w:themeColor="accent5" w:themeShade="BF" w:sz="12" w:space="0"/>
                  <w:insideV w:val="single" w:color="31849B" w:themeColor="accent5" w:themeShade="BF" w:sz="12" w:space="0"/>
                </w:tblBorders>
              </w:tblPrEx>
              <w:trPr>
                <w:trHeight w:val="932" w:hRule="atLeast"/>
              </w:trPr>
              <w:tc>
                <w:tcPr>
                  <w:tcW w:w="1861" w:type="dxa"/>
                  <w:tcBorders>
                    <w:tl2br w:val="nil"/>
                    <w:tr2bl w:val="nil"/>
                  </w:tcBorders>
                  <w:vAlign w:val="center"/>
                </w:tcPr>
                <w:p>
                  <w:pPr>
                    <w:spacing w:line="360" w:lineRule="auto"/>
                    <w:ind w:firstLine="420" w:firstLineChars="200"/>
                    <w:jc w:val="center"/>
                    <w:rPr>
                      <w:rFonts w:asciiTheme="majorEastAsia" w:hAnsiTheme="majorEastAsia" w:eastAsiaTheme="majorEastAsia" w:cstheme="majorEastAsia"/>
                      <w:szCs w:val="21"/>
                    </w:rPr>
                  </w:pPr>
                  <w:r>
                    <w:rPr>
                      <w:rFonts w:asciiTheme="majorEastAsia" w:hAnsiTheme="majorEastAsia" w:eastAsiaTheme="majorEastAsia" w:cstheme="majorEastAsia"/>
                      <w:szCs w:val="21"/>
                    </w:rPr>
                    <mc:AlternateContent>
                      <mc:Choice Requires="wps">
                        <w:drawing>
                          <wp:anchor distT="0" distB="0" distL="114300" distR="114300" simplePos="0" relativeHeight="251661312" behindDoc="0" locked="0" layoutInCell="1" allowOverlap="1">
                            <wp:simplePos x="0" y="0"/>
                            <wp:positionH relativeFrom="column">
                              <wp:posOffset>-58420</wp:posOffset>
                            </wp:positionH>
                            <wp:positionV relativeFrom="paragraph">
                              <wp:posOffset>173990</wp:posOffset>
                            </wp:positionV>
                            <wp:extent cx="476250" cy="5041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76250" cy="504190"/>
                                    </a:xfrm>
                                    <a:prstGeom prst="rect">
                                      <a:avLst/>
                                    </a:prstGeom>
                                    <a:noFill/>
                                    <a:ln w="6350">
                                      <a:noFill/>
                                    </a:ln>
                                    <a:effectLst/>
                                  </wps:spPr>
                                  <wps:txbx>
                                    <w:txbxContent>
                                      <w:p>
                                        <w:r>
                                          <w:rPr>
                                            <w:rFonts w:hint="eastAsia"/>
                                          </w:rPr>
                                          <w:t>研究对象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13.7pt;height:39.7pt;width:37.5pt;z-index:251661312;mso-width-relative:page;mso-height-relative:page;" filled="f" stroked="f" coordsize="21600,21600" o:gfxdata="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w3sjZAAAACAEAAA8AAAAAAAAAAQAgAAAAIgAA&#10;AGRycy9kb3ducmV2LnhtbFBLAQIUABQAAAAIAIdO4kCcE/5RQAIAAHMEAAAOAAAAAAAAAAEAIAAA&#10;ACgBAABkcnMvZTJvRG9jLnhtbFBLBQYAAAAABgAGAFkBAADaBQAAAAA=&#10;">
                            <v:fill on="f" focussize="0,0"/>
                            <v:stroke on="f" weight="0.5pt"/>
                            <v:imagedata o:title=""/>
                            <o:lock v:ext="edit" aspectratio="f"/>
                            <v:textbox>
                              <w:txbxContent>
                                <w:p>
                                  <w:r>
                                    <w:rPr>
                                      <w:rFonts w:hint="eastAsia"/>
                                    </w:rPr>
                                    <w:t>研究对象</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60288" behindDoc="0" locked="0" layoutInCell="1" allowOverlap="1">
                            <wp:simplePos x="0" y="0"/>
                            <wp:positionH relativeFrom="column">
                              <wp:posOffset>484505</wp:posOffset>
                            </wp:positionH>
                            <wp:positionV relativeFrom="paragraph">
                              <wp:posOffset>69215</wp:posOffset>
                            </wp:positionV>
                            <wp:extent cx="571500" cy="314325"/>
                            <wp:effectExtent l="0" t="0" r="0" b="0"/>
                            <wp:wrapNone/>
                            <wp:docPr id="2" name="文本框 2"/>
                            <wp:cNvGraphicFramePr/>
                            <a:graphic xmlns:a="http://schemas.openxmlformats.org/drawingml/2006/main">
                              <a:graphicData uri="http://schemas.microsoft.com/office/word/2010/wordprocessingShape">
                                <wps:wsp>
                                  <wps:cNvSpPr txBox="1"/>
                                  <wps:spPr>
                                    <a:xfrm>
                                      <a:off x="1570355" y="1811020"/>
                                      <a:ext cx="571500" cy="314325"/>
                                    </a:xfrm>
                                    <a:prstGeom prst="rect">
                                      <a:avLst/>
                                    </a:prstGeom>
                                    <a:noFill/>
                                    <a:ln w="6350">
                                      <a:noFill/>
                                    </a:ln>
                                    <a:effectLst/>
                                  </wps:spPr>
                                  <wps:txbx>
                                    <w:txbxContent>
                                      <w:p>
                                        <w:r>
                                          <w:rPr>
                                            <w:rFonts w:hint="eastAsia"/>
                                          </w:rPr>
                                          <w:t>数据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5pt;margin-top:5.45pt;height:24.75pt;width:45pt;z-index:251660288;mso-width-relative:page;mso-height-relative:page;" filled="f" stroked="f" coordsize="21600,21600" o:gfxdata="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EFiedgAAAAIAQAADwAAAAAA&#10;AAABACAAAAAiAAAAZHJzL2Rvd25yZXYueG1sUEsBAhQAFAAAAAgAh07iQFJPZc5MAgAAfwQAAA4A&#10;AAAAAAAAAQAgAAAAJwEAAGRycy9lMm9Eb2MueG1sUEsFBgAAAAAGAAYAWQEAAOUFAAAAAA==&#10;">
                            <v:fill on="f" focussize="0,0"/>
                            <v:stroke on="f" weight="0.5pt"/>
                            <v:imagedata o:title=""/>
                            <o:lock v:ext="edit" aspectratio="f"/>
                            <v:textbox>
                              <w:txbxContent>
                                <w:p>
                                  <w:r>
                                    <w:rPr>
                                      <w:rFonts w:hint="eastAsia"/>
                                    </w:rPr>
                                    <w:t>数据</w:t>
                                  </w:r>
                                </w:p>
                              </w:txbxContent>
                            </v:textbox>
                          </v:shape>
                        </w:pict>
                      </mc:Fallback>
                    </mc:AlternateContent>
                  </w:r>
                  <w:r>
                    <w:rPr>
                      <w:rFonts w:asciiTheme="majorEastAsia" w:hAnsiTheme="majorEastAsia" w:eastAsiaTheme="majorEastAsia" w:cstheme="majorEastAsia"/>
                      <w:szCs w:val="21"/>
                    </w:rPr>
                    <mc:AlternateContent>
                      <mc:Choice Requires="wps">
                        <w:drawing>
                          <wp:anchor distT="0" distB="0" distL="114300" distR="114300" simplePos="0" relativeHeight="251662336" behindDoc="0" locked="0" layoutInCell="1" allowOverlap="1">
                            <wp:simplePos x="0" y="0"/>
                            <wp:positionH relativeFrom="column">
                              <wp:posOffset>-39370</wp:posOffset>
                            </wp:positionH>
                            <wp:positionV relativeFrom="paragraph">
                              <wp:posOffset>48260</wp:posOffset>
                            </wp:positionV>
                            <wp:extent cx="1133475" cy="542925"/>
                            <wp:effectExtent l="2540" t="5715" r="6985" b="22860"/>
                            <wp:wrapNone/>
                            <wp:docPr id="7" name="直接连接符 7"/>
                            <wp:cNvGraphicFramePr/>
                            <a:graphic xmlns:a="http://schemas.openxmlformats.org/drawingml/2006/main">
                              <a:graphicData uri="http://schemas.microsoft.com/office/word/2010/wordprocessingShape">
                                <wps:wsp>
                                  <wps:cNvCnPr/>
                                  <wps:spPr>
                                    <a:xfrm flipH="1" flipV="1">
                                      <a:off x="1103630" y="1563370"/>
                                      <a:ext cx="1133475" cy="542925"/>
                                    </a:xfrm>
                                    <a:prstGeom prst="line">
                                      <a:avLst/>
                                    </a:prstGeom>
                                    <a:noFill/>
                                    <a:ln w="127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 y;margin-left:-3.1pt;margin-top:3.8pt;height:42.75pt;width:89.25pt;z-index:251662336;mso-width-relative:page;mso-height-relative:page;" filled="f" stroked="t" coordsize="21600,21600" o:gfxdata="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qFantgAAAAHAQAADwAAAAAAAAABACAAAAAiAAAAZHJz&#10;L2Rvd25yZXYueG1sUEsBAhQAFAAAAAgAh07iQJfOLwsEAgAA5QMAAA4AAAAAAAAAAQAgAAAAJwEA&#10;AGRycy9lMm9Eb2MueG1sUEsFBgAAAAAGAAYAWQEAAJ0FAAAAAA==&#10;">
                            <v:fill on="f" focussize="0,0"/>
                            <v:stroke weight="1pt" color="#000000" miterlimit="8" joinstyle="miter"/>
                            <v:imagedata o:title=""/>
                            <o:lock v:ext="edit" aspectratio="f"/>
                          </v:line>
                        </w:pict>
                      </mc:Fallback>
                    </mc:AlternateContent>
                  </w:r>
                </w:p>
              </w:tc>
              <w:tc>
                <w:tcPr>
                  <w:tcW w:w="3820" w:type="dxa"/>
                  <w:tcBorders>
                    <w:tl2br w:val="nil"/>
                    <w:tr2bl w:val="nil"/>
                  </w:tcBorders>
                  <w:vAlign w:val="center"/>
                </w:tcPr>
                <w:p>
                  <w:pPr>
                    <w:spacing w:line="360" w:lineRule="auto"/>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总篇数（篇）</w:t>
                  </w:r>
                </w:p>
              </w:tc>
              <w:tc>
                <w:tcPr>
                  <w:tcW w:w="2841" w:type="dxa"/>
                  <w:tcBorders>
                    <w:tl2br w:val="nil"/>
                    <w:tr2bl w:val="nil"/>
                  </w:tcBorders>
                  <w:vAlign w:val="center"/>
                </w:tcPr>
                <w:p>
                  <w:pPr>
                    <w:spacing w:line="360" w:lineRule="auto"/>
                    <w:ind w:firstLine="420" w:firstLineChars="200"/>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核心期刊（篇）</w:t>
                  </w:r>
                </w:p>
              </w:tc>
            </w:tr>
            <w:tr>
              <w:tblPrEx>
                <w:tblBorders>
                  <w:top w:val="single" w:color="31849B" w:themeColor="accent5" w:themeShade="BF" w:sz="12" w:space="0"/>
                  <w:left w:val="single" w:color="31849B" w:themeColor="accent5" w:themeShade="BF" w:sz="12" w:space="0"/>
                  <w:bottom w:val="single" w:color="31849B" w:themeColor="accent5" w:themeShade="BF" w:sz="12" w:space="0"/>
                  <w:right w:val="single" w:color="31849B" w:themeColor="accent5" w:themeShade="BF" w:sz="12" w:space="0"/>
                  <w:insideH w:val="single" w:color="31849B" w:themeColor="accent5" w:themeShade="BF" w:sz="12" w:space="0"/>
                  <w:insideV w:val="single" w:color="31849B" w:themeColor="accent5" w:themeShade="BF" w:sz="12" w:space="0"/>
                </w:tblBorders>
              </w:tblPrEx>
              <w:trPr>
                <w:trHeight w:val="662" w:hRule="atLeast"/>
              </w:trPr>
              <w:tc>
                <w:tcPr>
                  <w:tcW w:w="1861"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真实情境</w:t>
                  </w:r>
                </w:p>
              </w:tc>
              <w:tc>
                <w:tcPr>
                  <w:tcW w:w="3820"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4485</w:t>
                  </w:r>
                </w:p>
              </w:tc>
              <w:tc>
                <w:tcPr>
                  <w:tcW w:w="2841"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667</w:t>
                  </w:r>
                </w:p>
              </w:tc>
            </w:tr>
            <w:tr>
              <w:tblPrEx>
                <w:tblBorders>
                  <w:top w:val="single" w:color="31849B" w:themeColor="accent5" w:themeShade="BF" w:sz="12" w:space="0"/>
                  <w:left w:val="single" w:color="31849B" w:themeColor="accent5" w:themeShade="BF" w:sz="12" w:space="0"/>
                  <w:bottom w:val="single" w:color="31849B" w:themeColor="accent5" w:themeShade="BF" w:sz="12" w:space="0"/>
                  <w:right w:val="single" w:color="31849B" w:themeColor="accent5" w:themeShade="BF" w:sz="12" w:space="0"/>
                  <w:insideH w:val="single" w:color="31849B" w:themeColor="accent5" w:themeShade="BF" w:sz="12" w:space="0"/>
                  <w:insideV w:val="single" w:color="31849B" w:themeColor="accent5" w:themeShade="BF" w:sz="12" w:space="0"/>
                </w:tblBorders>
                <w:tblCellMar>
                  <w:top w:w="0" w:type="dxa"/>
                  <w:left w:w="108" w:type="dxa"/>
                  <w:bottom w:w="0" w:type="dxa"/>
                  <w:right w:w="108" w:type="dxa"/>
                </w:tblCellMar>
              </w:tblPrEx>
              <w:trPr>
                <w:trHeight w:val="647" w:hRule="atLeast"/>
              </w:trPr>
              <w:tc>
                <w:tcPr>
                  <w:tcW w:w="1861"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叙事类习作</w:t>
                  </w:r>
                </w:p>
              </w:tc>
              <w:tc>
                <w:tcPr>
                  <w:tcW w:w="3820"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14</w:t>
                  </w:r>
                </w:p>
              </w:tc>
              <w:tc>
                <w:tcPr>
                  <w:tcW w:w="2841" w:type="dxa"/>
                  <w:tcBorders>
                    <w:tl2br w:val="nil"/>
                    <w:tr2bl w:val="nil"/>
                  </w:tcBorders>
                  <w:vAlign w:val="center"/>
                </w:tcPr>
                <w:p>
                  <w:pPr>
                    <w:spacing w:line="360" w:lineRule="auto"/>
                    <w:ind w:firstLine="420" w:firstLineChars="200"/>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11</w:t>
                  </w:r>
                </w:p>
              </w:tc>
            </w:tr>
          </w:tbl>
          <w:p>
            <w:pPr>
              <w:spacing w:line="360" w:lineRule="auto"/>
              <w:ind w:firstLine="422" w:firstLineChars="20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bCs/>
                <w:szCs w:val="21"/>
              </w:rPr>
              <w:t>（2）文献分析</w:t>
            </w:r>
          </w:p>
          <w:p>
            <w:pPr>
              <w:spacing w:line="360" w:lineRule="auto"/>
              <w:ind w:firstLine="420" w:firstLineChars="2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在查阅资料的过程中，我们发现对于</w:t>
            </w:r>
            <w:r>
              <w:rPr>
                <w:rFonts w:hint="eastAsia" w:asciiTheme="majorEastAsia" w:hAnsiTheme="majorEastAsia" w:eastAsiaTheme="majorEastAsia" w:cstheme="majorEastAsia"/>
                <w:szCs w:val="21"/>
                <w:lang w:eastAsia="zh-CN"/>
              </w:rPr>
              <w:t>“</w:t>
            </w:r>
            <w:r>
              <w:rPr>
                <w:rFonts w:hint="eastAsia"/>
                <w:lang w:val="en-US" w:eastAsia="zh-CN"/>
              </w:rPr>
              <w:t>真实情境下的小学叙事类习作教学范式构建</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有以下几种观点：</w:t>
            </w:r>
          </w:p>
          <w:p>
            <w:pPr>
              <w:spacing w:line="360" w:lineRule="auto"/>
              <w:ind w:firstLine="420" w:firstLineChars="2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姚安县第一中学张莹老师指出：情境是由人的主观心理因素和客观因素有机结合形成的，是“情”和“境”相互作用的结果。</w:t>
            </w:r>
          </w:p>
          <w:p>
            <w:pPr>
              <w:spacing w:line="360" w:lineRule="auto"/>
              <w:ind w:firstLine="420" w:firstLineChars="2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河北师范大学郝晨皓老师指出：通过教学探究、实验、笔者发现情境教学是一种非常适合应用文课堂的教学方法。</w:t>
            </w:r>
          </w:p>
          <w:p>
            <w:pPr>
              <w:spacing w:line="360" w:lineRule="auto"/>
              <w:ind w:firstLine="420" w:firstLineChars="200"/>
              <w:rPr>
                <w:rFonts w:hint="eastAsia"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重庆市巫溪县长春小学黎世梅老师指出：小学语文写作教学中运用情境教学模式，能够及大地激发学生的写作积极性。借助教学情境的生动感染力，发挥学生的想象力和联想能力，提升学生的写作水平和习作技巧。</w:t>
            </w:r>
          </w:p>
          <w:p>
            <w:pPr>
              <w:spacing w:line="360" w:lineRule="auto"/>
              <w:ind w:firstLine="420" w:firstLineChars="200"/>
              <w:rPr>
                <w:rFonts w:hint="eastAsia" w:asciiTheme="majorEastAsia" w:hAnsiTheme="majorEastAsia" w:eastAsiaTheme="majorEastAsia" w:cstheme="majorEastAsia"/>
                <w:b/>
                <w:bCs/>
                <w:szCs w:val="21"/>
              </w:rPr>
            </w:pPr>
            <w:r>
              <w:rPr>
                <w:rFonts w:hint="eastAsia" w:asciiTheme="majorEastAsia" w:hAnsiTheme="majorEastAsia" w:eastAsiaTheme="majorEastAsia" w:cstheme="majorEastAsia"/>
                <w:szCs w:val="21"/>
                <w:lang w:val="en-US" w:eastAsia="zh-CN"/>
              </w:rPr>
              <w:t>通过文献的查阅我们看到了真实情境教学的研究非常多，也非常适合运用在习作教学中，而对小学叙事类习作的研究较少。能够对真实情境教学下的叙事类习作范式的进行研究的非常具有创新价值与现实意义的。</w:t>
            </w:r>
          </w:p>
          <w:p>
            <w:pPr>
              <w:spacing w:line="360" w:lineRule="auto"/>
              <w:ind w:firstLine="422" w:firstLineChars="200"/>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t>（3）总结提炼</w:t>
            </w:r>
          </w:p>
          <w:p>
            <w:pPr>
              <w:spacing w:line="360" w:lineRule="auto"/>
              <w:ind w:firstLine="420" w:firstLineChars="200"/>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◆情境教学在小学生的习作课堂教学中有着积极促进的作用，教师在教学时应创设相关情境，发挥学生的主体作用，参与到习作课堂中来，提升学生的写作水平和习作技巧。</w:t>
            </w:r>
          </w:p>
          <w:p>
            <w:pPr>
              <w:spacing w:line="360" w:lineRule="auto"/>
              <w:ind w:firstLine="420" w:firstLineChars="200"/>
              <w:rPr>
                <w:rFonts w:hint="eastAsia"/>
                <w:bCs/>
                <w:szCs w:val="21"/>
                <w:lang w:val="en-US" w:eastAsia="zh-CN"/>
              </w:rPr>
            </w:pPr>
            <w:r>
              <w:rPr>
                <w:rFonts w:hint="eastAsia" w:asciiTheme="majorEastAsia" w:hAnsiTheme="majorEastAsia" w:eastAsiaTheme="majorEastAsia" w:cstheme="majorEastAsia"/>
                <w:szCs w:val="21"/>
                <w:lang w:val="en-US" w:eastAsia="zh-CN"/>
              </w:rPr>
              <w:t>◆因为叙事类习作在小学习作教学中占比非常高，所以构建真实情境下的叙事类习作范式非常重要，由这类习作范式的构建还可以拓展到所有的习作内容。</w:t>
            </w:r>
          </w:p>
          <w:p>
            <w:pPr>
              <w:numPr>
                <w:ilvl w:val="0"/>
                <w:numId w:val="0"/>
              </w:numPr>
              <w:spacing w:line="360" w:lineRule="auto"/>
              <w:ind w:firstLine="422" w:firstLineChars="200"/>
              <w:rPr>
                <w:bCs/>
                <w:szCs w:val="21"/>
              </w:rPr>
            </w:pPr>
            <w:r>
              <w:rPr>
                <w:rFonts w:hint="eastAsia"/>
                <w:b/>
                <w:bCs w:val="0"/>
                <w:szCs w:val="21"/>
                <w:lang w:val="en-US" w:eastAsia="zh-CN"/>
              </w:rPr>
              <w:t>1.挖掘贴近学生生活的真实的情境。</w:t>
            </w:r>
          </w:p>
          <w:p>
            <w:pPr>
              <w:spacing w:line="360" w:lineRule="auto"/>
              <w:ind w:firstLine="420" w:firstLineChars="200"/>
              <w:rPr>
                <w:rFonts w:hint="default" w:eastAsiaTheme="minorEastAsia"/>
                <w:bCs/>
                <w:szCs w:val="21"/>
                <w:lang w:val="en-US" w:eastAsia="zh-CN"/>
              </w:rPr>
            </w:pPr>
            <w:r>
              <w:rPr>
                <w:rFonts w:hint="eastAsia"/>
                <w:bCs/>
                <w:szCs w:val="21"/>
                <w:lang w:val="en-US" w:eastAsia="zh-CN"/>
              </w:rPr>
              <w:t>小学生的生活活动范围窄、所见所闻所感与周围的环境、人们紧密相连。所以我从学生的实际生活场域将真实情境分为三类情境：分别是家庭情境、校园情境和社会情境。所有真实情境的创设从以夏三类情景中选取，通过引导孩子在叙事选材时，也要多方位考虑，拓展自己的生活，拓宽自己的选材面。解决教师反应的学生习作选材难的问题。</w:t>
            </w:r>
          </w:p>
          <w:p>
            <w:pPr>
              <w:spacing w:line="360" w:lineRule="auto"/>
              <w:ind w:firstLine="420" w:firstLineChars="200"/>
              <w:rPr>
                <w:rFonts w:hint="eastAsia"/>
                <w:b/>
                <w:szCs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424180</wp:posOffset>
                      </wp:positionH>
                      <wp:positionV relativeFrom="paragraph">
                        <wp:posOffset>147955</wp:posOffset>
                      </wp:positionV>
                      <wp:extent cx="4448175" cy="2028825"/>
                      <wp:effectExtent l="0" t="0" r="9525" b="9525"/>
                      <wp:wrapNone/>
                      <wp:docPr id="5" name="文本框 15"/>
                      <wp:cNvGraphicFramePr/>
                      <a:graphic xmlns:a="http://schemas.openxmlformats.org/drawingml/2006/main">
                        <a:graphicData uri="http://schemas.microsoft.com/office/word/2010/wordprocessingShape">
                          <wps:wsp>
                            <wps:cNvSpPr txBox="1"/>
                            <wps:spPr>
                              <a:xfrm>
                                <a:off x="1451610" y="7273925"/>
                                <a:ext cx="4448175" cy="2028825"/>
                              </a:xfrm>
                              <a:prstGeom prst="rect">
                                <a:avLst/>
                              </a:prstGeom>
                              <a:solidFill>
                                <a:srgbClr val="FFFFFF"/>
                              </a:solidFill>
                              <a:ln w="9525">
                                <a:noFill/>
                              </a:ln>
                            </wps:spPr>
                            <wps:txbx>
                              <w:txbxContent>
                                <w:p>
                                  <w:r>
                                    <w:rPr>
                                      <w:rFonts w:hint="eastAsia" w:eastAsiaTheme="minorEastAsia"/>
                                      <w:bCs/>
                                      <w:szCs w:val="21"/>
                                      <w:lang w:eastAsia="zh-CN"/>
                                    </w:rPr>
                                    <w:drawing>
                                      <wp:inline distT="0" distB="0" distL="114300" distR="114300">
                                        <wp:extent cx="1950085" cy="1633855"/>
                                        <wp:effectExtent l="0" t="0" r="0" b="4445"/>
                                        <wp:docPr id="9"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3" descr="wps"/>
                                                <pic:cNvPicPr>
                                                  <a:picLocks noChangeAspect="1"/>
                                                </pic:cNvPicPr>
                                              </pic:nvPicPr>
                                              <pic:blipFill>
                                                <a:blip r:embed="rId6"/>
                                                <a:srcRect l="11053" t="25896" r="15018" b="32294"/>
                                                <a:stretch>
                                                  <a:fillRect/>
                                                </a:stretch>
                                              </pic:blipFill>
                                              <pic:spPr>
                                                <a:xfrm>
                                                  <a:off x="0" y="0"/>
                                                  <a:ext cx="1950085" cy="1633855"/>
                                                </a:xfrm>
                                                <a:prstGeom prst="rect">
                                                  <a:avLst/>
                                                </a:prstGeom>
                                                <a:noFill/>
                                                <a:ln>
                                                  <a:noFill/>
                                                </a:ln>
                                              </pic:spPr>
                                            </pic:pic>
                                          </a:graphicData>
                                        </a:graphic>
                                      </wp:inline>
                                    </w:drawing>
                                  </w:r>
                                </w:p>
                              </w:txbxContent>
                            </wps:txbx>
                            <wps:bodyPr vert="horz" anchor="t" anchorCtr="0" upright="1"/>
                          </wps:wsp>
                        </a:graphicData>
                      </a:graphic>
                    </wp:anchor>
                  </w:drawing>
                </mc:Choice>
                <mc:Fallback>
                  <w:pict>
                    <v:shape id="文本框 15" o:spid="_x0000_s1026" o:spt="202" type="#_x0000_t202" style="position:absolute;left:0pt;margin-left:33.4pt;margin-top:11.65pt;height:159.75pt;width:350.25pt;z-index:251666432;mso-width-relative:page;mso-height-relative:page;" fillcolor="#FFFFFF" filled="t" stroked="f" coordsize="21600,21600" o:gfxdata="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FJo02AAAAAkBAAAPAAAAAAAAAAEAIAAAACIAAABkcnMvZG93bnJldi54bWxQSwECFAAUAAAACACH&#10;TuJAUBi/6OsBAACzAwAADgAAAAAAAAABACAAAAAnAQAAZHJzL2Uyb0RvYy54bWxQSwUGAAAAAAYA&#10;BgBZAQAAhAUAAAAA&#10;">
                      <v:fill on="t" focussize="0,0"/>
                      <v:stroke on="f"/>
                      <v:imagedata o:title=""/>
                      <o:lock v:ext="edit" aspectratio="f"/>
                      <v:textbox>
                        <w:txbxContent>
                          <w:p>
                            <w:r>
                              <w:rPr>
                                <w:rFonts w:hint="eastAsia" w:eastAsiaTheme="minorEastAsia"/>
                                <w:bCs/>
                                <w:szCs w:val="21"/>
                                <w:lang w:eastAsia="zh-CN"/>
                              </w:rPr>
                              <w:drawing>
                                <wp:inline distT="0" distB="0" distL="114300" distR="114300">
                                  <wp:extent cx="1950085" cy="1633855"/>
                                  <wp:effectExtent l="0" t="0" r="0" b="4445"/>
                                  <wp:docPr id="9" name="ECB019B1-382A-4266-B25C-5B523AA43C14-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3" descr="wps"/>
                                          <pic:cNvPicPr>
                                            <a:picLocks noChangeAspect="1"/>
                                          </pic:cNvPicPr>
                                        </pic:nvPicPr>
                                        <pic:blipFill>
                                          <a:blip r:embed="rId6"/>
                                          <a:srcRect l="11053" t="25896" r="15018" b="32294"/>
                                          <a:stretch>
                                            <a:fillRect/>
                                          </a:stretch>
                                        </pic:blipFill>
                                        <pic:spPr>
                                          <a:xfrm>
                                            <a:off x="0" y="0"/>
                                            <a:ext cx="1950085" cy="1633855"/>
                                          </a:xfrm>
                                          <a:prstGeom prst="rect">
                                            <a:avLst/>
                                          </a:prstGeom>
                                          <a:noFill/>
                                          <a:ln>
                                            <a:noFill/>
                                          </a:ln>
                                        </pic:spPr>
                                      </pic:pic>
                                    </a:graphicData>
                                  </a:graphic>
                                </wp:inline>
                              </w:drawing>
                            </w:r>
                          </w:p>
                        </w:txbxContent>
                      </v:textbox>
                    </v:shape>
                  </w:pict>
                </mc:Fallback>
              </mc:AlternateContent>
            </w:r>
          </w:p>
          <w:p>
            <w:pPr>
              <w:spacing w:line="360" w:lineRule="auto"/>
              <w:ind w:firstLine="422" w:firstLineChars="200"/>
              <w:rPr>
                <w:rFonts w:hint="eastAsia"/>
                <w:b/>
                <w:szCs w:val="21"/>
              </w:rPr>
            </w:pPr>
          </w:p>
          <w:p>
            <w:pPr>
              <w:spacing w:line="360" w:lineRule="auto"/>
              <w:ind w:firstLine="422" w:firstLineChars="200"/>
              <w:rPr>
                <w:rFonts w:hint="eastAsia"/>
                <w:b/>
                <w:szCs w:val="21"/>
              </w:rPr>
            </w:pPr>
          </w:p>
          <w:p>
            <w:pPr>
              <w:spacing w:line="360" w:lineRule="auto"/>
              <w:ind w:firstLine="422" w:firstLineChars="200"/>
              <w:rPr>
                <w:rFonts w:hint="eastAsia"/>
                <w:b/>
                <w:szCs w:val="21"/>
              </w:rPr>
            </w:pPr>
          </w:p>
          <w:p>
            <w:pPr>
              <w:spacing w:line="360" w:lineRule="auto"/>
              <w:ind w:firstLine="422" w:firstLineChars="200"/>
              <w:rPr>
                <w:rFonts w:hint="eastAsia"/>
                <w:b/>
                <w:szCs w:val="21"/>
              </w:rPr>
            </w:pPr>
          </w:p>
          <w:p>
            <w:pPr>
              <w:spacing w:line="360" w:lineRule="auto"/>
              <w:ind w:firstLine="422" w:firstLineChars="200"/>
              <w:rPr>
                <w:rFonts w:hint="eastAsia"/>
                <w:b/>
                <w:szCs w:val="21"/>
              </w:rPr>
            </w:pPr>
          </w:p>
          <w:p>
            <w:pPr>
              <w:spacing w:line="360" w:lineRule="auto"/>
              <w:rPr>
                <w:rFonts w:hint="eastAsia"/>
                <w:b/>
                <w:szCs w:val="21"/>
              </w:rPr>
            </w:pPr>
          </w:p>
          <w:p>
            <w:pPr>
              <w:spacing w:line="360" w:lineRule="auto"/>
              <w:rPr>
                <w:rFonts w:hint="eastAsia"/>
                <w:b/>
                <w:szCs w:val="21"/>
              </w:rPr>
            </w:pPr>
          </w:p>
          <w:p>
            <w:pPr>
              <w:spacing w:line="360" w:lineRule="auto"/>
              <w:ind w:firstLine="422" w:firstLineChars="200"/>
              <w:rPr>
                <w:rFonts w:hint="eastAsia"/>
                <w:b/>
                <w:szCs w:val="21"/>
              </w:rPr>
            </w:pPr>
            <w:r>
              <w:rPr>
                <w:rFonts w:hint="eastAsia"/>
                <w:b/>
                <w:szCs w:val="21"/>
                <w:lang w:val="en-US" w:eastAsia="zh-CN"/>
              </w:rPr>
              <w:t xml:space="preserve">2.仔细梳理统编版叙事类习作内容 </w:t>
            </w:r>
          </w:p>
          <w:p>
            <w:pPr>
              <w:spacing w:line="360" w:lineRule="auto"/>
              <w:rPr>
                <w:rFonts w:hint="default" w:eastAsiaTheme="minorEastAsia"/>
                <w:b/>
                <w:szCs w:val="21"/>
                <w:lang w:val="en-US" w:eastAsia="zh-CN"/>
              </w:rPr>
            </w:pPr>
            <w:r>
              <w:rPr>
                <w:rFonts w:hint="eastAsia"/>
                <w:b/>
                <w:szCs w:val="21"/>
                <w:lang w:val="en-US" w:eastAsia="zh-CN"/>
              </w:rPr>
              <w:t xml:space="preserve">                                第一类含有叙事类习作题目</w:t>
            </w:r>
          </w:p>
          <w:p>
            <w:pPr>
              <w:spacing w:line="360" w:lineRule="auto"/>
              <w:ind w:firstLine="422" w:firstLineChars="200"/>
              <w:rPr>
                <w:rFonts w:hint="default" w:eastAsia="宋体"/>
                <w:b/>
                <w:szCs w:val="21"/>
                <w:lang w:val="en-US" w:eastAsia="zh-CN"/>
              </w:rPr>
            </w:pPr>
            <w:r>
              <w:rPr>
                <w:rFonts w:hint="eastAsia"/>
                <w:b/>
                <w:szCs w:val="21"/>
                <w:lang w:val="en-US" w:eastAsia="zh-CN"/>
              </w:rPr>
              <w:t xml:space="preserve">                             （具体见中期报告）</w:t>
            </w:r>
          </w:p>
          <w:p>
            <w:pPr>
              <w:spacing w:line="360" w:lineRule="auto"/>
              <w:ind w:firstLine="422" w:firstLineChars="200"/>
              <w:rPr>
                <w:rFonts w:hint="eastAsia"/>
                <w:b/>
                <w:szCs w:val="21"/>
              </w:rPr>
            </w:pPr>
            <w:r>
              <w:rPr>
                <w:rFonts w:hint="eastAsia"/>
                <w:b/>
                <w:szCs w:val="21"/>
                <w:lang w:val="en-US" w:eastAsia="zh-CN"/>
              </w:rPr>
              <w:t xml:space="preserve">                             第二类叙事类题目</w:t>
            </w:r>
          </w:p>
          <w:p>
            <w:pPr>
              <w:spacing w:line="360" w:lineRule="auto"/>
              <w:ind w:firstLine="420" w:firstLineChars="200"/>
              <w:rPr>
                <w:rFonts w:hint="eastAsia"/>
                <w:bCs/>
                <w:szCs w:val="21"/>
                <w:lang w:val="en-US" w:eastAsia="zh-CN"/>
              </w:rPr>
            </w:pPr>
            <w:r>
              <w:drawing>
                <wp:anchor distT="0" distB="0" distL="114300" distR="114300" simplePos="0" relativeHeight="251667456" behindDoc="0" locked="0" layoutInCell="1" allowOverlap="1">
                  <wp:simplePos x="0" y="0"/>
                  <wp:positionH relativeFrom="column">
                    <wp:posOffset>361950</wp:posOffset>
                  </wp:positionH>
                  <wp:positionV relativeFrom="paragraph">
                    <wp:posOffset>918210</wp:posOffset>
                  </wp:positionV>
                  <wp:extent cx="4314825" cy="1398270"/>
                  <wp:effectExtent l="0" t="0" r="9525" b="11430"/>
                  <wp:wrapSquare wrapText="bothSides"/>
                  <wp:docPr id="8"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6"/>
                          <pic:cNvPicPr>
                            <a:picLocks noChangeAspect="1"/>
                          </pic:cNvPicPr>
                        </pic:nvPicPr>
                        <pic:blipFill>
                          <a:blip r:embed="rId7"/>
                          <a:stretch>
                            <a:fillRect/>
                          </a:stretch>
                        </pic:blipFill>
                        <pic:spPr>
                          <a:xfrm>
                            <a:off x="0" y="0"/>
                            <a:ext cx="4314825" cy="1398270"/>
                          </a:xfrm>
                          <a:prstGeom prst="rect">
                            <a:avLst/>
                          </a:prstGeom>
                          <a:noFill/>
                          <a:ln>
                            <a:noFill/>
                          </a:ln>
                        </pic:spPr>
                      </pic:pic>
                    </a:graphicData>
                  </a:graphic>
                </wp:anchor>
              </w:drawing>
            </w:r>
            <w:r>
              <w:rPr>
                <w:rFonts w:hint="eastAsia"/>
                <w:bCs/>
                <w:szCs w:val="21"/>
                <w:lang w:val="en-US" w:eastAsia="zh-CN"/>
              </w:rPr>
              <w:t>通过梳理统编版教材我们发现从写作内容上看含有叙事类的作文题目有30个，叙事类题目10个，两个合起来占比接近65%。可见小学阶段的叙事能力是非常教学内容。通过对这些叙事类习作的梳理，选择研究题目进行真实情境教学范式的构建。</w:t>
            </w:r>
          </w:p>
          <w:p>
            <w:pPr>
              <w:spacing w:line="360" w:lineRule="auto"/>
              <w:ind w:firstLine="422" w:firstLineChars="200"/>
              <w:rPr>
                <w:rFonts w:hint="eastAsia"/>
                <w:b/>
                <w:bCs w:val="0"/>
                <w:szCs w:val="21"/>
                <w:lang w:val="en-US" w:eastAsia="zh-CN"/>
              </w:rPr>
            </w:pPr>
          </w:p>
          <w:p>
            <w:pPr>
              <w:spacing w:line="360" w:lineRule="auto"/>
              <w:ind w:firstLine="422" w:firstLineChars="200"/>
              <w:rPr>
                <w:rFonts w:hint="eastAsia"/>
                <w:b/>
                <w:bCs w:val="0"/>
                <w:szCs w:val="21"/>
                <w:lang w:val="en-US" w:eastAsia="zh-CN"/>
              </w:rPr>
            </w:pPr>
          </w:p>
          <w:p>
            <w:pPr>
              <w:spacing w:line="360" w:lineRule="auto"/>
              <w:ind w:firstLine="422" w:firstLineChars="200"/>
              <w:rPr>
                <w:rFonts w:hint="eastAsia"/>
                <w:b/>
                <w:bCs w:val="0"/>
                <w:szCs w:val="21"/>
                <w:lang w:val="en-US" w:eastAsia="zh-CN"/>
              </w:rPr>
            </w:pPr>
          </w:p>
          <w:p>
            <w:pPr>
              <w:spacing w:line="360" w:lineRule="auto"/>
              <w:ind w:firstLine="422" w:firstLineChars="200"/>
              <w:rPr>
                <w:rFonts w:hint="eastAsia"/>
                <w:b/>
                <w:bCs w:val="0"/>
                <w:szCs w:val="21"/>
                <w:lang w:val="en-US" w:eastAsia="zh-CN"/>
              </w:rPr>
            </w:pPr>
          </w:p>
          <w:p>
            <w:pPr>
              <w:spacing w:line="360" w:lineRule="auto"/>
              <w:rPr>
                <w:rFonts w:hint="eastAsia"/>
                <w:b/>
                <w:bCs w:val="0"/>
                <w:szCs w:val="21"/>
                <w:lang w:val="en-US" w:eastAsia="zh-CN"/>
              </w:rPr>
            </w:pPr>
          </w:p>
          <w:p>
            <w:pPr>
              <w:spacing w:line="360" w:lineRule="auto"/>
              <w:rPr>
                <w:rFonts w:hint="eastAsia"/>
                <w:b/>
                <w:bCs w:val="0"/>
                <w:szCs w:val="21"/>
                <w:lang w:val="en-US" w:eastAsia="zh-CN"/>
              </w:rPr>
            </w:pPr>
          </w:p>
          <w:p>
            <w:pPr>
              <w:spacing w:line="360" w:lineRule="auto"/>
              <w:ind w:firstLine="422" w:firstLineChars="200"/>
              <w:rPr>
                <w:rFonts w:hint="eastAsia"/>
                <w:b/>
                <w:bCs w:val="0"/>
                <w:szCs w:val="21"/>
                <w:lang w:val="en-US" w:eastAsia="zh-CN"/>
              </w:rPr>
            </w:pPr>
            <w:r>
              <w:rPr>
                <w:rFonts w:hint="eastAsia"/>
                <w:b/>
                <w:bCs w:val="0"/>
                <w:szCs w:val="21"/>
                <w:lang w:val="en-US" w:eastAsia="zh-CN"/>
              </w:rPr>
              <w:t>3.初步构建真实情境下的小学叙事类习作的教学范式</w:t>
            </w:r>
          </w:p>
          <w:p>
            <w:pPr>
              <w:spacing w:line="360" w:lineRule="auto"/>
              <w:ind w:firstLine="210" w:firstLineChars="100"/>
              <w:rPr>
                <w:rFonts w:hint="default"/>
                <w:bCs/>
                <w:szCs w:val="21"/>
                <w:lang w:val="en-US" w:eastAsia="zh-CN"/>
              </w:rPr>
            </w:pPr>
            <w:r>
              <w:rPr>
                <w:rFonts w:hint="eastAsia"/>
                <w:bCs/>
                <w:szCs w:val="21"/>
                <w:lang w:val="en-US" w:eastAsia="zh-CN"/>
              </w:rPr>
              <w:t xml:space="preserve">  情景教学范式目前通过研究分为以下几种：</w:t>
            </w:r>
          </w:p>
          <w:tbl>
            <w:tblPr>
              <w:tblStyle w:val="7"/>
              <w:tblpPr w:leftFromText="180" w:rightFromText="180" w:vertAnchor="text" w:horzAnchor="page" w:tblpX="437" w:tblpY="1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3083"/>
              <w:gridCol w:w="3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tcPr>
                <w:p>
                  <w:pPr>
                    <w:rPr>
                      <w:rFonts w:hint="eastAsia"/>
                      <w:b/>
                      <w:szCs w:val="21"/>
                      <w:vertAlign w:val="baseline"/>
                    </w:rPr>
                  </w:pPr>
                  <w:r>
                    <w:rPr>
                      <w:rFonts w:hint="eastAsia"/>
                      <w:bCs/>
                      <w:szCs w:val="21"/>
                      <w:lang w:val="en-US" w:eastAsia="zh-CN"/>
                    </w:rPr>
                    <w:t>情境范式一</w:t>
                  </w:r>
                </w:p>
              </w:tc>
              <w:tc>
                <w:tcPr>
                  <w:tcW w:w="3083" w:type="dxa"/>
                </w:tcPr>
                <w:p>
                  <w:pPr>
                    <w:rPr>
                      <w:rFonts w:hint="eastAsia"/>
                      <w:b/>
                      <w:szCs w:val="21"/>
                      <w:vertAlign w:val="baseline"/>
                    </w:rPr>
                  </w:pPr>
                  <w:r>
                    <w:rPr>
                      <w:rFonts w:hint="eastAsia"/>
                      <w:bCs/>
                      <w:szCs w:val="21"/>
                      <w:lang w:val="en-US" w:eastAsia="zh-CN"/>
                    </w:rPr>
                    <w:t>创建体验情境学习叙述</w:t>
                  </w:r>
                </w:p>
              </w:tc>
              <w:tc>
                <w:tcPr>
                  <w:tcW w:w="3458" w:type="dxa"/>
                </w:tcPr>
                <w:p>
                  <w:pPr>
                    <w:rPr>
                      <w:rFonts w:hint="eastAsia"/>
                      <w:bCs/>
                      <w:szCs w:val="21"/>
                      <w:lang w:val="en-US" w:eastAsia="zh-CN"/>
                    </w:rPr>
                  </w:pPr>
                  <w:r>
                    <w:rPr>
                      <w:rFonts w:hint="eastAsia"/>
                      <w:bCs/>
                      <w:szCs w:val="21"/>
                      <w:lang w:val="en-US" w:eastAsia="zh-CN"/>
                    </w:rPr>
                    <w:t>三上习作2《学写日记》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474" w:type="dxa"/>
                </w:tcPr>
                <w:p>
                  <w:pPr>
                    <w:rPr>
                      <w:rFonts w:hint="eastAsia"/>
                      <w:b/>
                      <w:szCs w:val="21"/>
                      <w:vertAlign w:val="baseline"/>
                    </w:rPr>
                  </w:pPr>
                  <w:r>
                    <w:rPr>
                      <w:rFonts w:hint="eastAsia"/>
                      <w:bCs/>
                      <w:szCs w:val="21"/>
                      <w:lang w:val="en-US" w:eastAsia="zh-CN"/>
                    </w:rPr>
                    <w:t>情境范式二</w:t>
                  </w:r>
                </w:p>
              </w:tc>
              <w:tc>
                <w:tcPr>
                  <w:tcW w:w="3083" w:type="dxa"/>
                </w:tcPr>
                <w:p>
                  <w:pPr>
                    <w:rPr>
                      <w:rFonts w:hint="eastAsia"/>
                      <w:b/>
                      <w:szCs w:val="21"/>
                      <w:vertAlign w:val="baseline"/>
                    </w:rPr>
                  </w:pPr>
                  <w:r>
                    <w:rPr>
                      <w:rFonts w:hint="eastAsia"/>
                      <w:bCs/>
                      <w:szCs w:val="21"/>
                      <w:lang w:val="en-US" w:eastAsia="zh-CN"/>
                    </w:rPr>
                    <w:t>创设课文情境促学生大胆表达</w:t>
                  </w:r>
                </w:p>
              </w:tc>
              <w:tc>
                <w:tcPr>
                  <w:tcW w:w="3458" w:type="dxa"/>
                </w:tcPr>
                <w:p>
                  <w:pPr>
                    <w:rPr>
                      <w:rFonts w:hint="eastAsia"/>
                      <w:bCs/>
                      <w:szCs w:val="21"/>
                      <w:lang w:val="en-US" w:eastAsia="zh-CN"/>
                    </w:rPr>
                  </w:pPr>
                  <w:r>
                    <w:rPr>
                      <w:rFonts w:hint="eastAsia"/>
                      <w:bCs/>
                      <w:szCs w:val="21"/>
                      <w:lang w:val="en-US" w:eastAsia="zh-CN"/>
                    </w:rPr>
                    <w:t>五下习作5《形形色色的人》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tcPr>
                <w:p>
                  <w:pPr>
                    <w:rPr>
                      <w:rFonts w:hint="eastAsia"/>
                      <w:b/>
                      <w:szCs w:val="21"/>
                      <w:vertAlign w:val="baseline"/>
                    </w:rPr>
                  </w:pPr>
                  <w:r>
                    <w:rPr>
                      <w:rFonts w:hint="eastAsia"/>
                      <w:bCs/>
                      <w:szCs w:val="21"/>
                      <w:lang w:val="en-US" w:eastAsia="zh-CN"/>
                    </w:rPr>
                    <w:t>情境范式三</w:t>
                  </w:r>
                </w:p>
              </w:tc>
              <w:tc>
                <w:tcPr>
                  <w:tcW w:w="3083" w:type="dxa"/>
                </w:tcPr>
                <w:p>
                  <w:pPr>
                    <w:rPr>
                      <w:rFonts w:hint="eastAsia"/>
                      <w:b/>
                      <w:szCs w:val="21"/>
                      <w:vertAlign w:val="baseline"/>
                    </w:rPr>
                  </w:pPr>
                  <w:r>
                    <w:rPr>
                      <w:rFonts w:hint="eastAsia"/>
                      <w:bCs/>
                      <w:szCs w:val="21"/>
                      <w:lang w:val="en-US" w:eastAsia="zh-CN"/>
                    </w:rPr>
                    <w:t>创设漫画趣味情境促叙述生动</w:t>
                  </w:r>
                </w:p>
              </w:tc>
              <w:tc>
                <w:tcPr>
                  <w:tcW w:w="3458" w:type="dxa"/>
                </w:tcPr>
                <w:p>
                  <w:pPr>
                    <w:rPr>
                      <w:rFonts w:hint="eastAsia"/>
                      <w:bCs/>
                      <w:szCs w:val="21"/>
                      <w:lang w:val="en-US" w:eastAsia="zh-CN"/>
                    </w:rPr>
                  </w:pPr>
                  <w:r>
                    <w:rPr>
                      <w:rFonts w:hint="eastAsia"/>
                      <w:bCs/>
                      <w:szCs w:val="21"/>
                      <w:lang w:val="en-US" w:eastAsia="zh-CN"/>
                    </w:rPr>
                    <w:t>五上习作2《“漫画”老师》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tcPr>
                <w:p>
                  <w:pPr>
                    <w:rPr>
                      <w:rFonts w:hint="eastAsia"/>
                      <w:b/>
                      <w:szCs w:val="21"/>
                      <w:vertAlign w:val="baseline"/>
                    </w:rPr>
                  </w:pPr>
                  <w:r>
                    <w:rPr>
                      <w:rFonts w:hint="eastAsia"/>
                      <w:bCs/>
                      <w:szCs w:val="21"/>
                      <w:lang w:val="en-US" w:eastAsia="zh-CN"/>
                    </w:rPr>
                    <w:t>情境范式四</w:t>
                  </w:r>
                </w:p>
              </w:tc>
              <w:tc>
                <w:tcPr>
                  <w:tcW w:w="3083" w:type="dxa"/>
                </w:tcPr>
                <w:p>
                  <w:pPr>
                    <w:rPr>
                      <w:rFonts w:hint="eastAsia"/>
                      <w:b/>
                      <w:szCs w:val="21"/>
                      <w:vertAlign w:val="baseline"/>
                    </w:rPr>
                  </w:pPr>
                  <w:r>
                    <w:rPr>
                      <w:rFonts w:hint="eastAsia"/>
                      <w:bCs/>
                      <w:szCs w:val="21"/>
                      <w:lang w:val="en-US" w:eastAsia="zh-CN"/>
                    </w:rPr>
                    <w:t xml:space="preserve">创设活动情境促学生大胆表达 </w:t>
                  </w:r>
                </w:p>
              </w:tc>
              <w:tc>
                <w:tcPr>
                  <w:tcW w:w="3458" w:type="dxa"/>
                </w:tcPr>
                <w:p>
                  <w:pPr>
                    <w:rPr>
                      <w:rFonts w:hint="eastAsia"/>
                      <w:bCs/>
                      <w:szCs w:val="21"/>
                      <w:lang w:val="en-US" w:eastAsia="zh-CN"/>
                    </w:rPr>
                  </w:pPr>
                  <w:r>
                    <w:rPr>
                      <w:rFonts w:hint="eastAsia"/>
                      <w:bCs/>
                      <w:szCs w:val="21"/>
                      <w:lang w:val="en-US" w:eastAsia="zh-CN"/>
                    </w:rPr>
                    <w:t xml:space="preserve">三上习作8《那次玩得真高兴》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474" w:type="dxa"/>
                </w:tcPr>
                <w:p>
                  <w:pPr>
                    <w:rPr>
                      <w:rFonts w:hint="eastAsia"/>
                      <w:b/>
                      <w:szCs w:val="21"/>
                      <w:vertAlign w:val="baseline"/>
                    </w:rPr>
                  </w:pPr>
                  <w:r>
                    <w:rPr>
                      <w:rFonts w:hint="eastAsia"/>
                      <w:bCs/>
                      <w:szCs w:val="21"/>
                      <w:lang w:val="en-US" w:eastAsia="zh-CN"/>
                    </w:rPr>
                    <w:t>情境范式五</w:t>
                  </w:r>
                </w:p>
              </w:tc>
              <w:tc>
                <w:tcPr>
                  <w:tcW w:w="3083" w:type="dxa"/>
                </w:tcPr>
                <w:p>
                  <w:pPr>
                    <w:rPr>
                      <w:rFonts w:hint="eastAsia"/>
                      <w:b/>
                      <w:szCs w:val="21"/>
                      <w:vertAlign w:val="baseline"/>
                    </w:rPr>
                  </w:pPr>
                  <w:r>
                    <w:rPr>
                      <w:rFonts w:hint="eastAsia"/>
                      <w:bCs/>
                      <w:szCs w:val="21"/>
                      <w:lang w:val="en-US" w:eastAsia="zh-CN"/>
                    </w:rPr>
                    <w:t>创设绘制心电图写清楚事情</w:t>
                  </w:r>
                </w:p>
              </w:tc>
              <w:tc>
                <w:tcPr>
                  <w:tcW w:w="3458" w:type="dxa"/>
                </w:tcPr>
                <w:p>
                  <w:pPr>
                    <w:rPr>
                      <w:rFonts w:hint="eastAsia"/>
                      <w:bCs/>
                      <w:szCs w:val="21"/>
                      <w:lang w:val="en-US" w:eastAsia="zh-CN"/>
                    </w:rPr>
                  </w:pPr>
                  <w:r>
                    <w:rPr>
                      <w:rFonts w:hint="eastAsia"/>
                      <w:bCs/>
                      <w:szCs w:val="21"/>
                      <w:lang w:val="en-US" w:eastAsia="zh-CN"/>
                    </w:rPr>
                    <w:t xml:space="preserve">四上习作8《我的心儿怦怦跳》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4" w:type="dxa"/>
                </w:tcPr>
                <w:p>
                  <w:pPr>
                    <w:rPr>
                      <w:rFonts w:hint="eastAsia"/>
                      <w:bCs/>
                      <w:szCs w:val="21"/>
                      <w:lang w:val="en-US" w:eastAsia="zh-CN"/>
                    </w:rPr>
                  </w:pPr>
                  <w:r>
                    <w:rPr>
                      <w:rFonts w:hint="eastAsia"/>
                      <w:bCs/>
                      <w:szCs w:val="21"/>
                      <w:lang w:val="en-US" w:eastAsia="zh-CN"/>
                    </w:rPr>
                    <w:t>……</w:t>
                  </w:r>
                </w:p>
              </w:tc>
              <w:tc>
                <w:tcPr>
                  <w:tcW w:w="3083" w:type="dxa"/>
                </w:tcPr>
                <w:p>
                  <w:pPr>
                    <w:rPr>
                      <w:rFonts w:hint="eastAsia"/>
                      <w:bCs/>
                      <w:szCs w:val="21"/>
                      <w:lang w:val="en-US" w:eastAsia="zh-CN"/>
                    </w:rPr>
                  </w:pPr>
                  <w:r>
                    <w:rPr>
                      <w:rFonts w:hint="eastAsia"/>
                      <w:bCs/>
                      <w:szCs w:val="21"/>
                      <w:lang w:val="en-US" w:eastAsia="zh-CN"/>
                    </w:rPr>
                    <w:t>……</w:t>
                  </w:r>
                </w:p>
              </w:tc>
              <w:tc>
                <w:tcPr>
                  <w:tcW w:w="3458" w:type="dxa"/>
                </w:tcPr>
                <w:p>
                  <w:pPr>
                    <w:rPr>
                      <w:rFonts w:hint="eastAsia"/>
                      <w:bCs/>
                      <w:szCs w:val="21"/>
                      <w:lang w:val="en-US" w:eastAsia="zh-CN"/>
                    </w:rPr>
                  </w:pPr>
                </w:p>
              </w:tc>
            </w:tr>
          </w:tbl>
          <w:p>
            <w:pPr>
              <w:spacing w:line="360" w:lineRule="auto"/>
              <w:ind w:firstLine="420" w:firstLineChars="200"/>
              <w:rPr>
                <w:rFonts w:hint="eastAsia"/>
                <w:bCs/>
                <w:szCs w:val="21"/>
                <w:lang w:val="en-US" w:eastAsia="zh-CN"/>
              </w:rPr>
            </w:pPr>
            <w:r>
              <w:rPr>
                <w:rFonts w:hint="eastAsia"/>
                <w:bCs/>
                <w:szCs w:val="21"/>
                <w:lang w:val="en-US" w:eastAsia="zh-CN"/>
              </w:rPr>
              <w:t>在情境创设中充分结合学生的真实生活，选择学生喜欢、积极向上，与习作主题内容关联的情境。可以带领学生体验活动、动手绘画、亲手制作、体验情境等方式来有机构建课堂。这样的情境才是有效的。</w:t>
            </w:r>
          </w:p>
          <w:p>
            <w:pPr>
              <w:spacing w:line="360" w:lineRule="auto"/>
              <w:ind w:firstLine="210" w:firstLineChars="100"/>
              <w:rPr>
                <w:rFonts w:hint="default"/>
                <w:b/>
                <w:bCs w:val="0"/>
                <w:szCs w:val="21"/>
                <w:lang w:val="en-US"/>
              </w:rPr>
            </w:pPr>
            <w:r>
              <w:rPr>
                <w:rFonts w:hint="eastAsia"/>
                <w:bCs/>
                <w:szCs w:val="21"/>
                <w:lang w:val="en-US" w:eastAsia="zh-CN"/>
              </w:rPr>
              <w:t xml:space="preserve">  在撰写板式上可以分为以下板块：一设计背景、 二是设计创意、三是教学设计、四是成效评估。在教学设计中的每个环节板块都是用情境设计来连接，打破原有的只在习作教学中使用部分、或者不用情境创设问题。这样一体化的情境创设学生能够很好地展开习作学习。以上几节课在教学实践中获得了学生的喜爱，教师在执教的过程中也觉得更加轻松。</w:t>
            </w:r>
            <w:r>
              <w:rPr>
                <w:rFonts w:hint="eastAsia"/>
                <w:b/>
                <w:bCs w:val="0"/>
                <w:szCs w:val="21"/>
                <w:lang w:val="en-US" w:eastAsia="zh-CN"/>
              </w:rPr>
              <w:t>（具体范式见附件5）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22" w:firstLineChars="200"/>
              <w:textAlignment w:val="auto"/>
              <w:rPr>
                <w:rFonts w:hint="default" w:ascii="宋体" w:hAnsi="宋体"/>
                <w:b/>
                <w:bCs w:val="0"/>
                <w:color w:val="000000"/>
                <w:szCs w:val="21"/>
                <w:lang w:val="en-US" w:eastAsia="zh-CN"/>
              </w:rPr>
            </w:pPr>
            <w:r>
              <w:rPr>
                <w:rFonts w:hint="eastAsia" w:ascii="宋体" w:hAnsi="宋体"/>
                <w:b/>
                <w:bCs w:val="0"/>
                <w:color w:val="000000"/>
                <w:szCs w:val="21"/>
                <w:lang w:val="en-US" w:eastAsia="zh-CN"/>
              </w:rPr>
              <w:t>4.形成叙事类习作学生叙述能力能级表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20" w:firstLineChars="200"/>
              <w:textAlignment w:val="auto"/>
              <w:rPr>
                <w:rFonts w:hint="eastAsia"/>
                <w:bCs/>
                <w:szCs w:val="21"/>
                <w:lang w:val="en-US" w:eastAsia="zh-CN"/>
              </w:rPr>
            </w:pPr>
            <w:r>
              <w:rPr>
                <w:rFonts w:hint="eastAsia"/>
                <w:bCs/>
                <w:szCs w:val="21"/>
                <w:lang w:val="en-US" w:eastAsia="zh-CN"/>
              </w:rPr>
              <w:t>根据叙事类习作的特点，以及学生的年段思维的发展特点看：三、四年学生处于习作的起步阶段，学生的抽象思维才刚起步，所以在叙事事情的时候应该给予一些帮助，用叙事支架，让学生能够根据记叙文的六个要素“时间、地点、人物、起因、经过、结果”说清楚事件而后再写出事件，做到完整、通顺、有条理。就达到初步能力目标了。五、六年级在叙述在次基础上进行升级，不仅要把事情能够写完成、通顺、有条理，还要做到选择典型事例、抓住人物特点、写得生动具体有感情。要结合运用多种描写方法、以及修辞等，是综合能力的体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textAlignment w:val="auto"/>
              <w:rPr>
                <w:rFonts w:hint="default"/>
                <w:bCs/>
                <w:szCs w:val="21"/>
                <w:lang w:val="en-US" w:eastAsia="zh-CN"/>
              </w:rPr>
            </w:pPr>
            <w:r>
              <w:rPr>
                <w:rFonts w:hint="eastAsia" w:ascii="宋体" w:hAnsi="宋体"/>
                <w:b/>
                <w:bCs w:val="0"/>
                <w:color w:val="000000"/>
                <w:szCs w:val="21"/>
                <w:lang w:val="en-US" w:eastAsia="zh-CN"/>
              </w:rPr>
              <w:drawing>
                <wp:anchor distT="0" distB="0" distL="114300" distR="114300" simplePos="0" relativeHeight="251663360" behindDoc="0" locked="0" layoutInCell="1" allowOverlap="1">
                  <wp:simplePos x="0" y="0"/>
                  <wp:positionH relativeFrom="column">
                    <wp:posOffset>1068070</wp:posOffset>
                  </wp:positionH>
                  <wp:positionV relativeFrom="paragraph">
                    <wp:posOffset>192405</wp:posOffset>
                  </wp:positionV>
                  <wp:extent cx="3204845" cy="1918970"/>
                  <wp:effectExtent l="0" t="0" r="14605" b="5080"/>
                  <wp:wrapSquare wrapText="bothSides"/>
                  <wp:docPr id="4" name="图片 119" descr="发展历程，时间轴，里程碑，项目管理，工作规划，年终汇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9" descr="发展历程，时间轴，里程碑，项目管理，工作规划，年终汇报"/>
                          <pic:cNvPicPr>
                            <a:picLocks noChangeAspect="1"/>
                          </pic:cNvPicPr>
                        </pic:nvPicPr>
                        <pic:blipFill>
                          <a:blip r:embed="rId8"/>
                          <a:stretch>
                            <a:fillRect/>
                          </a:stretch>
                        </pic:blipFill>
                        <pic:spPr>
                          <a:xfrm>
                            <a:off x="0" y="0"/>
                            <a:ext cx="3204845" cy="1918970"/>
                          </a:xfrm>
                          <a:prstGeom prst="rect">
                            <a:avLst/>
                          </a:prstGeom>
                          <a:noFill/>
                          <a:ln>
                            <a:noFill/>
                          </a:ln>
                        </pic:spPr>
                      </pic:pic>
                    </a:graphicData>
                  </a:graphic>
                </wp:anchor>
              </w:drawing>
            </w:r>
            <w:r>
              <w:rPr>
                <w:sz w:val="21"/>
              </w:rPr>
              <mc:AlternateContent>
                <mc:Choice Requires="wps">
                  <w:drawing>
                    <wp:anchor distT="0" distB="0" distL="114300" distR="114300" simplePos="0" relativeHeight="251664384" behindDoc="1" locked="0" layoutInCell="1" allowOverlap="1">
                      <wp:simplePos x="0" y="0"/>
                      <wp:positionH relativeFrom="column">
                        <wp:posOffset>663575</wp:posOffset>
                      </wp:positionH>
                      <wp:positionV relativeFrom="paragraph">
                        <wp:posOffset>105410</wp:posOffset>
                      </wp:positionV>
                      <wp:extent cx="4466590" cy="2744470"/>
                      <wp:effectExtent l="0" t="0" r="10160" b="17780"/>
                      <wp:wrapNone/>
                      <wp:docPr id="120" name="文本框 120"/>
                      <wp:cNvGraphicFramePr/>
                      <a:graphic xmlns:a="http://schemas.openxmlformats.org/drawingml/2006/main">
                        <a:graphicData uri="http://schemas.microsoft.com/office/word/2010/wordprocessingShape">
                          <wps:wsp>
                            <wps:cNvSpPr txBox="1"/>
                            <wps:spPr>
                              <a:xfrm>
                                <a:off x="1477645" y="4617085"/>
                                <a:ext cx="4466590" cy="2744470"/>
                              </a:xfrm>
                              <a:prstGeom prst="rect">
                                <a:avLst/>
                              </a:prstGeom>
                              <a:solidFill>
                                <a:srgbClr val="FFFFFF"/>
                              </a:solidFill>
                              <a:ln w="6350">
                                <a:no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5pt;margin-top:8.3pt;height:216.1pt;width:351.7pt;z-index:-251652096;mso-width-relative:page;mso-height-relative:page;" fillcolor="#FFFFFF" filled="t" stroked="f" coordsize="21600,21600" o:gfxdata="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uNqNdQAAAAKAQAADwAAAAAAAAABACAAAAAiAAAAZHJzL2Rvd25yZXYueG1sUEsBAhQAFAAA&#10;AAgAh07iQCd1kw1lAgAArgQAAA4AAAAAAAAAAQAgAAAAIwEAAGRycy9lMm9Eb2MueG1sUEsFBgAA&#10;AAAGAAYAWQEAAPoFAAAAAA==&#10;">
                      <v:fill on="t" focussize="0,0"/>
                      <v:stroke on="f" weight="0.5pt"/>
                      <v:imagedata o:title=""/>
                      <o:lock v:ext="edit" aspectratio="f"/>
                      <v:textbox>
                        <w:txbxContent>
                          <w:p/>
                        </w:txbxContent>
                      </v:textbox>
                    </v:shape>
                  </w:pict>
                </mc:Fallback>
              </mc:AlternateContent>
            </w:r>
            <w:r>
              <w:rPr>
                <w:rFonts w:hint="eastAsia"/>
                <w:bCs/>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firstLine="422" w:firstLineChars="200"/>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right="-107" w:rightChars="-51"/>
              <w:textAlignment w:val="auto"/>
              <w:rPr>
                <w:rFonts w:hint="eastAsia" w:ascii="宋体" w:hAnsi="宋体"/>
                <w:b/>
                <w:bCs w:val="0"/>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22" w:firstLineChars="200"/>
              <w:textAlignment w:val="auto"/>
              <w:rPr>
                <w:rFonts w:hint="default"/>
                <w:lang w:val="en-US" w:eastAsia="zh-CN"/>
              </w:rPr>
            </w:pPr>
            <w:r>
              <w:rPr>
                <w:rFonts w:hint="eastAsia" w:ascii="宋体" w:hAnsi="宋体"/>
                <w:b/>
                <w:bCs w:val="0"/>
                <w:color w:val="000000"/>
                <w:szCs w:val="21"/>
                <w:lang w:val="en-US" w:eastAsia="zh-CN"/>
              </w:rPr>
              <w:t>5.形成真实情境下习作教学“教、学、评”一体化。</w:t>
            </w:r>
            <w:r>
              <w:rPr>
                <w:rFonts w:hint="eastAsia"/>
                <w:lang w:val="en-US" w:eastAsia="zh-CN"/>
              </w:rPr>
              <w:t>根据布罗姆目标分类学、以及郭家海老师的星级评价表设计简易版的学生叙事习作评价表，</w:t>
            </w:r>
            <w:r>
              <w:rPr>
                <w:rFonts w:hint="eastAsia"/>
                <w:lang w:eastAsia="zh-CN"/>
              </w:rPr>
              <w:t>通过本研究，旨在形成真实情境下习作教学的教学与评价一体化，形成社会情境下、家庭情境、校园情境下各类对应的习作文体评价形式。评价标准主要从思维能力和表达能力两大方面入手，</w:t>
            </w:r>
            <w:r>
              <w:t>小学习作教学作前指导和作后</w:t>
            </w:r>
            <w:r>
              <w:rPr>
                <w:rFonts w:hint="eastAsia"/>
                <w:lang w:eastAsia="zh-CN"/>
              </w:rPr>
              <w:t>提升</w:t>
            </w:r>
            <w:r>
              <w:t>是习作教学相互促进的有机整体。</w:t>
            </w:r>
            <w:r>
              <w:rPr>
                <w:rFonts w:hint="eastAsia"/>
                <w:lang w:val="en-US" w:eastAsia="zh-CN"/>
              </w:rPr>
              <w:t>每一份真实教情境的案例都有一份针对以上关键能力的评价表，并且在教学的过程中有机进行运用，做到教学评一致。</w:t>
            </w:r>
          </w:p>
          <w:p>
            <w:pPr>
              <w:ind w:firstLine="420" w:firstLineChars="200"/>
              <w:rPr>
                <w:rFonts w:hint="eastAsia"/>
                <w:b/>
                <w:szCs w:val="21"/>
              </w:rPr>
            </w:pPr>
            <w:r>
              <w:rPr>
                <w:sz w:val="21"/>
              </w:rPr>
              <mc:AlternateContent>
                <mc:Choice Requires="wps">
                  <w:drawing>
                    <wp:anchor distT="0" distB="0" distL="114300" distR="114300" simplePos="0" relativeHeight="251665408" behindDoc="0" locked="0" layoutInCell="1" allowOverlap="1">
                      <wp:simplePos x="0" y="0"/>
                      <wp:positionH relativeFrom="column">
                        <wp:posOffset>2479675</wp:posOffset>
                      </wp:positionH>
                      <wp:positionV relativeFrom="paragraph">
                        <wp:posOffset>47625</wp:posOffset>
                      </wp:positionV>
                      <wp:extent cx="2934970" cy="2152015"/>
                      <wp:effectExtent l="4445" t="4445" r="13335" b="15240"/>
                      <wp:wrapNone/>
                      <wp:docPr id="122" name="文本框 122"/>
                      <wp:cNvGraphicFramePr/>
                      <a:graphic xmlns:a="http://schemas.openxmlformats.org/drawingml/2006/main">
                        <a:graphicData uri="http://schemas.microsoft.com/office/word/2010/wordprocessingShape">
                          <wps:wsp>
                            <wps:cNvSpPr txBox="1"/>
                            <wps:spPr>
                              <a:xfrm>
                                <a:off x="3783330" y="1033780"/>
                                <a:ext cx="2934970" cy="2332355"/>
                              </a:xfrm>
                              <a:prstGeom prst="rect">
                                <a:avLst/>
                              </a:prstGeom>
                              <a:solidFill>
                                <a:srgbClr val="FFFFFF"/>
                              </a:solidFill>
                              <a:ln w="6350">
                                <a:solidFill>
                                  <a:prstClr val="black"/>
                                </a:solidFill>
                              </a:ln>
                              <a:effectLst/>
                            </wps:spPr>
                            <wps:txbx>
                              <w:txbxContent>
                                <w:p>
                                  <w:pPr>
                                    <w:spacing w:line="360" w:lineRule="auto"/>
                                    <w:ind w:firstLine="1325" w:firstLineChars="550"/>
                                    <w:rPr>
                                      <w:rFonts w:hint="eastAsia"/>
                                      <w:b/>
                                      <w:sz w:val="24"/>
                                      <w:szCs w:val="24"/>
                                    </w:rPr>
                                  </w:pPr>
                                  <w:r>
                                    <w:rPr>
                                      <w:rFonts w:hint="eastAsia"/>
                                      <w:b/>
                                      <w:sz w:val="24"/>
                                      <w:szCs w:val="24"/>
                                    </w:rPr>
                                    <w:t>评价表</w:t>
                                  </w:r>
                                </w:p>
                                <w:tbl>
                                  <w:tblPr>
                                    <w:tblStyle w:val="7"/>
                                    <w:tblpPr w:leftFromText="180" w:rightFromText="180" w:vertAnchor="text" w:horzAnchor="page" w:tblpX="2010" w:tblpY="115"/>
                                    <w:tblW w:w="4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21"/>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评价内容</w:t>
                                        </w:r>
                                      </w:p>
                                    </w:tc>
                                    <w:tc>
                                      <w:tcPr>
                                        <w:tcW w:w="721" w:type="dxa"/>
                                      </w:tcPr>
                                      <w:p>
                                        <w:pPr>
                                          <w:spacing w:line="360" w:lineRule="auto"/>
                                          <w:rPr>
                                            <w:rFonts w:hint="eastAsia"/>
                                            <w:b/>
                                            <w:sz w:val="20"/>
                                            <w:szCs w:val="20"/>
                                          </w:rPr>
                                        </w:pPr>
                                        <w:r>
                                          <w:rPr>
                                            <w:rFonts w:hint="eastAsia"/>
                                            <w:b/>
                                            <w:sz w:val="20"/>
                                            <w:szCs w:val="20"/>
                                          </w:rPr>
                                          <w:t>星级</w:t>
                                        </w:r>
                                      </w:p>
                                    </w:tc>
                                    <w:tc>
                                      <w:tcPr>
                                        <w:tcW w:w="1219" w:type="dxa"/>
                                      </w:tcPr>
                                      <w:p>
                                        <w:pPr>
                                          <w:spacing w:line="360" w:lineRule="auto"/>
                                          <w:rPr>
                                            <w:rFonts w:hint="eastAsia"/>
                                            <w:b/>
                                            <w:sz w:val="20"/>
                                            <w:szCs w:val="20"/>
                                          </w:rPr>
                                        </w:pPr>
                                        <w:r>
                                          <w:rPr>
                                            <w:rFonts w:hint="eastAsia"/>
                                            <w:b/>
                                            <w:sz w:val="20"/>
                                            <w:szCs w:val="20"/>
                                          </w:rPr>
                                          <w:t>自我</w:t>
                                        </w:r>
                                      </w:p>
                                    </w:tc>
                                    <w:tc>
                                      <w:tcPr>
                                        <w:tcW w:w="1219" w:type="dxa"/>
                                      </w:tcPr>
                                      <w:p>
                                        <w:pPr>
                                          <w:spacing w:line="360" w:lineRule="auto"/>
                                          <w:rPr>
                                            <w:rFonts w:hint="default" w:eastAsiaTheme="minorEastAsia"/>
                                            <w:b/>
                                            <w:sz w:val="20"/>
                                            <w:szCs w:val="20"/>
                                            <w:lang w:val="en-US" w:eastAsia="zh-CN"/>
                                          </w:rPr>
                                        </w:pPr>
                                        <w:r>
                                          <w:rPr>
                                            <w:rFonts w:hint="eastAsia"/>
                                            <w:b/>
                                            <w:sz w:val="20"/>
                                            <w:szCs w:val="20"/>
                                            <w:lang w:val="en-US" w:eastAsia="zh-CN"/>
                                          </w:rPr>
                                          <w:t>组评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神情</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语言</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动作</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eastAsiaTheme="minorEastAsia"/>
                                            <w:b/>
                                            <w:sz w:val="20"/>
                                            <w:szCs w:val="20"/>
                                            <w:lang w:eastAsia="zh-CN"/>
                                          </w:rPr>
                                        </w:pPr>
                                        <w:r>
                                          <w:rPr>
                                            <w:rFonts w:hint="eastAsia"/>
                                            <w:b/>
                                            <w:sz w:val="20"/>
                                            <w:szCs w:val="20"/>
                                            <w:lang w:eastAsia="zh-CN"/>
                                          </w:rPr>
                                          <w:t>修辞</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9" w:type="dxa"/>
                                        <w:vAlign w:val="top"/>
                                      </w:tcPr>
                                      <w:p>
                                        <w:pPr>
                                          <w:spacing w:line="360" w:lineRule="auto"/>
                                          <w:rPr>
                                            <w:rFonts w:hint="eastAsia"/>
                                            <w:b/>
                                            <w:sz w:val="20"/>
                                            <w:szCs w:val="20"/>
                                          </w:rPr>
                                        </w:pPr>
                                        <w:r>
                                          <w:rPr>
                                            <w:rFonts w:hint="eastAsia"/>
                                            <w:b/>
                                            <w:sz w:val="20"/>
                                            <w:szCs w:val="20"/>
                                            <w:lang w:eastAsia="zh-CN"/>
                                          </w:rPr>
                                          <w:t>是否夸张</w:t>
                                        </w:r>
                                      </w:p>
                                    </w:tc>
                                    <w:tc>
                                      <w:tcPr>
                                        <w:tcW w:w="721" w:type="dxa"/>
                                        <w:vAlign w:val="top"/>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25pt;margin-top:3.75pt;height:169.45pt;width:231.1pt;z-index:251665408;mso-width-relative:page;mso-height-relative:page;" fillcolor="#FFFFFF" filled="t" stroked="t" coordsize="21600,21600" o:gfxdata="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539wNcAAAAJAQAADwAAAAAAAAABACAAAAAiAAAAZHJzL2Rvd25yZXYueG1s&#10;UEsBAhQAFAAAAAgAh07iQJHgM81rAgAA1gQAAA4AAAAAAAAAAQAgAAAAJgEAAGRycy9lMm9Eb2Mu&#10;eG1sUEsFBgAAAAAGAAYAWQEAAAMGAAAAAA==&#10;">
                      <v:fill on="t" focussize="0,0"/>
                      <v:stroke weight="0.5pt" color="#000000" joinstyle="round"/>
                      <v:imagedata o:title=""/>
                      <o:lock v:ext="edit" aspectratio="f"/>
                      <v:textbox>
                        <w:txbxContent>
                          <w:p>
                            <w:pPr>
                              <w:spacing w:line="360" w:lineRule="auto"/>
                              <w:ind w:firstLine="1325" w:firstLineChars="550"/>
                              <w:rPr>
                                <w:rFonts w:hint="eastAsia"/>
                                <w:b/>
                                <w:sz w:val="24"/>
                                <w:szCs w:val="24"/>
                              </w:rPr>
                            </w:pPr>
                            <w:r>
                              <w:rPr>
                                <w:rFonts w:hint="eastAsia"/>
                                <w:b/>
                                <w:sz w:val="24"/>
                                <w:szCs w:val="24"/>
                              </w:rPr>
                              <w:t>评价表</w:t>
                            </w:r>
                          </w:p>
                          <w:tbl>
                            <w:tblPr>
                              <w:tblStyle w:val="7"/>
                              <w:tblpPr w:leftFromText="180" w:rightFromText="180" w:vertAnchor="text" w:horzAnchor="page" w:tblpX="2010" w:tblpY="115"/>
                              <w:tblW w:w="4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721"/>
                              <w:gridCol w:w="121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评价内容</w:t>
                                  </w:r>
                                </w:p>
                              </w:tc>
                              <w:tc>
                                <w:tcPr>
                                  <w:tcW w:w="721" w:type="dxa"/>
                                </w:tcPr>
                                <w:p>
                                  <w:pPr>
                                    <w:spacing w:line="360" w:lineRule="auto"/>
                                    <w:rPr>
                                      <w:rFonts w:hint="eastAsia"/>
                                      <w:b/>
                                      <w:sz w:val="20"/>
                                      <w:szCs w:val="20"/>
                                    </w:rPr>
                                  </w:pPr>
                                  <w:r>
                                    <w:rPr>
                                      <w:rFonts w:hint="eastAsia"/>
                                      <w:b/>
                                      <w:sz w:val="20"/>
                                      <w:szCs w:val="20"/>
                                    </w:rPr>
                                    <w:t>星级</w:t>
                                  </w:r>
                                </w:p>
                              </w:tc>
                              <w:tc>
                                <w:tcPr>
                                  <w:tcW w:w="1219" w:type="dxa"/>
                                </w:tcPr>
                                <w:p>
                                  <w:pPr>
                                    <w:spacing w:line="360" w:lineRule="auto"/>
                                    <w:rPr>
                                      <w:rFonts w:hint="eastAsia"/>
                                      <w:b/>
                                      <w:sz w:val="20"/>
                                      <w:szCs w:val="20"/>
                                    </w:rPr>
                                  </w:pPr>
                                  <w:r>
                                    <w:rPr>
                                      <w:rFonts w:hint="eastAsia"/>
                                      <w:b/>
                                      <w:sz w:val="20"/>
                                      <w:szCs w:val="20"/>
                                    </w:rPr>
                                    <w:t>自我</w:t>
                                  </w:r>
                                </w:p>
                              </w:tc>
                              <w:tc>
                                <w:tcPr>
                                  <w:tcW w:w="1219" w:type="dxa"/>
                                </w:tcPr>
                                <w:p>
                                  <w:pPr>
                                    <w:spacing w:line="360" w:lineRule="auto"/>
                                    <w:rPr>
                                      <w:rFonts w:hint="default" w:eastAsiaTheme="minorEastAsia"/>
                                      <w:b/>
                                      <w:sz w:val="20"/>
                                      <w:szCs w:val="20"/>
                                      <w:lang w:val="en-US" w:eastAsia="zh-CN"/>
                                    </w:rPr>
                                  </w:pPr>
                                  <w:r>
                                    <w:rPr>
                                      <w:rFonts w:hint="eastAsia"/>
                                      <w:b/>
                                      <w:sz w:val="20"/>
                                      <w:szCs w:val="20"/>
                                      <w:lang w:val="en-US" w:eastAsia="zh-CN"/>
                                    </w:rPr>
                                    <w:t>组评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神情</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语言</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b/>
                                      <w:sz w:val="20"/>
                                      <w:szCs w:val="20"/>
                                    </w:rPr>
                                  </w:pPr>
                                  <w:r>
                                    <w:rPr>
                                      <w:rFonts w:hint="eastAsia"/>
                                      <w:b/>
                                      <w:sz w:val="20"/>
                                      <w:szCs w:val="20"/>
                                    </w:rPr>
                                    <w:t>动作</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9" w:type="dxa"/>
                                </w:tcPr>
                                <w:p>
                                  <w:pPr>
                                    <w:spacing w:line="360" w:lineRule="auto"/>
                                    <w:rPr>
                                      <w:rFonts w:hint="eastAsia" w:eastAsiaTheme="minorEastAsia"/>
                                      <w:b/>
                                      <w:sz w:val="20"/>
                                      <w:szCs w:val="20"/>
                                      <w:lang w:eastAsia="zh-CN"/>
                                    </w:rPr>
                                  </w:pPr>
                                  <w:r>
                                    <w:rPr>
                                      <w:rFonts w:hint="eastAsia"/>
                                      <w:b/>
                                      <w:sz w:val="20"/>
                                      <w:szCs w:val="20"/>
                                      <w:lang w:eastAsia="zh-CN"/>
                                    </w:rPr>
                                    <w:t>修辞</w:t>
                                  </w:r>
                                </w:p>
                              </w:tc>
                              <w:tc>
                                <w:tcPr>
                                  <w:tcW w:w="721" w:type="dxa"/>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19" w:type="dxa"/>
                                  <w:vAlign w:val="top"/>
                                </w:tcPr>
                                <w:p>
                                  <w:pPr>
                                    <w:spacing w:line="360" w:lineRule="auto"/>
                                    <w:rPr>
                                      <w:rFonts w:hint="eastAsia"/>
                                      <w:b/>
                                      <w:sz w:val="20"/>
                                      <w:szCs w:val="20"/>
                                    </w:rPr>
                                  </w:pPr>
                                  <w:r>
                                    <w:rPr>
                                      <w:rFonts w:hint="eastAsia"/>
                                      <w:b/>
                                      <w:sz w:val="20"/>
                                      <w:szCs w:val="20"/>
                                      <w:lang w:eastAsia="zh-CN"/>
                                    </w:rPr>
                                    <w:t>是否夸张</w:t>
                                  </w:r>
                                </w:p>
                              </w:tc>
                              <w:tc>
                                <w:tcPr>
                                  <w:tcW w:w="721" w:type="dxa"/>
                                  <w:vAlign w:val="top"/>
                                </w:tcPr>
                                <w:p>
                                  <w:pPr>
                                    <w:spacing w:line="360" w:lineRule="auto"/>
                                    <w:rPr>
                                      <w:rFonts w:hint="eastAsia"/>
                                      <w:b/>
                                      <w:sz w:val="20"/>
                                      <w:szCs w:val="20"/>
                                    </w:rPr>
                                  </w:pPr>
                                  <w:r>
                                    <w:rPr>
                                      <w:rFonts w:hint="eastAsia"/>
                                      <w:b/>
                                      <w:sz w:val="20"/>
                                      <w:szCs w:val="20"/>
                                    </w:rPr>
                                    <w:t>☆</w:t>
                                  </w:r>
                                </w:p>
                              </w:tc>
                              <w:tc>
                                <w:tcPr>
                                  <w:tcW w:w="1219" w:type="dxa"/>
                                </w:tcPr>
                                <w:p>
                                  <w:pPr>
                                    <w:spacing w:line="360" w:lineRule="auto"/>
                                    <w:rPr>
                                      <w:rFonts w:hint="eastAsia"/>
                                      <w:b/>
                                      <w:sz w:val="20"/>
                                      <w:szCs w:val="20"/>
                                    </w:rPr>
                                  </w:pPr>
                                </w:p>
                              </w:tc>
                              <w:tc>
                                <w:tcPr>
                                  <w:tcW w:w="1219" w:type="dxa"/>
                                </w:tcPr>
                                <w:p>
                                  <w:pPr>
                                    <w:spacing w:line="360" w:lineRule="auto"/>
                                    <w:rPr>
                                      <w:rFonts w:hint="eastAsia"/>
                                      <w:b/>
                                      <w:sz w:val="20"/>
                                      <w:szCs w:val="20"/>
                                    </w:rPr>
                                  </w:pPr>
                                </w:p>
                              </w:tc>
                            </w:tr>
                          </w:tbl>
                          <w:p/>
                        </w:txbxContent>
                      </v:textbox>
                    </v:shape>
                  </w:pict>
                </mc:Fallback>
              </mc:AlternateContent>
            </w:r>
          </w:p>
          <w:p>
            <w:pPr>
              <w:ind w:firstLine="420" w:firstLineChars="200"/>
              <w:rPr>
                <w:rFonts w:hint="eastAsia"/>
                <w:b/>
                <w:szCs w:val="21"/>
              </w:rPr>
            </w:pPr>
            <w:r>
              <w:rPr>
                <w:sz w:val="21"/>
              </w:rPr>
              <mc:AlternateContent>
                <mc:Choice Requires="wps">
                  <w:drawing>
                    <wp:anchor distT="0" distB="0" distL="114300" distR="114300" simplePos="0" relativeHeight="251664384" behindDoc="0" locked="0" layoutInCell="1" allowOverlap="1">
                      <wp:simplePos x="0" y="0"/>
                      <wp:positionH relativeFrom="column">
                        <wp:posOffset>91440</wp:posOffset>
                      </wp:positionH>
                      <wp:positionV relativeFrom="paragraph">
                        <wp:posOffset>119380</wp:posOffset>
                      </wp:positionV>
                      <wp:extent cx="2148205" cy="1906270"/>
                      <wp:effectExtent l="4445" t="4445" r="19050" b="13335"/>
                      <wp:wrapNone/>
                      <wp:docPr id="121" name="文本框 121"/>
                      <wp:cNvGraphicFramePr/>
                      <a:graphic xmlns:a="http://schemas.openxmlformats.org/drawingml/2006/main">
                        <a:graphicData uri="http://schemas.microsoft.com/office/word/2010/wordprocessingShape">
                          <wps:wsp>
                            <wps:cNvSpPr txBox="1"/>
                            <wps:spPr>
                              <a:xfrm>
                                <a:off x="1234440" y="1033780"/>
                                <a:ext cx="2148205" cy="1906270"/>
                              </a:xfrm>
                              <a:prstGeom prst="rect">
                                <a:avLst/>
                              </a:prstGeom>
                              <a:solidFill>
                                <a:srgbClr val="FFFFFF"/>
                              </a:solidFill>
                              <a:ln w="6350">
                                <a:solidFill>
                                  <a:prstClr val="black"/>
                                </a:solidFill>
                              </a:ln>
                              <a:effectLst/>
                            </wps:spPr>
                            <wps:txbx>
                              <w:txbxContent>
                                <w:tbl>
                                  <w:tblPr>
                                    <w:tblStyle w:val="7"/>
                                    <w:tblpPr w:leftFromText="180" w:rightFromText="180" w:vertAnchor="page" w:horzAnchor="margin" w:tblpY="1679"/>
                                    <w:tblOverlap w:val="never"/>
                                    <w:tblW w:w="3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63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评价指标</w:t>
                                        </w:r>
                                      </w:p>
                                    </w:tc>
                                    <w:tc>
                                      <w:tcPr>
                                        <w:tcW w:w="632" w:type="dxa"/>
                                      </w:tcPr>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rPr>
                                          <w:t>自评</w:t>
                                        </w:r>
                                      </w:p>
                                      <w:p>
                                        <w:pPr>
                                          <w:spacing w:line="360" w:lineRule="auto"/>
                                          <w:jc w:val="center"/>
                                          <w:rPr>
                                            <w:rFonts w:hint="eastAsia" w:ascii="宋体" w:hAnsi="宋体" w:eastAsia="宋体" w:cs="宋体"/>
                                            <w:bCs/>
                                            <w:sz w:val="11"/>
                                            <w:szCs w:val="11"/>
                                            <w:lang w:val="en-US" w:eastAsia="zh-CN"/>
                                          </w:rPr>
                                        </w:pPr>
                                        <w:r>
                                          <w:rPr>
                                            <w:rFonts w:hint="eastAsia" w:ascii="宋体" w:hAnsi="宋体" w:eastAsia="宋体" w:cs="宋体"/>
                                            <w:bCs/>
                                            <w:sz w:val="11"/>
                                            <w:szCs w:val="11"/>
                                            <w:lang w:val="en-US" w:eastAsia="zh-CN"/>
                                          </w:rPr>
                                          <w:t>打</w:t>
                                        </w:r>
                                        <w:r>
                                          <w:rPr>
                                            <w:rFonts w:hint="eastAsia"/>
                                            <w:b/>
                                            <w:sz w:val="20"/>
                                            <w:szCs w:val="20"/>
                                          </w:rPr>
                                          <w:t>☆</w:t>
                                        </w:r>
                                      </w:p>
                                    </w:tc>
                                    <w:tc>
                                      <w:tcPr>
                                        <w:tcW w:w="1047" w:type="dxa"/>
                                      </w:tcPr>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rPr>
                                          <w:t>组评</w:t>
                                        </w:r>
                                      </w:p>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lang w:val="en-US" w:eastAsia="zh-CN"/>
                                          </w:rPr>
                                          <w:t>打</w:t>
                                        </w: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日记格式正确</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事情经过清楚</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心情感受真实</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9.4pt;height:150.1pt;width:169.15pt;z-index:251664384;mso-width-relative:page;mso-height-relative:page;" fillcolor="#FFFFFF" filled="t" stroked="t" coordsize="21600,21600" o:gfxdata="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JYIM3VAAAACQEAAA8AAAAAAAAAAQAgAAAAIgAAAGRycy9kb3ducmV2LnhtbFBL&#10;AQIUABQAAAAIAIdO4kAea6SOawIAANYEAAAOAAAAAAAAAAEAIAAAACQBAABkcnMvZTJvRG9jLnht&#10;bFBLBQYAAAAABgAGAFkBAAABBgAAAAA=&#10;">
                      <v:fill on="t" focussize="0,0"/>
                      <v:stroke weight="0.5pt" color="#000000" joinstyle="round"/>
                      <v:imagedata o:title=""/>
                      <o:lock v:ext="edit" aspectratio="f"/>
                      <v:textbox>
                        <w:txbxContent>
                          <w:tbl>
                            <w:tblPr>
                              <w:tblStyle w:val="7"/>
                              <w:tblpPr w:leftFromText="180" w:rightFromText="180" w:vertAnchor="page" w:horzAnchor="margin" w:tblpY="1679"/>
                              <w:tblOverlap w:val="never"/>
                              <w:tblW w:w="3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632"/>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评价指标</w:t>
                                  </w:r>
                                </w:p>
                              </w:tc>
                              <w:tc>
                                <w:tcPr>
                                  <w:tcW w:w="632" w:type="dxa"/>
                                </w:tcPr>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rPr>
                                    <w:t>自评</w:t>
                                  </w:r>
                                </w:p>
                                <w:p>
                                  <w:pPr>
                                    <w:spacing w:line="360" w:lineRule="auto"/>
                                    <w:jc w:val="center"/>
                                    <w:rPr>
                                      <w:rFonts w:hint="eastAsia" w:ascii="宋体" w:hAnsi="宋体" w:eastAsia="宋体" w:cs="宋体"/>
                                      <w:bCs/>
                                      <w:sz w:val="11"/>
                                      <w:szCs w:val="11"/>
                                      <w:lang w:val="en-US" w:eastAsia="zh-CN"/>
                                    </w:rPr>
                                  </w:pPr>
                                  <w:r>
                                    <w:rPr>
                                      <w:rFonts w:hint="eastAsia" w:ascii="宋体" w:hAnsi="宋体" w:eastAsia="宋体" w:cs="宋体"/>
                                      <w:bCs/>
                                      <w:sz w:val="11"/>
                                      <w:szCs w:val="11"/>
                                      <w:lang w:val="en-US" w:eastAsia="zh-CN"/>
                                    </w:rPr>
                                    <w:t>打</w:t>
                                  </w:r>
                                  <w:r>
                                    <w:rPr>
                                      <w:rFonts w:hint="eastAsia"/>
                                      <w:b/>
                                      <w:sz w:val="20"/>
                                      <w:szCs w:val="20"/>
                                    </w:rPr>
                                    <w:t>☆</w:t>
                                  </w:r>
                                </w:p>
                              </w:tc>
                              <w:tc>
                                <w:tcPr>
                                  <w:tcW w:w="1047" w:type="dxa"/>
                                </w:tcPr>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rPr>
                                    <w:t>组评</w:t>
                                  </w:r>
                                </w:p>
                                <w:p>
                                  <w:pPr>
                                    <w:spacing w:line="360" w:lineRule="auto"/>
                                    <w:jc w:val="center"/>
                                    <w:rPr>
                                      <w:rFonts w:hint="eastAsia" w:ascii="宋体" w:hAnsi="宋体" w:eastAsia="宋体" w:cs="宋体"/>
                                      <w:bCs/>
                                      <w:sz w:val="11"/>
                                      <w:szCs w:val="11"/>
                                    </w:rPr>
                                  </w:pPr>
                                  <w:r>
                                    <w:rPr>
                                      <w:rFonts w:hint="eastAsia" w:ascii="宋体" w:hAnsi="宋体" w:eastAsia="宋体" w:cs="宋体"/>
                                      <w:bCs/>
                                      <w:sz w:val="11"/>
                                      <w:szCs w:val="11"/>
                                      <w:lang w:val="en-US" w:eastAsia="zh-CN"/>
                                    </w:rPr>
                                    <w:t>打</w:t>
                                  </w:r>
                                  <w:r>
                                    <w:rPr>
                                      <w:rFonts w:hint="eastAsia"/>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日记格式正确</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事情经过清楚</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60" w:type="dxa"/>
                                </w:tcPr>
                                <w:p>
                                  <w:pPr>
                                    <w:spacing w:line="360" w:lineRule="auto"/>
                                    <w:jc w:val="left"/>
                                    <w:rPr>
                                      <w:rFonts w:ascii="宋体" w:hAnsi="宋体" w:eastAsia="宋体" w:cs="宋体"/>
                                      <w:bCs/>
                                      <w:sz w:val="11"/>
                                      <w:szCs w:val="11"/>
                                    </w:rPr>
                                  </w:pPr>
                                  <w:r>
                                    <w:rPr>
                                      <w:rFonts w:hint="eastAsia" w:ascii="宋体" w:hAnsi="宋体" w:eastAsia="宋体" w:cs="宋体"/>
                                      <w:bCs/>
                                      <w:sz w:val="11"/>
                                      <w:szCs w:val="11"/>
                                    </w:rPr>
                                    <w:t>心情感受真实</w:t>
                                  </w:r>
                                </w:p>
                              </w:tc>
                              <w:tc>
                                <w:tcPr>
                                  <w:tcW w:w="632" w:type="dxa"/>
                                </w:tcPr>
                                <w:p>
                                  <w:pPr>
                                    <w:spacing w:line="360" w:lineRule="auto"/>
                                    <w:jc w:val="left"/>
                                    <w:rPr>
                                      <w:rFonts w:ascii="宋体" w:hAnsi="宋体" w:eastAsia="宋体" w:cs="宋体"/>
                                      <w:bCs/>
                                      <w:sz w:val="11"/>
                                      <w:szCs w:val="11"/>
                                    </w:rPr>
                                  </w:pPr>
                                </w:p>
                              </w:tc>
                              <w:tc>
                                <w:tcPr>
                                  <w:tcW w:w="1047" w:type="dxa"/>
                                </w:tcPr>
                                <w:p>
                                  <w:pPr>
                                    <w:spacing w:line="360" w:lineRule="auto"/>
                                    <w:jc w:val="left"/>
                                    <w:rPr>
                                      <w:rFonts w:ascii="宋体" w:hAnsi="宋体" w:eastAsia="宋体" w:cs="宋体"/>
                                      <w:bCs/>
                                      <w:sz w:val="11"/>
                                      <w:szCs w:val="11"/>
                                    </w:rPr>
                                  </w:pPr>
                                </w:p>
                              </w:tc>
                            </w:tr>
                          </w:tbl>
                          <w:p/>
                        </w:txbxContent>
                      </v:textbox>
                    </v:shape>
                  </w:pict>
                </mc:Fallback>
              </mc:AlternateContent>
            </w: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b/>
                <w:szCs w:val="21"/>
              </w:rPr>
            </w:pPr>
          </w:p>
          <w:p>
            <w:pPr>
              <w:ind w:firstLine="422" w:firstLineChars="200"/>
              <w:rPr>
                <w:rFonts w:hint="eastAsia" w:ascii="宋体" w:hAnsi="宋体"/>
                <w:bCs/>
                <w:szCs w:val="21"/>
              </w:rPr>
            </w:pPr>
            <w:r>
              <w:rPr>
                <w:rFonts w:hint="eastAsia"/>
                <w:b/>
                <w:szCs w:val="21"/>
                <w:lang w:eastAsia="zh-CN"/>
              </w:rPr>
              <w:t>（</w:t>
            </w:r>
            <w:r>
              <w:rPr>
                <w:rFonts w:hint="eastAsia"/>
                <w:b/>
                <w:szCs w:val="21"/>
                <w:lang w:val="en-US" w:eastAsia="zh-CN"/>
              </w:rPr>
              <w:t>评价表1</w:t>
            </w:r>
            <w:r>
              <w:rPr>
                <w:rFonts w:hint="eastAsia"/>
                <w:b/>
                <w:szCs w:val="21"/>
                <w:lang w:eastAsia="zh-CN"/>
              </w:rPr>
              <w:t>）</w:t>
            </w:r>
            <w:r>
              <w:rPr>
                <w:rFonts w:hint="eastAsia"/>
                <w:b/>
                <w:szCs w:val="21"/>
                <w:lang w:val="en-US" w:eastAsia="zh-CN"/>
              </w:rPr>
              <w:t xml:space="preserve">                        （评价表2）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522" w:type="dxa"/>
            <w:gridSpan w:val="4"/>
            <w:noWrap w:val="0"/>
            <w:vAlign w:val="top"/>
          </w:tcPr>
          <w:p>
            <w:pPr>
              <w:rPr>
                <w:rFonts w:hint="eastAsia" w:ascii="宋体" w:hAnsi="宋体"/>
                <w:szCs w:val="21"/>
              </w:rPr>
            </w:pPr>
            <w:r>
              <w:rPr>
                <w:rFonts w:hint="eastAsia" w:ascii="宋体" w:hAnsi="宋体"/>
                <w:bCs/>
                <w:sz w:val="28"/>
                <w:szCs w:val="28"/>
              </w:rPr>
              <w:t>2.课取得的成果（包括已出版、发表的成果，请注明出版或发表的时间、刊物或出版社；已产生的实践效应；相关领域专家的评价等。）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1" w:hRule="atLeast"/>
          <w:jc w:val="center"/>
        </w:trPr>
        <w:tc>
          <w:tcPr>
            <w:tcW w:w="8522" w:type="dxa"/>
            <w:gridSpan w:val="4"/>
            <w:noWrap w:val="0"/>
            <w:vAlign w:val="top"/>
          </w:tcPr>
          <w:p>
            <w:pPr>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在</w:t>
            </w:r>
            <w:r>
              <w:rPr>
                <w:rFonts w:hint="eastAsia" w:ascii="宋体" w:hAnsi="宋体" w:eastAsia="宋体" w:cs="宋体"/>
                <w:sz w:val="22"/>
                <w:szCs w:val="22"/>
                <w:lang w:val="en-US" w:eastAsia="zh-CN"/>
              </w:rPr>
              <w:t>叙事类习作教学的研究</w:t>
            </w:r>
            <w:r>
              <w:rPr>
                <w:rFonts w:hint="eastAsia" w:ascii="宋体" w:hAnsi="宋体" w:eastAsia="宋体" w:cs="宋体"/>
                <w:sz w:val="22"/>
                <w:szCs w:val="22"/>
              </w:rPr>
              <w:t>中发展了孩子</w:t>
            </w:r>
            <w:r>
              <w:rPr>
                <w:rFonts w:hint="eastAsia" w:ascii="宋体" w:hAnsi="宋体" w:eastAsia="宋体" w:cs="宋体"/>
                <w:sz w:val="22"/>
                <w:szCs w:val="22"/>
                <w:lang w:val="en-US" w:eastAsia="zh-CN"/>
              </w:rPr>
              <w:t>习作</w:t>
            </w:r>
            <w:r>
              <w:rPr>
                <w:rFonts w:hint="eastAsia" w:ascii="宋体" w:hAnsi="宋体" w:eastAsia="宋体" w:cs="宋体"/>
                <w:sz w:val="22"/>
                <w:szCs w:val="22"/>
              </w:rPr>
              <w:t>能力</w:t>
            </w:r>
            <w:r>
              <w:rPr>
                <w:rFonts w:hint="eastAsia" w:ascii="宋体" w:hAnsi="宋体" w:eastAsia="宋体" w:cs="宋体"/>
                <w:sz w:val="22"/>
                <w:szCs w:val="22"/>
                <w:lang w:eastAsia="zh-CN"/>
              </w:rPr>
              <w:t>，</w:t>
            </w:r>
            <w:r>
              <w:rPr>
                <w:rFonts w:hint="eastAsia" w:ascii="宋体" w:hAnsi="宋体" w:eastAsia="宋体" w:cs="宋体"/>
                <w:sz w:val="22"/>
                <w:szCs w:val="22"/>
              </w:rPr>
              <w:t>同时教师也受益匪浅：</w:t>
            </w:r>
          </w:p>
          <w:p>
            <w:pPr>
              <w:spacing w:line="360" w:lineRule="auto"/>
              <w:ind w:left="0" w:leftChars="0" w:firstLine="420" w:firstLineChars="200"/>
              <w:rPr>
                <w:rFonts w:hint="eastAsia" w:ascii="宋体" w:hAnsi="宋体" w:eastAsia="宋体" w:cs="宋体"/>
                <w:sz w:val="22"/>
                <w:szCs w:val="22"/>
                <w:lang w:val="en-US" w:eastAsia="zh-CN"/>
              </w:rPr>
            </w:pPr>
            <w:r>
              <w:drawing>
                <wp:anchor distT="0" distB="0" distL="114300" distR="114300" simplePos="0" relativeHeight="251659264" behindDoc="0" locked="0" layoutInCell="1" allowOverlap="1">
                  <wp:simplePos x="0" y="0"/>
                  <wp:positionH relativeFrom="column">
                    <wp:posOffset>1960245</wp:posOffset>
                  </wp:positionH>
                  <wp:positionV relativeFrom="paragraph">
                    <wp:posOffset>1329055</wp:posOffset>
                  </wp:positionV>
                  <wp:extent cx="2931160" cy="2150110"/>
                  <wp:effectExtent l="0" t="0" r="2540" b="254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9"/>
                          <a:stretch>
                            <a:fillRect/>
                          </a:stretch>
                        </pic:blipFill>
                        <pic:spPr>
                          <a:xfrm>
                            <a:off x="0" y="0"/>
                            <a:ext cx="2931160" cy="2150110"/>
                          </a:xfrm>
                          <a:prstGeom prst="rect">
                            <a:avLst/>
                          </a:prstGeom>
                          <a:noFill/>
                          <a:ln>
                            <a:noFill/>
                          </a:ln>
                        </pic:spPr>
                      </pic:pic>
                    </a:graphicData>
                  </a:graphic>
                </wp:anchor>
              </w:drawing>
            </w:r>
            <w:r>
              <w:rPr>
                <w:rFonts w:hint="eastAsia" w:ascii="宋体" w:hAnsi="宋体" w:eastAsia="宋体" w:cs="宋体"/>
                <w:sz w:val="22"/>
                <w:szCs w:val="22"/>
                <w:lang w:val="en-US" w:eastAsia="zh-CN"/>
              </w:rPr>
              <w:t>全组老师针对课题展开了相应教学活动，在课题开展起始阶段就制定了以“真实情境下的小学叙事类习作教学范式的建构与应用”为目标的计划，并相应安排了各位老师的主题教研课。在过程中全体老师认真探讨，互帮互助，多方研磨，呈现了多堂丰富有趣的公开课，为探讨“真实情境下的小学叙事类习作教学范式的建构与应用”提供了丰富素材，形成理论学习心得汇编。</w:t>
            </w:r>
          </w:p>
          <w:p>
            <w:pPr>
              <w:spacing w:line="360" w:lineRule="auto"/>
              <w:ind w:left="0" w:leftChars="0" w:firstLine="480" w:firstLineChars="200"/>
              <w:rPr>
                <w:rFonts w:hint="eastAsia" w:ascii="宋体" w:hAnsi="宋体" w:eastAsia="宋体" w:cs="宋体"/>
                <w:sz w:val="24"/>
                <w:szCs w:val="24"/>
                <w:lang w:val="en-US" w:eastAsia="zh-CN"/>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jc w:val="center"/>
              <w:outlineLvl w:val="0"/>
              <w:rPr>
                <w:rFonts w:hint="eastAsia" w:ascii="楷体" w:hAnsi="楷体" w:eastAsia="楷体" w:cs="楷体"/>
                <w:bCs/>
                <w:sz w:val="22"/>
                <w:szCs w:val="22"/>
                <w:lang w:val="en-US" w:eastAsia="zh-CN"/>
              </w:rPr>
            </w:pPr>
            <w:r>
              <w:rPr>
                <w:rFonts w:hint="eastAsia" w:ascii="楷体" w:hAnsi="楷体" w:eastAsia="楷体" w:cs="楷体"/>
                <w:bCs/>
                <w:sz w:val="22"/>
                <w:szCs w:val="22"/>
                <w:lang w:val="en-US" w:eastAsia="zh-CN"/>
              </w:rPr>
              <w:t xml:space="preserve">            图1：教师公开课一览表</w:t>
            </w:r>
          </w:p>
          <w:p>
            <w:pPr>
              <w:spacing w:line="360" w:lineRule="auto"/>
              <w:ind w:left="0" w:leftChars="0" w:firstLine="440" w:firstLineChars="20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除积极展开备课组活动、教研活动外，全组老师还深入研究课题，从专业角度出发，撰写各主题论文，频频在各类论文比赛中荣获佳绩。在专业与责任上获得认可。</w:t>
            </w:r>
          </w:p>
          <w:p>
            <w:pPr>
              <w:spacing w:line="360" w:lineRule="auto"/>
              <w:ind w:left="0" w:leftChars="0" w:firstLine="420" w:firstLineChars="200"/>
              <w:rPr>
                <w:rFonts w:hint="eastAsia" w:ascii="宋体" w:hAnsi="宋体" w:eastAsia="宋体" w:cs="宋体"/>
                <w:sz w:val="24"/>
                <w:szCs w:val="24"/>
                <w:lang w:val="en-US" w:eastAsia="zh-CN"/>
              </w:rPr>
            </w:pPr>
            <w:r>
              <w:drawing>
                <wp:inline distT="0" distB="0" distL="114300" distR="114300">
                  <wp:extent cx="5107305" cy="3862705"/>
                  <wp:effectExtent l="0" t="0" r="171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a:stretch>
                            <a:fillRect/>
                          </a:stretch>
                        </pic:blipFill>
                        <pic:spPr>
                          <a:xfrm>
                            <a:off x="0" y="0"/>
                            <a:ext cx="5107305" cy="3862705"/>
                          </a:xfrm>
                          <a:prstGeom prst="rect">
                            <a:avLst/>
                          </a:prstGeom>
                          <a:noFill/>
                          <a:ln>
                            <a:noFill/>
                          </a:ln>
                        </pic:spPr>
                      </pic:pic>
                    </a:graphicData>
                  </a:graphic>
                </wp:inline>
              </w:drawing>
            </w:r>
          </w:p>
          <w:p>
            <w:pPr>
              <w:jc w:val="center"/>
              <w:outlineLvl w:val="0"/>
              <w:rPr>
                <w:rFonts w:hint="eastAsia" w:ascii="楷体" w:hAnsi="楷体" w:eastAsia="楷体" w:cs="楷体"/>
                <w:bCs/>
                <w:sz w:val="22"/>
                <w:szCs w:val="22"/>
                <w:lang w:val="en-US" w:eastAsia="zh-CN"/>
              </w:rPr>
            </w:pPr>
            <w:r>
              <w:rPr>
                <w:rFonts w:hint="eastAsia" w:ascii="楷体" w:hAnsi="楷体" w:eastAsia="楷体" w:cs="楷体"/>
                <w:bCs/>
                <w:sz w:val="22"/>
                <w:szCs w:val="22"/>
                <w:lang w:val="en-US" w:eastAsia="zh-CN"/>
              </w:rPr>
              <w:t>图2：教师论文发表、获奖及课题研究一览表</w:t>
            </w:r>
          </w:p>
          <w:p>
            <w:pPr>
              <w:jc w:val="center"/>
              <w:outlineLvl w:val="0"/>
              <w:rPr>
                <w:rFonts w:hint="eastAsia" w:ascii="楷体" w:hAnsi="楷体" w:eastAsia="楷体" w:cs="楷体"/>
                <w:bCs/>
                <w:sz w:val="22"/>
                <w:szCs w:val="22"/>
                <w:lang w:val="en-US" w:eastAsia="zh-CN"/>
              </w:rPr>
            </w:pPr>
          </w:p>
          <w:p>
            <w:pPr>
              <w:jc w:val="center"/>
              <w:outlineLvl w:val="0"/>
              <w:rPr>
                <w:rFonts w:hint="eastAsia" w:ascii="楷体" w:hAnsi="楷体" w:eastAsia="楷体" w:cs="楷体"/>
                <w:bCs/>
                <w:sz w:val="22"/>
                <w:szCs w:val="22"/>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2" w:type="dxa"/>
            <w:gridSpan w:val="4"/>
            <w:noWrap w:val="0"/>
            <w:vAlign w:val="top"/>
          </w:tcPr>
          <w:p>
            <w:pPr>
              <w:rPr>
                <w:rFonts w:hint="eastAsia" w:ascii="仿宋_GB2312" w:hAnsi="宋体" w:eastAsia="仿宋_GB2312"/>
                <w:szCs w:val="21"/>
              </w:rPr>
            </w:pPr>
            <w:r>
              <w:rPr>
                <w:rFonts w:hint="eastAsia" w:ascii="宋体" w:hAnsi="宋体"/>
                <w:bCs/>
                <w:sz w:val="28"/>
                <w:szCs w:val="28"/>
              </w:rPr>
              <w:t>3.课题研究中存在的问题或不足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22" w:type="dxa"/>
            <w:gridSpan w:val="4"/>
            <w:noWrap w:val="0"/>
            <w:vAlign w:val="top"/>
          </w:tcPr>
          <w:p>
            <w:pPr>
              <w:spacing w:line="360" w:lineRule="auto"/>
              <w:ind w:firstLine="420" w:firstLineChars="200"/>
              <w:rPr>
                <w:rFonts w:hint="eastAsia"/>
              </w:rPr>
            </w:pPr>
          </w:p>
          <w:p>
            <w:pPr>
              <w:spacing w:line="360" w:lineRule="auto"/>
              <w:ind w:firstLine="420" w:firstLineChars="200"/>
            </w:pPr>
            <w:r>
              <w:rPr>
                <w:rFonts w:hint="eastAsia"/>
              </w:rPr>
              <w:t>通过课题研究我们已经获得了一定的研究成果，但在某些方面研究的深度和广度还有所欠缺，还需进一步研究。</w:t>
            </w:r>
          </w:p>
          <w:p>
            <w:pPr>
              <w:spacing w:line="360" w:lineRule="auto"/>
              <w:ind w:firstLine="420" w:firstLineChars="200"/>
              <w:rPr>
                <w:rFonts w:hint="eastAsia" w:eastAsiaTheme="minorEastAsia"/>
                <w:lang w:eastAsia="zh-CN"/>
              </w:rPr>
            </w:pPr>
            <w:r>
              <w:rPr>
                <w:rFonts w:hint="eastAsia"/>
              </w:rPr>
              <w:t>1.</w:t>
            </w:r>
            <w:r>
              <w:rPr>
                <w:rFonts w:hint="eastAsia"/>
                <w:lang w:eastAsia="zh-CN"/>
              </w:rPr>
              <w:t>我们真实情境下的叙事习作教学范式的构建还不完善，需要专家支持指导。</w:t>
            </w:r>
          </w:p>
          <w:p>
            <w:pPr>
              <w:spacing w:line="360" w:lineRule="auto"/>
              <w:ind w:firstLine="420" w:firstLineChars="200"/>
              <w:rPr>
                <w:rFonts w:hint="eastAsia"/>
                <w:lang w:val="en-US" w:eastAsia="zh-CN"/>
              </w:rPr>
            </w:pPr>
            <w:r>
              <w:rPr>
                <w:rFonts w:hint="eastAsia"/>
              </w:rPr>
              <w:t>2.</w:t>
            </w:r>
            <w:r>
              <w:rPr>
                <w:rFonts w:hint="eastAsia"/>
                <w:lang w:eastAsia="zh-CN"/>
              </w:rPr>
              <w:t>课题组教师年龄平均年龄</w:t>
            </w:r>
            <w:r>
              <w:rPr>
                <w:rFonts w:hint="eastAsia"/>
                <w:lang w:val="en-US" w:eastAsia="zh-CN"/>
              </w:rPr>
              <w:t>31岁，普遍缺少经验，在理论总结方面还不够成熟，希望得到专家领导的指导。</w:t>
            </w:r>
          </w:p>
          <w:p>
            <w:pPr>
              <w:spacing w:line="360" w:lineRule="auto"/>
              <w:ind w:firstLine="420" w:firstLineChars="20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2" w:type="dxa"/>
            <w:gridSpan w:val="4"/>
            <w:noWrap w:val="0"/>
            <w:vAlign w:val="top"/>
          </w:tcPr>
          <w:p>
            <w:pPr>
              <w:outlineLvl w:val="0"/>
              <w:rPr>
                <w:rFonts w:hint="eastAsia" w:ascii="仿宋_GB2312" w:hAnsi="宋体" w:eastAsia="仿宋_GB2312"/>
                <w:sz w:val="32"/>
                <w:szCs w:val="32"/>
              </w:rPr>
            </w:pPr>
            <w:r>
              <w:rPr>
                <w:rFonts w:hint="eastAsia" w:ascii="宋体" w:hAnsi="宋体"/>
                <w:bCs/>
                <w:sz w:val="28"/>
                <w:szCs w:val="28"/>
              </w:rPr>
              <w:t>4.下阶段研究计划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8" w:hRule="atLeast"/>
          <w:jc w:val="center"/>
        </w:trPr>
        <w:tc>
          <w:tcPr>
            <w:tcW w:w="8522" w:type="dxa"/>
            <w:gridSpan w:val="4"/>
            <w:noWrap w:val="0"/>
            <w:vAlign w:val="top"/>
          </w:tcPr>
          <w:p>
            <w:pPr>
              <w:ind w:firstLine="632" w:firstLineChars="300"/>
              <w:rPr>
                <w:rFonts w:hint="eastAsia"/>
                <w:b/>
                <w:bCs/>
              </w:rPr>
            </w:pPr>
            <w:r>
              <w:rPr>
                <w:rFonts w:hint="eastAsia"/>
                <w:b/>
                <w:bCs/>
              </w:rPr>
              <w:t>第三阶段——</w:t>
            </w:r>
            <w:r>
              <w:rPr>
                <w:rFonts w:hint="eastAsia"/>
                <w:b/>
                <w:bCs/>
                <w:lang w:val="en-US" w:eastAsia="zh-CN"/>
              </w:rPr>
              <w:t>总结阶段</w:t>
            </w:r>
            <w:r>
              <w:rPr>
                <w:rFonts w:hint="eastAsia"/>
                <w:b/>
                <w:bCs/>
              </w:rPr>
              <w:t>（202</w:t>
            </w:r>
            <w:r>
              <w:rPr>
                <w:rFonts w:hint="eastAsia"/>
                <w:b/>
                <w:bCs/>
                <w:lang w:val="en-US" w:eastAsia="zh-CN"/>
              </w:rPr>
              <w:t>3</w:t>
            </w:r>
            <w:r>
              <w:rPr>
                <w:rFonts w:hint="eastAsia"/>
                <w:b/>
                <w:bCs/>
              </w:rPr>
              <w:t>年</w:t>
            </w:r>
            <w:r>
              <w:rPr>
                <w:rFonts w:hint="eastAsia"/>
                <w:b/>
                <w:bCs/>
                <w:lang w:val="en-US" w:eastAsia="zh-CN"/>
              </w:rPr>
              <w:t>1</w:t>
            </w:r>
            <w:r>
              <w:rPr>
                <w:rFonts w:hint="eastAsia"/>
                <w:b/>
                <w:bCs/>
              </w:rPr>
              <w:t>月-202</w:t>
            </w:r>
            <w:r>
              <w:rPr>
                <w:rFonts w:hint="eastAsia"/>
                <w:b/>
                <w:bCs/>
                <w:lang w:val="en-US" w:eastAsia="zh-CN"/>
              </w:rPr>
              <w:t>3</w:t>
            </w:r>
            <w:r>
              <w:rPr>
                <w:rFonts w:hint="eastAsia"/>
                <w:b/>
                <w:bCs/>
              </w:rPr>
              <w:t>年</w:t>
            </w:r>
            <w:r>
              <w:rPr>
                <w:rFonts w:hint="eastAsia"/>
                <w:b/>
                <w:bCs/>
                <w:lang w:val="en-US" w:eastAsia="zh-CN"/>
              </w:rPr>
              <w:t>5</w:t>
            </w:r>
            <w:r>
              <w:rPr>
                <w:rFonts w:hint="eastAsia"/>
                <w:b/>
                <w:bCs/>
              </w:rPr>
              <w:t>月）</w:t>
            </w:r>
          </w:p>
          <w:p>
            <w:pPr>
              <w:ind w:firstLine="632" w:firstLineChars="300"/>
              <w:rPr>
                <w:rFonts w:hint="eastAsia"/>
                <w:b/>
                <w:bCs/>
              </w:rPr>
            </w:pPr>
          </w:p>
          <w:p>
            <w:pPr>
              <w:ind w:firstLine="630" w:firstLineChars="300"/>
              <w:rPr>
                <w:rFonts w:hint="eastAsia"/>
                <w:b/>
                <w:bCs/>
              </w:rPr>
            </w:pPr>
            <w:r>
              <w:rPr>
                <w:sz w:val="21"/>
              </w:rPr>
              <w:drawing>
                <wp:inline distT="0" distB="0" distL="114300" distR="114300">
                  <wp:extent cx="4366895" cy="1876425"/>
                  <wp:effectExtent l="0" t="0" r="14605" b="9525"/>
                  <wp:docPr id="10"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2" descr="wps"/>
                          <pic:cNvPicPr>
                            <a:picLocks noChangeAspect="1"/>
                          </pic:cNvPicPr>
                        </pic:nvPicPr>
                        <pic:blipFill>
                          <a:blip r:embed="rId11"/>
                          <a:stretch>
                            <a:fillRect/>
                          </a:stretch>
                        </pic:blipFill>
                        <pic:spPr>
                          <a:xfrm>
                            <a:off x="0" y="0"/>
                            <a:ext cx="4366895" cy="1876425"/>
                          </a:xfrm>
                          <a:prstGeom prst="rect">
                            <a:avLst/>
                          </a:prstGeom>
                          <a:noFill/>
                          <a:ln>
                            <a:noFill/>
                          </a:ln>
                        </pic:spPr>
                      </pic:pic>
                    </a:graphicData>
                  </a:graphic>
                </wp:inline>
              </w:drawing>
            </w:r>
          </w:p>
          <w:p>
            <w:pPr>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对本课题研究的过程及资料进行系统分析，形成研究报告。</w:t>
            </w:r>
          </w:p>
          <w:p>
            <w:pPr>
              <w:ind w:firstLine="420" w:firstLineChars="200"/>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及时整理研究成果，为鉴定推广及进一步研究奠定基础</w:t>
            </w:r>
            <w:r>
              <w:rPr>
                <w:rFonts w:hint="eastAsia"/>
                <w:lang w:eastAsia="zh-CN"/>
              </w:rPr>
              <w:t>。继续完善</w:t>
            </w:r>
            <w:r>
              <w:rPr>
                <w:rFonts w:hint="eastAsia"/>
              </w:rPr>
              <w:t>真实情境下的小学叙事类习作教学范式</w:t>
            </w:r>
            <w:r>
              <w:rPr>
                <w:rFonts w:hint="eastAsia"/>
                <w:lang w:eastAsia="zh-CN"/>
              </w:rPr>
              <w:t>构建、积极撰写</w:t>
            </w:r>
            <w:r>
              <w:rPr>
                <w:rFonts w:hint="eastAsia"/>
              </w:rPr>
              <w:t>作文论文</w:t>
            </w:r>
            <w:r>
              <w:rPr>
                <w:rFonts w:hint="eastAsia"/>
                <w:lang w:eastAsia="zh-CN"/>
              </w:rPr>
              <w:t>，形成文</w:t>
            </w:r>
            <w:r>
              <w:rPr>
                <w:rFonts w:hint="eastAsia"/>
              </w:rPr>
              <w:t>集</w:t>
            </w:r>
            <w:r>
              <w:rPr>
                <w:rFonts w:hint="eastAsia"/>
                <w:lang w:eastAsia="zh-CN"/>
              </w:rPr>
              <w:t>。</w:t>
            </w:r>
          </w:p>
          <w:p>
            <w:pPr>
              <w:ind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）继续指导区级习作子课题的研究。</w:t>
            </w:r>
          </w:p>
          <w:p>
            <w:pPr>
              <w:ind w:firstLine="420" w:firstLineChars="200"/>
              <w:rPr>
                <w:rFonts w:hint="default"/>
                <w:lang w:val="en-US" w:eastAsia="zh-CN"/>
              </w:rPr>
            </w:pPr>
            <w:r>
              <w:rPr>
                <w:rFonts w:hint="eastAsia"/>
                <w:lang w:eastAsia="zh-CN"/>
              </w:rPr>
              <w:t>（</w:t>
            </w:r>
            <w:r>
              <w:rPr>
                <w:rFonts w:hint="eastAsia"/>
                <w:lang w:val="en-US" w:eastAsia="zh-CN"/>
              </w:rPr>
              <w:t>4</w:t>
            </w:r>
            <w:r>
              <w:rPr>
                <w:rFonts w:hint="eastAsia"/>
                <w:lang w:eastAsia="zh-CN"/>
              </w:rPr>
              <w:t>）撰写</w:t>
            </w:r>
            <w:r>
              <w:rPr>
                <w:rFonts w:hint="eastAsia"/>
              </w:rPr>
              <w:t>研究报告等，申请结项。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nil"/>
            </w:tcBorders>
            <w:noWrap w:val="0"/>
            <w:vAlign w:val="center"/>
          </w:tcPr>
          <w:p>
            <w:pPr>
              <w:rPr>
                <w:rFonts w:hint="eastAsia" w:eastAsia="仿宋_GB2312"/>
                <w:b/>
                <w:sz w:val="32"/>
                <w:szCs w:val="32"/>
              </w:rPr>
            </w:pPr>
            <w:r>
              <w:rPr>
                <w:rFonts w:hint="eastAsia" w:ascii="黑体" w:hAnsi="宋体" w:eastAsia="黑体"/>
                <w:b/>
                <w:bCs/>
                <w:sz w:val="32"/>
                <w:szCs w:val="32"/>
              </w:rPr>
              <w:t>三、评估小组意见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jc w:val="center"/>
        </w:trPr>
        <w:tc>
          <w:tcPr>
            <w:tcW w:w="8522" w:type="dxa"/>
            <w:gridSpan w:val="4"/>
            <w:tcBorders>
              <w:top w:val="single" w:color="auto" w:sz="4" w:space="0"/>
            </w:tcBorders>
            <w:noWrap w:val="0"/>
            <w:vAlign w:val="top"/>
          </w:tcPr>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p>
            <w:pPr>
              <w:outlineLvl w:val="0"/>
              <w:rPr>
                <w:rFonts w:hint="eastAsia"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522" w:type="dxa"/>
            <w:gridSpan w:val="4"/>
            <w:noWrap w:val="0"/>
            <w:vAlign w:val="top"/>
          </w:tcPr>
          <w:p>
            <w:pPr>
              <w:outlineLvl w:val="0"/>
              <w:rPr>
                <w:rFonts w:hint="eastAsia" w:eastAsia="仿宋_GB2312"/>
                <w:b/>
                <w:bCs/>
                <w:sz w:val="32"/>
                <w:szCs w:val="32"/>
              </w:rPr>
            </w:pPr>
            <w:r>
              <w:rPr>
                <w:rFonts w:hint="eastAsia" w:ascii="黑体" w:eastAsia="黑体"/>
                <w:b/>
                <w:bCs/>
                <w:sz w:val="32"/>
                <w:szCs w:val="32"/>
              </w:rPr>
              <w:t>四、评估小组成员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1908" w:type="dxa"/>
            <w:noWrap w:val="0"/>
            <w:vAlign w:val="center"/>
          </w:tcPr>
          <w:p>
            <w:pPr>
              <w:jc w:val="center"/>
              <w:outlineLvl w:val="0"/>
              <w:rPr>
                <w:rFonts w:eastAsia="仿宋_GB2312"/>
                <w:sz w:val="28"/>
                <w:szCs w:val="28"/>
              </w:rPr>
            </w:pPr>
            <w:r>
              <w:rPr>
                <w:rFonts w:hint="eastAsia" w:eastAsia="仿宋_GB2312"/>
                <w:b/>
                <w:bCs/>
                <w:sz w:val="28"/>
                <w:szCs w:val="28"/>
              </w:rPr>
              <w:t>评估组职务</w:t>
            </w:r>
          </w:p>
        </w:tc>
        <w:tc>
          <w:tcPr>
            <w:tcW w:w="1800" w:type="dxa"/>
            <w:noWrap w:val="0"/>
            <w:vAlign w:val="center"/>
          </w:tcPr>
          <w:p>
            <w:pPr>
              <w:jc w:val="center"/>
              <w:outlineLvl w:val="0"/>
              <w:rPr>
                <w:rFonts w:eastAsia="仿宋_GB2312"/>
                <w:sz w:val="28"/>
                <w:szCs w:val="28"/>
              </w:rPr>
            </w:pPr>
            <w:r>
              <w:rPr>
                <w:rFonts w:hint="eastAsia" w:eastAsia="仿宋_GB2312"/>
                <w:b/>
                <w:bCs/>
                <w:sz w:val="28"/>
                <w:szCs w:val="28"/>
              </w:rPr>
              <w:t>姓   名</w:t>
            </w:r>
          </w:p>
        </w:tc>
        <w:tc>
          <w:tcPr>
            <w:tcW w:w="3143" w:type="dxa"/>
            <w:noWrap w:val="0"/>
            <w:vAlign w:val="center"/>
          </w:tcPr>
          <w:p>
            <w:pPr>
              <w:jc w:val="center"/>
              <w:outlineLvl w:val="0"/>
              <w:rPr>
                <w:rFonts w:eastAsia="仿宋_GB2312"/>
                <w:sz w:val="28"/>
                <w:szCs w:val="28"/>
              </w:rPr>
            </w:pPr>
            <w:r>
              <w:rPr>
                <w:rFonts w:hint="eastAsia" w:eastAsia="仿宋_GB2312"/>
                <w:b/>
                <w:bCs/>
                <w:sz w:val="28"/>
                <w:szCs w:val="28"/>
              </w:rPr>
              <w:t>所 在 单 位</w:t>
            </w:r>
          </w:p>
        </w:tc>
        <w:tc>
          <w:tcPr>
            <w:tcW w:w="1671" w:type="dxa"/>
            <w:noWrap w:val="0"/>
            <w:vAlign w:val="center"/>
          </w:tcPr>
          <w:p>
            <w:pPr>
              <w:jc w:val="center"/>
              <w:outlineLvl w:val="0"/>
              <w:rPr>
                <w:rFonts w:eastAsia="仿宋_GB2312"/>
                <w:sz w:val="28"/>
                <w:szCs w:val="28"/>
              </w:rPr>
            </w:pPr>
            <w:r>
              <w:rPr>
                <w:rFonts w:hint="eastAsia" w:eastAsia="仿宋_GB2312"/>
                <w:b/>
                <w:bCs/>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908" w:type="dxa"/>
            <w:noWrap w:val="0"/>
            <w:vAlign w:val="top"/>
          </w:tcPr>
          <w:p>
            <w:pPr>
              <w:jc w:val="center"/>
              <w:outlineLvl w:val="0"/>
              <w:rPr>
                <w:rFonts w:eastAsia="仿宋_GB2312"/>
                <w:sz w:val="32"/>
                <w:szCs w:val="32"/>
              </w:rPr>
            </w:pPr>
            <w:r>
              <w:rPr>
                <w:rFonts w:hint="eastAsia" w:eastAsia="仿宋_GB2312"/>
                <w:sz w:val="32"/>
                <w:szCs w:val="32"/>
              </w:rPr>
              <w:t>组长</w:t>
            </w:r>
          </w:p>
        </w:tc>
        <w:tc>
          <w:tcPr>
            <w:tcW w:w="1800" w:type="dxa"/>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hint="eastAsia" w:eastAsia="仿宋_GB2312"/>
                <w:sz w:val="28"/>
                <w:szCs w:val="28"/>
              </w:rPr>
            </w:pPr>
          </w:p>
        </w:tc>
        <w:tc>
          <w:tcPr>
            <w:tcW w:w="1671"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08" w:type="dxa"/>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eastAsia="仿宋_GB2312"/>
                <w:sz w:val="32"/>
                <w:szCs w:val="32"/>
              </w:rPr>
            </w:pPr>
          </w:p>
        </w:tc>
        <w:tc>
          <w:tcPr>
            <w:tcW w:w="1671"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908" w:type="dxa"/>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noWrap w:val="0"/>
            <w:vAlign w:val="top"/>
          </w:tcPr>
          <w:p>
            <w:pPr>
              <w:jc w:val="center"/>
              <w:outlineLvl w:val="0"/>
              <w:rPr>
                <w:rFonts w:hint="eastAsia" w:eastAsia="仿宋_GB2312"/>
                <w:sz w:val="32"/>
                <w:szCs w:val="32"/>
              </w:rPr>
            </w:pPr>
          </w:p>
        </w:tc>
        <w:tc>
          <w:tcPr>
            <w:tcW w:w="3143" w:type="dxa"/>
            <w:noWrap w:val="0"/>
            <w:vAlign w:val="top"/>
          </w:tcPr>
          <w:p>
            <w:pPr>
              <w:jc w:val="center"/>
              <w:outlineLvl w:val="0"/>
              <w:rPr>
                <w:rFonts w:eastAsia="仿宋_GB2312"/>
                <w:sz w:val="32"/>
                <w:szCs w:val="32"/>
              </w:rPr>
            </w:pPr>
          </w:p>
        </w:tc>
        <w:tc>
          <w:tcPr>
            <w:tcW w:w="1671"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908" w:type="dxa"/>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noWrap w:val="0"/>
            <w:vAlign w:val="top"/>
          </w:tcPr>
          <w:p>
            <w:pPr>
              <w:jc w:val="center"/>
              <w:outlineLvl w:val="0"/>
              <w:rPr>
                <w:rFonts w:eastAsia="仿宋_GB2312"/>
                <w:sz w:val="32"/>
                <w:szCs w:val="32"/>
              </w:rPr>
            </w:pPr>
          </w:p>
        </w:tc>
        <w:tc>
          <w:tcPr>
            <w:tcW w:w="3143" w:type="dxa"/>
            <w:noWrap w:val="0"/>
            <w:vAlign w:val="top"/>
          </w:tcPr>
          <w:p>
            <w:pPr>
              <w:jc w:val="center"/>
              <w:outlineLvl w:val="0"/>
              <w:rPr>
                <w:rFonts w:eastAsia="仿宋_GB2312"/>
                <w:sz w:val="32"/>
                <w:szCs w:val="32"/>
              </w:rPr>
            </w:pPr>
          </w:p>
        </w:tc>
        <w:tc>
          <w:tcPr>
            <w:tcW w:w="1671"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1908" w:type="dxa"/>
            <w:noWrap w:val="0"/>
            <w:vAlign w:val="top"/>
          </w:tcPr>
          <w:p>
            <w:pPr>
              <w:jc w:val="center"/>
              <w:outlineLvl w:val="0"/>
              <w:rPr>
                <w:rFonts w:eastAsia="仿宋_GB2312"/>
                <w:sz w:val="32"/>
                <w:szCs w:val="32"/>
              </w:rPr>
            </w:pPr>
            <w:r>
              <w:rPr>
                <w:rFonts w:hint="eastAsia" w:eastAsia="仿宋_GB2312"/>
                <w:sz w:val="32"/>
                <w:szCs w:val="32"/>
              </w:rPr>
              <w:t>组员</w:t>
            </w:r>
          </w:p>
        </w:tc>
        <w:tc>
          <w:tcPr>
            <w:tcW w:w="1800" w:type="dxa"/>
            <w:noWrap w:val="0"/>
            <w:vAlign w:val="top"/>
          </w:tcPr>
          <w:p>
            <w:pPr>
              <w:jc w:val="center"/>
              <w:outlineLvl w:val="0"/>
              <w:rPr>
                <w:rFonts w:eastAsia="仿宋_GB2312"/>
                <w:sz w:val="32"/>
                <w:szCs w:val="32"/>
              </w:rPr>
            </w:pPr>
          </w:p>
        </w:tc>
        <w:tc>
          <w:tcPr>
            <w:tcW w:w="3143" w:type="dxa"/>
            <w:noWrap w:val="0"/>
            <w:vAlign w:val="top"/>
          </w:tcPr>
          <w:p>
            <w:pPr>
              <w:jc w:val="center"/>
              <w:outlineLvl w:val="0"/>
              <w:rPr>
                <w:rFonts w:eastAsia="仿宋_GB2312"/>
                <w:sz w:val="32"/>
                <w:szCs w:val="32"/>
              </w:rPr>
            </w:pPr>
          </w:p>
        </w:tc>
        <w:tc>
          <w:tcPr>
            <w:tcW w:w="1671" w:type="dxa"/>
            <w:noWrap w:val="0"/>
            <w:vAlign w:val="top"/>
          </w:tcPr>
          <w:p>
            <w:pPr>
              <w:jc w:val="center"/>
              <w:outlineLvl w:val="0"/>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noWrap w:val="0"/>
            <w:vAlign w:val="top"/>
          </w:tcPr>
          <w:p>
            <w:pPr>
              <w:outlineLvl w:val="0"/>
              <w:rPr>
                <w:rFonts w:hint="eastAsia" w:eastAsia="仿宋_GB2312"/>
                <w:sz w:val="32"/>
                <w:szCs w:val="32"/>
              </w:rPr>
            </w:pPr>
            <w:r>
              <w:rPr>
                <w:rFonts w:hint="eastAsia" w:ascii="黑体" w:eastAsia="黑体"/>
                <w:b/>
                <w:bCs/>
                <w:sz w:val="32"/>
                <w:szCs w:val="32"/>
              </w:rPr>
              <w:t>五、主持人所在单位科研管理部门意见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8522" w:type="dxa"/>
            <w:gridSpan w:val="4"/>
            <w:noWrap w:val="0"/>
            <w:vAlign w:val="top"/>
          </w:tcPr>
          <w:p>
            <w:pPr>
              <w:spacing w:line="400" w:lineRule="exact"/>
              <w:ind w:firstLine="320" w:firstLineChars="100"/>
              <w:rPr>
                <w:rFonts w:hint="eastAsia" w:eastAsia="仿宋_GB2312"/>
                <w:sz w:val="32"/>
              </w:rPr>
            </w:pPr>
          </w:p>
          <w:p>
            <w:pPr>
              <w:spacing w:line="400" w:lineRule="exact"/>
              <w:ind w:firstLine="1600" w:firstLineChars="500"/>
              <w:rPr>
                <w:rFonts w:hint="eastAsia" w:eastAsia="仿宋_GB2312"/>
                <w:sz w:val="32"/>
              </w:rPr>
            </w:pPr>
          </w:p>
          <w:p>
            <w:pPr>
              <w:spacing w:line="400" w:lineRule="exact"/>
              <w:ind w:firstLine="1600" w:firstLineChars="500"/>
              <w:rPr>
                <w:rFonts w:hint="eastAsia" w:eastAsia="仿宋_GB2312"/>
                <w:sz w:val="32"/>
              </w:rPr>
            </w:pPr>
          </w:p>
          <w:p>
            <w:pPr>
              <w:spacing w:line="400" w:lineRule="exact"/>
              <w:jc w:val="center"/>
              <w:rPr>
                <w:rFonts w:eastAsia="仿宋_GB2312"/>
                <w:sz w:val="32"/>
              </w:rPr>
            </w:pPr>
            <w:r>
              <w:rPr>
                <w:rFonts w:hint="eastAsia" w:eastAsia="仿宋_GB2312"/>
                <w:sz w:val="32"/>
              </w:rPr>
              <w:t>同意该备案课题参加中期评估</w:t>
            </w:r>
          </w:p>
          <w:p>
            <w:pPr>
              <w:spacing w:line="400" w:lineRule="exact"/>
              <w:jc w:val="center"/>
              <w:rPr>
                <w:rFonts w:hint="eastAsia" w:eastAsia="仿宋_GB2312"/>
                <w:sz w:val="32"/>
              </w:rPr>
            </w:pPr>
            <w:r>
              <w:rPr>
                <w:rFonts w:hint="eastAsia" w:eastAsia="仿宋_GB2312"/>
                <w:sz w:val="32"/>
              </w:rPr>
              <w:t xml:space="preserve"> </w:t>
            </w:r>
          </w:p>
          <w:p>
            <w:pPr>
              <w:spacing w:line="540" w:lineRule="exact"/>
              <w:ind w:firstLine="1920" w:firstLineChars="600"/>
              <w:rPr>
                <w:rFonts w:hint="eastAsia" w:ascii="黑体" w:eastAsia="黑体"/>
                <w:sz w:val="32"/>
              </w:rPr>
            </w:pPr>
            <w:r>
              <w:rPr>
                <w:rFonts w:hint="eastAsia" w:eastAsia="仿宋_GB2312"/>
                <w:sz w:val="32"/>
              </w:rPr>
              <w:t xml:space="preserve">                   </w:t>
            </w:r>
            <w:r>
              <w:rPr>
                <w:rFonts w:hint="eastAsia" w:ascii="黑体" w:eastAsia="黑体"/>
                <w:sz w:val="32"/>
              </w:rPr>
              <w:t>公 章</w:t>
            </w:r>
          </w:p>
          <w:p>
            <w:pPr>
              <w:spacing w:line="540" w:lineRule="exact"/>
              <w:outlineLvl w:val="0"/>
              <w:rPr>
                <w:rFonts w:hint="eastAsia" w:ascii="黑体" w:eastAsia="黑体"/>
                <w:b/>
                <w:bCs/>
                <w:sz w:val="30"/>
                <w:szCs w:val="30"/>
              </w:rPr>
            </w:pPr>
            <w:r>
              <w:rPr>
                <w:rFonts w:hint="eastAsia" w:eastAsia="仿宋_GB2312"/>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522" w:type="dxa"/>
            <w:gridSpan w:val="4"/>
            <w:noWrap w:val="0"/>
            <w:vAlign w:val="center"/>
          </w:tcPr>
          <w:p>
            <w:pPr>
              <w:spacing w:line="400" w:lineRule="exact"/>
              <w:rPr>
                <w:rFonts w:hint="eastAsia" w:ascii="黑体" w:eastAsia="黑体"/>
                <w:b/>
                <w:bCs/>
                <w:sz w:val="32"/>
                <w:szCs w:val="32"/>
              </w:rPr>
            </w:pPr>
            <w:r>
              <w:rPr>
                <w:rFonts w:hint="eastAsia" w:ascii="黑体" w:eastAsia="黑体"/>
                <w:b/>
                <w:bCs/>
                <w:sz w:val="32"/>
                <w:szCs w:val="32"/>
              </w:rPr>
              <w:t>六、市教育科学规划领导小组办公室评估意见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jc w:val="center"/>
        </w:trPr>
        <w:tc>
          <w:tcPr>
            <w:tcW w:w="8522" w:type="dxa"/>
            <w:gridSpan w:val="4"/>
            <w:noWrap w:val="0"/>
            <w:vAlign w:val="top"/>
          </w:tcPr>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400" w:lineRule="exact"/>
              <w:rPr>
                <w:rFonts w:hint="eastAsia" w:ascii="黑体" w:eastAsia="黑体"/>
                <w:b/>
                <w:bCs/>
                <w:sz w:val="32"/>
                <w:szCs w:val="32"/>
              </w:rPr>
            </w:pPr>
          </w:p>
          <w:p>
            <w:pPr>
              <w:spacing w:line="540" w:lineRule="exact"/>
              <w:rPr>
                <w:rFonts w:hint="eastAsia" w:ascii="黑体" w:eastAsia="黑体"/>
                <w:b/>
                <w:bCs/>
                <w:sz w:val="32"/>
                <w:szCs w:val="32"/>
              </w:rPr>
            </w:pPr>
            <w:r>
              <w:rPr>
                <w:rFonts w:hint="eastAsia" w:ascii="黑体" w:eastAsia="黑体"/>
                <w:b/>
                <w:bCs/>
                <w:sz w:val="32"/>
                <w:szCs w:val="32"/>
              </w:rPr>
              <w:t xml:space="preserve">                               公  章</w:t>
            </w:r>
          </w:p>
          <w:p>
            <w:pPr>
              <w:spacing w:line="540" w:lineRule="exact"/>
              <w:outlineLvl w:val="0"/>
              <w:rPr>
                <w:rFonts w:hint="eastAsia" w:ascii="黑体" w:eastAsia="黑体"/>
                <w:b/>
                <w:bCs/>
                <w:sz w:val="32"/>
                <w:szCs w:val="32"/>
              </w:rPr>
            </w:pPr>
            <w:r>
              <w:rPr>
                <w:rFonts w:hint="eastAsia" w:ascii="黑体" w:eastAsia="黑体"/>
                <w:b/>
                <w:bCs/>
                <w:sz w:val="32"/>
                <w:szCs w:val="32"/>
              </w:rPr>
              <w:t xml:space="preserve">                             </w:t>
            </w:r>
            <w:r>
              <w:rPr>
                <w:rFonts w:hint="eastAsia" w:eastAsia="仿宋_GB2312"/>
                <w:sz w:val="32"/>
                <w:szCs w:val="32"/>
              </w:rPr>
              <w:t>年   月   日</w:t>
            </w:r>
          </w:p>
        </w:tc>
      </w:tr>
    </w:tbl>
    <w:p>
      <w:pPr>
        <w:spacing w:line="20" w:lineRule="exact"/>
      </w:pPr>
    </w:p>
    <w:sectPr>
      <w:footerReference r:id="rId3" w:type="default"/>
      <w:footerReference r:id="rId4" w:type="even"/>
      <w:pgSz w:w="11906" w:h="16838"/>
      <w:pgMar w:top="1701" w:right="1531" w:bottom="1701" w:left="1531" w:header="709" w:footer="1361" w:gutter="0"/>
      <w:pgNumType w:fmt="numberInDash" w:start="5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50BD3A-DA8B-4554-9DFC-4D917FD6C64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embedRegular r:id="rId2" w:fontKey="{D1030973-F6BB-4C87-8581-5F9A8DB05B0F}"/>
  </w:font>
  <w:font w:name="楷体">
    <w:panose1 w:val="02010609060101010101"/>
    <w:charset w:val="86"/>
    <w:family w:val="auto"/>
    <w:pitch w:val="default"/>
    <w:sig w:usb0="800002BF" w:usb1="38CF7CFA" w:usb2="00000016" w:usb3="00000000" w:csb0="00040001" w:csb1="00000000"/>
    <w:embedRegular r:id="rId3" w:fontKey="{0D32FDA2-C7CF-4149-8D35-759D1709B6FE}"/>
  </w:font>
  <w:font w:name="方正大标宋简体">
    <w:altName w:val="微软雅黑"/>
    <w:panose1 w:val="02010601030101010101"/>
    <w:charset w:val="86"/>
    <w:family w:val="auto"/>
    <w:pitch w:val="default"/>
    <w:sig w:usb0="00000000" w:usb1="00000000" w:usb2="00000010" w:usb3="00000000" w:csb0="00040000" w:csb1="00000000"/>
    <w:embedRegular r:id="rId4" w:fontKey="{24661DD9-23C9-483D-882C-9D7D4B09BA01}"/>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5" w:fontKey="{8056E8F2-2198-4292-B759-3870296A50A5}"/>
  </w:font>
  <w:font w:name="仿宋_GB2312">
    <w:altName w:val="仿宋"/>
    <w:panose1 w:val="02010609030101010101"/>
    <w:charset w:val="86"/>
    <w:family w:val="modern"/>
    <w:pitch w:val="default"/>
    <w:sig w:usb0="00000000" w:usb1="00000000" w:usb2="00000010" w:usb3="00000000" w:csb0="00040000" w:csb1="00000000"/>
    <w:embedRegular r:id="rId6" w:fontKey="{DDC7DE68-A4BD-4A99-9770-F11CF929F8F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NzM2NjA2MGQ4ZjliZjMxYTc5NWI1OWVkYTQzNTIifQ=="/>
  </w:docVars>
  <w:rsids>
    <w:rsidRoot w:val="004E698E"/>
    <w:rsid w:val="000433C9"/>
    <w:rsid w:val="00057939"/>
    <w:rsid w:val="000637AF"/>
    <w:rsid w:val="00081F2F"/>
    <w:rsid w:val="00136D4E"/>
    <w:rsid w:val="001429BC"/>
    <w:rsid w:val="001C67AA"/>
    <w:rsid w:val="001F3547"/>
    <w:rsid w:val="00292DCF"/>
    <w:rsid w:val="002A6E44"/>
    <w:rsid w:val="002C27E5"/>
    <w:rsid w:val="00317323"/>
    <w:rsid w:val="00325215"/>
    <w:rsid w:val="0035314B"/>
    <w:rsid w:val="00364FAB"/>
    <w:rsid w:val="00391B3C"/>
    <w:rsid w:val="003E6F40"/>
    <w:rsid w:val="00426A48"/>
    <w:rsid w:val="004270AC"/>
    <w:rsid w:val="00431E45"/>
    <w:rsid w:val="00441A73"/>
    <w:rsid w:val="004640E2"/>
    <w:rsid w:val="00472737"/>
    <w:rsid w:val="00482D97"/>
    <w:rsid w:val="004D5D49"/>
    <w:rsid w:val="004E27D3"/>
    <w:rsid w:val="004E2830"/>
    <w:rsid w:val="004E698E"/>
    <w:rsid w:val="00522B77"/>
    <w:rsid w:val="00585833"/>
    <w:rsid w:val="005A62C7"/>
    <w:rsid w:val="006F46CE"/>
    <w:rsid w:val="007023A8"/>
    <w:rsid w:val="00721E33"/>
    <w:rsid w:val="00733795"/>
    <w:rsid w:val="0073642E"/>
    <w:rsid w:val="00754A6D"/>
    <w:rsid w:val="007714E4"/>
    <w:rsid w:val="00785609"/>
    <w:rsid w:val="007941AB"/>
    <w:rsid w:val="007E1658"/>
    <w:rsid w:val="007F3B38"/>
    <w:rsid w:val="00844F19"/>
    <w:rsid w:val="00881880"/>
    <w:rsid w:val="008E4CEB"/>
    <w:rsid w:val="00957612"/>
    <w:rsid w:val="00971CB0"/>
    <w:rsid w:val="00973845"/>
    <w:rsid w:val="009E5A5F"/>
    <w:rsid w:val="009E6D45"/>
    <w:rsid w:val="00AB2B75"/>
    <w:rsid w:val="00AB5435"/>
    <w:rsid w:val="00AC4346"/>
    <w:rsid w:val="00AF2CAD"/>
    <w:rsid w:val="00B73F0E"/>
    <w:rsid w:val="00BB42D4"/>
    <w:rsid w:val="00BC4A5C"/>
    <w:rsid w:val="00BD350A"/>
    <w:rsid w:val="00BF4BDD"/>
    <w:rsid w:val="00C13C04"/>
    <w:rsid w:val="00C41F13"/>
    <w:rsid w:val="00C53B82"/>
    <w:rsid w:val="00C708AA"/>
    <w:rsid w:val="00C772F2"/>
    <w:rsid w:val="00CD4291"/>
    <w:rsid w:val="00CE299A"/>
    <w:rsid w:val="00CE5507"/>
    <w:rsid w:val="00CF1ABF"/>
    <w:rsid w:val="00D03B3E"/>
    <w:rsid w:val="00D35AA9"/>
    <w:rsid w:val="00D800C1"/>
    <w:rsid w:val="00DB0652"/>
    <w:rsid w:val="00DB1BD3"/>
    <w:rsid w:val="00DC7EBB"/>
    <w:rsid w:val="00E431A3"/>
    <w:rsid w:val="00E86247"/>
    <w:rsid w:val="00EA4FD2"/>
    <w:rsid w:val="00EE1E46"/>
    <w:rsid w:val="00EF23D1"/>
    <w:rsid w:val="00F40A72"/>
    <w:rsid w:val="00F432C9"/>
    <w:rsid w:val="00F57A9A"/>
    <w:rsid w:val="00FA344B"/>
    <w:rsid w:val="1ABB3487"/>
    <w:rsid w:val="2C33078A"/>
    <w:rsid w:val="31536127"/>
    <w:rsid w:val="4B7844E0"/>
    <w:rsid w:val="61D2213B"/>
    <w:rsid w:val="7594336A"/>
    <w:rsid w:val="79CD502C"/>
    <w:rsid w:val="7B7C48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qFormat/>
    <w:uiPriority w:val="0"/>
    <w:pPr>
      <w:ind w:left="100" w:leftChars="2500"/>
    </w:pPr>
    <w:rPr>
      <w:rFonts w:ascii="宋体" w:hAnsi="宋体"/>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link w:val="4"/>
    <w:qFormat/>
    <w:uiPriority w:val="0"/>
    <w:rPr>
      <w:kern w:val="2"/>
      <w:sz w:val="18"/>
      <w:szCs w:val="18"/>
    </w:rPr>
  </w:style>
  <w:style w:type="character" w:customStyle="1" w:styleId="11">
    <w:name w:val="页眉 Char"/>
    <w:link w:val="5"/>
    <w:qFormat/>
    <w:uiPriority w:val="0"/>
    <w:rPr>
      <w:kern w:val="2"/>
      <w:sz w:val="18"/>
      <w:szCs w:val="18"/>
    </w:rPr>
  </w:style>
  <w:style w:type="character" w:customStyle="1" w:styleId="12">
    <w:name w:val="font11"/>
    <w:basedOn w:val="8"/>
    <w:qFormat/>
    <w:uiPriority w:val="0"/>
    <w:rPr>
      <w:rFonts w:hint="default" w:ascii="楷体_GB2312" w:eastAsia="楷体_GB2312" w:cs="楷体_GB2312"/>
      <w:color w:val="000000"/>
      <w:sz w:val="21"/>
      <w:szCs w:val="21"/>
      <w:u w:val="none"/>
    </w:rPr>
  </w:style>
  <w:style w:type="character" w:customStyle="1" w:styleId="13">
    <w:name w:val="font31"/>
    <w:basedOn w:val="8"/>
    <w:qFormat/>
    <w:uiPriority w:val="0"/>
    <w:rPr>
      <w:rFonts w:hint="default" w:ascii="楷体_GB2312" w:eastAsia="楷体_GB2312" w:cs="楷体_GB2312"/>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2">
      <extobjdata type="ECB019B1-382A-4266-B25C-5B523AA43C14" data="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"/>
    </extobj>
    <extobj name="ECB019B1-382A-4266-B25C-5B523AA43C14-3">
      <extobjdata type="ECB019B1-382A-4266-B25C-5B523AA43C14" data="ewoJIkZpbGVJZCIgOiAiMTk3NDk1NDI3ODI1IiwKCSJHcm91cElkIiA6ICIyNTE0MTE3NDciLAoJIkltYWdlIiA6ICJpVkJPUncwS0dnb0FBQUFOU1VoRVVnQUFBVzhBQUFLZ0NBWUFBQUJVYXZ6b0FBQUFDWEJJV1hNQUFBc1RBQUFMRXdFQW1wd1lBQUFnQUVsRVFWUjRuT3pkZDNnYzFkazI4UHZNTnExNnNkeU5MTG1DYllwdGVqVzRBS0VtUUJMSUN3bndCUUlwa0FSQ1FoSjZKM0VJOElhOElTR0VVQUlFUWlpSkN4aE1NYzBHRjRHTnJXTFpsbVJaMHFwdW5abm4rME8ya0MzSldrbTdPN3V6OSsrNnVMQjJkMlllU1R1M3pwNDVjdzV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pxctfys</Company>
  <Pages>11</Pages>
  <Words>4443</Words>
  <Characters>4631</Characters>
  <Lines>9</Lines>
  <Paragraphs>2</Paragraphs>
  <TotalTime>1</TotalTime>
  <ScaleCrop>false</ScaleCrop>
  <LinksUpToDate>false</LinksUpToDate>
  <CharactersWithSpaces>4993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2016-02-20T03:21:00Z</dcterms:created>
  <dc:creator>user</dc:creator>
  <cp:lastModifiedBy>nirvana0306</cp:lastModifiedBy>
  <dcterms:modified xsi:type="dcterms:W3CDTF">2022-10-18T03:52:58Z</dcterms:modified>
  <dc:title>附件5：</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6C11E715657E457C95FB00E5998C5FBE</vt:lpwstr>
  </property>
</Properties>
</file>