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8"/>
          <w:szCs w:val="28"/>
          <w:highlight w:val="none"/>
        </w:rPr>
      </w:pPr>
      <w:r>
        <w:rPr>
          <w:rFonts w:ascii="宋体" w:cs="宋体" w:eastAsia="宋体" w:hAnsi="宋体" w:hint="eastAsia"/>
          <w:b/>
          <w:bCs/>
          <w:sz w:val="28"/>
          <w:szCs w:val="28"/>
          <w:highlight w:val="none"/>
        </w:rPr>
        <w:t>指向音乐读写能力培养的顺序性之小学音乐培养学生节奏能力的策略研究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3600" w:firstLineChars="15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王佳然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3120" w:firstLineChars="13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常州市龙城小学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highlight w:val="none"/>
          <w:lang w:val="en-US" w:eastAsia="zh-CN"/>
        </w:rPr>
      </w:pPr>
      <w:r>
        <w:rPr>
          <w:rFonts w:ascii="宋体" w:cs="宋体" w:eastAsia="宋体" w:hAnsi="宋体" w:hint="eastAsia"/>
          <w:b/>
          <w:bCs/>
          <w:sz w:val="24"/>
          <w:szCs w:val="24"/>
          <w:highlight w:val="none"/>
          <w:lang w:eastAsia="zh-CN"/>
        </w:rPr>
        <w:t>摘要：</w:t>
      </w:r>
      <w:r>
        <w:rPr>
          <w:rFonts w:ascii="宋体" w:cs="宋体" w:eastAsia="宋体" w:hAnsi="宋体" w:hint="eastAsia"/>
          <w:sz w:val="24"/>
          <w:szCs w:val="24"/>
          <w:highlight w:val="none"/>
          <w:lang w:eastAsia="zh-CN"/>
        </w:rPr>
        <w:t>在传统教学中人们并不重视艺术类学科的教学工作，将大部分的教学时间都放在了三大主科的学习上，但是随着教育事业的改革深化，素质教育成为了当今教育时代的教育目标，开始注重孩子们的全面发展，</w:t>
      </w:r>
      <w:r>
        <w:rPr>
          <w:rFonts w:ascii="宋体" w:cs="宋体" w:eastAsia="宋体" w:hAnsi="宋体" w:hint="eastAsia"/>
          <w:color w:val="000000"/>
          <w:sz w:val="24"/>
          <w:szCs w:val="24"/>
          <w:highlight w:val="none"/>
          <w:lang w:eastAsia="zh-CN"/>
        </w:rPr>
        <w:t>小学音乐课对孩子的全面发展有重要意义，因此逐渐被人们所重视。因此我从指向音乐读写能力培养的顺序性为抓手，关注培养学生节奏能力，</w:t>
      </w:r>
      <w:r>
        <w:rPr>
          <w:rFonts w:ascii="宋体" w:cs="宋体" w:eastAsia="宋体" w:hAnsi="宋体" w:hint="eastAsia"/>
          <w:sz w:val="24"/>
          <w:szCs w:val="24"/>
          <w:highlight w:val="none"/>
          <w:lang w:eastAsia="zh-CN"/>
        </w:rPr>
        <w:t>掌握音乐节奏才能更好的演唱、理解音乐。作为音乐课重要的环节之一，如何采取合适的方法展开对孩子们的节奏训练至关重要。下文将针对这一课题做出具体的研究，希望对小学音乐教学有一定的帮助。</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highlight w:val="none"/>
        </w:rPr>
      </w:pPr>
      <w:r>
        <w:rPr>
          <w:rFonts w:ascii="宋体" w:cs="宋体" w:eastAsia="宋体" w:hAnsi="宋体" w:hint="eastAsia"/>
          <w:b/>
          <w:bCs/>
          <w:sz w:val="24"/>
          <w:szCs w:val="24"/>
          <w:highlight w:val="none"/>
        </w:rPr>
        <w:t>关键词：</w:t>
      </w:r>
      <w:r>
        <w:rPr>
          <w:rFonts w:ascii="宋体" w:cs="宋体" w:eastAsia="宋体" w:hAnsi="宋体" w:hint="eastAsia"/>
          <w:sz w:val="24"/>
          <w:szCs w:val="24"/>
          <w:highlight w:val="none"/>
        </w:rPr>
        <w:t>小学音乐</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节奏训练；方法探讨；建议策略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highlight w:val="none"/>
          <w:lang w:eastAsia="zh-CN"/>
        </w:rPr>
      </w:pPr>
      <w:r>
        <w:rPr>
          <w:rFonts w:ascii="宋体" w:cs="宋体" w:eastAsia="宋体" w:hAnsi="宋体" w:hint="eastAsia"/>
          <w:b/>
          <w:bCs/>
          <w:sz w:val="24"/>
          <w:szCs w:val="24"/>
          <w:highlight w:val="none"/>
        </w:rPr>
        <w:t>引言：</w:t>
      </w:r>
      <w:r>
        <w:rPr>
          <w:rFonts w:ascii="宋体" w:cs="宋体" w:eastAsia="宋体" w:hAnsi="宋体" w:hint="eastAsia"/>
          <w:color w:val="000000"/>
          <w:sz w:val="24"/>
          <w:szCs w:val="24"/>
          <w:highlight w:val="none"/>
          <w:lang w:eastAsia="zh-CN"/>
        </w:rPr>
        <w:t>指向音乐读写能力培养的顺序性是</w:t>
      </w:r>
      <w:bookmarkStart w:id="0" w:name="_GoBack"/>
      <w:bookmarkEnd w:id="0"/>
      <w:r>
        <w:rPr>
          <w:rFonts w:ascii="宋体" w:cs="宋体" w:eastAsia="宋体" w:hAnsi="宋体" w:hint="eastAsia"/>
          <w:color w:val="000000"/>
          <w:sz w:val="24"/>
          <w:szCs w:val="24"/>
          <w:highlight w:val="none"/>
          <w:lang w:eastAsia="zh-CN"/>
        </w:rPr>
        <w:t>在培养学生在遵循认知发展规律的条件下对音乐作品的整体关照和前后对照中，在整体与部分的关联中，感知音乐材料的内在联系，以达成对音乐作品的分析和理解能力。节奏是音乐的灵魂，不同的音乐节奏创造了不同的音乐，音</w:t>
      </w:r>
      <w:r>
        <w:rPr>
          <w:rFonts w:ascii="宋体" w:cs="宋体" w:eastAsia="宋体" w:hAnsi="宋体" w:hint="eastAsia"/>
          <w:sz w:val="24"/>
          <w:szCs w:val="24"/>
          <w:highlight w:val="none"/>
          <w:lang w:eastAsia="zh-CN"/>
        </w:rPr>
        <w:t>乐节奏也是小学音乐教学中的课程之一。在音乐节奏课程中教师需要培养学生的节奏感，拥有了节奏感便有了音乐的基础，对日后音乐的学习大有帮助，透过节奏也可以感受歌曲的情感和内涵，让学生对音乐有更深刻的理解，从而达到提升学生综合素养的目的。由此可见音乐节奏训练对于音乐学习的重要意义，其可以很大程度的改善学生的音乐学习质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一、小学音乐课堂中进行节奏训练的重要性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eastAsia="zh-CN"/>
        </w:rPr>
        <w:t>同样的歌词通过不同的节奏演绎出来将会呈现不同的结果，因此节奏在一首音乐中占据了重要的地位，更是支撑一首歌曲的灵魂所在，它能够将文字串联成优美的乐曲，另其富有艺术气息。在教育事业发展的过程中音乐课的重要性逐渐凸显了出来，也被教育者所重视，在学习小学音乐课的过程中可以让学生的综合素质得到培养，而音乐节奏作为小学音乐课中的重点内容更是备受教师的重视。掌握了音乐节奏不仅可以帮助学生演唱歌曲，更能够培养其音乐感知力以及音乐创作力，为音乐的学习奠定坚实的基础，最终改善自身的音乐综合能力。通过歌曲的音乐节奏可以感受到不同音乐的生命力，在不同年代的音乐更是有着不同的音乐节奏。在教授音乐节奏的过程中可以让小学生养成良好的音乐素养，学会欣赏音乐，音乐课堂的质量也会有所提升。在课堂上展示一些富有节奏的音乐可以激发学生的学习热情，让学生感受到音乐的魅力，提升自身音乐表现力。在音乐节奏的吸引下，小学生的情感世界也会更加丰富，在欣赏音乐的过程中感受音乐内涵。</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二、目前在小学音乐课堂中存在的教学问题</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eastAsia="zh-CN"/>
        </w:rPr>
        <w:t>在如今新课改革的大背景下，小学音乐课在教学中的地位逐渐凸显出来，但在音乐课落实到教学工作的时候也出现了不少的问题，下文将以小学音乐课作为研究对象，具体的阐述其中存在的教学缺陷。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（一）教学方式过于落后</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lang w:eastAsia="zh-CN"/>
        </w:rPr>
        <w:t>教师在教学中有着重要地位，因此教师的教学质量会直接影响到学生的学习，而教师的教育理念是否与当下教育要求相符合是十分重要的，有一部分音乐教师的教学理念十分传统，因此在教授课程的时候教学方式不当，例如，许多教师在音乐课上的教学手段缺乏多样性；其次，学校以及家长对音乐课程并不关注，认为音乐课对学生没有用；最后由于受到传统教学思想的影响，其他科目的老师会占用音乐课堂展开各自的教学，音乐课便没有时间开展。这样的教学严重制约了音乐教学的发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（二）忽略学生的主体地位</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lang w:eastAsia="zh-CN"/>
        </w:rPr>
        <w:t>随最近几年在教育事业中对音乐课程的教学愈发重视，在这样的教育背景下，小学音乐教师也会参加一些教学培训，为更好的教学做准备，但是传统的教育形式以及教学思想仍然深深的影响着教师的教学思想，教师很难转变自己的教学思想实现全新的教学。另外现如今教师也并没有意识到学生是教学的主体，仍然将自己放在教学的主导地位当中，在教学中并没有建立良性的师生关系。这样的课堂也影响着教学的推进，难以提高音乐教学的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（三）教师专业素质尚待提升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eastAsia="zh-CN"/>
        </w:rPr>
        <w:t>在传统课堂中小学音乐课被严重忽视，学校以及社会对音乐缺乏重视度，也正因如此许多音乐人才也离开了音乐教师的岗位，人才的流失是导致音乐课程难以进步的重要因素。另外学校的资源分配不均衡，许多学校将大部分的资金以及人才设置放在了其他主科上面，优先让其他科目的老师进修、学习，而忽略了音乐老师教学的发展。不仅如此音乐教学需要相关的教学器材，例如钢琴等音乐设备，没有音乐设备也是许多小学面临的难题。这些问题都是造成小学音乐教学质量较低的原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三、小学音乐课堂中进行节奏训练的建议策略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(一)利用教学游戏，激发小学生对音乐节奏的学习兴趣</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eastAsia="zh-CN"/>
        </w:rPr>
        <w:t>适当的教学方法可以提高教学质量以及教学效率，教师需要抓住小学生的年龄特点从而实施合适的教学方式。针对小学生便可以结合游戏的形式展开音乐节奏训练教学。以教学内容为依据从而设置相关的游戏内容，在课堂当中设置游戏的环节，这样生动有趣的活动可以提高学生的兴趣，还能够仅仅抓住学生的目光，达到教学的目的。在认识音符的课程中，教师便可以弹奏出不同节奏的音符，并且在课程中设计击鼓传花的游戏小环节，被击鼓传花点到的同学便需要用节奏演示出音符，这样的方式对于教学的推进十分有效。</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(二)创设教学情景，营造生动的音乐节奏课堂教学氛围</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lang w:eastAsia="zh-CN"/>
        </w:rPr>
        <w:t>从传统的音乐教学方式来看，教师大多是将教学的内容进行展示，而后再给学生们讲述具体的学习内容，理论部分讲授结束之后学生便可以进行练习，但练习的时间和内容都十分有限制，这样的课堂十分枯燥乏味，学生往往没有学习的兴趣，甚至长此以往会对音乐的学习有排斥心理。在传统教学的经验教训下，现如今音乐教师可以采取教学情景的方式展开教学，这样的教学方式重视教学氛围的建立，在轻松愉悦的教学环境下学生会更积极主动地参与到课堂当中，主动学习的效果远远高于被动学习。例如：在动物的音乐主题课程中，教师便可以给学生们展示有关动物的声音和视频，模拟动物的环境，这样有趣的课堂学生的参与度更高，学习效率也会随之提高。</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(三)拓展教学范围，综合提升学生音乐节奏的学习效率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lang w:eastAsia="zh-CN"/>
        </w:rPr>
        <w:t>以往在小学音乐教学中，教师的教学仅仅限制在课堂之内，因此教学的内容以及形式也十分单一，导致音乐教学效果一般，受到硬性限制教师本身也无法发挥出自己的水平，导致教学效率难以提高。但现如今教育事业已经实现了突破，对教学更有了新的要求，因此教师需要实现教学的创新，打破传统常规教学的限制，利用课外时间让学生们进行音乐的创作展示。</w:t>
      </w:r>
      <w:r>
        <w:rPr>
          <w:rFonts w:ascii="宋体" w:cs="宋体" w:eastAsia="宋体" w:hAnsi="宋体" w:hint="eastAsia"/>
          <w:sz w:val="24"/>
          <w:szCs w:val="24"/>
          <w:highlight w:val="none"/>
        </w:rPr>
        <w:t>例如，为培养小学生的音乐素养和创新能力，小学音乐教师可以用“嘎嘎叫的是小黄鸭，叮咚叮咚的是门铃响，滴滴答答的是钟表声”这样的内容导入教学，引导小学生在自己的实际生活中去寻找具有代表性、有着明显特点的声音，并运用自己在课堂内学到过的知识进行音乐节奏的创作，编写出属于自己的音乐作品。教师要大胆地拓展教学范围，鼓励学生进行音乐创作，培养学生的音乐创造能力，从而提升小学生对音乐节奏的学习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(四)运用音乐器材，有效地培养学生对音乐节奏的掌控力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在过去小学音乐得不到教学重视的时期，小学音乐教师总是舍不得对那些珍贵的音乐器材多加运用，担心器材损耗会对此后的音乐教学造成影响。现在，随着小学音乐重新得到学校的重视，各类音乐教学器材已经配备齐全。因此，小学音乐教师就应该充分地运用这些音乐器材，来增强小学生的音乐节奏训练，提升小学音乐节奏训练的教学质量。例如，教师在欣赏教学或歌曲教学中，都可以运用一些节奏强、音色清脆、便于小学生实际操作的乐器，进行音乐节奏的训练教学。这样能帮助学生感受和熟悉音乐。教师还可以运用如三角铁、双向、沙球、快板等乐器，组织学生进行打击乐的演奏表演，来提高学生对音乐节奏的学习热情。这些实实在在的帮助，将能为学生打好音乐节奏学习的基础，从而提升学生对音乐的感知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highlight w:val="none"/>
        </w:rPr>
      </w:pPr>
      <w:r>
        <w:rPr>
          <w:rFonts w:ascii="宋体" w:cs="宋体" w:eastAsia="宋体" w:hAnsi="宋体" w:hint="eastAsia"/>
          <w:b/>
          <w:bCs/>
          <w:sz w:val="24"/>
          <w:szCs w:val="24"/>
          <w:highlight w:val="none"/>
        </w:rPr>
        <w:t>结束语：</w:t>
      </w:r>
      <w:r>
        <w:rPr>
          <w:rFonts w:ascii="宋体" w:cs="宋体" w:eastAsia="宋体" w:hAnsi="宋体" w:hint="eastAsia"/>
          <w:sz w:val="24"/>
          <w:szCs w:val="24"/>
          <w:highlight w:val="none"/>
          <w:lang w:eastAsia="zh-CN"/>
        </w:rPr>
        <w:t>小学音乐在教育事业中的地位愈来愈高，从目前小学音乐的教学来看，节奏训练是音乐教学的重点部分，在实际的教学中教学仍然存在许多的不足，例如音乐教师人才缺失、教师教学思想守旧，教学方式不恰当等等，这些都严重制约着音乐教学的发展。针对这部分问题，音乐教师需要及时作出改善，学校以及家长更要转变自己的思想，明确素质教育下学习音乐的重要性，教师可以采取情景式教学以及游戏式教学的方式来丰富课堂，让课堂氛围变得更加活跃，从而培养学生欣赏音乐的能力、增强音乐节奏感，最终培养出良好的音乐素养。学好音乐节奏对学生未来的成长有重要意义，可以丰富学生的情感世界，有更好的心态面对生活。</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参考文献：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[1]刘洋.在小学音乐课堂教学中培养学生的音乐节奏感[J].教育,2015,000(004):231-231.</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[2]陈莹.小学音乐教学如何提升学生节奏感[J].中国校外教育:中旬,2016.</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[3]方阿銮.小学音乐教学培养学生节奏感的途径分析[J].亚太教育,2016(20):1.</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[4]姜宏蕊.浅谈小学音乐教学中对于节奏感的培养[C]//新教育时代.2015.</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[5]万媛媛.把握音乐的脉搏——培养小学阶段学生音乐节奏能力的教学探究[J].北方音乐,2017,37(020):108-109.</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highlight w:val="none"/>
        </w:rPr>
      </w:pPr>
      <w:r>
        <w:rPr>
          <w:rFonts w:ascii="宋体" w:cs="宋体" w:eastAsia="宋体" w:hAnsi="宋体" w:hint="eastAsia"/>
          <w:sz w:val="24"/>
          <w:szCs w:val="24"/>
          <w:highlight w:val="none"/>
        </w:rPr>
        <w:t>[6]许雪芬.训练节奏,提高效率——小学音乐课堂教学如何培养学生的节奏能力[J].北方音乐,2017,37(24):1.</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微软雅黑">
    <w:altName w:val="微软雅黑"/>
    <w:panose1 w:val="020b0503020002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8"/>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3602</Words>
  <Pages>3</Pages>
  <Characters>3715</Characters>
  <Application>WPS Office</Application>
  <DocSecurity>0</DocSecurity>
  <Paragraphs>33</Paragraphs>
  <ScaleCrop>false</ScaleCrop>
  <LinksUpToDate>false</LinksUpToDate>
  <CharactersWithSpaces>3715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2021-10-27T05:38:00Z</dcterms:created>
  <dc:creator>张 丹丹</dc:creator>
  <lastModifiedBy>SM-G9910</lastModifiedBy>
  <dcterms:modified xsi:type="dcterms:W3CDTF">2022-10-16T06:28:28Z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6344C697019A457D905D3EC0F7E338BB</vt:lpwstr>
  </property>
</Properties>
</file>