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_GBK" w:hAnsi="方正小标宋_GBK" w:eastAsia="方正小标宋_GBK" w:cs="方正小标宋_GBK"/>
          <w:b/>
          <w:bCs/>
          <w:color w:val="000000"/>
          <w:kern w:val="0"/>
          <w:sz w:val="44"/>
          <w:lang w:eastAsia="zh-CN"/>
        </w:rPr>
      </w:pPr>
      <w:r>
        <w:rPr>
          <w:rFonts w:hint="eastAsia" w:ascii="方正小标宋_GBK" w:hAnsi="方正小标宋_GBK" w:eastAsia="方正小标宋_GBK" w:cs="方正小标宋_GBK"/>
          <w:b/>
          <w:bCs/>
          <w:color w:val="000000"/>
          <w:kern w:val="0"/>
          <w:sz w:val="44"/>
          <w:lang w:val="en-US" w:eastAsia="zh-CN"/>
        </w:rPr>
        <w:t>幼 儿</w:t>
      </w:r>
      <w:r>
        <w:rPr>
          <w:rFonts w:hint="eastAsia" w:ascii="方正小标宋_GBK" w:hAnsi="方正小标宋_GBK" w:eastAsia="方正小标宋_GBK" w:cs="方正小标宋_GBK"/>
          <w:b/>
          <w:bCs/>
          <w:color w:val="000000"/>
          <w:kern w:val="0"/>
          <w:sz w:val="44"/>
          <w:lang w:eastAsia="zh-CN"/>
        </w:rPr>
        <w:t xml:space="preserve"> 访 谈 记 录 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2706"/>
        <w:gridCol w:w="1645"/>
        <w:gridCol w:w="2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Align w:val="top"/>
          </w:tcPr>
          <w:p>
            <w:pPr>
              <w:spacing w:line="540" w:lineRule="exact"/>
              <w:jc w:val="center"/>
              <w:rPr>
                <w:rFonts w:hint="eastAsia" w:ascii="宋体" w:hAnsi="宋体" w:eastAsia="宋体" w:cs="宋体"/>
                <w:b/>
                <w:bCs/>
                <w:sz w:val="24"/>
                <w:szCs w:val="24"/>
              </w:rPr>
            </w:pPr>
            <w:r>
              <w:rPr>
                <w:rFonts w:hint="eastAsia" w:ascii="宋体" w:hAnsi="宋体" w:eastAsia="宋体" w:cs="宋体"/>
                <w:b/>
                <w:bCs/>
                <w:sz w:val="24"/>
                <w:szCs w:val="24"/>
              </w:rPr>
              <w:t>姓  名</w:t>
            </w:r>
          </w:p>
        </w:tc>
        <w:tc>
          <w:tcPr>
            <w:tcW w:w="2706" w:type="dxa"/>
            <w:vAlign w:val="top"/>
          </w:tcPr>
          <w:p>
            <w:pPr>
              <w:spacing w:line="540" w:lineRule="exact"/>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朱林皓</w:t>
            </w:r>
          </w:p>
        </w:tc>
        <w:tc>
          <w:tcPr>
            <w:tcW w:w="1645" w:type="dxa"/>
            <w:vAlign w:val="top"/>
          </w:tcPr>
          <w:p>
            <w:pPr>
              <w:spacing w:line="540" w:lineRule="exact"/>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年  龄</w:t>
            </w:r>
          </w:p>
        </w:tc>
        <w:tc>
          <w:tcPr>
            <w:tcW w:w="2738" w:type="dxa"/>
            <w:vAlign w:val="top"/>
          </w:tcPr>
          <w:p>
            <w:pPr>
              <w:spacing w:line="540" w:lineRule="exact"/>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 w:type="dxa"/>
            <w:vAlign w:val="top"/>
          </w:tcPr>
          <w:p>
            <w:pPr>
              <w:spacing w:line="540" w:lineRule="exact"/>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班  级</w:t>
            </w:r>
          </w:p>
        </w:tc>
        <w:tc>
          <w:tcPr>
            <w:tcW w:w="2706" w:type="dxa"/>
            <w:vAlign w:val="top"/>
          </w:tcPr>
          <w:p>
            <w:pPr>
              <w:spacing w:line="540" w:lineRule="exact"/>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红一班</w:t>
            </w:r>
          </w:p>
        </w:tc>
        <w:tc>
          <w:tcPr>
            <w:tcW w:w="1645" w:type="dxa"/>
            <w:vAlign w:val="top"/>
          </w:tcPr>
          <w:p>
            <w:pPr>
              <w:spacing w:line="540" w:lineRule="exact"/>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时  间</w:t>
            </w:r>
          </w:p>
        </w:tc>
        <w:tc>
          <w:tcPr>
            <w:tcW w:w="2738" w:type="dxa"/>
            <w:vAlign w:val="top"/>
          </w:tcPr>
          <w:p>
            <w:pPr>
              <w:spacing w:line="540" w:lineRule="exact"/>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2022</w:t>
            </w:r>
            <w:bookmarkStart w:id="0" w:name="_GoBack"/>
            <w:bookmarkEnd w:id="0"/>
            <w:r>
              <w:rPr>
                <w:rFonts w:hint="eastAsia" w:ascii="宋体" w:hAnsi="宋体" w:cs="宋体"/>
                <w:b/>
                <w:bCs/>
                <w:sz w:val="24"/>
                <w:szCs w:val="24"/>
                <w:lang w:val="en-US" w:eastAsia="zh-CN"/>
              </w:rPr>
              <w:t>.4.15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8" w:hRule="atLeast"/>
        </w:trPr>
        <w:tc>
          <w:tcPr>
            <w:tcW w:w="8522" w:type="dxa"/>
            <w:gridSpan w:val="4"/>
            <w:vAlign w:val="top"/>
          </w:tcPr>
          <w:p>
            <w:pPr>
              <w:spacing w:line="360" w:lineRule="exact"/>
              <w:rPr>
                <w:rFonts w:hint="eastAsia" w:ascii="宋体" w:hAnsi="宋体" w:eastAsia="宋体" w:cs="宋体"/>
                <w:b/>
                <w:bCs/>
                <w:sz w:val="24"/>
                <w:szCs w:val="24"/>
              </w:rPr>
            </w:pPr>
            <w:r>
              <w:rPr>
                <w:rFonts w:hint="eastAsia" w:ascii="宋体" w:hAnsi="宋体" w:eastAsia="宋体" w:cs="宋体"/>
                <w:b/>
                <w:bCs/>
                <w:sz w:val="24"/>
                <w:szCs w:val="24"/>
              </w:rPr>
              <w:t>访谈问题：</w:t>
            </w:r>
          </w:p>
          <w:p>
            <w:pPr>
              <w:numPr>
                <w:ilvl w:val="0"/>
                <w:numId w:val="1"/>
              </w:numPr>
              <w:spacing w:line="540" w:lineRule="exact"/>
              <w:ind w:left="210" w:leftChars="0" w:firstLineChars="0"/>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你愿意和李江昊昀做朋友吗？</w:t>
            </w:r>
          </w:p>
          <w:p>
            <w:pPr>
              <w:numPr>
                <w:ilvl w:val="0"/>
                <w:numId w:val="1"/>
              </w:numPr>
              <w:spacing w:line="540" w:lineRule="exact"/>
              <w:ind w:left="210" w:leftChars="0" w:firstLineChars="0"/>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如果你们是朋友你会和他一起玩什么呢？</w:t>
            </w:r>
          </w:p>
          <w:p>
            <w:pPr>
              <w:numPr>
                <w:ilvl w:val="0"/>
                <w:numId w:val="1"/>
              </w:numPr>
              <w:spacing w:line="540" w:lineRule="exact"/>
              <w:ind w:left="210" w:leftChars="0" w:firstLineChars="0"/>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在他哭闹或者不守纪律的时候你会觉得反感吗？</w:t>
            </w:r>
          </w:p>
          <w:p>
            <w:pPr>
              <w:numPr>
                <w:ilvl w:val="0"/>
                <w:numId w:val="1"/>
              </w:numPr>
              <w:spacing w:line="540" w:lineRule="exact"/>
              <w:ind w:left="210" w:leftChars="0" w:firstLineChars="0"/>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他不开心或者不会做事情你愿意帮助他吗？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8" w:hRule="atLeast"/>
        </w:trPr>
        <w:tc>
          <w:tcPr>
            <w:tcW w:w="8522" w:type="dxa"/>
            <w:gridSpan w:val="4"/>
            <w:vAlign w:val="top"/>
          </w:tcPr>
          <w:p>
            <w:pPr>
              <w:spacing w:line="360" w:lineRule="exact"/>
              <w:rPr>
                <w:rFonts w:hint="eastAsia" w:ascii="宋体" w:hAnsi="宋体" w:eastAsia="宋体" w:cs="宋体"/>
                <w:b/>
                <w:bCs/>
                <w:sz w:val="24"/>
                <w:szCs w:val="24"/>
              </w:rPr>
            </w:pPr>
            <w:r>
              <w:rPr>
                <w:rFonts w:hint="eastAsia" w:ascii="宋体" w:hAnsi="宋体" w:eastAsia="宋体" w:cs="宋体"/>
                <w:b/>
                <w:bCs/>
                <w:sz w:val="24"/>
                <w:szCs w:val="24"/>
              </w:rPr>
              <w:t>访谈情况：</w:t>
            </w:r>
          </w:p>
          <w:p>
            <w:pPr>
              <w:numPr>
                <w:ilvl w:val="0"/>
                <w:numId w:val="0"/>
              </w:numPr>
              <w:spacing w:line="360" w:lineRule="exact"/>
              <w:ind w:firstLine="241" w:firstLineChars="100"/>
              <w:rPr>
                <w:rFonts w:hint="default" w:ascii="宋体" w:hAnsi="宋体" w:cs="宋体"/>
                <w:b/>
                <w:bCs/>
                <w:sz w:val="24"/>
                <w:szCs w:val="24"/>
                <w:lang w:val="en-US" w:eastAsia="zh-CN"/>
              </w:rPr>
            </w:pPr>
            <w:r>
              <w:rPr>
                <w:rFonts w:hint="eastAsia" w:ascii="宋体" w:hAnsi="宋体" w:cs="宋体"/>
                <w:b/>
                <w:bCs/>
                <w:sz w:val="24"/>
                <w:szCs w:val="24"/>
                <w:lang w:val="en-US" w:eastAsia="zh-CN"/>
              </w:rPr>
              <w:t xml:space="preserve">    1、愿意跟他做好朋友，但昊昊不跟其他小朋友玩，喜欢一个人跑。如果跟他做朋友只能户外爬树屋、小山。在教室里，他喜欢在别的小朋友上课的时候一个人去搭小火车。吃饭用手抓。我不喜欢这样。</w:t>
            </w:r>
          </w:p>
          <w:p>
            <w:pPr>
              <w:numPr>
                <w:ilvl w:val="0"/>
                <w:numId w:val="0"/>
              </w:numPr>
              <w:spacing w:line="360" w:lineRule="exact"/>
              <w:ind w:firstLine="723" w:firstLineChars="300"/>
              <w:rPr>
                <w:rFonts w:hint="eastAsia" w:ascii="宋体" w:hAnsi="宋体" w:cs="宋体"/>
                <w:b/>
                <w:bCs/>
                <w:sz w:val="24"/>
                <w:szCs w:val="24"/>
                <w:lang w:val="en-US" w:eastAsia="zh-CN"/>
              </w:rPr>
            </w:pPr>
            <w:r>
              <w:rPr>
                <w:rFonts w:hint="eastAsia" w:ascii="宋体" w:hAnsi="宋体" w:cs="宋体"/>
                <w:b/>
                <w:bCs/>
                <w:sz w:val="24"/>
                <w:szCs w:val="24"/>
                <w:lang w:val="en-US" w:eastAsia="zh-CN"/>
              </w:rPr>
              <w:t>2、他上课不守纪律，会影响小朋友。老师让他坐在我的身边时，我觉得他很烦。但他不会做事情时，我愿意帮助他。</w:t>
            </w:r>
          </w:p>
          <w:p>
            <w:pPr>
              <w:numPr>
                <w:ilvl w:val="0"/>
                <w:numId w:val="0"/>
              </w:numPr>
              <w:spacing w:line="360" w:lineRule="exact"/>
              <w:ind w:firstLine="723" w:firstLineChars="300"/>
              <w:rPr>
                <w:rFonts w:hint="default" w:ascii="宋体" w:hAnsi="宋体" w:cs="宋体"/>
                <w:b/>
                <w:bCs/>
                <w:sz w:val="24"/>
                <w:szCs w:val="24"/>
                <w:lang w:val="en-US" w:eastAsia="zh-CN"/>
              </w:rPr>
            </w:pPr>
          </w:p>
          <w:p>
            <w:pPr>
              <w:numPr>
                <w:ilvl w:val="0"/>
                <w:numId w:val="0"/>
              </w:numPr>
              <w:spacing w:line="360" w:lineRule="exact"/>
              <w:ind w:firstLine="723" w:firstLineChars="300"/>
              <w:rPr>
                <w:rFonts w:hint="eastAsia" w:ascii="宋体" w:hAnsi="宋体" w:cs="宋体"/>
                <w:b/>
                <w:bCs/>
                <w:sz w:val="24"/>
                <w:szCs w:val="24"/>
                <w:lang w:val="en-US" w:eastAsia="zh-CN"/>
              </w:rPr>
            </w:pPr>
            <w:r>
              <w:rPr>
                <w:rFonts w:hint="eastAsia" w:ascii="宋体" w:hAnsi="宋体" w:cs="宋体"/>
                <w:b/>
                <w:bCs/>
                <w:sz w:val="24"/>
                <w:szCs w:val="24"/>
                <w:lang w:val="en-US" w:eastAsia="zh-CN"/>
              </w:rPr>
              <w:t>昊昊小朋友在交往方面很弱，不会跟人交朋友，不会合作玩游戏，可以一个人玩建构类游戏玩很久。对老师的指令性话语反应比较慢，但情绪方面还比较平稳，很少有大喊大叫的情况出现。</w:t>
            </w:r>
          </w:p>
          <w:p>
            <w:pPr>
              <w:spacing w:line="360" w:lineRule="exact"/>
              <w:rPr>
                <w:rFonts w:hint="default" w:ascii="宋体" w:hAnsi="宋体" w:eastAsia="宋体" w:cs="宋体"/>
                <w:b/>
                <w:bCs/>
                <w:sz w:val="24"/>
                <w:szCs w:val="24"/>
                <w:lang w:val="en-US"/>
              </w:rPr>
            </w:pPr>
            <w:r>
              <w:rPr>
                <w:rFonts w:hint="eastAsia" w:ascii="宋体" w:hAnsi="宋体" w:cs="宋体"/>
                <w:b/>
                <w:bCs/>
                <w:sz w:val="24"/>
                <w:szCs w:val="24"/>
                <w:lang w:val="en-US" w:eastAsia="zh-CN"/>
              </w:rPr>
              <w:t xml:space="preserve">     后续加强昊昊交往方法的引导，特别在他感兴趣的建构区寻找机会引导他与其他小朋友合作完成作品，以此打开他交往的大门。</w:t>
            </w:r>
          </w:p>
          <w:p>
            <w:pPr>
              <w:spacing w:line="540" w:lineRule="exact"/>
              <w:jc w:val="both"/>
              <w:rPr>
                <w:rFonts w:hint="eastAsia" w:ascii="宋体" w:hAnsi="宋体" w:eastAsia="宋体" w:cs="宋体"/>
                <w:b/>
                <w:bCs/>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C2D9B"/>
    <w:multiLevelType w:val="singleLevel"/>
    <w:tmpl w:val="008C2D9B"/>
    <w:lvl w:ilvl="0" w:tentative="0">
      <w:start w:val="1"/>
      <w:numFmt w:val="decimal"/>
      <w:suff w:val="nothing"/>
      <w:lvlText w:val="%1、"/>
      <w:lvlJc w:val="left"/>
      <w:pPr>
        <w:ind w:left="2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2MWUyYzZmZmYwZjk4NDlkZTA3Y2U0MDgwMzVlYmQifQ=="/>
  </w:docVars>
  <w:rsids>
    <w:rsidRoot w:val="3C180B36"/>
    <w:rsid w:val="0ED76C47"/>
    <w:rsid w:val="11DF0737"/>
    <w:rsid w:val="173C53CD"/>
    <w:rsid w:val="18DC36C9"/>
    <w:rsid w:val="1BAD1FA5"/>
    <w:rsid w:val="1F8D14E2"/>
    <w:rsid w:val="321E63D1"/>
    <w:rsid w:val="35C66F06"/>
    <w:rsid w:val="3C180B36"/>
    <w:rsid w:val="3CB65E3B"/>
    <w:rsid w:val="47305D59"/>
    <w:rsid w:val="47E054F8"/>
    <w:rsid w:val="49F2031F"/>
    <w:rsid w:val="4B95421D"/>
    <w:rsid w:val="566B39F2"/>
    <w:rsid w:val="61F16887"/>
    <w:rsid w:val="66CB0AFA"/>
    <w:rsid w:val="73E84F83"/>
    <w:rsid w:val="74283038"/>
    <w:rsid w:val="7A1B5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384</Words>
  <Characters>392</Characters>
  <Lines>0</Lines>
  <Paragraphs>0</Paragraphs>
  <TotalTime>56</TotalTime>
  <ScaleCrop>false</ScaleCrop>
  <LinksUpToDate>false</LinksUpToDate>
  <CharactersWithSpaces>415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2022-10-10T04:59:00Z</dcterms:created>
  <dc:creator>zy</dc:creator>
  <cp:lastModifiedBy>CooNJ</cp:lastModifiedBy>
  <dcterms:modified xsi:type="dcterms:W3CDTF">2022-10-17T02:00:42Z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1263F77817614B2783AC2F2FD2C32279</vt:lpwstr>
  </property>
</Properties>
</file>