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
        <w:tblpPr w:leftFromText="180" w:rightFromText="180" w:vertAnchor="text" w:horzAnchor="page" w:tblpX="1712" w:tblpY="186"/>
        <w:tblOverlap w:val="never"/>
        <w:tblW w:w="9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249"/>
        <w:gridCol w:w="3292"/>
        <w:gridCol w:w="950"/>
        <w:gridCol w:w="3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9297" w:type="dxa"/>
            <w:gridSpan w:val="4"/>
            <w:shd w:val="clear" w:color="auto" w:fill="FFFFFF"/>
            <w:noWrap w:val="0"/>
            <w:vAlign w:val="top"/>
          </w:tcPr>
          <w:p>
            <w:pPr>
              <w:tabs>
                <w:tab w:val="left" w:pos="641"/>
              </w:tabs>
              <w:spacing w:line="440" w:lineRule="exact"/>
              <w:ind w:firstLine="3735" w:firstLineChars="1550"/>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英语单元整体教学设计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249" w:type="dxa"/>
            <w:shd w:val="clear" w:color="auto" w:fill="FFFFFF"/>
            <w:noWrap w:val="0"/>
            <w:vAlign w:val="top"/>
          </w:tcPr>
          <w:p>
            <w:pPr>
              <w:spacing w:line="440" w:lineRule="exact"/>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执教教师</w:t>
            </w:r>
          </w:p>
        </w:tc>
        <w:tc>
          <w:tcPr>
            <w:tcW w:w="3292" w:type="dxa"/>
            <w:shd w:val="clear" w:color="auto" w:fill="FFFFFF"/>
            <w:noWrap w:val="0"/>
            <w:vAlign w:val="center"/>
          </w:tcPr>
          <w:p>
            <w:pPr>
              <w:spacing w:line="440" w:lineRule="exact"/>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徐文洁</w:t>
            </w:r>
          </w:p>
        </w:tc>
        <w:tc>
          <w:tcPr>
            <w:tcW w:w="950" w:type="dxa"/>
            <w:shd w:val="clear" w:color="auto" w:fill="FFFFFF"/>
            <w:noWrap w:val="0"/>
            <w:vAlign w:val="center"/>
          </w:tcPr>
          <w:p>
            <w:pPr>
              <w:spacing w:line="440" w:lineRule="exact"/>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学  校</w:t>
            </w:r>
          </w:p>
        </w:tc>
        <w:tc>
          <w:tcPr>
            <w:tcW w:w="3806" w:type="dxa"/>
            <w:shd w:val="clear" w:color="auto" w:fill="FFFFFF"/>
            <w:noWrap w:val="0"/>
            <w:vAlign w:val="center"/>
          </w:tcPr>
          <w:p>
            <w:pPr>
              <w:spacing w:line="440" w:lineRule="exact"/>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常州市虹景小学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dxa"/>
            <w:shd w:val="clear" w:color="auto" w:fill="FFFFFF"/>
            <w:noWrap w:val="0"/>
            <w:vAlign w:val="top"/>
          </w:tcPr>
          <w:p>
            <w:pPr>
              <w:spacing w:line="440" w:lineRule="exact"/>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课    题</w:t>
            </w:r>
          </w:p>
        </w:tc>
        <w:tc>
          <w:tcPr>
            <w:tcW w:w="3292" w:type="dxa"/>
            <w:shd w:val="clear" w:color="auto" w:fill="FFFFFF"/>
            <w:noWrap w:val="0"/>
            <w:vAlign w:val="center"/>
          </w:tcPr>
          <w:p>
            <w:pPr>
              <w:spacing w:line="440" w:lineRule="exact"/>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U7 At weekends</w:t>
            </w:r>
          </w:p>
        </w:tc>
        <w:tc>
          <w:tcPr>
            <w:tcW w:w="950" w:type="dxa"/>
            <w:shd w:val="clear" w:color="auto" w:fill="FFFFFF"/>
            <w:noWrap w:val="0"/>
            <w:vAlign w:val="center"/>
          </w:tcPr>
          <w:p>
            <w:pPr>
              <w:spacing w:line="440" w:lineRule="exact"/>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课  时</w:t>
            </w:r>
          </w:p>
        </w:tc>
        <w:tc>
          <w:tcPr>
            <w:tcW w:w="3806" w:type="dxa"/>
            <w:shd w:val="clear" w:color="auto" w:fill="FFFFFF"/>
            <w:noWrap w:val="0"/>
            <w:vAlign w:val="center"/>
          </w:tcPr>
          <w:p>
            <w:pPr>
              <w:spacing w:line="440" w:lineRule="exact"/>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第四课时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7" w:type="dxa"/>
            <w:gridSpan w:val="4"/>
            <w:shd w:val="clear" w:color="auto" w:fill="FFFFFF"/>
            <w:noWrap w:val="0"/>
            <w:vAlign w:val="top"/>
          </w:tcPr>
          <w:p>
            <w:pPr>
              <w:spacing w:line="440" w:lineRule="exact"/>
              <w:ind w:firstLine="3735" w:firstLineChars="155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单元内容解读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7943" w:hRule="atLeast"/>
        </w:trPr>
        <w:tc>
          <w:tcPr>
            <w:tcW w:w="9297" w:type="dxa"/>
            <w:gridSpan w:val="4"/>
            <w:tcBorders>
              <w:bottom w:val="single" w:color="auto" w:sz="4" w:space="0"/>
            </w:tcBorders>
            <w:shd w:val="clear" w:color="auto" w:fill="FFFFFF"/>
            <w:noWrap w:val="0"/>
            <w:vAlign w:val="top"/>
          </w:tcPr>
          <w:p>
            <w:pPr>
              <w:spacing w:line="440" w:lineRule="exact"/>
              <w:ind w:firstLine="482" w:firstLineChars="200"/>
              <w:rPr>
                <w:rFonts w:hint="eastAsia" w:ascii="宋体" w:hAnsi="宋体" w:eastAsia="宋体" w:cs="宋体"/>
                <w:b/>
                <w:bCs/>
                <w:sz w:val="24"/>
                <w:szCs w:val="24"/>
              </w:rPr>
            </w:pPr>
            <w:r>
              <w:rPr>
                <w:rFonts w:hint="eastAsia" w:ascii="宋体" w:hAnsi="宋体" w:eastAsia="宋体" w:cs="宋体"/>
                <w:b/>
                <w:color w:val="000000"/>
                <w:kern w:val="0"/>
                <w:sz w:val="24"/>
                <w:szCs w:val="24"/>
              </w:rPr>
              <w:t xml:space="preserve">一、文本解读  </w:t>
            </w:r>
            <w:r>
              <w:rPr>
                <w:rFonts w:hint="eastAsia" w:ascii="宋体" w:hAnsi="宋体" w:eastAsia="宋体" w:cs="宋体"/>
                <w:bCs/>
                <w:color w:val="000000"/>
                <w:kern w:val="0"/>
                <w:sz w:val="24"/>
                <w:szCs w:val="24"/>
              </w:rPr>
              <w:t xml:space="preserve"> </w:t>
            </w:r>
          </w:p>
          <w:p>
            <w:pPr>
              <w:widowControl/>
              <w:numPr>
                <w:ilvl w:val="0"/>
                <w:numId w:val="1"/>
              </w:numPr>
              <w:spacing w:line="440" w:lineRule="exact"/>
              <w:ind w:firstLine="482" w:firstLineChars="200"/>
              <w:rPr>
                <w:rFonts w:hint="eastAsia" w:ascii="宋体" w:hAnsi="宋体" w:eastAsia="宋体" w:cs="宋体"/>
                <w:b/>
                <w:bCs/>
                <w:sz w:val="24"/>
                <w:szCs w:val="24"/>
                <w:lang w:eastAsia="zh-CN"/>
              </w:rPr>
            </w:pPr>
            <w:r>
              <w:rPr>
                <w:rFonts w:hint="eastAsia" w:ascii="宋体" w:hAnsi="宋体" w:eastAsia="宋体" w:cs="宋体"/>
                <w:b/>
                <w:bCs/>
                <w:sz w:val="24"/>
                <w:szCs w:val="24"/>
              </w:rPr>
              <w:t>[What]主题意义和主要内容</w:t>
            </w:r>
            <w:r>
              <w:rPr>
                <w:rFonts w:hint="eastAsia" w:ascii="宋体" w:hAnsi="宋体" w:eastAsia="宋体" w:cs="宋体"/>
                <w:b/>
                <w:bCs/>
                <w:sz w:val="24"/>
                <w:szCs w:val="24"/>
                <w:lang w:eastAsia="zh-CN"/>
              </w:rPr>
              <w:t>：</w:t>
            </w:r>
          </w:p>
          <w:p>
            <w:pPr>
              <w:widowControl/>
              <w:numPr>
                <w:ilvl w:val="0"/>
                <w:numId w:val="0"/>
              </w:numPr>
              <w:spacing w:line="440" w:lineRule="exact"/>
              <w:ind w:firstLine="720" w:firstLineChars="3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文本主要内容：本单元的story time以对话的形式展开，主要讲述主人公Mike在放学路上和苏海讨论周末的活动。</w:t>
            </w:r>
          </w:p>
          <w:p>
            <w:pPr>
              <w:widowControl/>
              <w:numPr>
                <w:ilvl w:val="0"/>
                <w:numId w:val="0"/>
              </w:numPr>
              <w:spacing w:line="440" w:lineRule="exact"/>
              <w:ind w:firstLine="720" w:firstLineChars="300"/>
              <w:rPr>
                <w:rFonts w:hint="eastAsia" w:ascii="宋体" w:hAnsi="宋体" w:eastAsia="宋体" w:cs="宋体"/>
                <w:b/>
                <w:bCs/>
                <w:sz w:val="24"/>
                <w:szCs w:val="24"/>
                <w:lang w:val="en-US" w:eastAsia="zh-CN"/>
              </w:rPr>
            </w:pPr>
            <w:r>
              <w:rPr>
                <w:rFonts w:hint="eastAsia" w:ascii="宋体" w:hAnsi="宋体" w:eastAsia="宋体" w:cs="宋体"/>
                <w:b w:val="0"/>
                <w:bCs w:val="0"/>
                <w:sz w:val="24"/>
                <w:szCs w:val="24"/>
                <w:lang w:val="en-US" w:eastAsia="zh-CN"/>
              </w:rPr>
              <w:t>Cartoon time主要讲述Billy周末总是沉迷于在家看电视和吃东西，最后导致过胖而无法出门的故事。</w:t>
            </w:r>
          </w:p>
          <w:p>
            <w:pPr>
              <w:widowControl/>
              <w:numPr>
                <w:ilvl w:val="0"/>
                <w:numId w:val="0"/>
              </w:numPr>
              <w:spacing w:line="440" w:lineRule="exact"/>
              <w:ind w:firstLine="723" w:firstLineChars="3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主题意义：</w:t>
            </w:r>
          </w:p>
          <w:p>
            <w:pPr>
              <w:widowControl/>
              <w:numPr>
                <w:ilvl w:val="0"/>
                <w:numId w:val="2"/>
              </w:numPr>
              <w:spacing w:line="440" w:lineRule="exact"/>
              <w:ind w:firstLine="720" w:firstLineChars="3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引导学生感受丰富多彩而有意义的周末生活。</w:t>
            </w:r>
          </w:p>
          <w:p>
            <w:pPr>
              <w:widowControl/>
              <w:numPr>
                <w:ilvl w:val="0"/>
                <w:numId w:val="0"/>
              </w:numPr>
              <w:spacing w:line="440" w:lineRule="exact"/>
              <w:ind w:firstLine="720" w:firstLineChars="300"/>
              <w:rPr>
                <w:rFonts w:hint="eastAsia" w:ascii="宋体" w:hAnsi="宋体" w:eastAsia="宋体" w:cs="宋体"/>
                <w:b/>
                <w:bCs/>
                <w:sz w:val="24"/>
                <w:szCs w:val="24"/>
              </w:rPr>
            </w:pPr>
            <w:r>
              <w:rPr>
                <w:rFonts w:hint="eastAsia" w:ascii="宋体" w:hAnsi="宋体" w:eastAsia="宋体" w:cs="宋体"/>
                <w:b w:val="0"/>
                <w:bCs w:val="0"/>
                <w:sz w:val="24"/>
                <w:szCs w:val="24"/>
                <w:lang w:val="en-US" w:eastAsia="zh-CN"/>
              </w:rPr>
              <w:t>2）感受中西方学生周末生活的差异，引导学生合理安排周末生活，劳逸结合，不过度放纵。</w:t>
            </w:r>
          </w:p>
          <w:p>
            <w:pPr>
              <w:widowControl/>
              <w:spacing w:line="440" w:lineRule="exact"/>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2.[Why]写作意图</w:t>
            </w:r>
          </w:p>
          <w:p>
            <w:pPr>
              <w:widowControl/>
              <w:spacing w:line="440" w:lineRule="exact"/>
              <w:rPr>
                <w:rFonts w:hint="default"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 xml:space="preserve">    </w:t>
            </w:r>
            <w:r>
              <w:rPr>
                <w:rFonts w:hint="eastAsia" w:ascii="宋体" w:hAnsi="宋体" w:eastAsia="宋体" w:cs="宋体"/>
                <w:b w:val="0"/>
                <w:bCs w:val="0"/>
                <w:sz w:val="24"/>
                <w:szCs w:val="24"/>
                <w:lang w:val="en-US" w:eastAsia="zh-CN"/>
              </w:rPr>
              <w:t>通过本单元的学习，学生能从文本中感受周末生活的丰富多彩，并能够用英语谈论自己和他人的周末生活，同时，通过评价他人的周末生活，培养学生的辩证思维，引导学生合理安排自己的周末，让周末生活丰富而有意义。</w:t>
            </w:r>
          </w:p>
          <w:p>
            <w:pPr>
              <w:widowControl/>
              <w:numPr>
                <w:ilvl w:val="0"/>
                <w:numId w:val="0"/>
              </w:numPr>
              <w:spacing w:line="440" w:lineRule="exact"/>
              <w:ind w:leftChars="200"/>
              <w:rPr>
                <w:rFonts w:hint="eastAsia" w:ascii="宋体" w:hAnsi="宋体" w:eastAsia="宋体" w:cs="宋体"/>
                <w:b/>
                <w:bCs/>
                <w:sz w:val="24"/>
                <w:szCs w:val="24"/>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[How]文体结构和语言修辞</w:t>
            </w:r>
          </w:p>
          <w:p>
            <w:pPr>
              <w:widowControl/>
              <w:numPr>
                <w:ilvl w:val="0"/>
                <w:numId w:val="0"/>
              </w:numPr>
              <w:spacing w:line="440" w:lineRule="exact"/>
              <w:rPr>
                <w:rFonts w:hint="default"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 xml:space="preserve">    </w:t>
            </w:r>
            <w:r>
              <w:rPr>
                <w:rFonts w:hint="eastAsia" w:ascii="宋体" w:hAnsi="宋体" w:eastAsia="宋体" w:cs="宋体"/>
                <w:b w:val="0"/>
                <w:bCs w:val="0"/>
                <w:sz w:val="24"/>
                <w:szCs w:val="24"/>
                <w:lang w:val="en-US" w:eastAsia="zh-CN"/>
              </w:rPr>
              <w:t>Story time以对话的形式展开，分为两部分：第一部分是麦克和苏海讨论各自的周末活动，以第一人称为主。第二部分是讨论Helen的周末活动，涉及到第三人称单数。通过了解三位主人公的周末生活，让学生感受丰富多彩的假期生活。</w:t>
            </w:r>
          </w:p>
          <w:p>
            <w:pPr>
              <w:widowControl/>
              <w:numPr>
                <w:ilvl w:val="0"/>
                <w:numId w:val="0"/>
              </w:numPr>
              <w:spacing w:line="440" w:lineRule="exact"/>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Grammar time板块为语法板块，重点为本单元核心句型：What do/does...do at weekends?及其回答，以及四个频率副词：always,sometimes, often,usually的规律和用法。</w:t>
            </w:r>
          </w:p>
          <w:p>
            <w:pPr>
              <w:widowControl/>
              <w:numPr>
                <w:ilvl w:val="0"/>
                <w:numId w:val="0"/>
              </w:numPr>
              <w:spacing w:line="440" w:lineRule="exact"/>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Fun time板块为游戏板块，通过掷骰子对话的方式谈论自己和他人的周末生活。</w:t>
            </w:r>
          </w:p>
          <w:p>
            <w:pPr>
              <w:widowControl/>
              <w:numPr>
                <w:ilvl w:val="0"/>
                <w:numId w:val="0"/>
              </w:numPr>
              <w:spacing w:line="440" w:lineRule="exact"/>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Sound time为语音板块，以一首关于s的韵律歌为主要内容，旨在让学生从听、说、读中找到字母s的发音规律。</w:t>
            </w:r>
          </w:p>
          <w:p>
            <w:pPr>
              <w:widowControl/>
              <w:numPr>
                <w:ilvl w:val="0"/>
                <w:numId w:val="0"/>
              </w:numPr>
              <w:spacing w:line="440" w:lineRule="exact"/>
              <w:ind w:firstLine="480" w:firstLineChars="200"/>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Culture time板块为文化知识板块，主要内容为在中国，美国和英国较为流行的球类运动：乒乓球，篮球和足球。</w:t>
            </w:r>
          </w:p>
          <w:p>
            <w:pPr>
              <w:widowControl/>
              <w:numPr>
                <w:ilvl w:val="0"/>
                <w:numId w:val="0"/>
              </w:numPr>
              <w:spacing w:line="440" w:lineRule="exact"/>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Cartoon time由五幅图，旁白和对话组成，文本以幽默的语言和图片讲述了Billy因为吃太多不运动而导致过度肥胖无法出门的故事。该故事旨在引导学生合理安排自己的周末生活，养成健康的生活习惯。</w:t>
            </w:r>
          </w:p>
          <w:p>
            <w:pPr>
              <w:widowControl/>
              <w:numPr>
                <w:ilvl w:val="0"/>
                <w:numId w:val="0"/>
              </w:numPr>
              <w:spacing w:line="440" w:lineRule="exact"/>
              <w:ind w:firstLine="480" w:firstLineChars="200"/>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Checkout time板块分为两部分，第一是部分调查环节，学生以采访的方式询问他人的周末生活，并做出相关汇报，第二部分是写作环节，运用所学句子写一写自己和他人的周末生活。</w:t>
            </w:r>
          </w:p>
          <w:p>
            <w:pPr>
              <w:widowControl/>
              <w:spacing w:line="440" w:lineRule="exact"/>
              <w:ind w:firstLine="420"/>
              <w:rPr>
                <w:rFonts w:hint="eastAsia" w:ascii="宋体" w:hAnsi="宋体" w:eastAsia="宋体" w:cs="宋体"/>
                <w:bCs/>
                <w:sz w:val="24"/>
                <w:szCs w:val="24"/>
              </w:rPr>
            </w:pPr>
          </w:p>
          <w:p>
            <w:pPr>
              <w:spacing w:line="360" w:lineRule="auto"/>
              <w:ind w:firstLine="482" w:firstLineChars="200"/>
              <w:rPr>
                <w:rFonts w:eastAsia="宋体"/>
                <w:sz w:val="24"/>
                <w:szCs w:val="24"/>
              </w:rPr>
            </w:pPr>
            <w:r>
              <w:rPr>
                <w:rFonts w:hint="eastAsia" w:ascii="宋体" w:hAnsi="宋体" w:eastAsia="宋体" w:cs="宋体"/>
                <w:b/>
                <w:sz w:val="24"/>
                <w:szCs w:val="24"/>
              </w:rPr>
              <w:t>二、学情分析</w:t>
            </w:r>
          </w:p>
          <w:p>
            <w:pPr>
              <w:widowControl/>
              <w:spacing w:line="440" w:lineRule="exact"/>
              <w:rPr>
                <w:rFonts w:hint="eastAsia" w:ascii="宋体" w:hAnsi="宋体" w:eastAsia="宋体" w:cs="宋体"/>
                <w:b w:val="0"/>
                <w:bCs/>
                <w:color w:val="000000"/>
                <w:kern w:val="0"/>
                <w:sz w:val="24"/>
                <w:szCs w:val="24"/>
                <w:lang w:val="en-US" w:eastAsia="zh-CN"/>
              </w:rPr>
            </w:pPr>
            <w:r>
              <w:rPr>
                <w:rFonts w:hint="eastAsia" w:ascii="宋体" w:hAnsi="宋体" w:eastAsia="宋体" w:cs="宋体"/>
                <w:b/>
                <w:color w:val="000000"/>
                <w:kern w:val="0"/>
                <w:sz w:val="24"/>
                <w:szCs w:val="24"/>
                <w:lang w:val="en-US" w:eastAsia="zh-CN"/>
              </w:rPr>
              <w:t xml:space="preserve">    </w:t>
            </w:r>
            <w:r>
              <w:rPr>
                <w:rFonts w:hint="eastAsia" w:ascii="宋体" w:hAnsi="宋体" w:eastAsia="宋体" w:cs="宋体"/>
                <w:b w:val="0"/>
                <w:bCs/>
                <w:color w:val="000000"/>
                <w:kern w:val="0"/>
                <w:sz w:val="24"/>
                <w:szCs w:val="24"/>
                <w:lang w:val="en-US" w:eastAsia="zh-CN"/>
              </w:rPr>
              <w:t>学生在五上第三单元已经学过一些一般现在时的动词形式的变化规则，在第五单元学过了一般现在时的特殊疑问句What do/ does...do?在第六单元学过了一般现在时的一般疑问句Do/Does...?以及各人称的不同回答，学生对于本课的时态和人称的语言表达有一定的基础。另外，在第四单元学过关于主人公的一些爱好以及相关动词，在四下U3已学习play football, have dinner，四下U5中已学fly kites，have picnics等，学生对于动作类单词和描述行为有一定的了解。</w:t>
            </w:r>
          </w:p>
          <w:p>
            <w:pPr>
              <w:widowControl/>
              <w:spacing w:line="440" w:lineRule="exact"/>
              <w:ind w:firstLine="480" w:firstLineChars="200"/>
              <w:rPr>
                <w:rFonts w:hint="default" w:ascii="宋体" w:hAnsi="宋体" w:eastAsia="宋体" w:cs="宋体"/>
                <w:b/>
                <w:color w:val="000000"/>
                <w:kern w:val="0"/>
                <w:sz w:val="24"/>
                <w:szCs w:val="24"/>
                <w:lang w:val="en-US" w:eastAsia="zh-CN"/>
              </w:rPr>
            </w:pPr>
            <w:r>
              <w:rPr>
                <w:rFonts w:hint="eastAsia" w:ascii="宋体" w:hAnsi="宋体" w:eastAsia="宋体" w:cs="宋体"/>
                <w:b w:val="0"/>
                <w:bCs/>
                <w:color w:val="000000"/>
                <w:kern w:val="0"/>
                <w:sz w:val="24"/>
                <w:szCs w:val="24"/>
                <w:lang w:val="en-US" w:eastAsia="zh-CN"/>
              </w:rPr>
              <w:t>所以，经过两年多的英语学习，学生已掌握了一定量的动词词汇，并能掌握动词三单的一般规律，在真实情境中，能用简单介绍自己的周末生活，但是对于频率副词的使用和文本的逻辑性及丰富性还有待加强。</w:t>
            </w:r>
          </w:p>
        </w:tc>
      </w:tr>
    </w:tbl>
    <w:p/>
    <w:tbl>
      <w:tblPr>
        <w:tblStyle w:val="3"/>
        <w:tblpPr w:leftFromText="180" w:rightFromText="180" w:vertAnchor="text" w:horzAnchor="page" w:tblpX="1601" w:tblpY="64"/>
        <w:tblOverlap w:val="never"/>
        <w:tblW w:w="9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9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9297" w:type="dxa"/>
            <w:shd w:val="clear" w:color="auto" w:fill="FFFFFF"/>
            <w:noWrap w:val="0"/>
            <w:vAlign w:val="top"/>
          </w:tcPr>
          <w:p>
            <w:pPr>
              <w:tabs>
                <w:tab w:val="left" w:pos="2250"/>
                <w:tab w:val="center" w:pos="4153"/>
                <w:tab w:val="left" w:pos="7485"/>
              </w:tabs>
              <w:spacing w:line="440" w:lineRule="exact"/>
              <w:jc w:val="center"/>
              <w:rPr>
                <w:rFonts w:hint="eastAsia" w:ascii="宋体" w:hAnsi="宋体" w:eastAsia="宋体" w:cs="宋体"/>
                <w:sz w:val="24"/>
                <w:szCs w:val="24"/>
                <w:lang w:eastAsia="zh-CN"/>
              </w:rPr>
            </w:pPr>
            <w:r>
              <w:rPr>
                <w:rFonts w:hint="eastAsia" w:ascii="宋体" w:hAnsi="宋体" w:eastAsia="宋体" w:cs="宋体"/>
                <w:b/>
                <w:bCs/>
                <w:sz w:val="24"/>
                <w:szCs w:val="24"/>
                <w:lang w:val="en-US" w:eastAsia="zh-CN"/>
              </w:rPr>
              <w:t>单元总目标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09" w:hRule="atLeast"/>
        </w:trPr>
        <w:tc>
          <w:tcPr>
            <w:tcW w:w="9297" w:type="dxa"/>
            <w:tcBorders>
              <w:bottom w:val="single" w:color="auto" w:sz="4" w:space="0"/>
            </w:tcBorders>
            <w:shd w:val="clear" w:color="auto" w:fill="FFFFFF"/>
            <w:noWrap w:val="0"/>
            <w:vAlign w:val="top"/>
          </w:tcPr>
          <w:p>
            <w:pPr>
              <w:spacing w:line="440" w:lineRule="exact"/>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教学目标：</w:t>
            </w:r>
          </w:p>
          <w:p>
            <w:pPr>
              <w:spacing w:line="440" w:lineRule="exact"/>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1.能掌握相关动作类词汇，掌握频率副词的规律和使用方法，了解字母s的发音和使用规则，使用本单元主要句型What do/does...do? I/He/She/They...谈论周末生活。</w:t>
            </w:r>
          </w:p>
          <w:p>
            <w:pPr>
              <w:widowControl/>
              <w:numPr>
                <w:ilvl w:val="0"/>
                <w:numId w:val="0"/>
              </w:numPr>
              <w:spacing w:line="440" w:lineRule="exact"/>
              <w:rPr>
                <w:rFonts w:hint="eastAsia" w:ascii="宋体" w:hAnsi="宋体" w:eastAsia="宋体" w:cs="宋体"/>
                <w:b w:val="0"/>
                <w:bCs w:val="0"/>
                <w:sz w:val="24"/>
                <w:szCs w:val="24"/>
                <w:lang w:val="en-US" w:eastAsia="zh-CN"/>
              </w:rPr>
            </w:pPr>
            <w:r>
              <w:rPr>
                <w:rFonts w:hint="eastAsia" w:ascii="宋体" w:hAnsi="宋体" w:eastAsia="宋体" w:cs="宋体"/>
                <w:b w:val="0"/>
                <w:bCs w:val="0"/>
                <w:color w:val="000000"/>
                <w:sz w:val="24"/>
                <w:szCs w:val="24"/>
                <w:lang w:val="en-US" w:eastAsia="zh-CN"/>
              </w:rPr>
              <w:t>2.通过评价他人周末生活，培养学生的批判性思维；通过为故事补白，想象故事的发展，培养学生的发散性</w:t>
            </w:r>
            <w:bookmarkStart w:id="0" w:name="_GoBack"/>
            <w:bookmarkEnd w:id="0"/>
            <w:r>
              <w:rPr>
                <w:rFonts w:hint="eastAsia" w:ascii="宋体" w:hAnsi="宋体" w:eastAsia="宋体" w:cs="宋体"/>
                <w:b w:val="0"/>
                <w:bCs w:val="0"/>
                <w:color w:val="000000"/>
                <w:sz w:val="24"/>
                <w:szCs w:val="24"/>
                <w:lang w:val="en-US" w:eastAsia="zh-CN"/>
              </w:rPr>
              <w:t>思维；通过形成思维导图进行写作，培养学生思维的逻辑性和创新性。</w:t>
            </w:r>
          </w:p>
          <w:p>
            <w:pPr>
              <w:spacing w:line="440" w:lineRule="exact"/>
              <w:rPr>
                <w:rFonts w:hint="default"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3.通过小组合作表演、收集信息，培养学生的小组合作能力。</w:t>
            </w:r>
          </w:p>
          <w:p>
            <w:pPr>
              <w:numPr>
                <w:ilvl w:val="0"/>
                <w:numId w:val="0"/>
              </w:numPr>
              <w:spacing w:line="440" w:lineRule="exact"/>
              <w:ind w:leftChars="0"/>
              <w:rPr>
                <w:rFonts w:hint="eastAsia" w:eastAsia="宋体"/>
                <w:b w:val="0"/>
                <w:bCs w:val="0"/>
                <w:sz w:val="24"/>
                <w:szCs w:val="24"/>
              </w:rPr>
            </w:pPr>
            <w:r>
              <w:rPr>
                <w:rFonts w:hint="eastAsia" w:ascii="宋体" w:hAnsi="宋体" w:eastAsia="宋体" w:cs="宋体"/>
                <w:b w:val="0"/>
                <w:bCs w:val="0"/>
                <w:color w:val="000000"/>
                <w:sz w:val="24"/>
                <w:szCs w:val="24"/>
                <w:lang w:val="en-US" w:eastAsia="zh-CN"/>
              </w:rPr>
              <w:t>4.通过文本学习，感受丰富多彩的假期生活，并引导形成合理规划周末生活的意识，劳逸结合，不过度放纵，</w:t>
            </w:r>
            <w:r>
              <w:rPr>
                <w:rFonts w:hint="eastAsia" w:ascii="宋体" w:hAnsi="宋体" w:eastAsia="宋体" w:cs="宋体"/>
                <w:b w:val="0"/>
                <w:bCs w:val="0"/>
                <w:sz w:val="24"/>
                <w:szCs w:val="24"/>
                <w:lang w:val="en-US" w:eastAsia="zh-CN"/>
              </w:rPr>
              <w:t>形成健康的生活方式。</w:t>
            </w:r>
          </w:p>
          <w:p>
            <w:pPr>
              <w:spacing w:line="440" w:lineRule="exact"/>
              <w:rPr>
                <w:rFonts w:hint="eastAsia" w:ascii="宋体" w:hAnsi="宋体" w:eastAsia="宋体" w:cs="宋体"/>
                <w:b w:val="0"/>
                <w:bCs w:val="0"/>
                <w:color w:val="000000"/>
                <w:sz w:val="24"/>
                <w:szCs w:val="24"/>
                <w:lang w:val="en-US" w:eastAsia="zh-CN"/>
              </w:rPr>
            </w:pPr>
            <w:r>
              <w:rPr>
                <w:rFonts w:hint="eastAsia" w:ascii="宋体" w:hAnsi="宋体" w:eastAsia="宋体" w:cs="宋体"/>
                <w:b/>
                <w:bCs/>
                <w:color w:val="000000"/>
                <w:sz w:val="24"/>
                <w:szCs w:val="24"/>
              </w:rPr>
              <w:t>教学重点：</w:t>
            </w:r>
            <w:r>
              <w:rPr>
                <w:rFonts w:hint="eastAsia" w:ascii="宋体" w:hAnsi="宋体" w:eastAsia="宋体" w:cs="宋体"/>
                <w:b w:val="0"/>
                <w:bCs w:val="0"/>
                <w:color w:val="000000"/>
                <w:sz w:val="24"/>
                <w:szCs w:val="24"/>
                <w:lang w:val="en-US" w:eastAsia="zh-CN"/>
              </w:rPr>
              <w:t>1.围绕单元主题，讨论自己和他人的周末生活；</w:t>
            </w:r>
          </w:p>
          <w:p>
            <w:pPr>
              <w:spacing w:line="440" w:lineRule="exact"/>
              <w:ind w:firstLine="1200" w:firstLineChars="500"/>
              <w:rPr>
                <w:rFonts w:hint="eastAsia" w:ascii="宋体" w:hAnsi="宋体" w:eastAsia="宋体" w:cs="宋体"/>
                <w:b/>
                <w:bCs/>
                <w:color w:val="000000"/>
                <w:sz w:val="24"/>
                <w:szCs w:val="24"/>
              </w:rPr>
            </w:pPr>
            <w:r>
              <w:rPr>
                <w:rFonts w:hint="eastAsia" w:ascii="宋体" w:hAnsi="宋体" w:eastAsia="宋体" w:cs="宋体"/>
                <w:b w:val="0"/>
                <w:bCs w:val="0"/>
                <w:color w:val="000000"/>
                <w:sz w:val="24"/>
                <w:szCs w:val="24"/>
                <w:lang w:val="en-US" w:eastAsia="zh-CN"/>
              </w:rPr>
              <w:t>2.掌握四个频率副词：always, sometimes, often, usually的使用方法。</w:t>
            </w:r>
          </w:p>
          <w:p>
            <w:pPr>
              <w:spacing w:line="440" w:lineRule="exact"/>
              <w:rPr>
                <w:rFonts w:hint="default" w:ascii="宋体" w:hAnsi="宋体" w:eastAsia="宋体" w:cs="宋体"/>
                <w:b w:val="0"/>
                <w:bCs w:val="0"/>
                <w:color w:val="000000"/>
                <w:sz w:val="24"/>
                <w:szCs w:val="24"/>
                <w:lang w:val="en-US" w:eastAsia="zh-CN"/>
              </w:rPr>
            </w:pPr>
            <w:r>
              <w:rPr>
                <w:rFonts w:hint="eastAsia" w:ascii="宋体" w:hAnsi="宋体" w:eastAsia="宋体" w:cs="宋体"/>
                <w:b/>
                <w:bCs/>
                <w:color w:val="000000"/>
                <w:sz w:val="24"/>
                <w:szCs w:val="24"/>
              </w:rPr>
              <w:t>教学难点：</w:t>
            </w:r>
            <w:r>
              <w:rPr>
                <w:rFonts w:hint="eastAsia" w:ascii="宋体" w:hAnsi="宋体" w:eastAsia="宋体" w:cs="宋体"/>
                <w:b w:val="0"/>
                <w:bCs w:val="0"/>
                <w:color w:val="000000"/>
                <w:sz w:val="24"/>
                <w:szCs w:val="24"/>
                <w:lang w:val="en-US" w:eastAsia="zh-CN"/>
              </w:rPr>
              <w:t>1.四个频率副词：always, sometimes, often, usually的分辨和使用方法；</w:t>
            </w:r>
          </w:p>
          <w:p>
            <w:pPr>
              <w:numPr>
                <w:ilvl w:val="0"/>
                <w:numId w:val="0"/>
              </w:numPr>
              <w:spacing w:line="440" w:lineRule="exact"/>
              <w:ind w:firstLine="1200" w:firstLineChars="500"/>
              <w:rPr>
                <w:rFonts w:hint="default"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2.灵活运用四个频率副词讨论周末生活。</w:t>
            </w:r>
          </w:p>
          <w:p>
            <w:pPr>
              <w:spacing w:line="440" w:lineRule="exact"/>
              <w:rPr>
                <w:rFonts w:hint="eastAsia" w:ascii="宋体" w:hAnsi="宋体" w:eastAsia="宋体" w:cs="宋体"/>
                <w:b/>
                <w:bCs/>
                <w:sz w:val="24"/>
                <w:szCs w:val="24"/>
              </w:rPr>
            </w:pPr>
            <w:r>
              <w:rPr>
                <w:rFonts w:hint="eastAsia" w:ascii="宋体" w:hAnsi="宋体" w:eastAsia="宋体" w:cs="宋体"/>
                <w:b/>
                <w:bCs/>
                <w:sz w:val="24"/>
                <w:szCs w:val="24"/>
              </w:rPr>
              <w:t>教学准备：</w:t>
            </w:r>
            <w:r>
              <w:rPr>
                <w:rFonts w:hint="eastAsia" w:ascii="宋体" w:hAnsi="宋体" w:eastAsia="宋体" w:cs="宋体"/>
                <w:b w:val="0"/>
                <w:bCs w:val="0"/>
                <w:sz w:val="24"/>
                <w:szCs w:val="24"/>
                <w:lang w:val="en-US" w:eastAsia="zh-CN"/>
              </w:rPr>
              <w:t>ppt,人物头套，板书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9" w:hRule="atLeast"/>
        </w:trPr>
        <w:tc>
          <w:tcPr>
            <w:tcW w:w="9297" w:type="dxa"/>
            <w:tcBorders>
              <w:bottom w:val="single" w:color="auto" w:sz="4" w:space="0"/>
            </w:tcBorders>
            <w:shd w:val="clear" w:color="auto" w:fill="FFFFFF"/>
            <w:noWrap w:val="0"/>
            <w:vAlign w:val="top"/>
          </w:tcPr>
          <w:p>
            <w:pPr>
              <w:spacing w:line="276" w:lineRule="auto"/>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分课时目标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trPr>
        <w:tc>
          <w:tcPr>
            <w:tcW w:w="9297" w:type="dxa"/>
            <w:shd w:val="clear" w:color="auto" w:fill="FFFFFF"/>
            <w:noWrap w:val="0"/>
            <w:vAlign w:val="top"/>
          </w:tcPr>
          <w:p>
            <w:pPr>
              <w:spacing w:line="276" w:lineRule="auto"/>
              <w:jc w:val="left"/>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第一课时 Students</w:t>
            </w:r>
            <w:r>
              <w:rPr>
                <w:rFonts w:hint="default" w:ascii="宋体" w:hAnsi="宋体" w:eastAsia="宋体" w:cs="宋体"/>
                <w:b/>
                <w:bCs/>
                <w:sz w:val="24"/>
                <w:szCs w:val="24"/>
                <w:lang w:val="en-US" w:eastAsia="zh-CN"/>
              </w:rPr>
              <w:t>’</w:t>
            </w:r>
            <w:r>
              <w:rPr>
                <w:rFonts w:hint="eastAsia" w:ascii="宋体" w:hAnsi="宋体" w:eastAsia="宋体" w:cs="宋体"/>
                <w:b/>
                <w:bCs/>
                <w:sz w:val="24"/>
                <w:szCs w:val="24"/>
                <w:lang w:val="en-US" w:eastAsia="zh-CN"/>
              </w:rPr>
              <w:t xml:space="preserve"> weekends (Story time)</w:t>
            </w:r>
          </w:p>
          <w:p>
            <w:pPr>
              <w:numPr>
                <w:ilvl w:val="0"/>
                <w:numId w:val="3"/>
              </w:numPr>
              <w:spacing w:line="276" w:lineRule="auto"/>
              <w:jc w:val="left"/>
              <w:rPr>
                <w:rFonts w:hint="default" w:ascii="宋体" w:hAnsi="宋体" w:eastAsia="宋体" w:cs="宋体"/>
                <w:b w:val="0"/>
                <w:bCs w:val="0"/>
                <w:sz w:val="24"/>
                <w:szCs w:val="24"/>
                <w:lang w:val="en-US" w:eastAsia="zh-CN"/>
              </w:rPr>
            </w:pPr>
            <w:r>
              <w:rPr>
                <w:rFonts w:hint="default" w:ascii="宋体" w:hAnsi="宋体" w:eastAsia="宋体" w:cs="宋体"/>
                <w:b w:val="0"/>
                <w:bCs w:val="0"/>
                <w:sz w:val="24"/>
                <w:szCs w:val="24"/>
                <w:lang w:val="en-US" w:eastAsia="zh-CN"/>
              </w:rPr>
              <w:t>通过对主人公周末生活的学习和梳理，能在文本情境中理解并准确朗读词汇with, chat, Internet，学习理解一般现在时句型What do/does...do at weekends? I/He/She...初步感知频率副词：usually,always, often,sometimes的用法。</w:t>
            </w:r>
          </w:p>
          <w:p>
            <w:pPr>
              <w:numPr>
                <w:ilvl w:val="0"/>
                <w:numId w:val="3"/>
              </w:numPr>
              <w:spacing w:line="276" w:lineRule="auto"/>
              <w:jc w:val="left"/>
              <w:rPr>
                <w:rFonts w:hint="default" w:ascii="宋体" w:hAnsi="宋体" w:eastAsia="宋体" w:cs="宋体"/>
                <w:b w:val="0"/>
                <w:bCs w:val="0"/>
                <w:sz w:val="24"/>
                <w:szCs w:val="24"/>
                <w:lang w:val="en-US" w:eastAsia="zh-CN"/>
              </w:rPr>
            </w:pPr>
            <w:r>
              <w:rPr>
                <w:rFonts w:hint="default" w:ascii="宋体" w:hAnsi="宋体" w:eastAsia="宋体" w:cs="宋体"/>
                <w:b w:val="0"/>
                <w:bCs w:val="0"/>
                <w:sz w:val="24"/>
                <w:szCs w:val="24"/>
                <w:lang w:val="en-US" w:eastAsia="zh-CN"/>
              </w:rPr>
              <w:t>基于文本内容，能建构文本思维导图，能初步介绍主人公的周末生活，感受他人丰富多彩的周末生活，激发学生对多彩的假期生活的共鸣。</w:t>
            </w:r>
          </w:p>
          <w:p>
            <w:pPr>
              <w:numPr>
                <w:ilvl w:val="0"/>
                <w:numId w:val="3"/>
              </w:numPr>
              <w:spacing w:line="276" w:lineRule="auto"/>
              <w:jc w:val="left"/>
              <w:rPr>
                <w:rFonts w:hint="default" w:ascii="宋体" w:hAnsi="宋体" w:eastAsia="宋体" w:cs="宋体"/>
                <w:b w:val="0"/>
                <w:bCs w:val="0"/>
                <w:sz w:val="24"/>
                <w:szCs w:val="24"/>
                <w:lang w:val="en-US" w:eastAsia="zh-CN"/>
              </w:rPr>
            </w:pPr>
            <w:r>
              <w:rPr>
                <w:rFonts w:hint="default" w:ascii="宋体" w:hAnsi="宋体" w:eastAsia="宋体" w:cs="宋体"/>
                <w:b w:val="0"/>
                <w:bCs w:val="0"/>
                <w:sz w:val="24"/>
                <w:szCs w:val="24"/>
                <w:lang w:val="en-US" w:eastAsia="zh-CN"/>
              </w:rPr>
              <w:t>在探究问题中，能将单元内容和已学知识相联系，寻找答案，培养学生的发散思维和逻辑思维。</w:t>
            </w:r>
          </w:p>
          <w:p>
            <w:pPr>
              <w:numPr>
                <w:numId w:val="0"/>
              </w:numPr>
              <w:spacing w:line="276" w:lineRule="auto"/>
              <w:jc w:val="left"/>
              <w:rPr>
                <w:rFonts w:hint="default" w:ascii="宋体" w:hAnsi="宋体" w:eastAsia="宋体" w:cs="宋体"/>
                <w:b w:val="0"/>
                <w:bCs w:val="0"/>
                <w:sz w:val="24"/>
                <w:szCs w:val="24"/>
                <w:lang w:val="en-US" w:eastAsia="zh-CN"/>
              </w:rPr>
            </w:pPr>
          </w:p>
          <w:p>
            <w:pPr>
              <w:spacing w:line="276" w:lineRule="auto"/>
              <w:jc w:val="left"/>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第二课时：Sharing weekends (Fun time &amp; Grammar time&amp; Sound time)</w:t>
            </w:r>
          </w:p>
          <w:p>
            <w:pPr>
              <w:numPr>
                <w:numId w:val="0"/>
              </w:numPr>
              <w:spacing w:line="276"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1.通过日历展示、游戏巩固的方式复习Story time板块，引导学生准确、流利地介绍主人公的周末生活。</w:t>
            </w:r>
          </w:p>
          <w:p>
            <w:pPr>
              <w:numPr>
                <w:numId w:val="0"/>
              </w:numPr>
              <w:spacing w:line="276"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2.通过资源聚类呈现，引导学生观察发现、理解巩固一般现在时句型What do/does...do at weekends? I/He/She...。</w:t>
            </w:r>
          </w:p>
          <w:p>
            <w:pPr>
              <w:numPr>
                <w:numId w:val="0"/>
              </w:numPr>
              <w:spacing w:line="276"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3.能准确运用句型What do/does...do at weekends? I/He/She...和四个频率副词always, sometimes, often, usually在小组内互相分享自己和他人的周末生活，培养学生的语用能力。</w:t>
            </w:r>
          </w:p>
          <w:p>
            <w:pPr>
              <w:numPr>
                <w:numId w:val="0"/>
              </w:numPr>
              <w:spacing w:line="276"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4.通过朗读韵律歌，寻找字母s的发音规律，培养学生的逻辑思维能力。</w:t>
            </w:r>
          </w:p>
          <w:p>
            <w:pPr>
              <w:numPr>
                <w:numId w:val="0"/>
              </w:numPr>
              <w:spacing w:line="276"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5.通过视频对比中外学生周末生活，让学生感受中外文化的差异。</w:t>
            </w:r>
          </w:p>
          <w:p>
            <w:pPr>
              <w:numPr>
                <w:numId w:val="0"/>
              </w:numPr>
              <w:spacing w:line="276" w:lineRule="auto"/>
              <w:jc w:val="left"/>
              <w:rPr>
                <w:rFonts w:hint="eastAsia" w:ascii="宋体" w:hAnsi="宋体" w:eastAsia="宋体" w:cs="宋体"/>
                <w:b w:val="0"/>
                <w:bCs w:val="0"/>
                <w:sz w:val="24"/>
                <w:szCs w:val="24"/>
                <w:lang w:val="en-US" w:eastAsia="zh-CN"/>
              </w:rPr>
            </w:pPr>
          </w:p>
          <w:p>
            <w:pPr>
              <w:spacing w:line="276" w:lineRule="auto"/>
              <w:jc w:val="left"/>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第三课时：Sam&amp;Bobby, Billy</w:t>
            </w:r>
            <w:r>
              <w:rPr>
                <w:rFonts w:hint="default" w:ascii="宋体" w:hAnsi="宋体" w:eastAsia="宋体" w:cs="宋体"/>
                <w:b/>
                <w:bCs/>
                <w:sz w:val="24"/>
                <w:szCs w:val="24"/>
                <w:lang w:val="en-US" w:eastAsia="zh-CN"/>
              </w:rPr>
              <w:t>’</w:t>
            </w:r>
            <w:r>
              <w:rPr>
                <w:rFonts w:hint="eastAsia" w:ascii="宋体" w:hAnsi="宋体" w:eastAsia="宋体" w:cs="宋体"/>
                <w:b/>
                <w:bCs/>
                <w:sz w:val="24"/>
                <w:szCs w:val="24"/>
                <w:lang w:val="en-US" w:eastAsia="zh-CN"/>
              </w:rPr>
              <w:t>s weekends (Culture time &amp; Cartoon time)</w:t>
            </w:r>
          </w:p>
          <w:p>
            <w:pPr>
              <w:numPr>
                <w:ilvl w:val="0"/>
                <w:numId w:val="4"/>
              </w:numPr>
              <w:spacing w:line="276"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通过文本学习，能理解卡通的故事内容，了解Sam，Bobby和Billy</w:t>
            </w:r>
            <w:r>
              <w:rPr>
                <w:rFonts w:hint="default" w:ascii="宋体" w:hAnsi="宋体" w:eastAsia="宋体" w:cs="宋体"/>
                <w:b w:val="0"/>
                <w:bCs w:val="0"/>
                <w:sz w:val="24"/>
                <w:szCs w:val="24"/>
                <w:lang w:val="en-US" w:eastAsia="zh-CN"/>
              </w:rPr>
              <w:t>的</w:t>
            </w:r>
            <w:r>
              <w:rPr>
                <w:rFonts w:hint="eastAsia" w:ascii="宋体" w:hAnsi="宋体" w:eastAsia="宋体" w:cs="宋体"/>
                <w:b w:val="0"/>
                <w:bCs w:val="0"/>
                <w:sz w:val="24"/>
                <w:szCs w:val="24"/>
                <w:lang w:val="en-US" w:eastAsia="zh-CN"/>
              </w:rPr>
              <w:t>生活方式，感受人物的情感，并在语境中巩固本单元核心句型What do/does...do at weekends?及四个频率副词的用法。</w:t>
            </w:r>
          </w:p>
          <w:p>
            <w:pPr>
              <w:numPr>
                <w:ilvl w:val="0"/>
                <w:numId w:val="5"/>
              </w:numPr>
              <w:spacing w:line="276" w:lineRule="auto"/>
              <w:jc w:val="left"/>
              <w:rPr>
                <w:rFonts w:hint="default" w:ascii="宋体" w:hAnsi="宋体" w:eastAsia="宋体" w:cs="宋体"/>
                <w:b w:val="0"/>
                <w:bCs w:val="0"/>
                <w:sz w:val="24"/>
                <w:szCs w:val="24"/>
                <w:lang w:val="en-US" w:eastAsia="zh-CN"/>
              </w:rPr>
            </w:pPr>
            <w:r>
              <w:rPr>
                <w:rFonts w:hint="default" w:ascii="宋体" w:hAnsi="宋体" w:eastAsia="宋体" w:cs="宋体"/>
                <w:b w:val="0"/>
                <w:bCs w:val="0"/>
                <w:sz w:val="24"/>
                <w:szCs w:val="24"/>
                <w:lang w:val="en-US" w:eastAsia="zh-CN"/>
              </w:rPr>
              <w:t>通过</w:t>
            </w:r>
            <w:r>
              <w:rPr>
                <w:rFonts w:hint="eastAsia" w:ascii="宋体" w:hAnsi="宋体" w:eastAsia="宋体" w:cs="宋体"/>
                <w:b w:val="0"/>
                <w:bCs w:val="0"/>
                <w:sz w:val="24"/>
                <w:szCs w:val="24"/>
                <w:lang w:val="en-US" w:eastAsia="zh-CN"/>
              </w:rPr>
              <w:t>对比Sam，Bobby&amp;Billy</w:t>
            </w:r>
            <w:r>
              <w:rPr>
                <w:rFonts w:hint="default" w:ascii="宋体" w:hAnsi="宋体" w:eastAsia="宋体" w:cs="宋体"/>
                <w:b w:val="0"/>
                <w:bCs w:val="0"/>
                <w:sz w:val="24"/>
                <w:szCs w:val="24"/>
                <w:lang w:val="en-US" w:eastAsia="zh-CN"/>
              </w:rPr>
              <w:t>的</w:t>
            </w:r>
            <w:r>
              <w:rPr>
                <w:rFonts w:hint="eastAsia" w:ascii="宋体" w:hAnsi="宋体" w:eastAsia="宋体" w:cs="宋体"/>
                <w:b w:val="0"/>
                <w:bCs w:val="0"/>
                <w:sz w:val="24"/>
                <w:szCs w:val="24"/>
                <w:lang w:val="en-US" w:eastAsia="zh-CN"/>
              </w:rPr>
              <w:t>生活方式</w:t>
            </w:r>
            <w:r>
              <w:rPr>
                <w:rFonts w:hint="default" w:ascii="宋体" w:hAnsi="宋体" w:eastAsia="宋体" w:cs="宋体"/>
                <w:b w:val="0"/>
                <w:bCs w:val="0"/>
                <w:sz w:val="24"/>
                <w:szCs w:val="24"/>
                <w:lang w:val="en-US" w:eastAsia="zh-CN"/>
              </w:rPr>
              <w:t>，</w:t>
            </w:r>
            <w:r>
              <w:rPr>
                <w:rFonts w:hint="eastAsia" w:ascii="宋体" w:hAnsi="宋体" w:eastAsia="宋体" w:cs="宋体"/>
                <w:b w:val="0"/>
                <w:bCs w:val="0"/>
                <w:sz w:val="24"/>
                <w:szCs w:val="24"/>
                <w:lang w:val="en-US" w:eastAsia="zh-CN"/>
              </w:rPr>
              <w:t>学生能尝试评价，并说说理由，培养学生批判性思维和语言表达能力。</w:t>
            </w:r>
          </w:p>
          <w:p>
            <w:pPr>
              <w:numPr>
                <w:ilvl w:val="0"/>
                <w:numId w:val="0"/>
              </w:numPr>
              <w:spacing w:line="276" w:lineRule="auto"/>
              <w:jc w:val="left"/>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3、通过文本补白，想象Billy在冬季会做些什么，引导学生合理安排周末，不过度放纵自己的爱好，养成健康的生活习惯。</w:t>
            </w:r>
          </w:p>
          <w:p>
            <w:pPr>
              <w:numPr>
                <w:ilvl w:val="0"/>
                <w:numId w:val="0"/>
              </w:numPr>
              <w:spacing w:line="276"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4.通过学习culture time，了解不同国家流行的球类运动。</w:t>
            </w:r>
          </w:p>
          <w:p>
            <w:pPr>
              <w:spacing w:line="276" w:lineRule="auto"/>
              <w:jc w:val="left"/>
              <w:rPr>
                <w:rFonts w:hint="eastAsia" w:ascii="宋体" w:hAnsi="宋体" w:eastAsia="宋体" w:cs="宋体"/>
                <w:b/>
                <w:bCs/>
                <w:sz w:val="24"/>
                <w:szCs w:val="24"/>
                <w:lang w:val="en-US" w:eastAsia="zh-CN"/>
              </w:rPr>
            </w:pPr>
          </w:p>
          <w:p>
            <w:pPr>
              <w:spacing w:line="276" w:lineRule="auto"/>
              <w:jc w:val="left"/>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第四课时：Our better weekends (Checkout time)</w:t>
            </w:r>
          </w:p>
          <w:p>
            <w:pPr>
              <w:numPr>
                <w:ilvl w:val="0"/>
                <w:numId w:val="6"/>
              </w:numPr>
              <w:spacing w:line="276"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从our friends</w:t>
            </w:r>
            <w:r>
              <w:rPr>
                <w:rFonts w:hint="default" w:ascii="宋体" w:hAnsi="宋体" w:eastAsia="宋体" w:cs="宋体"/>
                <w:b w:val="0"/>
                <w:bCs w:val="0"/>
                <w:sz w:val="24"/>
                <w:szCs w:val="24"/>
                <w:lang w:val="en-US" w:eastAsia="zh-CN"/>
              </w:rPr>
              <w:t>’</w:t>
            </w:r>
            <w:r>
              <w:rPr>
                <w:rFonts w:hint="eastAsia" w:ascii="宋体" w:hAnsi="宋体" w:eastAsia="宋体" w:cs="宋体"/>
                <w:b w:val="0"/>
                <w:bCs w:val="0"/>
                <w:sz w:val="24"/>
                <w:szCs w:val="24"/>
                <w:lang w:val="en-US" w:eastAsia="zh-CN"/>
              </w:rPr>
              <w:t xml:space="preserve"> weekends和Alice</w:t>
            </w:r>
            <w:r>
              <w:rPr>
                <w:rFonts w:hint="default" w:ascii="宋体" w:hAnsi="宋体" w:eastAsia="宋体" w:cs="宋体"/>
                <w:b w:val="0"/>
                <w:bCs w:val="0"/>
                <w:sz w:val="24"/>
                <w:szCs w:val="24"/>
                <w:lang w:val="en-US" w:eastAsia="zh-CN"/>
              </w:rPr>
              <w:t>’</w:t>
            </w:r>
            <w:r>
              <w:rPr>
                <w:rFonts w:hint="eastAsia" w:ascii="宋体" w:hAnsi="宋体" w:eastAsia="宋体" w:cs="宋体"/>
                <w:b w:val="0"/>
                <w:bCs w:val="0"/>
                <w:sz w:val="24"/>
                <w:szCs w:val="24"/>
                <w:lang w:val="en-US" w:eastAsia="zh-CN"/>
              </w:rPr>
              <w:t>s weekends两个板块中探索如何让我们的周末生活变得更加精彩，鼓励学生能够综合各方面因素，合理规划自己的周末生活，养成良好的生活习惯。</w:t>
            </w:r>
          </w:p>
          <w:p>
            <w:pPr>
              <w:numPr>
                <w:numId w:val="0"/>
              </w:numPr>
              <w:spacing w:line="276" w:lineRule="auto"/>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2.在问题探究中，鼓励学生理性判断自己和他人的周末生活，并从what why how三个角度形成思维导图，并根据导图围绕自己和朋友的周末进行写作，培养学生的逻辑思维与语言表达能力。</w:t>
            </w:r>
          </w:p>
          <w:p>
            <w:pPr>
              <w:numPr>
                <w:numId w:val="0"/>
              </w:numPr>
              <w:ind w:leftChars="0"/>
              <w:rPr>
                <w:rFonts w:hint="default" w:ascii="宋体" w:hAnsi="宋体" w:eastAsia="宋体" w:cs="宋体"/>
                <w:b/>
                <w:bCs/>
                <w:sz w:val="24"/>
                <w:szCs w:val="24"/>
                <w:lang w:val="en-US" w:eastAsia="zh-CN"/>
              </w:rPr>
            </w:pPr>
            <w:r>
              <w:rPr>
                <w:rFonts w:hint="eastAsia" w:ascii="宋体" w:hAnsi="宋体" w:eastAsia="宋体" w:cs="宋体"/>
                <w:b w:val="0"/>
                <w:bCs w:val="0"/>
                <w:sz w:val="24"/>
                <w:szCs w:val="24"/>
                <w:lang w:val="en-US" w:eastAsia="zh-CN"/>
              </w:rPr>
              <w:t>3.能在语境中灵活运用句型What do/does...do at weekends?及四个频率副词谈论周末生活，并就本话题进行准确、连贯、丰富的语言表达。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trPr>
        <w:tc>
          <w:tcPr>
            <w:tcW w:w="9297" w:type="dxa"/>
            <w:tcBorders>
              <w:bottom w:val="single" w:color="auto" w:sz="4" w:space="0"/>
            </w:tcBorders>
            <w:shd w:val="clear" w:color="auto" w:fill="FFFFFF"/>
            <w:noWrap w:val="0"/>
            <w:vAlign w:val="top"/>
          </w:tcPr>
          <w:p>
            <w:pPr>
              <w:numPr>
                <w:ilvl w:val="0"/>
                <w:numId w:val="0"/>
              </w:numPr>
              <w:spacing w:line="276" w:lineRule="auto"/>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单元整体教学流程图</w:t>
            </w:r>
          </w:p>
        </w:tc>
      </w:tr>
    </w:tbl>
    <w:p/>
    <w:p/>
    <w:p>
      <w:r>
        <w:rPr>
          <w:rFonts w:hint="eastAsia" w:ascii="宋体" w:hAnsi="宋体" w:eastAsia="宋体" w:cs="宋体"/>
          <w:kern w:val="2"/>
          <w:sz w:val="24"/>
          <w:szCs w:val="24"/>
          <w:lang w:val="en-US" w:eastAsia="zh-CN" w:bidi="ar-SA"/>
        </w:rPr>
        <w:drawing>
          <wp:inline distT="0" distB="0" distL="114300" distR="114300">
            <wp:extent cx="5860415" cy="8018145"/>
            <wp:effectExtent l="0" t="0" r="6985" b="0"/>
            <wp:docPr id="3" name="C9F754DE-2CAD-44b6-B708-469DEB6407EB-1" descr="C:/Users/Xwenj/AppData/Local/Temp/wps.UsjIH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9F754DE-2CAD-44b6-B708-469DEB6407EB-1" descr="C:/Users/Xwenj/AppData/Local/Temp/wps.UsjIHrwps"/>
                    <pic:cNvPicPr>
                      <a:picLocks noChangeAspect="1"/>
                    </pic:cNvPicPr>
                  </pic:nvPicPr>
                  <pic:blipFill>
                    <a:blip r:embed="rId4"/>
                    <a:stretch>
                      <a:fillRect/>
                    </a:stretch>
                  </pic:blipFill>
                  <pic:spPr>
                    <a:xfrm>
                      <a:off x="0" y="0"/>
                      <a:ext cx="5860415" cy="8018145"/>
                    </a:xfrm>
                    <a:prstGeom prst="rect">
                      <a:avLst/>
                    </a:prstGeom>
                  </pic:spPr>
                </pic:pic>
              </a:graphicData>
            </a:graphic>
          </wp:inline>
        </w:drawing>
      </w:r>
    </w:p>
    <w:tbl>
      <w:tblPr>
        <w:tblStyle w:val="3"/>
        <w:tblpPr w:leftFromText="180" w:rightFromText="180" w:vertAnchor="text" w:horzAnchor="page" w:tblpX="1567" w:tblpY="134"/>
        <w:tblOverlap w:val="never"/>
        <w:tblW w:w="97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9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9749" w:type="dxa"/>
            <w:tcBorders>
              <w:bottom w:val="single" w:color="auto" w:sz="4" w:space="0"/>
            </w:tcBorders>
            <w:shd w:val="clear" w:color="auto" w:fill="FFFFFF"/>
            <w:noWrap w:val="0"/>
            <w:vAlign w:val="center"/>
          </w:tcPr>
          <w:p>
            <w:pPr>
              <w:spacing w:line="440" w:lineRule="exact"/>
              <w:ind w:firstLine="72" w:firstLineChars="30"/>
              <w:jc w:val="center"/>
              <w:rPr>
                <w:rFonts w:hint="default" w:ascii="宋体" w:hAnsi="宋体" w:eastAsia="宋体" w:cs="宋体"/>
                <w:sz w:val="24"/>
                <w:szCs w:val="24"/>
                <w:lang w:val="en-US" w:eastAsia="zh-CN"/>
              </w:rPr>
            </w:pPr>
            <w:r>
              <w:rPr>
                <w:rFonts w:hint="eastAsia" w:ascii="宋体" w:hAnsi="宋体" w:eastAsia="宋体" w:cs="宋体"/>
                <w:b/>
                <w:bCs/>
                <w:sz w:val="24"/>
                <w:szCs w:val="24"/>
                <w:lang w:val="en-US" w:eastAsia="zh-CN"/>
              </w:rPr>
              <w:t>第</w:t>
            </w:r>
            <w:r>
              <w:rPr>
                <w:rFonts w:hint="eastAsia" w:ascii="宋体" w:hAnsi="宋体" w:eastAsia="宋体" w:cs="宋体"/>
                <w:b/>
                <w:bCs/>
                <w:sz w:val="24"/>
                <w:szCs w:val="24"/>
                <w:u w:val="single"/>
                <w:lang w:val="en-US" w:eastAsia="zh-CN"/>
              </w:rPr>
              <w:t xml:space="preserve">  4  </w:t>
            </w:r>
            <w:r>
              <w:rPr>
                <w:rFonts w:hint="eastAsia" w:ascii="宋体" w:hAnsi="宋体" w:eastAsia="宋体" w:cs="宋体"/>
                <w:b/>
                <w:bCs/>
                <w:sz w:val="24"/>
                <w:szCs w:val="24"/>
                <w:u w:val="none"/>
                <w:lang w:val="en-US" w:eastAsia="zh-CN"/>
              </w:rPr>
              <w:t>课时</w:t>
            </w:r>
            <w:r>
              <w:rPr>
                <w:rFonts w:hint="eastAsia" w:ascii="宋体" w:hAnsi="宋体" w:eastAsia="宋体" w:cs="宋体"/>
                <w:b/>
                <w:bCs/>
                <w:sz w:val="24"/>
                <w:szCs w:val="24"/>
                <w:lang w:val="en-US" w:eastAsia="zh-CN"/>
              </w:rPr>
              <w:t>教学过程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193" w:hRule="atLeast"/>
        </w:trPr>
        <w:tc>
          <w:tcPr>
            <w:tcW w:w="9749" w:type="dxa"/>
            <w:shd w:val="clear" w:color="auto" w:fill="FFFFFF"/>
            <w:noWrap w:val="0"/>
            <w:vAlign w:val="top"/>
          </w:tcPr>
          <w:tbl>
            <w:tblPr>
              <w:tblStyle w:val="4"/>
              <w:tblpPr w:leftFromText="180" w:rightFromText="180" w:vertAnchor="page" w:horzAnchor="page" w:tblpX="1271" w:tblpY="1558"/>
              <w:tblOverlap w:val="never"/>
              <w:tblW w:w="9734" w:type="dxa"/>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1409"/>
              <w:gridCol w:w="3235"/>
              <w:gridCol w:w="2807"/>
              <w:gridCol w:w="2283"/>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1409" w:type="dxa"/>
                  <w:tcBorders>
                    <w:tl2br w:val="nil"/>
                    <w:tr2bl w:val="nil"/>
                  </w:tcBorders>
                  <w:vAlign w:val="center"/>
                </w:tcPr>
                <w:p>
                  <w:pPr>
                    <w:spacing w:line="400" w:lineRule="exact"/>
                    <w:jc w:val="center"/>
                    <w:rPr>
                      <w:sz w:val="24"/>
                    </w:rPr>
                  </w:pPr>
                  <w:r>
                    <w:rPr>
                      <w:rFonts w:hint="eastAsia" w:eastAsia="楷体_GB2312"/>
                      <w:sz w:val="24"/>
                    </w:rPr>
                    <w:t>教学环节</w:t>
                  </w:r>
                </w:p>
              </w:tc>
              <w:tc>
                <w:tcPr>
                  <w:tcW w:w="3235" w:type="dxa"/>
                  <w:tcBorders>
                    <w:tl2br w:val="nil"/>
                    <w:tr2bl w:val="nil"/>
                  </w:tcBorders>
                  <w:vAlign w:val="center"/>
                </w:tcPr>
                <w:p>
                  <w:pPr>
                    <w:spacing w:line="400" w:lineRule="exact"/>
                    <w:jc w:val="center"/>
                    <w:rPr>
                      <w:sz w:val="24"/>
                    </w:rPr>
                  </w:pPr>
                  <w:r>
                    <w:rPr>
                      <w:rFonts w:eastAsia="楷体_GB2312"/>
                      <w:bCs/>
                      <w:sz w:val="24"/>
                    </w:rPr>
                    <w:t>教师活动</w:t>
                  </w:r>
                </w:p>
              </w:tc>
              <w:tc>
                <w:tcPr>
                  <w:tcW w:w="2807" w:type="dxa"/>
                  <w:tcBorders>
                    <w:tl2br w:val="nil"/>
                    <w:tr2bl w:val="nil"/>
                  </w:tcBorders>
                  <w:vAlign w:val="center"/>
                </w:tcPr>
                <w:p>
                  <w:pPr>
                    <w:spacing w:line="400" w:lineRule="exact"/>
                    <w:jc w:val="center"/>
                    <w:rPr>
                      <w:sz w:val="24"/>
                    </w:rPr>
                  </w:pPr>
                  <w:r>
                    <w:rPr>
                      <w:rFonts w:eastAsia="楷体_GB2312"/>
                      <w:bCs/>
                      <w:sz w:val="24"/>
                    </w:rPr>
                    <w:t>学生活动</w:t>
                  </w:r>
                </w:p>
              </w:tc>
              <w:tc>
                <w:tcPr>
                  <w:tcW w:w="2283" w:type="dxa"/>
                  <w:tcBorders>
                    <w:tl2br w:val="nil"/>
                    <w:tr2bl w:val="nil"/>
                  </w:tcBorders>
                  <w:vAlign w:val="center"/>
                </w:tcPr>
                <w:p>
                  <w:pPr>
                    <w:tabs>
                      <w:tab w:val="left" w:pos="945"/>
                    </w:tabs>
                    <w:spacing w:line="400" w:lineRule="exact"/>
                    <w:jc w:val="center"/>
                    <w:rPr>
                      <w:sz w:val="24"/>
                    </w:rPr>
                  </w:pPr>
                  <w:r>
                    <w:rPr>
                      <w:rFonts w:eastAsia="楷体_GB2312"/>
                      <w:bCs/>
                      <w:sz w:val="24"/>
                    </w:rPr>
                    <w:t>设计意图</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1409" w:type="dxa"/>
                  <w:tcBorders>
                    <w:tl2br w:val="nil"/>
                    <w:tr2bl w:val="nil"/>
                  </w:tcBorders>
                  <w:vAlign w:val="center"/>
                </w:tcPr>
                <w:p>
                  <w:pPr>
                    <w:numPr>
                      <w:ilvl w:val="0"/>
                      <w:numId w:val="0"/>
                    </w:numPr>
                    <w:ind w:leftChars="0"/>
                    <w:jc w:val="left"/>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Step1</w:t>
                  </w:r>
                </w:p>
                <w:p>
                  <w:pPr>
                    <w:numPr>
                      <w:ilvl w:val="0"/>
                      <w:numId w:val="0"/>
                    </w:numPr>
                    <w:ind w:leftChars="0"/>
                    <w:jc w:val="left"/>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Lead</w:t>
                  </w:r>
                  <w:r>
                    <w:rPr>
                      <w:rFonts w:hint="eastAsia" w:cs="Times New Roman"/>
                      <w:b/>
                      <w:bCs/>
                      <w:sz w:val="21"/>
                      <w:szCs w:val="21"/>
                      <w:lang w:val="en-US" w:eastAsia="zh-CN"/>
                    </w:rPr>
                    <w:t>-</w:t>
                  </w:r>
                  <w:r>
                    <w:rPr>
                      <w:rFonts w:hint="eastAsia" w:ascii="Times New Roman" w:hAnsi="Times New Roman" w:cs="Times New Roman"/>
                      <w:b/>
                      <w:bCs/>
                      <w:sz w:val="21"/>
                      <w:szCs w:val="21"/>
                      <w:lang w:val="en-US" w:eastAsia="zh-CN"/>
                    </w:rPr>
                    <w:t>in</w:t>
                  </w:r>
                </w:p>
                <w:p>
                  <w:pPr>
                    <w:spacing w:line="320" w:lineRule="exact"/>
                    <w:rPr>
                      <w:sz w:val="24"/>
                    </w:rPr>
                  </w:pPr>
                </w:p>
              </w:tc>
              <w:tc>
                <w:tcPr>
                  <w:tcW w:w="3235" w:type="dxa"/>
                  <w:tcBorders>
                    <w:tl2br w:val="nil"/>
                    <w:tr2bl w:val="nil"/>
                  </w:tcBorders>
                </w:tcPr>
                <w:p>
                  <w:pPr>
                    <w:numPr>
                      <w:ilvl w:val="0"/>
                      <w:numId w:val="7"/>
                    </w:numPr>
                    <w:ind w:leftChars="0"/>
                    <w:jc w:val="left"/>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Watch a video about weekends</w:t>
                  </w:r>
                </w:p>
                <w:p>
                  <w:pPr>
                    <w:numPr>
                      <w:ilvl w:val="0"/>
                      <w:numId w:val="0"/>
                    </w:numPr>
                    <w:jc w:val="left"/>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T: Do you like the weekends from the video?</w:t>
                  </w:r>
                </w:p>
                <w:p>
                  <w:pPr>
                    <w:numPr>
                      <w:ilvl w:val="0"/>
                      <w:numId w:val="0"/>
                    </w:numPr>
                    <w:jc w:val="left"/>
                    <w:rPr>
                      <w:rFonts w:hint="eastAsia" w:ascii="Times New Roman" w:hAnsi="Times New Roman" w:cs="Times New Roman"/>
                      <w:sz w:val="21"/>
                      <w:szCs w:val="21"/>
                      <w:lang w:val="en-US" w:eastAsia="zh-CN"/>
                    </w:rPr>
                  </w:pPr>
                </w:p>
                <w:p>
                  <w:pPr>
                    <w:numPr>
                      <w:ilvl w:val="0"/>
                      <w:numId w:val="7"/>
                    </w:numPr>
                    <w:ind w:left="0" w:leftChars="0" w:firstLine="0" w:firstLineChars="0"/>
                    <w:jc w:val="left"/>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Ss share their weekends.</w:t>
                  </w:r>
                </w:p>
                <w:p>
                  <w:pPr>
                    <w:numPr>
                      <w:ilvl w:val="0"/>
                      <w:numId w:val="0"/>
                    </w:numPr>
                    <w:ind w:leftChars="0"/>
                    <w:jc w:val="left"/>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 xml:space="preserve">T: What about your weekends? Do you like it? </w:t>
                  </w:r>
                </w:p>
                <w:p>
                  <w:pPr>
                    <w:numPr>
                      <w:ilvl w:val="0"/>
                      <w:numId w:val="0"/>
                    </w:numPr>
                    <w:ind w:leftChars="0"/>
                    <w:jc w:val="left"/>
                    <w:rPr>
                      <w:rFonts w:hint="default" w:ascii="Times New Roman" w:hAnsi="Times New Roman" w:cs="Times New Roman"/>
                      <w:sz w:val="21"/>
                      <w:szCs w:val="21"/>
                      <w:lang w:val="en-US" w:eastAsia="zh-CN"/>
                    </w:rPr>
                  </w:pPr>
                </w:p>
                <w:p>
                  <w:pPr>
                    <w:numPr>
                      <w:ilvl w:val="0"/>
                      <w:numId w:val="0"/>
                    </w:numPr>
                    <w:ind w:leftChars="0"/>
                    <w:jc w:val="left"/>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3.T：Some of you like your weekends, but many of you don</w:t>
                  </w: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 xml:space="preserve">t. </w:t>
                  </w:r>
                </w:p>
                <w:p>
                  <w:pPr>
                    <w:numPr>
                      <w:ilvl w:val="0"/>
                      <w:numId w:val="0"/>
                    </w:numPr>
                    <w:ind w:leftChars="0"/>
                    <w:jc w:val="left"/>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If you don</w:t>
                  </w: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t like your weekends, do you want to change? How to make it better?</w:t>
                  </w:r>
                </w:p>
                <w:p>
                  <w:pPr>
                    <w:numPr>
                      <w:ilvl w:val="0"/>
                      <w:numId w:val="0"/>
                    </w:numPr>
                    <w:ind w:leftChars="0"/>
                    <w:jc w:val="left"/>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Maybe from this class, you will know something.</w:t>
                  </w:r>
                </w:p>
                <w:p>
                  <w:pPr>
                    <w:spacing w:line="320" w:lineRule="exact"/>
                    <w:rPr>
                      <w:rFonts w:hint="eastAsia"/>
                      <w:sz w:val="24"/>
                      <w:lang w:val="en-US" w:eastAsia="zh-CN"/>
                    </w:rPr>
                  </w:pPr>
                  <w:r>
                    <w:rPr>
                      <w:rFonts w:hint="eastAsia" w:ascii="Times New Roman" w:hAnsi="Times New Roman" w:cs="Times New Roman"/>
                      <w:sz w:val="21"/>
                      <w:szCs w:val="21"/>
                      <w:lang w:val="en-US" w:eastAsia="zh-CN"/>
                    </w:rPr>
                    <w:t>Let</w:t>
                  </w: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s go and find the secret to a better weekend</w:t>
                  </w:r>
                  <w:r>
                    <w:rPr>
                      <w:rFonts w:hint="eastAsia"/>
                      <w:sz w:val="24"/>
                      <w:lang w:val="en-US" w:eastAsia="zh-CN"/>
                    </w:rPr>
                    <w:t>！</w:t>
                  </w:r>
                </w:p>
                <w:p>
                  <w:pPr>
                    <w:spacing w:line="240" w:lineRule="auto"/>
                    <w:rPr>
                      <w:rFonts w:hint="default"/>
                      <w:sz w:val="24"/>
                      <w:lang w:val="en-US" w:eastAsia="zh-CN"/>
                    </w:rPr>
                  </w:pPr>
                  <w:r>
                    <w:rPr>
                      <w:rFonts w:hint="default"/>
                      <w:sz w:val="24"/>
                      <w:lang w:val="en-US" w:eastAsia="zh-CN"/>
                    </w:rPr>
                    <w:drawing>
                      <wp:inline distT="0" distB="0" distL="114300" distR="114300">
                        <wp:extent cx="1911350" cy="855980"/>
                        <wp:effectExtent l="0" t="0" r="6350" b="7620"/>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5"/>
                                <a:stretch>
                                  <a:fillRect/>
                                </a:stretch>
                              </pic:blipFill>
                              <pic:spPr>
                                <a:xfrm>
                                  <a:off x="0" y="0"/>
                                  <a:ext cx="1911350" cy="855980"/>
                                </a:xfrm>
                                <a:prstGeom prst="rect">
                                  <a:avLst/>
                                </a:prstGeom>
                              </pic:spPr>
                            </pic:pic>
                          </a:graphicData>
                        </a:graphic>
                      </wp:inline>
                    </w:drawing>
                  </w:r>
                </w:p>
              </w:tc>
              <w:tc>
                <w:tcPr>
                  <w:tcW w:w="2807" w:type="dxa"/>
                  <w:tcBorders>
                    <w:tl2br w:val="nil"/>
                    <w:tr2bl w:val="nil"/>
                  </w:tcBorders>
                </w:tcPr>
                <w:p>
                  <w:pPr>
                    <w:numPr>
                      <w:ilvl w:val="0"/>
                      <w:numId w:val="8"/>
                    </w:numP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Ss: Yes/No.</w:t>
                  </w:r>
                </w:p>
                <w:p>
                  <w:pPr>
                    <w:rPr>
                      <w:rFonts w:hint="eastAsia" w:ascii="Times New Roman" w:hAnsi="Times New Roman" w:cs="Times New Roman"/>
                      <w:sz w:val="21"/>
                      <w:szCs w:val="21"/>
                      <w:lang w:val="en-US" w:eastAsia="zh-CN"/>
                    </w:rPr>
                  </w:pPr>
                </w:p>
                <w:p>
                  <w:pPr>
                    <w:rPr>
                      <w:rFonts w:hint="eastAsia" w:ascii="Times New Roman" w:hAnsi="Times New Roman" w:cs="Times New Roman"/>
                      <w:sz w:val="21"/>
                      <w:szCs w:val="21"/>
                      <w:lang w:val="en-US" w:eastAsia="zh-CN"/>
                    </w:rPr>
                  </w:pPr>
                </w:p>
                <w:p>
                  <w:pPr>
                    <w:rPr>
                      <w:rFonts w:hint="eastAsia" w:ascii="Times New Roman" w:hAnsi="Times New Roman" w:cs="Times New Roman"/>
                      <w:sz w:val="21"/>
                      <w:szCs w:val="21"/>
                      <w:lang w:val="en-US" w:eastAsia="zh-CN"/>
                    </w:rPr>
                  </w:pPr>
                </w:p>
                <w:p>
                  <w:pPr>
                    <w:numPr>
                      <w:ilvl w:val="0"/>
                      <w:numId w:val="8"/>
                    </w:numPr>
                    <w:ind w:left="0" w:leftChars="0" w:firstLine="0" w:firstLineChars="0"/>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Ss share their weekends and give attitudes.</w:t>
                  </w:r>
                </w:p>
                <w:p>
                  <w:pPr>
                    <w:numPr>
                      <w:ilvl w:val="0"/>
                      <w:numId w:val="0"/>
                    </w:numPr>
                    <w:ind w:leftChars="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Yes/No.</w:t>
                  </w:r>
                </w:p>
                <w:p>
                  <w:pPr>
                    <w:rPr>
                      <w:rFonts w:hint="eastAsia" w:ascii="Times New Roman" w:hAnsi="Times New Roman" w:cs="Times New Roman"/>
                      <w:sz w:val="21"/>
                      <w:szCs w:val="21"/>
                      <w:lang w:val="en-US" w:eastAsia="zh-CN"/>
                    </w:rPr>
                  </w:pPr>
                </w:p>
                <w:p>
                  <w:pPr>
                    <w:numPr>
                      <w:ilvl w:val="0"/>
                      <w:numId w:val="8"/>
                    </w:numPr>
                    <w:ind w:left="0" w:leftChars="0" w:firstLine="0" w:firstLineChars="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Ss talk and say: colourful lives, computer, outside...</w:t>
                  </w:r>
                </w:p>
                <w:p>
                  <w:pPr>
                    <w:rPr>
                      <w:rFonts w:hint="default" w:ascii="Times New Roman" w:hAnsi="Times New Roman" w:cs="Times New Roman"/>
                      <w:sz w:val="21"/>
                      <w:szCs w:val="21"/>
                      <w:lang w:val="en-US" w:eastAsia="zh-CN"/>
                    </w:rPr>
                  </w:pPr>
                </w:p>
                <w:p>
                  <w:pPr>
                    <w:rPr>
                      <w:rFonts w:hint="default" w:ascii="Times New Roman" w:hAnsi="Times New Roman" w:cs="Times New Roman"/>
                      <w:sz w:val="21"/>
                      <w:szCs w:val="21"/>
                      <w:lang w:val="en-US" w:eastAsia="zh-CN"/>
                    </w:rPr>
                  </w:pPr>
                </w:p>
                <w:p>
                  <w:pPr>
                    <w:rPr>
                      <w:rFonts w:hint="default" w:ascii="Times New Roman" w:hAnsi="Times New Roman" w:cs="Times New Roman"/>
                      <w:sz w:val="21"/>
                      <w:szCs w:val="21"/>
                      <w:lang w:val="en-US" w:eastAsia="zh-CN"/>
                    </w:rPr>
                  </w:pPr>
                </w:p>
                <w:p>
                  <w:pPr>
                    <w:rPr>
                      <w:rFonts w:hint="default" w:ascii="Times New Roman" w:hAnsi="Times New Roman" w:cs="Times New Roman"/>
                      <w:sz w:val="21"/>
                      <w:szCs w:val="21"/>
                      <w:lang w:val="en-US" w:eastAsia="zh-CN"/>
                    </w:rPr>
                  </w:pPr>
                </w:p>
                <w:p>
                  <w:pPr>
                    <w:rPr>
                      <w:rFonts w:hint="default" w:ascii="Times New Roman" w:hAnsi="Times New Roman" w:cs="Times New Roman"/>
                      <w:sz w:val="21"/>
                      <w:szCs w:val="21"/>
                      <w:lang w:val="en-US" w:eastAsia="zh-CN"/>
                    </w:rPr>
                  </w:pPr>
                </w:p>
                <w:p>
                  <w:pP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Ss: OK, Let</w:t>
                  </w: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s go!</w:t>
                  </w:r>
                </w:p>
                <w:p>
                  <w:pPr>
                    <w:spacing w:line="320" w:lineRule="exact"/>
                    <w:rPr>
                      <w:spacing w:val="-4"/>
                      <w:sz w:val="24"/>
                    </w:rPr>
                  </w:pPr>
                </w:p>
              </w:tc>
              <w:tc>
                <w:tcPr>
                  <w:tcW w:w="2283" w:type="dxa"/>
                  <w:tcBorders>
                    <w:tl2br w:val="nil"/>
                    <w:tr2bl w:val="nil"/>
                  </w:tcBorders>
                </w:tcPr>
                <w:p>
                  <w:pPr>
                    <w:tabs>
                      <w:tab w:val="left" w:pos="945"/>
                    </w:tabs>
                    <w:spacing w:line="400" w:lineRule="exact"/>
                    <w:ind w:firstLine="210" w:firstLineChars="100"/>
                    <w:rPr>
                      <w:rFonts w:hint="eastAsia"/>
                      <w:szCs w:val="21"/>
                      <w:lang w:val="en-US" w:eastAsia="zh-CN"/>
                    </w:rPr>
                  </w:pPr>
                </w:p>
                <w:p>
                  <w:pPr>
                    <w:tabs>
                      <w:tab w:val="left" w:pos="945"/>
                    </w:tabs>
                    <w:spacing w:line="400" w:lineRule="exact"/>
                    <w:ind w:firstLine="210" w:firstLineChars="100"/>
                    <w:rPr>
                      <w:rFonts w:hint="eastAsia"/>
                      <w:szCs w:val="21"/>
                      <w:lang w:val="en-US" w:eastAsia="zh-CN"/>
                    </w:rPr>
                  </w:pPr>
                </w:p>
                <w:p>
                  <w:pPr>
                    <w:tabs>
                      <w:tab w:val="left" w:pos="945"/>
                    </w:tabs>
                    <w:spacing w:line="400" w:lineRule="exact"/>
                    <w:ind w:firstLine="210" w:firstLineChars="100"/>
                    <w:rPr>
                      <w:rFonts w:hint="default"/>
                      <w:szCs w:val="21"/>
                      <w:lang w:val="en-US" w:eastAsia="zh-CN"/>
                    </w:rPr>
                  </w:pPr>
                  <w:r>
                    <w:rPr>
                      <w:rFonts w:hint="eastAsia"/>
                      <w:szCs w:val="21"/>
                      <w:lang w:val="en-US" w:eastAsia="zh-CN"/>
                    </w:rPr>
                    <w:t>通过一个假期生活视频，让学生引起共鸣，并引入学生的假期，结合自身假期谈谈看法，并导入本课的主题：如何让假期变得更好。</w:t>
                  </w:r>
                </w:p>
                <w:p>
                  <w:pPr>
                    <w:tabs>
                      <w:tab w:val="left" w:pos="945"/>
                    </w:tabs>
                    <w:spacing w:line="400" w:lineRule="exact"/>
                    <w:ind w:firstLine="210" w:firstLineChars="100"/>
                    <w:rPr>
                      <w:szCs w:val="21"/>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1409" w:type="dxa"/>
                  <w:tcBorders>
                    <w:tl2br w:val="nil"/>
                    <w:tr2bl w:val="nil"/>
                  </w:tcBorders>
                  <w:vAlign w:val="center"/>
                </w:tcPr>
                <w:p>
                  <w:pPr>
                    <w:numPr>
                      <w:ilvl w:val="0"/>
                      <w:numId w:val="0"/>
                    </w:numPr>
                    <w:ind w:leftChars="0"/>
                    <w:jc w:val="left"/>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Step 2</w:t>
                  </w:r>
                </w:p>
                <w:p>
                  <w:pPr>
                    <w:numPr>
                      <w:ilvl w:val="0"/>
                      <w:numId w:val="0"/>
                    </w:numPr>
                    <w:ind w:leftChars="0"/>
                    <w:jc w:val="left"/>
                    <w:rPr>
                      <w:rFonts w:hint="default" w:eastAsia="宋体"/>
                      <w:b/>
                      <w:sz w:val="24"/>
                      <w:lang w:val="en-US" w:eastAsia="zh-CN"/>
                    </w:rPr>
                  </w:pPr>
                  <w:r>
                    <w:rPr>
                      <w:rFonts w:hint="default" w:ascii="Times New Roman" w:hAnsi="Times New Roman" w:cs="Times New Roman"/>
                      <w:b/>
                      <w:bCs/>
                      <w:sz w:val="21"/>
                      <w:szCs w:val="21"/>
                      <w:lang w:val="en-US" w:eastAsia="zh-CN"/>
                    </w:rPr>
                    <w:t xml:space="preserve"> </w:t>
                  </w:r>
                  <w:r>
                    <w:rPr>
                      <w:rFonts w:hint="eastAsia" w:ascii="Times New Roman" w:hAnsi="Times New Roman" w:cs="Times New Roman"/>
                      <w:b/>
                      <w:bCs/>
                      <w:sz w:val="21"/>
                      <w:szCs w:val="21"/>
                      <w:lang w:val="en-US" w:eastAsia="zh-CN"/>
                    </w:rPr>
                    <w:t>Presentation</w:t>
                  </w:r>
                </w:p>
              </w:tc>
              <w:tc>
                <w:tcPr>
                  <w:tcW w:w="3235" w:type="dxa"/>
                  <w:tcBorders>
                    <w:tl2br w:val="nil"/>
                    <w:tr2bl w:val="nil"/>
                  </w:tcBorders>
                </w:tcPr>
                <w:p>
                  <w:pPr>
                    <w:numPr>
                      <w:ilvl w:val="0"/>
                      <w:numId w:val="0"/>
                    </w:numPr>
                    <w:ind w:leftChars="0"/>
                    <w:jc w:val="left"/>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Our journey to a better weekend</w:t>
                  </w:r>
                </w:p>
                <w:p>
                  <w:pPr>
                    <w:numPr>
                      <w:ilvl w:val="0"/>
                      <w:numId w:val="9"/>
                    </w:numPr>
                    <w:ind w:leftChars="0"/>
                    <w:jc w:val="left"/>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Our friends</w:t>
                  </w:r>
                  <w:r>
                    <w:rPr>
                      <w:rFonts w:hint="default" w:ascii="Times New Roman" w:hAnsi="Times New Roman" w:cs="Times New Roman"/>
                      <w:b/>
                      <w:bCs/>
                      <w:sz w:val="21"/>
                      <w:szCs w:val="21"/>
                      <w:lang w:val="en-US" w:eastAsia="zh-CN"/>
                    </w:rPr>
                    <w:t>’</w:t>
                  </w:r>
                  <w:r>
                    <w:rPr>
                      <w:rFonts w:hint="eastAsia" w:ascii="Times New Roman" w:hAnsi="Times New Roman" w:cs="Times New Roman"/>
                      <w:b/>
                      <w:bCs/>
                      <w:sz w:val="21"/>
                      <w:szCs w:val="21"/>
                      <w:lang w:val="en-US" w:eastAsia="zh-CN"/>
                    </w:rPr>
                    <w:t xml:space="preserve"> weekends</w:t>
                  </w:r>
                </w:p>
                <w:p>
                  <w:pPr>
                    <w:numPr>
                      <w:ilvl w:val="0"/>
                      <w:numId w:val="0"/>
                    </w:numPr>
                    <w:jc w:val="left"/>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(1)Work in groups talk/ retell</w:t>
                  </w:r>
                </w:p>
                <w:p>
                  <w:pPr>
                    <w:numPr>
                      <w:ilvl w:val="0"/>
                      <w:numId w:val="0"/>
                    </w:numPr>
                    <w:jc w:val="left"/>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T: Before, we know about our friends</w:t>
                  </w: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 xml:space="preserve"> weekends. Do you remember them?</w:t>
                  </w:r>
                  <w:r>
                    <w:rPr>
                      <w:rFonts w:hint="eastAsia" w:ascii="Times New Roman" w:hAnsi="Times New Roman" w:cs="Times New Roman"/>
                      <w:b/>
                      <w:bCs/>
                      <w:sz w:val="21"/>
                      <w:szCs w:val="21"/>
                      <w:lang w:val="en-US" w:eastAsia="zh-CN"/>
                    </w:rPr>
                    <w:t>(What)</w:t>
                  </w:r>
                </w:p>
                <w:p>
                  <w:pPr>
                    <w:numPr>
                      <w:ilvl w:val="0"/>
                      <w:numId w:val="0"/>
                    </w:numPr>
                    <w:jc w:val="left"/>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T show the pictures of the story time.</w:t>
                  </w:r>
                </w:p>
                <w:p>
                  <w:pPr>
                    <w:numPr>
                      <w:ilvl w:val="0"/>
                      <w:numId w:val="0"/>
                    </w:numPr>
                    <w:jc w:val="left"/>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Ss work in groups and choose one way to talk.(Retell/talk)</w:t>
                  </w:r>
                </w:p>
                <w:p>
                  <w:pPr>
                    <w:numPr>
                      <w:ilvl w:val="0"/>
                      <w:numId w:val="0"/>
                    </w:numPr>
                    <w:jc w:val="left"/>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drawing>
                      <wp:inline distT="0" distB="0" distL="114300" distR="114300">
                        <wp:extent cx="1914525" cy="1074420"/>
                        <wp:effectExtent l="0" t="0" r="3175" b="5080"/>
                        <wp:docPr id="4" name="图片 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2"/>
                                <pic:cNvPicPr>
                                  <a:picLocks noChangeAspect="1"/>
                                </pic:cNvPicPr>
                              </pic:nvPicPr>
                              <pic:blipFill>
                                <a:blip r:embed="rId6"/>
                                <a:stretch>
                                  <a:fillRect/>
                                </a:stretch>
                              </pic:blipFill>
                              <pic:spPr>
                                <a:xfrm>
                                  <a:off x="0" y="0"/>
                                  <a:ext cx="1914525" cy="1074420"/>
                                </a:xfrm>
                                <a:prstGeom prst="rect">
                                  <a:avLst/>
                                </a:prstGeom>
                              </pic:spPr>
                            </pic:pic>
                          </a:graphicData>
                        </a:graphic>
                      </wp:inline>
                    </w:drawing>
                  </w:r>
                </w:p>
                <w:p>
                  <w:pPr>
                    <w:numPr>
                      <w:ilvl w:val="0"/>
                      <w:numId w:val="0"/>
                    </w:numPr>
                    <w:ind w:leftChars="0"/>
                    <w:jc w:val="left"/>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(2)Think and say</w:t>
                  </w:r>
                  <w:r>
                    <w:rPr>
                      <w:rFonts w:hint="eastAsia" w:ascii="Times New Roman" w:hAnsi="Times New Roman" w:cs="Times New Roman"/>
                      <w:b/>
                      <w:bCs/>
                      <w:sz w:val="21"/>
                      <w:szCs w:val="21"/>
                      <w:lang w:val="en-US" w:eastAsia="zh-CN"/>
                    </w:rPr>
                    <w:t>(Why)</w:t>
                  </w:r>
                </w:p>
                <w:p>
                  <w:pPr>
                    <w:numPr>
                      <w:ilvl w:val="0"/>
                      <w:numId w:val="0"/>
                    </w:numPr>
                    <w:ind w:leftChars="0"/>
                    <w:jc w:val="left"/>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 xml:space="preserve">Q: why does Mike often play football? </w:t>
                  </w:r>
                </w:p>
                <w:p>
                  <w:pPr>
                    <w:numPr>
                      <w:ilvl w:val="0"/>
                      <w:numId w:val="0"/>
                    </w:numPr>
                    <w:ind w:leftChars="0"/>
                    <w:jc w:val="left"/>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Why does Mike chat with his grandparents on the Internet?</w:t>
                  </w:r>
                </w:p>
                <w:p>
                  <w:pPr>
                    <w:numPr>
                      <w:ilvl w:val="0"/>
                      <w:numId w:val="0"/>
                    </w:numPr>
                    <w:ind w:leftChars="0"/>
                    <w:jc w:val="left"/>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drawing>
                      <wp:inline distT="0" distB="0" distL="114300" distR="114300">
                        <wp:extent cx="1911985" cy="1057910"/>
                        <wp:effectExtent l="0" t="0" r="5715" b="8890"/>
                        <wp:docPr id="5" name="图片 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3"/>
                                <pic:cNvPicPr>
                                  <a:picLocks noChangeAspect="1"/>
                                </pic:cNvPicPr>
                              </pic:nvPicPr>
                              <pic:blipFill>
                                <a:blip r:embed="rId7"/>
                                <a:stretch>
                                  <a:fillRect/>
                                </a:stretch>
                              </pic:blipFill>
                              <pic:spPr>
                                <a:xfrm>
                                  <a:off x="0" y="0"/>
                                  <a:ext cx="1911985" cy="1057910"/>
                                </a:xfrm>
                                <a:prstGeom prst="rect">
                                  <a:avLst/>
                                </a:prstGeom>
                              </pic:spPr>
                            </pic:pic>
                          </a:graphicData>
                        </a:graphic>
                      </wp:inline>
                    </w:drawing>
                  </w:r>
                </w:p>
                <w:p>
                  <w:pPr>
                    <w:numPr>
                      <w:ilvl w:val="0"/>
                      <w:numId w:val="10"/>
                    </w:numPr>
                    <w:ind w:leftChars="0"/>
                    <w:jc w:val="left"/>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Survey and report</w:t>
                  </w:r>
                </w:p>
                <w:p>
                  <w:pPr>
                    <w:numPr>
                      <w:ilvl w:val="0"/>
                      <w:numId w:val="0"/>
                    </w:numPr>
                    <w:jc w:val="left"/>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T: We do something for some reason. Do you want to know your friends</w:t>
                  </w: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 xml:space="preserve"> weekends? Let</w:t>
                  </w: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 xml:space="preserve">s work in four and have a survey. </w:t>
                  </w:r>
                </w:p>
                <w:p>
                  <w:pPr>
                    <w:numPr>
                      <w:ilvl w:val="0"/>
                      <w:numId w:val="0"/>
                    </w:numPr>
                    <w:jc w:val="left"/>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What, Why</w:t>
                  </w:r>
                </w:p>
                <w:p>
                  <w:pPr>
                    <w:numPr>
                      <w:ilvl w:val="0"/>
                      <w:numId w:val="0"/>
                    </w:numPr>
                    <w:ind w:leftChars="0"/>
                    <w:jc w:val="left"/>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drawing>
                      <wp:inline distT="0" distB="0" distL="114300" distR="114300">
                        <wp:extent cx="1912620" cy="1075690"/>
                        <wp:effectExtent l="0" t="0" r="5080" b="3810"/>
                        <wp:docPr id="6" name="图片 6"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4"/>
                                <pic:cNvPicPr>
                                  <a:picLocks noChangeAspect="1"/>
                                </pic:cNvPicPr>
                              </pic:nvPicPr>
                              <pic:blipFill>
                                <a:blip r:embed="rId8"/>
                                <a:stretch>
                                  <a:fillRect/>
                                </a:stretch>
                              </pic:blipFill>
                              <pic:spPr>
                                <a:xfrm>
                                  <a:off x="0" y="0"/>
                                  <a:ext cx="1912620" cy="1075690"/>
                                </a:xfrm>
                                <a:prstGeom prst="rect">
                                  <a:avLst/>
                                </a:prstGeom>
                              </pic:spPr>
                            </pic:pic>
                          </a:graphicData>
                        </a:graphic>
                      </wp:inline>
                    </w:drawing>
                  </w:r>
                </w:p>
                <w:p>
                  <w:pPr>
                    <w:numPr>
                      <w:ilvl w:val="0"/>
                      <w:numId w:val="0"/>
                    </w:numPr>
                    <w:ind w:leftChars="0"/>
                    <w:jc w:val="left"/>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(4)Work in four and discuss</w:t>
                  </w:r>
                </w:p>
                <w:p>
                  <w:pPr>
                    <w:numPr>
                      <w:ilvl w:val="0"/>
                      <w:numId w:val="0"/>
                    </w:numPr>
                    <w:ind w:leftChars="0"/>
                    <w:jc w:val="left"/>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Among their weekends, which one do you like best? Why?</w:t>
                  </w:r>
                </w:p>
                <w:p>
                  <w:pPr>
                    <w:numPr>
                      <w:ilvl w:val="0"/>
                      <w:numId w:val="0"/>
                    </w:numPr>
                    <w:ind w:leftChars="0"/>
                    <w:jc w:val="left"/>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Family and friends matters</w:t>
                  </w:r>
                </w:p>
                <w:p>
                  <w:pPr>
                    <w:numPr>
                      <w:ilvl w:val="0"/>
                      <w:numId w:val="0"/>
                    </w:numPr>
                    <w:ind w:leftChars="0"/>
                    <w:jc w:val="left"/>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Entertainment, sports and study matter</w:t>
                  </w:r>
                </w:p>
                <w:p>
                  <w:pPr>
                    <w:numPr>
                      <w:ilvl w:val="0"/>
                      <w:numId w:val="0"/>
                    </w:numPr>
                    <w:ind w:leftChars="0"/>
                    <w:jc w:val="left"/>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drawing>
                      <wp:inline distT="0" distB="0" distL="114300" distR="114300">
                        <wp:extent cx="1911350" cy="1061085"/>
                        <wp:effectExtent l="0" t="0" r="6350" b="5715"/>
                        <wp:docPr id="7" name="图片 7"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5"/>
                                <pic:cNvPicPr>
                                  <a:picLocks noChangeAspect="1"/>
                                </pic:cNvPicPr>
                              </pic:nvPicPr>
                              <pic:blipFill>
                                <a:blip r:embed="rId9"/>
                                <a:stretch>
                                  <a:fillRect/>
                                </a:stretch>
                              </pic:blipFill>
                              <pic:spPr>
                                <a:xfrm>
                                  <a:off x="0" y="0"/>
                                  <a:ext cx="1911350" cy="1061085"/>
                                </a:xfrm>
                                <a:prstGeom prst="rect">
                                  <a:avLst/>
                                </a:prstGeom>
                              </pic:spPr>
                            </pic:pic>
                          </a:graphicData>
                        </a:graphic>
                      </wp:inline>
                    </w:drawing>
                  </w:r>
                </w:p>
                <w:p>
                  <w:pPr>
                    <w:numPr>
                      <w:ilvl w:val="0"/>
                      <w:numId w:val="0"/>
                    </w:numPr>
                    <w:ind w:leftChars="0"/>
                    <w:jc w:val="left"/>
                    <w:rPr>
                      <w:rFonts w:hint="default" w:ascii="Times New Roman" w:hAnsi="Times New Roman" w:cs="Times New Roman"/>
                      <w:sz w:val="21"/>
                      <w:szCs w:val="21"/>
                      <w:lang w:val="en-US" w:eastAsia="zh-CN"/>
                    </w:rPr>
                  </w:pPr>
                </w:p>
                <w:p>
                  <w:pPr>
                    <w:numPr>
                      <w:ilvl w:val="0"/>
                      <w:numId w:val="0"/>
                    </w:numPr>
                    <w:ind w:leftChars="0"/>
                    <w:jc w:val="left"/>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(5)T: So many of you like some of our friends</w:t>
                  </w: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 xml:space="preserve"> weekends. They are really colourful.</w:t>
                  </w:r>
                </w:p>
                <w:p>
                  <w:pPr>
                    <w:numPr>
                      <w:ilvl w:val="0"/>
                      <w:numId w:val="0"/>
                    </w:numPr>
                    <w:ind w:leftChars="0"/>
                    <w:jc w:val="left"/>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But what about our friend Billy</w:t>
                  </w: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s weekend? Do you like it ? Why?</w:t>
                  </w:r>
                </w:p>
                <w:p>
                  <w:pPr>
                    <w:numPr>
                      <w:ilvl w:val="0"/>
                      <w:numId w:val="0"/>
                    </w:numPr>
                    <w:ind w:leftChars="0"/>
                    <w:jc w:val="left"/>
                    <w:rPr>
                      <w:rFonts w:hint="eastAsia" w:ascii="Times New Roman" w:hAnsi="Times New Roman" w:cs="Times New Roman"/>
                      <w:sz w:val="21"/>
                      <w:szCs w:val="21"/>
                      <w:lang w:val="en-US" w:eastAsia="zh-CN"/>
                    </w:rPr>
                  </w:pPr>
                </w:p>
                <w:p>
                  <w:pPr>
                    <w:numPr>
                      <w:ilvl w:val="0"/>
                      <w:numId w:val="0"/>
                    </w:numPr>
                    <w:ind w:leftChars="0"/>
                    <w:jc w:val="left"/>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(6)Do you have any advice for Billy? What can he do to make his weekend better?</w:t>
                  </w:r>
                  <w:r>
                    <w:rPr>
                      <w:rFonts w:hint="eastAsia" w:ascii="Times New Roman" w:hAnsi="Times New Roman" w:cs="Times New Roman"/>
                      <w:b/>
                      <w:bCs/>
                      <w:sz w:val="21"/>
                      <w:szCs w:val="21"/>
                      <w:lang w:val="en-US" w:eastAsia="zh-CN"/>
                    </w:rPr>
                    <w:t>(How)</w:t>
                  </w:r>
                </w:p>
                <w:p>
                  <w:pPr>
                    <w:numPr>
                      <w:ilvl w:val="0"/>
                      <w:numId w:val="0"/>
                    </w:numPr>
                    <w:ind w:leftChars="0"/>
                    <w:jc w:val="left"/>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To make his weekend better,he can...</w:t>
                  </w:r>
                </w:p>
                <w:p>
                  <w:pPr>
                    <w:numPr>
                      <w:ilvl w:val="0"/>
                      <w:numId w:val="0"/>
                    </w:numPr>
                    <w:ind w:leftChars="0"/>
                    <w:jc w:val="left"/>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T conclude: If you have bad weekends, you will be like Billy. It is important to make some changes to a bad weekend.</w:t>
                  </w:r>
                </w:p>
                <w:p>
                  <w:pPr>
                    <w:numPr>
                      <w:ilvl w:val="0"/>
                      <w:numId w:val="0"/>
                    </w:numPr>
                    <w:ind w:leftChars="0"/>
                    <w:jc w:val="left"/>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drawing>
                      <wp:inline distT="0" distB="0" distL="114300" distR="114300">
                        <wp:extent cx="1911350" cy="1057275"/>
                        <wp:effectExtent l="0" t="0" r="6350" b="9525"/>
                        <wp:docPr id="9" name="图片 9"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6"/>
                                <pic:cNvPicPr>
                                  <a:picLocks noChangeAspect="1"/>
                                </pic:cNvPicPr>
                              </pic:nvPicPr>
                              <pic:blipFill>
                                <a:blip r:embed="rId10"/>
                                <a:stretch>
                                  <a:fillRect/>
                                </a:stretch>
                              </pic:blipFill>
                              <pic:spPr>
                                <a:xfrm>
                                  <a:off x="0" y="0"/>
                                  <a:ext cx="1911350" cy="1057275"/>
                                </a:xfrm>
                                <a:prstGeom prst="rect">
                                  <a:avLst/>
                                </a:prstGeom>
                              </pic:spPr>
                            </pic:pic>
                          </a:graphicData>
                        </a:graphic>
                      </wp:inline>
                    </w:drawing>
                  </w:r>
                </w:p>
                <w:p>
                  <w:pPr>
                    <w:numPr>
                      <w:ilvl w:val="0"/>
                      <w:numId w:val="9"/>
                    </w:numPr>
                    <w:ind w:left="0" w:leftChars="0" w:firstLine="0" w:firstLineChars="0"/>
                    <w:jc w:val="left"/>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Alice</w:t>
                  </w:r>
                  <w:r>
                    <w:rPr>
                      <w:rFonts w:hint="default" w:ascii="Times New Roman" w:hAnsi="Times New Roman" w:cs="Times New Roman"/>
                      <w:b/>
                      <w:bCs/>
                      <w:sz w:val="21"/>
                      <w:szCs w:val="21"/>
                      <w:lang w:val="en-US" w:eastAsia="zh-CN"/>
                    </w:rPr>
                    <w:t>’</w:t>
                  </w:r>
                  <w:r>
                    <w:rPr>
                      <w:rFonts w:hint="eastAsia" w:ascii="Times New Roman" w:hAnsi="Times New Roman" w:cs="Times New Roman"/>
                      <w:b/>
                      <w:bCs/>
                      <w:sz w:val="21"/>
                      <w:szCs w:val="21"/>
                      <w:lang w:val="en-US" w:eastAsia="zh-CN"/>
                    </w:rPr>
                    <w:t>s weekend</w:t>
                  </w:r>
                </w:p>
                <w:p>
                  <w:pPr>
                    <w:numPr>
                      <w:ilvl w:val="0"/>
                      <w:numId w:val="0"/>
                    </w:numPr>
                    <w:ind w:leftChars="0"/>
                    <w:jc w:val="left"/>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(1)Read and find</w:t>
                  </w:r>
                </w:p>
                <w:p>
                  <w:pPr>
                    <w:numPr>
                      <w:ilvl w:val="0"/>
                      <w:numId w:val="0"/>
                    </w:numPr>
                    <w:ind w:leftChars="0"/>
                    <w:jc w:val="left"/>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Show the story of Alice</w:t>
                  </w: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 xml:space="preserve">s weekend. Work in four, read and find the answers. Choose a way to report. </w:t>
                  </w:r>
                </w:p>
                <w:p>
                  <w:pPr>
                    <w:numPr>
                      <w:ilvl w:val="0"/>
                      <w:numId w:val="0"/>
                    </w:numPr>
                    <w:ind w:leftChars="0"/>
                    <w:jc w:val="left"/>
                    <w:rPr>
                      <w:rFonts w:hint="eastAsia"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__</w:t>
                  </w: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出what；</w:t>
                  </w: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划出why；</w:t>
                  </w: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划出</w:t>
                  </w:r>
                </w:p>
                <w:p>
                  <w:pPr>
                    <w:numPr>
                      <w:ilvl w:val="0"/>
                      <w:numId w:val="0"/>
                    </w:numPr>
                    <w:ind w:leftChars="0"/>
                    <w:jc w:val="left"/>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What does Alice do at weekends?</w:t>
                  </w:r>
                </w:p>
                <w:p>
                  <w:pPr>
                    <w:numPr>
                      <w:ilvl w:val="0"/>
                      <w:numId w:val="0"/>
                    </w:numPr>
                    <w:ind w:leftChars="0"/>
                    <w:jc w:val="left"/>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Why does she do these things?</w:t>
                  </w:r>
                </w:p>
                <w:p>
                  <w:pPr>
                    <w:numPr>
                      <w:ilvl w:val="0"/>
                      <w:numId w:val="0"/>
                    </w:numPr>
                    <w:ind w:leftChars="0"/>
                    <w:jc w:val="left"/>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How does make her weekend better?</w:t>
                  </w:r>
                </w:p>
                <w:p>
                  <w:pPr>
                    <w:numPr>
                      <w:ilvl w:val="0"/>
                      <w:numId w:val="0"/>
                    </w:numPr>
                    <w:jc w:val="left"/>
                    <w:rPr>
                      <w:rFonts w:hint="eastAsia" w:ascii="Times New Roman" w:hAnsi="Times New Roman" w:cs="Times New Roman"/>
                      <w:sz w:val="21"/>
                      <w:szCs w:val="21"/>
                      <w:lang w:val="en-US" w:eastAsia="zh-CN"/>
                    </w:rPr>
                  </w:pPr>
                </w:p>
                <w:p>
                  <w:pPr>
                    <w:numPr>
                      <w:ilvl w:val="0"/>
                      <w:numId w:val="0"/>
                    </w:numPr>
                    <w:jc w:val="left"/>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(2)Q: How does Alice write her article?</w:t>
                  </w:r>
                </w:p>
                <w:p>
                  <w:pPr>
                    <w:numPr>
                      <w:ilvl w:val="0"/>
                      <w:numId w:val="0"/>
                    </w:numPr>
                    <w:ind w:leftChars="0"/>
                    <w:jc w:val="left"/>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drawing>
                      <wp:inline distT="0" distB="0" distL="114300" distR="114300">
                        <wp:extent cx="1910080" cy="1087755"/>
                        <wp:effectExtent l="0" t="0" r="7620" b="4445"/>
                        <wp:docPr id="11" name="图片 11"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8"/>
                                <pic:cNvPicPr>
                                  <a:picLocks noChangeAspect="1"/>
                                </pic:cNvPicPr>
                              </pic:nvPicPr>
                              <pic:blipFill>
                                <a:blip r:embed="rId11"/>
                                <a:stretch>
                                  <a:fillRect/>
                                </a:stretch>
                              </pic:blipFill>
                              <pic:spPr>
                                <a:xfrm>
                                  <a:off x="0" y="0"/>
                                  <a:ext cx="1910080" cy="1087755"/>
                                </a:xfrm>
                                <a:prstGeom prst="rect">
                                  <a:avLst/>
                                </a:prstGeom>
                              </pic:spPr>
                            </pic:pic>
                          </a:graphicData>
                        </a:graphic>
                      </wp:inline>
                    </w:drawing>
                  </w:r>
                </w:p>
                <w:p>
                  <w:pPr>
                    <w:numPr>
                      <w:ilvl w:val="0"/>
                      <w:numId w:val="0"/>
                    </w:numPr>
                    <w:ind w:leftChars="0"/>
                    <w:jc w:val="left"/>
                    <w:rPr>
                      <w:rFonts w:hint="default" w:ascii="Times New Roman" w:hAnsi="Times New Roman" w:cs="Times New Roman"/>
                      <w:sz w:val="21"/>
                      <w:szCs w:val="21"/>
                      <w:lang w:val="en-US" w:eastAsia="zh-CN"/>
                    </w:rPr>
                  </w:pPr>
                </w:p>
                <w:p>
                  <w:pPr>
                    <w:numPr>
                      <w:ilvl w:val="0"/>
                      <w:numId w:val="0"/>
                    </w:numPr>
                    <w:ind w:leftChars="0"/>
                    <w:jc w:val="left"/>
                    <w:rPr>
                      <w:rFonts w:hint="default" w:ascii="Times New Roman" w:hAnsi="Times New Roman" w:cs="Times New Roman"/>
                      <w:sz w:val="21"/>
                      <w:szCs w:val="21"/>
                      <w:lang w:val="en-US" w:eastAsia="zh-CN"/>
                    </w:rPr>
                  </w:pPr>
                  <w:r>
                    <w:rPr>
                      <w:rFonts w:hint="eastAsia" w:ascii="Times New Roman" w:hAnsi="Times New Roman" w:cs="Times New Roman"/>
                      <w:b/>
                      <w:bCs/>
                      <w:sz w:val="21"/>
                      <w:szCs w:val="21"/>
                      <w:lang w:val="en-US" w:eastAsia="zh-CN"/>
                    </w:rPr>
                    <w:t>3.Our better weekends</w:t>
                  </w:r>
                </w:p>
                <w:p>
                  <w:pPr>
                    <w:numPr>
                      <w:ilvl w:val="0"/>
                      <w:numId w:val="0"/>
                    </w:numPr>
                    <w:jc w:val="left"/>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 xml:space="preserve">(1)From their weekends, we know so many things matter to make a better weekend. Family&amp;friends matters, sports matters, entertainment matters, study matters. </w:t>
                  </w:r>
                </w:p>
                <w:p>
                  <w:pPr>
                    <w:numPr>
                      <w:ilvl w:val="0"/>
                      <w:numId w:val="0"/>
                    </w:numPr>
                    <w:jc w:val="left"/>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What else do you think is important?</w:t>
                  </w:r>
                </w:p>
                <w:p>
                  <w:pPr>
                    <w:numPr>
                      <w:ilvl w:val="0"/>
                      <w:numId w:val="0"/>
                    </w:numPr>
                    <w:jc w:val="left"/>
                    <w:rPr>
                      <w:rFonts w:hint="eastAsia" w:ascii="Times New Roman" w:hAnsi="Times New Roman" w:cs="Times New Roman"/>
                      <w:sz w:val="21"/>
                      <w:szCs w:val="21"/>
                      <w:lang w:val="en-US" w:eastAsia="zh-CN"/>
                    </w:rPr>
                  </w:pPr>
                </w:p>
                <w:p>
                  <w:pPr>
                    <w:numPr>
                      <w:ilvl w:val="0"/>
                      <w:numId w:val="0"/>
                    </w:numPr>
                    <w:jc w:val="left"/>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(3)Do you want to make some changes to your weekend or give some advice to your friend</w:t>
                  </w: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s weekends now?</w:t>
                  </w:r>
                </w:p>
                <w:p>
                  <w:pPr>
                    <w:numPr>
                      <w:ilvl w:val="0"/>
                      <w:numId w:val="0"/>
                    </w:numPr>
                    <w:jc w:val="left"/>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Write a report about you and your friends</w:t>
                  </w: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 xml:space="preserve"> weekends according to the outline(beginning, what, why, how)</w:t>
                  </w:r>
                </w:p>
                <w:p>
                  <w:pPr>
                    <w:numPr>
                      <w:ilvl w:val="0"/>
                      <w:numId w:val="0"/>
                    </w:numPr>
                    <w:ind w:leftChars="0"/>
                    <w:jc w:val="left"/>
                    <w:rPr>
                      <w:rFonts w:hint="eastAsia" w:ascii="Times New Roman" w:hAnsi="Times New Roman" w:cs="Times New Roman"/>
                      <w:sz w:val="21"/>
                      <w:szCs w:val="21"/>
                      <w:lang w:val="en-US" w:eastAsia="zh-CN"/>
                    </w:rPr>
                  </w:pPr>
                </w:p>
                <w:p>
                  <w:pPr>
                    <w:numPr>
                      <w:ilvl w:val="0"/>
                      <w:numId w:val="0"/>
                    </w:numPr>
                    <w:ind w:leftChars="0"/>
                    <w:jc w:val="left"/>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(4)Ss share their report and assess</w:t>
                  </w:r>
                </w:p>
                <w:p>
                  <w:pPr>
                    <w:spacing w:line="240" w:lineRule="auto"/>
                    <w:rPr>
                      <w:rFonts w:hint="eastAsia" w:eastAsiaTheme="minorEastAsia"/>
                      <w:sz w:val="24"/>
                      <w:lang w:eastAsia="zh-CN"/>
                    </w:rPr>
                  </w:pPr>
                  <w:r>
                    <w:rPr>
                      <w:rFonts w:hint="eastAsia" w:eastAsiaTheme="minorEastAsia"/>
                      <w:sz w:val="24"/>
                      <w:lang w:eastAsia="zh-CN"/>
                    </w:rPr>
                    <w:drawing>
                      <wp:inline distT="0" distB="0" distL="114300" distR="114300">
                        <wp:extent cx="1911350" cy="1093470"/>
                        <wp:effectExtent l="0" t="0" r="6350" b="11430"/>
                        <wp:docPr id="12" name="图片 12"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9"/>
                                <pic:cNvPicPr>
                                  <a:picLocks noChangeAspect="1"/>
                                </pic:cNvPicPr>
                              </pic:nvPicPr>
                              <pic:blipFill>
                                <a:blip r:embed="rId12"/>
                                <a:stretch>
                                  <a:fillRect/>
                                </a:stretch>
                              </pic:blipFill>
                              <pic:spPr>
                                <a:xfrm>
                                  <a:off x="0" y="0"/>
                                  <a:ext cx="1911350" cy="1093470"/>
                                </a:xfrm>
                                <a:prstGeom prst="rect">
                                  <a:avLst/>
                                </a:prstGeom>
                              </pic:spPr>
                            </pic:pic>
                          </a:graphicData>
                        </a:graphic>
                      </wp:inline>
                    </w:drawing>
                  </w:r>
                </w:p>
              </w:tc>
              <w:tc>
                <w:tcPr>
                  <w:tcW w:w="2807" w:type="dxa"/>
                  <w:tcBorders>
                    <w:tl2br w:val="nil"/>
                    <w:tr2bl w:val="nil"/>
                  </w:tcBorders>
                </w:tcPr>
                <w:p>
                  <w:pPr>
                    <w:rPr>
                      <w:rFonts w:hint="eastAsia" w:ascii="Times New Roman" w:hAnsi="Times New Roman" w:cs="Times New Roman"/>
                      <w:sz w:val="21"/>
                      <w:szCs w:val="21"/>
                      <w:lang w:val="en-US" w:eastAsia="zh-CN"/>
                    </w:rPr>
                  </w:pPr>
                </w:p>
                <w:p>
                  <w:pPr>
                    <w:rPr>
                      <w:rFonts w:hint="eastAsia" w:ascii="Times New Roman" w:hAnsi="Times New Roman" w:cs="Times New Roman"/>
                      <w:sz w:val="21"/>
                      <w:szCs w:val="21"/>
                      <w:lang w:val="en-US" w:eastAsia="zh-CN"/>
                    </w:rPr>
                  </w:pPr>
                </w:p>
                <w:p>
                  <w:pP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 (1) Ss work in groups and choose one way to talk.</w:t>
                  </w:r>
                </w:p>
                <w:p>
                  <w:pPr>
                    <w:rPr>
                      <w:rFonts w:hint="eastAsia" w:ascii="Times New Roman" w:hAnsi="Times New Roman" w:cs="Times New Roman"/>
                      <w:sz w:val="21"/>
                      <w:szCs w:val="21"/>
                      <w:lang w:val="en-US" w:eastAsia="zh-CN"/>
                    </w:rPr>
                  </w:pPr>
                </w:p>
                <w:p>
                  <w:pPr>
                    <w:rPr>
                      <w:rFonts w:hint="eastAsia" w:ascii="Times New Roman" w:hAnsi="Times New Roman" w:cs="Times New Roman"/>
                      <w:sz w:val="21"/>
                      <w:szCs w:val="21"/>
                      <w:lang w:val="en-US" w:eastAsia="zh-CN"/>
                    </w:rPr>
                  </w:pPr>
                </w:p>
                <w:p>
                  <w:pPr>
                    <w:rPr>
                      <w:rFonts w:hint="eastAsia" w:ascii="Times New Roman" w:hAnsi="Times New Roman" w:cs="Times New Roman"/>
                      <w:sz w:val="21"/>
                      <w:szCs w:val="21"/>
                      <w:lang w:val="en-US" w:eastAsia="zh-CN"/>
                    </w:rPr>
                  </w:pPr>
                </w:p>
                <w:p>
                  <w:pPr>
                    <w:rPr>
                      <w:rFonts w:hint="eastAsia" w:ascii="Times New Roman" w:hAnsi="Times New Roman" w:cs="Times New Roman"/>
                      <w:sz w:val="21"/>
                      <w:szCs w:val="21"/>
                      <w:lang w:val="en-US" w:eastAsia="zh-CN"/>
                    </w:rPr>
                  </w:pPr>
                </w:p>
                <w:p>
                  <w:pPr>
                    <w:rPr>
                      <w:rFonts w:hint="default" w:ascii="Times New Roman" w:hAnsi="Times New Roman" w:cs="Times New Roman"/>
                      <w:sz w:val="21"/>
                      <w:szCs w:val="21"/>
                      <w:lang w:val="en-US" w:eastAsia="zh-CN"/>
                    </w:rPr>
                  </w:pPr>
                </w:p>
                <w:p>
                  <w:pPr>
                    <w:rPr>
                      <w:rFonts w:hint="default" w:ascii="Times New Roman" w:hAnsi="Times New Roman" w:cs="Times New Roman"/>
                      <w:sz w:val="21"/>
                      <w:szCs w:val="21"/>
                      <w:lang w:val="en-US" w:eastAsia="zh-CN"/>
                    </w:rPr>
                  </w:pPr>
                </w:p>
                <w:p>
                  <w:pPr>
                    <w:rPr>
                      <w:rFonts w:hint="default" w:ascii="Times New Roman" w:hAnsi="Times New Roman" w:cs="Times New Roman"/>
                      <w:sz w:val="21"/>
                      <w:szCs w:val="21"/>
                      <w:lang w:val="en-US" w:eastAsia="zh-CN"/>
                    </w:rPr>
                  </w:pPr>
                </w:p>
                <w:p>
                  <w:pPr>
                    <w:rPr>
                      <w:rFonts w:hint="default" w:ascii="Times New Roman" w:hAnsi="Times New Roman" w:cs="Times New Roman"/>
                      <w:sz w:val="21"/>
                      <w:szCs w:val="21"/>
                      <w:lang w:val="en-US" w:eastAsia="zh-CN"/>
                    </w:rPr>
                  </w:pPr>
                </w:p>
                <w:p>
                  <w:pPr>
                    <w:rPr>
                      <w:rFonts w:hint="default" w:ascii="Times New Roman" w:hAnsi="Times New Roman" w:cs="Times New Roman"/>
                      <w:sz w:val="21"/>
                      <w:szCs w:val="21"/>
                      <w:lang w:val="en-US" w:eastAsia="zh-CN"/>
                    </w:rPr>
                  </w:pPr>
                </w:p>
                <w:p>
                  <w:pPr>
                    <w:rPr>
                      <w:rFonts w:hint="default" w:ascii="Times New Roman" w:hAnsi="Times New Roman" w:cs="Times New Roman"/>
                      <w:sz w:val="21"/>
                      <w:szCs w:val="21"/>
                      <w:lang w:val="en-US" w:eastAsia="zh-CN"/>
                    </w:rPr>
                  </w:pPr>
                </w:p>
                <w:p>
                  <w:pPr>
                    <w:rPr>
                      <w:rFonts w:hint="default" w:ascii="Times New Roman" w:hAnsi="Times New Roman" w:cs="Times New Roman"/>
                      <w:sz w:val="21"/>
                      <w:szCs w:val="21"/>
                      <w:lang w:val="en-US" w:eastAsia="zh-CN"/>
                    </w:rPr>
                  </w:pPr>
                </w:p>
                <w:p>
                  <w:pPr>
                    <w:numPr>
                      <w:ilvl w:val="0"/>
                      <w:numId w:val="0"/>
                    </w:numPr>
                    <w:ind w:leftChars="0"/>
                    <w:rPr>
                      <w:rFonts w:hint="default" w:ascii="Times New Roman" w:hAnsi="Times New Roman" w:cs="Times New Roman"/>
                      <w:sz w:val="21"/>
                      <w:szCs w:val="21"/>
                      <w:lang w:val="en-US" w:eastAsia="zh-CN"/>
                    </w:rPr>
                  </w:pPr>
                </w:p>
                <w:p>
                  <w:pPr>
                    <w:numPr>
                      <w:ilvl w:val="0"/>
                      <w:numId w:val="0"/>
                    </w:numPr>
                    <w:ind w:leftChars="0"/>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(2)Ss think and say: Because he likes...</w:t>
                  </w:r>
                </w:p>
                <w:p>
                  <w:pPr>
                    <w:numPr>
                      <w:ilvl w:val="0"/>
                      <w:numId w:val="0"/>
                    </w:numPr>
                    <w:ind w:leftChars="0"/>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Because it is his hobby</w:t>
                  </w:r>
                </w:p>
                <w:p>
                  <w:pPr>
                    <w:numPr>
                      <w:ilvl w:val="0"/>
                      <w:numId w:val="0"/>
                    </w:numPr>
                    <w:ind w:leftChars="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Because his grandparents live in the UK.</w:t>
                  </w:r>
                </w:p>
                <w:p>
                  <w:pPr>
                    <w:numPr>
                      <w:ilvl w:val="0"/>
                      <w:numId w:val="0"/>
                    </w:numPr>
                    <w:ind w:leftChars="0"/>
                    <w:rPr>
                      <w:rFonts w:hint="default" w:ascii="Times New Roman" w:hAnsi="Times New Roman" w:cs="Times New Roman"/>
                      <w:sz w:val="21"/>
                      <w:szCs w:val="21"/>
                      <w:lang w:val="en-US" w:eastAsia="zh-CN"/>
                    </w:rPr>
                  </w:pPr>
                </w:p>
                <w:p>
                  <w:pPr>
                    <w:numPr>
                      <w:ilvl w:val="0"/>
                      <w:numId w:val="0"/>
                    </w:numPr>
                    <w:ind w:leftChars="0"/>
                    <w:rPr>
                      <w:rFonts w:hint="default" w:ascii="Times New Roman" w:hAnsi="Times New Roman" w:cs="Times New Roman"/>
                      <w:sz w:val="21"/>
                      <w:szCs w:val="21"/>
                      <w:lang w:val="en-US" w:eastAsia="zh-CN"/>
                    </w:rPr>
                  </w:pPr>
                </w:p>
                <w:p>
                  <w:pPr>
                    <w:numPr>
                      <w:ilvl w:val="0"/>
                      <w:numId w:val="0"/>
                    </w:numPr>
                    <w:ind w:leftChars="0"/>
                    <w:rPr>
                      <w:rFonts w:hint="default" w:ascii="Times New Roman" w:hAnsi="Times New Roman" w:cs="Times New Roman"/>
                      <w:sz w:val="21"/>
                      <w:szCs w:val="21"/>
                      <w:lang w:val="en-US" w:eastAsia="zh-CN"/>
                    </w:rPr>
                  </w:pPr>
                </w:p>
                <w:p>
                  <w:pPr>
                    <w:numPr>
                      <w:ilvl w:val="0"/>
                      <w:numId w:val="0"/>
                    </w:numPr>
                    <w:ind w:leftChars="0"/>
                    <w:rPr>
                      <w:rFonts w:hint="default" w:ascii="Times New Roman" w:hAnsi="Times New Roman" w:cs="Times New Roman"/>
                      <w:sz w:val="21"/>
                      <w:szCs w:val="21"/>
                      <w:lang w:val="en-US" w:eastAsia="zh-CN"/>
                    </w:rPr>
                  </w:pPr>
                </w:p>
                <w:p>
                  <w:pPr>
                    <w:numPr>
                      <w:ilvl w:val="0"/>
                      <w:numId w:val="0"/>
                    </w:numPr>
                    <w:ind w:leftChars="0"/>
                    <w:rPr>
                      <w:rFonts w:hint="default" w:ascii="Times New Roman" w:hAnsi="Times New Roman" w:cs="Times New Roman"/>
                      <w:sz w:val="21"/>
                      <w:szCs w:val="21"/>
                      <w:lang w:val="en-US" w:eastAsia="zh-CN"/>
                    </w:rPr>
                  </w:pPr>
                </w:p>
                <w:p>
                  <w:pPr>
                    <w:numPr>
                      <w:ilvl w:val="0"/>
                      <w:numId w:val="0"/>
                    </w:numPr>
                    <w:ind w:leftChars="0"/>
                    <w:rPr>
                      <w:rFonts w:hint="default" w:ascii="Times New Roman" w:hAnsi="Times New Roman" w:cs="Times New Roman"/>
                      <w:sz w:val="21"/>
                      <w:szCs w:val="21"/>
                      <w:lang w:val="en-US" w:eastAsia="zh-CN"/>
                    </w:rPr>
                  </w:pPr>
                </w:p>
                <w:p>
                  <w:pPr>
                    <w:numPr>
                      <w:ilvl w:val="0"/>
                      <w:numId w:val="0"/>
                    </w:numPr>
                    <w:ind w:leftChars="0"/>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(3)Ss work in groups and do a survey. After that, have a report.</w:t>
                  </w:r>
                </w:p>
                <w:p>
                  <w:pPr>
                    <w:numPr>
                      <w:ilvl w:val="0"/>
                      <w:numId w:val="0"/>
                    </w:numPr>
                    <w:ind w:leftChars="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Ss:...usually/always/....because...</w:t>
                  </w:r>
                </w:p>
                <w:p>
                  <w:pPr>
                    <w:numPr>
                      <w:ilvl w:val="0"/>
                      <w:numId w:val="0"/>
                    </w:numPr>
                    <w:ind w:leftChars="0"/>
                    <w:rPr>
                      <w:rFonts w:hint="default" w:ascii="Times New Roman" w:hAnsi="Times New Roman" w:cs="Times New Roman"/>
                      <w:sz w:val="21"/>
                      <w:szCs w:val="21"/>
                      <w:lang w:val="en-US" w:eastAsia="zh-CN"/>
                    </w:rPr>
                  </w:pPr>
                </w:p>
                <w:p>
                  <w:pPr>
                    <w:numPr>
                      <w:ilvl w:val="0"/>
                      <w:numId w:val="0"/>
                    </w:numPr>
                    <w:ind w:leftChars="0"/>
                    <w:rPr>
                      <w:rFonts w:hint="default" w:ascii="Times New Roman" w:hAnsi="Times New Roman" w:cs="Times New Roman"/>
                      <w:sz w:val="21"/>
                      <w:szCs w:val="21"/>
                      <w:lang w:val="en-US" w:eastAsia="zh-CN"/>
                    </w:rPr>
                  </w:pPr>
                </w:p>
                <w:p>
                  <w:pPr>
                    <w:numPr>
                      <w:ilvl w:val="0"/>
                      <w:numId w:val="0"/>
                    </w:numPr>
                    <w:ind w:leftChars="0"/>
                    <w:rPr>
                      <w:rFonts w:hint="default" w:ascii="Times New Roman" w:hAnsi="Times New Roman" w:cs="Times New Roman"/>
                      <w:sz w:val="21"/>
                      <w:szCs w:val="21"/>
                      <w:lang w:val="en-US" w:eastAsia="zh-CN"/>
                    </w:rPr>
                  </w:pPr>
                </w:p>
                <w:p>
                  <w:pPr>
                    <w:numPr>
                      <w:ilvl w:val="0"/>
                      <w:numId w:val="0"/>
                    </w:numPr>
                    <w:ind w:leftChars="0"/>
                    <w:rPr>
                      <w:rFonts w:hint="default" w:ascii="Times New Roman" w:hAnsi="Times New Roman" w:cs="Times New Roman"/>
                      <w:sz w:val="21"/>
                      <w:szCs w:val="21"/>
                      <w:lang w:val="en-US" w:eastAsia="zh-CN"/>
                    </w:rPr>
                  </w:pPr>
                </w:p>
                <w:p>
                  <w:pPr>
                    <w:numPr>
                      <w:ilvl w:val="0"/>
                      <w:numId w:val="0"/>
                    </w:numPr>
                    <w:ind w:leftChars="0"/>
                    <w:rPr>
                      <w:rFonts w:hint="default" w:ascii="Times New Roman" w:hAnsi="Times New Roman" w:cs="Times New Roman"/>
                      <w:sz w:val="21"/>
                      <w:szCs w:val="21"/>
                      <w:lang w:val="en-US" w:eastAsia="zh-CN"/>
                    </w:rPr>
                  </w:pPr>
                </w:p>
                <w:p>
                  <w:pPr>
                    <w:numPr>
                      <w:ilvl w:val="0"/>
                      <w:numId w:val="0"/>
                    </w:numPr>
                    <w:ind w:leftChars="0"/>
                    <w:rPr>
                      <w:rFonts w:hint="default" w:ascii="Times New Roman" w:hAnsi="Times New Roman" w:cs="Times New Roman"/>
                      <w:sz w:val="21"/>
                      <w:szCs w:val="21"/>
                      <w:lang w:val="en-US" w:eastAsia="zh-CN"/>
                    </w:rPr>
                  </w:pPr>
                </w:p>
                <w:p>
                  <w:pPr>
                    <w:numPr>
                      <w:ilvl w:val="0"/>
                      <w:numId w:val="0"/>
                    </w:numPr>
                    <w:ind w:leftChars="0"/>
                    <w:rPr>
                      <w:rFonts w:hint="default" w:ascii="Times New Roman" w:hAnsi="Times New Roman" w:cs="Times New Roman"/>
                      <w:sz w:val="21"/>
                      <w:szCs w:val="21"/>
                      <w:lang w:val="en-US" w:eastAsia="zh-CN"/>
                    </w:rPr>
                  </w:pPr>
                </w:p>
                <w:p>
                  <w:pPr>
                    <w:numPr>
                      <w:ilvl w:val="0"/>
                      <w:numId w:val="0"/>
                    </w:numPr>
                    <w:ind w:leftChars="0"/>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(4)Ss discuss and say</w:t>
                  </w:r>
                </w:p>
                <w:p>
                  <w:pPr>
                    <w:numPr>
                      <w:ilvl w:val="0"/>
                      <w:numId w:val="0"/>
                    </w:numPr>
                    <w:ind w:leftChars="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Mike</w:t>
                  </w: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s weekend: colourful, hobbies, family and friends, warm</w:t>
                  </w:r>
                </w:p>
                <w:p>
                  <w:pPr>
                    <w:numPr>
                      <w:ilvl w:val="0"/>
                      <w:numId w:val="0"/>
                    </w:numPr>
                    <w:ind w:leftChars="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Helen</w:t>
                  </w: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s:colourful, meaningful,</w:t>
                  </w:r>
                </w:p>
                <w:p>
                  <w:pPr>
                    <w:numPr>
                      <w:ilvl w:val="0"/>
                      <w:numId w:val="0"/>
                    </w:numPr>
                    <w:ind w:leftChars="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p>
                  <w:pPr>
                    <w:numPr>
                      <w:ilvl w:val="0"/>
                      <w:numId w:val="0"/>
                    </w:numPr>
                    <w:ind w:leftChars="0"/>
                    <w:rPr>
                      <w:rFonts w:hint="eastAsia" w:ascii="Times New Roman" w:hAnsi="Times New Roman" w:cs="Times New Roman"/>
                      <w:sz w:val="21"/>
                      <w:szCs w:val="21"/>
                      <w:lang w:val="en-US" w:eastAsia="zh-CN"/>
                    </w:rPr>
                  </w:pPr>
                </w:p>
                <w:p>
                  <w:pPr>
                    <w:numPr>
                      <w:ilvl w:val="0"/>
                      <w:numId w:val="0"/>
                    </w:numPr>
                    <w:ind w:leftChars="0"/>
                    <w:rPr>
                      <w:rFonts w:hint="eastAsia" w:ascii="Times New Roman" w:hAnsi="Times New Roman" w:cs="Times New Roman"/>
                      <w:sz w:val="21"/>
                      <w:szCs w:val="21"/>
                      <w:lang w:val="en-US" w:eastAsia="zh-CN"/>
                    </w:rPr>
                  </w:pPr>
                </w:p>
                <w:p>
                  <w:pPr>
                    <w:numPr>
                      <w:ilvl w:val="0"/>
                      <w:numId w:val="0"/>
                    </w:numPr>
                    <w:ind w:leftChars="0"/>
                    <w:rPr>
                      <w:rFonts w:hint="eastAsia" w:ascii="Times New Roman" w:hAnsi="Times New Roman" w:cs="Times New Roman"/>
                      <w:sz w:val="21"/>
                      <w:szCs w:val="21"/>
                      <w:lang w:val="en-US" w:eastAsia="zh-CN"/>
                    </w:rPr>
                  </w:pPr>
                </w:p>
                <w:p>
                  <w:pPr>
                    <w:numPr>
                      <w:ilvl w:val="0"/>
                      <w:numId w:val="0"/>
                    </w:numPr>
                    <w:ind w:leftChars="0"/>
                    <w:rPr>
                      <w:rFonts w:hint="eastAsia" w:ascii="Times New Roman" w:hAnsi="Times New Roman" w:cs="Times New Roman"/>
                      <w:sz w:val="21"/>
                      <w:szCs w:val="21"/>
                      <w:lang w:val="en-US" w:eastAsia="zh-CN"/>
                    </w:rPr>
                  </w:pPr>
                </w:p>
                <w:p>
                  <w:pPr>
                    <w:numPr>
                      <w:ilvl w:val="0"/>
                      <w:numId w:val="0"/>
                    </w:numPr>
                    <w:ind w:leftChars="0"/>
                    <w:rPr>
                      <w:rFonts w:hint="eastAsia" w:ascii="Times New Roman" w:hAnsi="Times New Roman" w:cs="Times New Roman"/>
                      <w:sz w:val="21"/>
                      <w:szCs w:val="21"/>
                      <w:lang w:val="en-US" w:eastAsia="zh-CN"/>
                    </w:rPr>
                  </w:pPr>
                </w:p>
                <w:p>
                  <w:pPr>
                    <w:numPr>
                      <w:ilvl w:val="0"/>
                      <w:numId w:val="0"/>
                    </w:numPr>
                    <w:ind w:leftChars="0"/>
                    <w:rPr>
                      <w:rFonts w:hint="eastAsia" w:ascii="Times New Roman" w:hAnsi="Times New Roman" w:cs="Times New Roman"/>
                      <w:sz w:val="21"/>
                      <w:szCs w:val="21"/>
                      <w:lang w:val="en-US" w:eastAsia="zh-CN"/>
                    </w:rPr>
                  </w:pPr>
                </w:p>
                <w:p>
                  <w:pPr>
                    <w:numPr>
                      <w:ilvl w:val="0"/>
                      <w:numId w:val="0"/>
                    </w:numPr>
                    <w:ind w:leftChars="0"/>
                    <w:rPr>
                      <w:rFonts w:hint="eastAsia" w:ascii="Times New Roman" w:hAnsi="Times New Roman" w:cs="Times New Roman"/>
                      <w:sz w:val="21"/>
                      <w:szCs w:val="21"/>
                      <w:lang w:val="en-US" w:eastAsia="zh-CN"/>
                    </w:rPr>
                  </w:pPr>
                </w:p>
                <w:p>
                  <w:pPr>
                    <w:numPr>
                      <w:ilvl w:val="0"/>
                      <w:numId w:val="0"/>
                    </w:numPr>
                    <w:ind w:leftChars="0"/>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(5)Ss think and say: No.</w:t>
                  </w:r>
                </w:p>
                <w:p>
                  <w:pPr>
                    <w:numPr>
                      <w:ilvl w:val="0"/>
                      <w:numId w:val="0"/>
                    </w:numPr>
                    <w:ind w:leftChars="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Because it is not healthy./ unhealthy /boring/...</w:t>
                  </w:r>
                </w:p>
                <w:p>
                  <w:pPr>
                    <w:rPr>
                      <w:rFonts w:hint="eastAsia" w:ascii="Times New Roman" w:hAnsi="Times New Roman" w:cs="Times New Roman"/>
                      <w:sz w:val="21"/>
                      <w:szCs w:val="21"/>
                      <w:lang w:val="en-US" w:eastAsia="zh-CN"/>
                    </w:rPr>
                  </w:pPr>
                </w:p>
                <w:p>
                  <w:pPr>
                    <w:rPr>
                      <w:rFonts w:hint="eastAsia" w:ascii="Times New Roman" w:hAnsi="Times New Roman" w:cs="Times New Roman"/>
                      <w:sz w:val="21"/>
                      <w:szCs w:val="21"/>
                      <w:lang w:val="en-US" w:eastAsia="zh-CN"/>
                    </w:rPr>
                  </w:pPr>
                </w:p>
                <w:p>
                  <w:pPr>
                    <w:rPr>
                      <w:rFonts w:hint="eastAsia" w:ascii="Times New Roman" w:hAnsi="Times New Roman" w:cs="Times New Roman"/>
                      <w:sz w:val="21"/>
                      <w:szCs w:val="21"/>
                      <w:lang w:val="en-US" w:eastAsia="zh-CN"/>
                    </w:rPr>
                  </w:pPr>
                </w:p>
                <w:p>
                  <w:pP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 xml:space="preserve">(6)Ss talk and say: </w:t>
                  </w:r>
                </w:p>
                <w:p>
                  <w:pPr>
                    <w:numPr>
                      <w:ilvl w:val="0"/>
                      <w:numId w:val="0"/>
                    </w:numPr>
                    <w:ind w:leftChars="0"/>
                    <w:jc w:val="left"/>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To make his weekend better,he can do some exercise.</w:t>
                  </w:r>
                </w:p>
                <w:p>
                  <w:pP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/he can play with his friends./ he can do some outdoor activities...</w:t>
                  </w:r>
                </w:p>
                <w:p>
                  <w:pPr>
                    <w:rPr>
                      <w:rFonts w:hint="eastAsia" w:ascii="Times New Roman" w:hAnsi="Times New Roman" w:cs="Times New Roman"/>
                      <w:sz w:val="21"/>
                      <w:szCs w:val="21"/>
                      <w:lang w:val="en-US" w:eastAsia="zh-CN"/>
                    </w:rPr>
                  </w:pPr>
                </w:p>
                <w:p>
                  <w:pPr>
                    <w:rPr>
                      <w:rFonts w:hint="eastAsia" w:ascii="Times New Roman" w:hAnsi="Times New Roman" w:cs="Times New Roman"/>
                      <w:sz w:val="21"/>
                      <w:szCs w:val="21"/>
                      <w:lang w:val="en-US" w:eastAsia="zh-CN"/>
                    </w:rPr>
                  </w:pPr>
                </w:p>
                <w:p>
                  <w:pPr>
                    <w:rPr>
                      <w:rFonts w:hint="default" w:ascii="Times New Roman" w:hAnsi="Times New Roman" w:cs="Times New Roman"/>
                      <w:sz w:val="21"/>
                      <w:szCs w:val="21"/>
                      <w:lang w:val="en-US" w:eastAsia="zh-CN"/>
                    </w:rPr>
                  </w:pPr>
                </w:p>
                <w:p>
                  <w:pPr>
                    <w:rPr>
                      <w:rFonts w:hint="default" w:ascii="Times New Roman" w:hAnsi="Times New Roman" w:cs="Times New Roman"/>
                      <w:sz w:val="21"/>
                      <w:szCs w:val="21"/>
                      <w:lang w:val="en-US" w:eastAsia="zh-CN"/>
                    </w:rPr>
                  </w:pPr>
                </w:p>
                <w:p>
                  <w:pPr>
                    <w:rPr>
                      <w:rFonts w:hint="default" w:ascii="Times New Roman" w:hAnsi="Times New Roman" w:cs="Times New Roman"/>
                      <w:sz w:val="21"/>
                      <w:szCs w:val="21"/>
                      <w:lang w:val="en-US" w:eastAsia="zh-CN"/>
                    </w:rPr>
                  </w:pPr>
                </w:p>
                <w:p>
                  <w:pPr>
                    <w:rPr>
                      <w:rFonts w:hint="default" w:ascii="Times New Roman" w:hAnsi="Times New Roman" w:cs="Times New Roman"/>
                      <w:sz w:val="21"/>
                      <w:szCs w:val="21"/>
                      <w:lang w:val="en-US" w:eastAsia="zh-CN"/>
                    </w:rPr>
                  </w:pPr>
                </w:p>
                <w:p>
                  <w:pPr>
                    <w:rPr>
                      <w:rFonts w:hint="default" w:ascii="Times New Roman" w:hAnsi="Times New Roman" w:cs="Times New Roman"/>
                      <w:sz w:val="21"/>
                      <w:szCs w:val="21"/>
                      <w:lang w:val="en-US" w:eastAsia="zh-CN"/>
                    </w:rPr>
                  </w:pPr>
                </w:p>
                <w:p>
                  <w:pPr>
                    <w:rPr>
                      <w:rFonts w:hint="default" w:ascii="Times New Roman" w:hAnsi="Times New Roman" w:cs="Times New Roman"/>
                      <w:sz w:val="21"/>
                      <w:szCs w:val="21"/>
                      <w:lang w:val="en-US" w:eastAsia="zh-CN"/>
                    </w:rPr>
                  </w:pPr>
                </w:p>
                <w:p>
                  <w:pPr>
                    <w:numPr>
                      <w:ilvl w:val="0"/>
                      <w:numId w:val="0"/>
                    </w:numPr>
                    <w:ind w:leftChars="0"/>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2.(1)Ss work in four, read and find the answers.</w:t>
                  </w:r>
                </w:p>
                <w:p>
                  <w:pPr>
                    <w:numPr>
                      <w:ilvl w:val="0"/>
                      <w:numId w:val="0"/>
                    </w:numPr>
                    <w:ind w:leftChars="0"/>
                    <w:rPr>
                      <w:rFonts w:hint="default" w:ascii="Times New Roman" w:hAnsi="Times New Roman" w:cs="Times New Roman"/>
                      <w:sz w:val="21"/>
                      <w:szCs w:val="21"/>
                      <w:lang w:val="en-US" w:eastAsia="zh-CN"/>
                    </w:rPr>
                  </w:pPr>
                </w:p>
                <w:p>
                  <w:pPr>
                    <w:numPr>
                      <w:ilvl w:val="0"/>
                      <w:numId w:val="0"/>
                    </w:numPr>
                    <w:ind w:leftChars="0"/>
                    <w:rPr>
                      <w:rFonts w:hint="default" w:ascii="Times New Roman" w:hAnsi="Times New Roman" w:cs="Times New Roman"/>
                      <w:sz w:val="21"/>
                      <w:szCs w:val="21"/>
                      <w:lang w:val="en-US" w:eastAsia="zh-CN"/>
                    </w:rPr>
                  </w:pPr>
                </w:p>
                <w:p>
                  <w:pPr>
                    <w:numPr>
                      <w:ilvl w:val="0"/>
                      <w:numId w:val="0"/>
                    </w:numPr>
                    <w:ind w:leftChars="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Sheoften/always/sometimes....(What)</w:t>
                  </w:r>
                </w:p>
                <w:p>
                  <w:pPr>
                    <w:numPr>
                      <w:ilvl w:val="0"/>
                      <w:numId w:val="0"/>
                    </w:numPr>
                    <w:ind w:leftChars="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Because....(Why)</w:t>
                  </w:r>
                </w:p>
                <w:p>
                  <w:pPr>
                    <w:numPr>
                      <w:ilvl w:val="0"/>
                      <w:numId w:val="0"/>
                    </w:numPr>
                    <w:ind w:leftChars="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She can ....(How)</w:t>
                  </w:r>
                </w:p>
                <w:p>
                  <w:pPr>
                    <w:numPr>
                      <w:ilvl w:val="0"/>
                      <w:numId w:val="0"/>
                    </w:numPr>
                    <w:ind w:leftChars="0"/>
                    <w:jc w:val="left"/>
                    <w:rPr>
                      <w:rFonts w:hint="eastAsia" w:ascii="Times New Roman" w:hAnsi="Times New Roman" w:cs="Times New Roman"/>
                      <w:sz w:val="21"/>
                      <w:szCs w:val="21"/>
                      <w:lang w:val="en-US" w:eastAsia="zh-CN"/>
                    </w:rPr>
                  </w:pPr>
                </w:p>
                <w:p>
                  <w:pPr>
                    <w:widowControl w:val="0"/>
                    <w:numPr>
                      <w:ilvl w:val="0"/>
                      <w:numId w:val="0"/>
                    </w:numPr>
                    <w:ind w:leftChars="0"/>
                    <w:jc w:val="left"/>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Ss choose a way to talk about Alice</w:t>
                  </w: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s weekend.</w:t>
                  </w:r>
                </w:p>
                <w:p>
                  <w:pPr>
                    <w:widowControl w:val="0"/>
                    <w:numPr>
                      <w:ilvl w:val="0"/>
                      <w:numId w:val="0"/>
                    </w:numPr>
                    <w:ind w:leftChars="0"/>
                    <w:jc w:val="left"/>
                    <w:rPr>
                      <w:rFonts w:hint="eastAsia" w:ascii="Times New Roman" w:hAnsi="Times New Roman" w:cs="Times New Roman"/>
                      <w:sz w:val="21"/>
                      <w:szCs w:val="21"/>
                      <w:lang w:val="en-US" w:eastAsia="zh-CN"/>
                    </w:rPr>
                  </w:pPr>
                </w:p>
                <w:p>
                  <w:pPr>
                    <w:widowControl w:val="0"/>
                    <w:numPr>
                      <w:ilvl w:val="0"/>
                      <w:numId w:val="0"/>
                    </w:numPr>
                    <w:ind w:leftChars="0"/>
                    <w:jc w:val="left"/>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(2)Know about the outline of the article:Beginning, body(What, why), ending(How)</w:t>
                  </w:r>
                </w:p>
                <w:p>
                  <w:pPr>
                    <w:widowControl w:val="0"/>
                    <w:numPr>
                      <w:ilvl w:val="0"/>
                      <w:numId w:val="0"/>
                    </w:numPr>
                    <w:ind w:leftChars="0"/>
                    <w:jc w:val="left"/>
                    <w:rPr>
                      <w:rFonts w:hint="eastAsia" w:ascii="Times New Roman" w:hAnsi="Times New Roman" w:cs="Times New Roman"/>
                      <w:sz w:val="21"/>
                      <w:szCs w:val="21"/>
                      <w:lang w:val="en-US" w:eastAsia="zh-CN"/>
                    </w:rPr>
                  </w:pPr>
                </w:p>
                <w:p>
                  <w:pPr>
                    <w:widowControl w:val="0"/>
                    <w:numPr>
                      <w:ilvl w:val="0"/>
                      <w:numId w:val="0"/>
                    </w:numPr>
                    <w:ind w:leftChars="0"/>
                    <w:jc w:val="left"/>
                    <w:rPr>
                      <w:rFonts w:hint="eastAsia" w:ascii="Times New Roman" w:hAnsi="Times New Roman" w:cs="Times New Roman"/>
                      <w:sz w:val="21"/>
                      <w:szCs w:val="21"/>
                      <w:lang w:val="en-US" w:eastAsia="zh-CN"/>
                    </w:rPr>
                  </w:pPr>
                </w:p>
                <w:p>
                  <w:pPr>
                    <w:widowControl w:val="0"/>
                    <w:numPr>
                      <w:ilvl w:val="0"/>
                      <w:numId w:val="0"/>
                    </w:numPr>
                    <w:ind w:leftChars="0"/>
                    <w:jc w:val="left"/>
                    <w:rPr>
                      <w:rFonts w:hint="eastAsia" w:ascii="Times New Roman" w:hAnsi="Times New Roman" w:cs="Times New Roman"/>
                      <w:sz w:val="21"/>
                      <w:szCs w:val="21"/>
                      <w:lang w:val="en-US" w:eastAsia="zh-CN"/>
                    </w:rPr>
                  </w:pPr>
                </w:p>
                <w:p>
                  <w:pPr>
                    <w:widowControl w:val="0"/>
                    <w:numPr>
                      <w:ilvl w:val="0"/>
                      <w:numId w:val="0"/>
                    </w:numPr>
                    <w:ind w:leftChars="0"/>
                    <w:jc w:val="left"/>
                    <w:rPr>
                      <w:rFonts w:hint="eastAsia" w:ascii="Times New Roman" w:hAnsi="Times New Roman" w:cs="Times New Roman"/>
                      <w:sz w:val="21"/>
                      <w:szCs w:val="21"/>
                      <w:lang w:val="en-US" w:eastAsia="zh-CN"/>
                    </w:rPr>
                  </w:pPr>
                </w:p>
                <w:p>
                  <w:pPr>
                    <w:widowControl w:val="0"/>
                    <w:numPr>
                      <w:ilvl w:val="0"/>
                      <w:numId w:val="0"/>
                    </w:numPr>
                    <w:ind w:leftChars="0"/>
                    <w:jc w:val="left"/>
                    <w:rPr>
                      <w:rFonts w:hint="eastAsia" w:ascii="Times New Roman" w:hAnsi="Times New Roman" w:cs="Times New Roman"/>
                      <w:sz w:val="21"/>
                      <w:szCs w:val="21"/>
                      <w:lang w:val="en-US" w:eastAsia="zh-CN"/>
                    </w:rPr>
                  </w:pPr>
                </w:p>
                <w:p>
                  <w:pPr>
                    <w:widowControl w:val="0"/>
                    <w:numPr>
                      <w:ilvl w:val="0"/>
                      <w:numId w:val="0"/>
                    </w:numPr>
                    <w:ind w:leftChars="0"/>
                    <w:jc w:val="left"/>
                    <w:rPr>
                      <w:rFonts w:hint="eastAsia" w:ascii="Times New Roman" w:hAnsi="Times New Roman" w:cs="Times New Roman"/>
                      <w:sz w:val="21"/>
                      <w:szCs w:val="21"/>
                      <w:lang w:val="en-US" w:eastAsia="zh-CN"/>
                    </w:rPr>
                  </w:pPr>
                </w:p>
                <w:p>
                  <w:pPr>
                    <w:widowControl w:val="0"/>
                    <w:numPr>
                      <w:ilvl w:val="0"/>
                      <w:numId w:val="0"/>
                    </w:numPr>
                    <w:ind w:leftChars="0"/>
                    <w:jc w:val="left"/>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 xml:space="preserve">(1)Ss think and say: </w:t>
                  </w:r>
                </w:p>
                <w:p>
                  <w:pPr>
                    <w:widowControl w:val="0"/>
                    <w:numPr>
                      <w:ilvl w:val="0"/>
                      <w:numId w:val="0"/>
                    </w:numPr>
                    <w:jc w:val="left"/>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To make our weekends better, we can do some housework/travel/help our parents...</w:t>
                  </w:r>
                </w:p>
                <w:p>
                  <w:pPr>
                    <w:widowControl w:val="0"/>
                    <w:numPr>
                      <w:ilvl w:val="0"/>
                      <w:numId w:val="0"/>
                    </w:numPr>
                    <w:ind w:leftChars="0"/>
                    <w:jc w:val="left"/>
                    <w:rPr>
                      <w:rFonts w:hint="default" w:ascii="Times New Roman" w:hAnsi="Times New Roman" w:cs="Times New Roman"/>
                      <w:sz w:val="21"/>
                      <w:szCs w:val="21"/>
                      <w:lang w:val="en-US" w:eastAsia="zh-CN"/>
                    </w:rPr>
                  </w:pPr>
                </w:p>
                <w:p>
                  <w:pPr>
                    <w:widowControl w:val="0"/>
                    <w:numPr>
                      <w:ilvl w:val="0"/>
                      <w:numId w:val="0"/>
                    </w:numPr>
                    <w:ind w:leftChars="0"/>
                    <w:jc w:val="left"/>
                    <w:rPr>
                      <w:rFonts w:hint="default" w:ascii="Times New Roman" w:hAnsi="Times New Roman" w:cs="Times New Roman"/>
                      <w:sz w:val="21"/>
                      <w:szCs w:val="21"/>
                      <w:lang w:val="en-US" w:eastAsia="zh-CN"/>
                    </w:rPr>
                  </w:pPr>
                </w:p>
                <w:p>
                  <w:pPr>
                    <w:widowControl w:val="0"/>
                    <w:numPr>
                      <w:ilvl w:val="0"/>
                      <w:numId w:val="0"/>
                    </w:numPr>
                    <w:ind w:leftChars="0"/>
                    <w:jc w:val="left"/>
                    <w:rPr>
                      <w:rFonts w:hint="default" w:ascii="Times New Roman" w:hAnsi="Times New Roman" w:cs="Times New Roman"/>
                      <w:sz w:val="21"/>
                      <w:szCs w:val="21"/>
                      <w:lang w:val="en-US" w:eastAsia="zh-CN"/>
                    </w:rPr>
                  </w:pPr>
                </w:p>
                <w:p>
                  <w:pPr>
                    <w:widowControl w:val="0"/>
                    <w:numPr>
                      <w:ilvl w:val="0"/>
                      <w:numId w:val="0"/>
                    </w:numPr>
                    <w:ind w:leftChars="0"/>
                    <w:jc w:val="left"/>
                    <w:rPr>
                      <w:rFonts w:hint="default" w:ascii="Times New Roman" w:hAnsi="Times New Roman" w:cs="Times New Roman"/>
                      <w:sz w:val="21"/>
                      <w:szCs w:val="21"/>
                      <w:lang w:val="en-US" w:eastAsia="zh-CN"/>
                    </w:rPr>
                  </w:pPr>
                </w:p>
                <w:p>
                  <w:pP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(3)Ss write the report</w:t>
                  </w:r>
                </w:p>
                <w:p>
                  <w:pPr>
                    <w:widowControl w:val="0"/>
                    <w:numPr>
                      <w:ilvl w:val="0"/>
                      <w:numId w:val="0"/>
                    </w:numPr>
                    <w:jc w:val="left"/>
                    <w:rPr>
                      <w:rFonts w:hint="eastAsia" w:ascii="Times New Roman" w:hAnsi="Times New Roman" w:cs="Times New Roman"/>
                      <w:b w:val="0"/>
                      <w:bCs w:val="0"/>
                      <w:sz w:val="21"/>
                      <w:szCs w:val="21"/>
                      <w:lang w:val="en-US" w:eastAsia="zh-CN"/>
                    </w:rPr>
                  </w:pPr>
                </w:p>
                <w:p>
                  <w:pPr>
                    <w:widowControl w:val="0"/>
                    <w:numPr>
                      <w:ilvl w:val="0"/>
                      <w:numId w:val="0"/>
                    </w:numPr>
                    <w:jc w:val="left"/>
                    <w:rPr>
                      <w:rFonts w:hint="eastAsia" w:ascii="Times New Roman" w:hAnsi="Times New Roman" w:cs="Times New Roman"/>
                      <w:b w:val="0"/>
                      <w:bCs w:val="0"/>
                      <w:sz w:val="21"/>
                      <w:szCs w:val="21"/>
                      <w:lang w:val="en-US" w:eastAsia="zh-CN"/>
                    </w:rPr>
                  </w:pPr>
                </w:p>
                <w:p>
                  <w:pPr>
                    <w:widowControl w:val="0"/>
                    <w:numPr>
                      <w:ilvl w:val="0"/>
                      <w:numId w:val="0"/>
                    </w:numPr>
                    <w:jc w:val="left"/>
                    <w:rPr>
                      <w:rFonts w:hint="eastAsia" w:ascii="Times New Roman" w:hAnsi="Times New Roman" w:cs="Times New Roman"/>
                      <w:b w:val="0"/>
                      <w:bCs w:val="0"/>
                      <w:sz w:val="21"/>
                      <w:szCs w:val="21"/>
                      <w:lang w:val="en-US" w:eastAsia="zh-CN"/>
                    </w:rPr>
                  </w:pPr>
                </w:p>
                <w:p>
                  <w:pPr>
                    <w:widowControl w:val="0"/>
                    <w:numPr>
                      <w:ilvl w:val="0"/>
                      <w:numId w:val="0"/>
                    </w:numPr>
                    <w:jc w:val="left"/>
                    <w:rPr>
                      <w:rFonts w:hint="eastAsia" w:ascii="Times New Roman" w:hAnsi="Times New Roman" w:cs="Times New Roman"/>
                      <w:b w:val="0"/>
                      <w:bCs w:val="0"/>
                      <w:sz w:val="21"/>
                      <w:szCs w:val="21"/>
                      <w:lang w:val="en-US" w:eastAsia="zh-CN"/>
                    </w:rPr>
                  </w:pPr>
                </w:p>
                <w:p>
                  <w:pPr>
                    <w:widowControl w:val="0"/>
                    <w:numPr>
                      <w:ilvl w:val="0"/>
                      <w:numId w:val="0"/>
                    </w:numPr>
                    <w:jc w:val="left"/>
                    <w:rPr>
                      <w:rFonts w:hint="eastAsia" w:ascii="Times New Roman" w:hAnsi="Times New Roman" w:cs="Times New Roman"/>
                      <w:b w:val="0"/>
                      <w:bCs w:val="0"/>
                      <w:sz w:val="21"/>
                      <w:szCs w:val="21"/>
                      <w:lang w:val="en-US" w:eastAsia="zh-CN"/>
                    </w:rPr>
                  </w:pPr>
                </w:p>
                <w:p>
                  <w:pPr>
                    <w:widowControl w:val="0"/>
                    <w:numPr>
                      <w:ilvl w:val="0"/>
                      <w:numId w:val="0"/>
                    </w:numPr>
                    <w:jc w:val="left"/>
                    <w:rPr>
                      <w:rFonts w:hint="eastAsia" w:ascii="Times New Roman" w:hAnsi="Times New Roman" w:cs="Times New Roman"/>
                      <w:b w:val="0"/>
                      <w:bCs w:val="0"/>
                      <w:sz w:val="21"/>
                      <w:szCs w:val="21"/>
                      <w:lang w:val="en-US" w:eastAsia="zh-CN"/>
                    </w:rPr>
                  </w:pPr>
                </w:p>
                <w:p>
                  <w:pPr>
                    <w:widowControl w:val="0"/>
                    <w:numPr>
                      <w:ilvl w:val="0"/>
                      <w:numId w:val="0"/>
                    </w:numPr>
                    <w:jc w:val="left"/>
                    <w:rPr>
                      <w:rFonts w:hint="eastAsia" w:ascii="Times New Roman" w:hAnsi="Times New Roman" w:cs="Times New Roman"/>
                      <w:b w:val="0"/>
                      <w:bCs w:val="0"/>
                      <w:sz w:val="21"/>
                      <w:szCs w:val="21"/>
                      <w:lang w:val="en-US" w:eastAsia="zh-CN"/>
                    </w:rPr>
                  </w:pPr>
                </w:p>
                <w:p>
                  <w:pPr>
                    <w:widowControl w:val="0"/>
                    <w:numPr>
                      <w:ilvl w:val="0"/>
                      <w:numId w:val="0"/>
                    </w:numPr>
                    <w:ind w:leftChars="0"/>
                    <w:jc w:val="left"/>
                    <w:rPr>
                      <w:rFonts w:hint="eastAsia"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(4)Ss share in groups and make comments.</w:t>
                  </w:r>
                </w:p>
                <w:p>
                  <w:pPr>
                    <w:spacing w:line="320" w:lineRule="exact"/>
                    <w:rPr>
                      <w:sz w:val="24"/>
                    </w:rPr>
                  </w:pPr>
                </w:p>
              </w:tc>
              <w:tc>
                <w:tcPr>
                  <w:tcW w:w="2283" w:type="dxa"/>
                  <w:tcBorders>
                    <w:tl2br w:val="nil"/>
                    <w:tr2bl w:val="nil"/>
                  </w:tcBorders>
                </w:tcPr>
                <w:p>
                  <w:pP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用对话或转述的形式小组进行汇报，复习story time，培养学生的语用能力。</w:t>
                  </w:r>
                </w:p>
                <w:p>
                  <w:pPr>
                    <w:rPr>
                      <w:rFonts w:hint="eastAsia" w:ascii="Times New Roman" w:hAnsi="Times New Roman" w:cs="Times New Roman"/>
                      <w:sz w:val="21"/>
                      <w:szCs w:val="21"/>
                      <w:lang w:val="en-US" w:eastAsia="zh-CN"/>
                    </w:rPr>
                  </w:pPr>
                </w:p>
                <w:p>
                  <w:pPr>
                    <w:rPr>
                      <w:rFonts w:hint="eastAsia" w:ascii="Times New Roman" w:hAnsi="Times New Roman" w:cs="Times New Roman"/>
                      <w:sz w:val="21"/>
                      <w:szCs w:val="21"/>
                      <w:lang w:val="en-US" w:eastAsia="zh-CN"/>
                    </w:rPr>
                  </w:pPr>
                </w:p>
                <w:p>
                  <w:pPr>
                    <w:rPr>
                      <w:rFonts w:hint="eastAsia" w:ascii="Times New Roman" w:hAnsi="Times New Roman" w:cs="Times New Roman"/>
                      <w:sz w:val="21"/>
                      <w:szCs w:val="21"/>
                      <w:lang w:val="en-US" w:eastAsia="zh-CN"/>
                    </w:rPr>
                  </w:pPr>
                </w:p>
                <w:p>
                  <w:pPr>
                    <w:rPr>
                      <w:rFonts w:hint="eastAsia" w:ascii="Times New Roman" w:hAnsi="Times New Roman" w:cs="Times New Roman"/>
                      <w:sz w:val="21"/>
                      <w:szCs w:val="21"/>
                      <w:lang w:val="en-US" w:eastAsia="zh-CN"/>
                    </w:rPr>
                  </w:pPr>
                </w:p>
                <w:p>
                  <w:pPr>
                    <w:rPr>
                      <w:rFonts w:hint="eastAsia" w:ascii="Times New Roman" w:hAnsi="Times New Roman" w:cs="Times New Roman"/>
                      <w:sz w:val="21"/>
                      <w:szCs w:val="21"/>
                      <w:lang w:val="en-US" w:eastAsia="zh-CN"/>
                    </w:rPr>
                  </w:pPr>
                </w:p>
                <w:p>
                  <w:pPr>
                    <w:rPr>
                      <w:rFonts w:hint="eastAsia" w:ascii="Times New Roman" w:hAnsi="Times New Roman" w:cs="Times New Roman"/>
                      <w:sz w:val="21"/>
                      <w:szCs w:val="21"/>
                      <w:lang w:val="en-US" w:eastAsia="zh-CN"/>
                    </w:rPr>
                  </w:pPr>
                </w:p>
                <w:p>
                  <w:pPr>
                    <w:rPr>
                      <w:rFonts w:hint="eastAsia" w:ascii="Times New Roman" w:hAnsi="Times New Roman" w:cs="Times New Roman"/>
                      <w:sz w:val="21"/>
                      <w:szCs w:val="21"/>
                      <w:lang w:val="en-US" w:eastAsia="zh-CN"/>
                    </w:rPr>
                  </w:pPr>
                </w:p>
                <w:p>
                  <w:pPr>
                    <w:rPr>
                      <w:rFonts w:hint="eastAsia" w:ascii="Times New Roman" w:hAnsi="Times New Roman" w:cs="Times New Roman"/>
                      <w:sz w:val="21"/>
                      <w:szCs w:val="21"/>
                      <w:lang w:val="en-US" w:eastAsia="zh-CN"/>
                    </w:rPr>
                  </w:pPr>
                </w:p>
                <w:p>
                  <w:pPr>
                    <w:rPr>
                      <w:rFonts w:hint="eastAsia" w:ascii="Times New Roman" w:hAnsi="Times New Roman" w:cs="Times New Roman"/>
                      <w:sz w:val="21"/>
                      <w:szCs w:val="21"/>
                      <w:lang w:val="en-US" w:eastAsia="zh-CN"/>
                    </w:rPr>
                  </w:pPr>
                </w:p>
                <w:p>
                  <w:pPr>
                    <w:rPr>
                      <w:rFonts w:hint="eastAsia" w:ascii="Times New Roman" w:hAnsi="Times New Roman" w:cs="Times New Roman"/>
                      <w:sz w:val="21"/>
                      <w:szCs w:val="21"/>
                      <w:lang w:val="en-US" w:eastAsia="zh-CN"/>
                    </w:rPr>
                  </w:pPr>
                </w:p>
                <w:p>
                  <w:pPr>
                    <w:rPr>
                      <w:rFonts w:hint="eastAsia" w:ascii="Times New Roman" w:hAnsi="Times New Roman" w:cs="Times New Roman"/>
                      <w:sz w:val="21"/>
                      <w:szCs w:val="21"/>
                      <w:lang w:val="en-US" w:eastAsia="zh-CN"/>
                    </w:rPr>
                  </w:pPr>
                </w:p>
                <w:p>
                  <w:pPr>
                    <w:rPr>
                      <w:rFonts w:hint="eastAsia" w:ascii="Times New Roman" w:hAnsi="Times New Roman" w:cs="Times New Roman"/>
                      <w:sz w:val="21"/>
                      <w:szCs w:val="21"/>
                      <w:lang w:val="en-US" w:eastAsia="zh-CN"/>
                    </w:rPr>
                  </w:pPr>
                </w:p>
                <w:p>
                  <w:pP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通过思考Mike假期生活的原因，联系前后知识，培养学生的逻辑思维，同时引出Why</w:t>
                  </w:r>
                </w:p>
                <w:p>
                  <w:pPr>
                    <w:rPr>
                      <w:rFonts w:hint="eastAsia" w:ascii="Times New Roman" w:hAnsi="Times New Roman" w:cs="Times New Roman"/>
                      <w:sz w:val="21"/>
                      <w:szCs w:val="21"/>
                      <w:lang w:val="en-US" w:eastAsia="zh-CN"/>
                    </w:rPr>
                  </w:pPr>
                </w:p>
                <w:p>
                  <w:pPr>
                    <w:rPr>
                      <w:rFonts w:hint="eastAsia" w:ascii="Times New Roman" w:hAnsi="Times New Roman" w:cs="Times New Roman"/>
                      <w:sz w:val="21"/>
                      <w:szCs w:val="21"/>
                      <w:lang w:val="en-US" w:eastAsia="zh-CN"/>
                    </w:rPr>
                  </w:pPr>
                </w:p>
                <w:p>
                  <w:pPr>
                    <w:rPr>
                      <w:rFonts w:hint="eastAsia" w:ascii="Times New Roman" w:hAnsi="Times New Roman" w:cs="Times New Roman"/>
                      <w:sz w:val="21"/>
                      <w:szCs w:val="21"/>
                      <w:lang w:val="en-US" w:eastAsia="zh-CN"/>
                    </w:rPr>
                  </w:pPr>
                </w:p>
                <w:p>
                  <w:pPr>
                    <w:rPr>
                      <w:rFonts w:hint="eastAsia" w:ascii="Times New Roman" w:hAnsi="Times New Roman" w:cs="Times New Roman"/>
                      <w:sz w:val="21"/>
                      <w:szCs w:val="21"/>
                      <w:lang w:val="en-US" w:eastAsia="zh-CN"/>
                    </w:rPr>
                  </w:pPr>
                </w:p>
                <w:p>
                  <w:pPr>
                    <w:rPr>
                      <w:rFonts w:hint="eastAsia" w:ascii="Times New Roman" w:hAnsi="Times New Roman" w:cs="Times New Roman"/>
                      <w:sz w:val="21"/>
                      <w:szCs w:val="21"/>
                      <w:lang w:val="en-US" w:eastAsia="zh-CN"/>
                    </w:rPr>
                  </w:pPr>
                </w:p>
                <w:p>
                  <w:pPr>
                    <w:rPr>
                      <w:rFonts w:hint="eastAsia" w:ascii="Times New Roman" w:hAnsi="Times New Roman" w:cs="Times New Roman"/>
                      <w:sz w:val="21"/>
                      <w:szCs w:val="21"/>
                      <w:lang w:val="en-US" w:eastAsia="zh-CN"/>
                    </w:rPr>
                  </w:pPr>
                </w:p>
                <w:p>
                  <w:pPr>
                    <w:rPr>
                      <w:rFonts w:hint="eastAsia" w:ascii="Times New Roman" w:hAnsi="Times New Roman" w:cs="Times New Roman"/>
                      <w:sz w:val="21"/>
                      <w:szCs w:val="21"/>
                      <w:lang w:val="en-US" w:eastAsia="zh-CN"/>
                    </w:rPr>
                  </w:pPr>
                </w:p>
                <w:p>
                  <w:pP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通过调查自己的朋友的假期，并用what 和why的形式汇报，培养学生的语用能力。</w:t>
                  </w:r>
                </w:p>
                <w:p>
                  <w:pPr>
                    <w:rPr>
                      <w:rFonts w:hint="eastAsia" w:ascii="Times New Roman" w:hAnsi="Times New Roman" w:cs="Times New Roman"/>
                      <w:sz w:val="21"/>
                      <w:szCs w:val="21"/>
                      <w:lang w:val="en-US" w:eastAsia="zh-CN"/>
                    </w:rPr>
                  </w:pPr>
                </w:p>
                <w:p>
                  <w:pPr>
                    <w:rPr>
                      <w:rFonts w:hint="default" w:ascii="Times New Roman" w:hAnsi="Times New Roman" w:cs="Times New Roman"/>
                      <w:sz w:val="21"/>
                      <w:szCs w:val="21"/>
                      <w:lang w:val="en-US" w:eastAsia="zh-CN"/>
                    </w:rPr>
                  </w:pPr>
                </w:p>
                <w:p>
                  <w:pPr>
                    <w:rPr>
                      <w:rFonts w:hint="default" w:ascii="Times New Roman" w:hAnsi="Times New Roman" w:cs="Times New Roman"/>
                      <w:sz w:val="21"/>
                      <w:szCs w:val="21"/>
                      <w:lang w:val="en-US" w:eastAsia="zh-CN"/>
                    </w:rPr>
                  </w:pPr>
                </w:p>
                <w:p>
                  <w:pPr>
                    <w:rPr>
                      <w:rFonts w:hint="default" w:ascii="Times New Roman" w:hAnsi="Times New Roman" w:cs="Times New Roman"/>
                      <w:sz w:val="21"/>
                      <w:szCs w:val="21"/>
                      <w:lang w:val="en-US" w:eastAsia="zh-CN"/>
                    </w:rPr>
                  </w:pPr>
                </w:p>
                <w:p>
                  <w:pPr>
                    <w:rPr>
                      <w:rFonts w:hint="default" w:ascii="Times New Roman" w:hAnsi="Times New Roman" w:cs="Times New Roman"/>
                      <w:sz w:val="21"/>
                      <w:szCs w:val="21"/>
                      <w:lang w:val="en-US" w:eastAsia="zh-CN"/>
                    </w:rPr>
                  </w:pPr>
                </w:p>
                <w:p>
                  <w:pPr>
                    <w:rPr>
                      <w:rFonts w:hint="default" w:ascii="Times New Roman" w:hAnsi="Times New Roman" w:cs="Times New Roman"/>
                      <w:sz w:val="21"/>
                      <w:szCs w:val="21"/>
                      <w:lang w:val="en-US" w:eastAsia="zh-CN"/>
                    </w:rPr>
                  </w:pPr>
                </w:p>
                <w:p>
                  <w:pPr>
                    <w:rPr>
                      <w:rFonts w:hint="default" w:ascii="Times New Roman" w:hAnsi="Times New Roman" w:cs="Times New Roman"/>
                      <w:sz w:val="21"/>
                      <w:szCs w:val="21"/>
                      <w:lang w:val="en-US" w:eastAsia="zh-CN"/>
                    </w:rPr>
                  </w:pPr>
                </w:p>
                <w:p>
                  <w:pPr>
                    <w:rPr>
                      <w:rFonts w:hint="default" w:ascii="Times New Roman" w:hAnsi="Times New Roman" w:cs="Times New Roman"/>
                      <w:sz w:val="21"/>
                      <w:szCs w:val="21"/>
                      <w:lang w:val="en-US" w:eastAsia="zh-CN"/>
                    </w:rPr>
                  </w:pPr>
                </w:p>
                <w:p>
                  <w:pP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通过询问学生最喜欢谁的假期，并总结喜欢的理由，得出结论：家人，运动和学习都很重要，培养学生的批判性思维。</w:t>
                  </w:r>
                </w:p>
                <w:p>
                  <w:pPr>
                    <w:rPr>
                      <w:rFonts w:hint="eastAsia" w:ascii="Times New Roman" w:hAnsi="Times New Roman" w:cs="Times New Roman"/>
                      <w:sz w:val="21"/>
                      <w:szCs w:val="21"/>
                      <w:lang w:val="en-US" w:eastAsia="zh-CN"/>
                    </w:rPr>
                  </w:pPr>
                </w:p>
                <w:p>
                  <w:pPr>
                    <w:rPr>
                      <w:rFonts w:hint="eastAsia" w:ascii="Times New Roman" w:hAnsi="Times New Roman" w:cs="Times New Roman"/>
                      <w:sz w:val="21"/>
                      <w:szCs w:val="21"/>
                      <w:lang w:val="en-US" w:eastAsia="zh-CN"/>
                    </w:rPr>
                  </w:pPr>
                </w:p>
                <w:p>
                  <w:pPr>
                    <w:rPr>
                      <w:rFonts w:hint="eastAsia" w:ascii="Times New Roman" w:hAnsi="Times New Roman" w:cs="Times New Roman"/>
                      <w:sz w:val="21"/>
                      <w:szCs w:val="21"/>
                      <w:lang w:val="en-US" w:eastAsia="zh-CN"/>
                    </w:rPr>
                  </w:pPr>
                </w:p>
                <w:p>
                  <w:pPr>
                    <w:rPr>
                      <w:rFonts w:hint="eastAsia" w:ascii="Times New Roman" w:hAnsi="Times New Roman" w:cs="Times New Roman"/>
                      <w:sz w:val="21"/>
                      <w:szCs w:val="21"/>
                      <w:lang w:val="en-US" w:eastAsia="zh-CN"/>
                    </w:rPr>
                  </w:pPr>
                </w:p>
                <w:p>
                  <w:pPr>
                    <w:rPr>
                      <w:rFonts w:hint="eastAsia" w:ascii="Times New Roman" w:hAnsi="Times New Roman" w:cs="Times New Roman"/>
                      <w:sz w:val="21"/>
                      <w:szCs w:val="21"/>
                      <w:lang w:val="en-US" w:eastAsia="zh-CN"/>
                    </w:rPr>
                  </w:pPr>
                </w:p>
                <w:p>
                  <w:pPr>
                    <w:rPr>
                      <w:rFonts w:hint="eastAsia" w:ascii="Times New Roman" w:hAnsi="Times New Roman" w:cs="Times New Roman"/>
                      <w:sz w:val="21"/>
                      <w:szCs w:val="21"/>
                      <w:lang w:val="en-US" w:eastAsia="zh-CN"/>
                    </w:rPr>
                  </w:pPr>
                </w:p>
                <w:p>
                  <w:pPr>
                    <w:rPr>
                      <w:rFonts w:hint="eastAsia" w:ascii="Times New Roman" w:hAnsi="Times New Roman" w:cs="Times New Roman"/>
                      <w:sz w:val="21"/>
                      <w:szCs w:val="21"/>
                      <w:lang w:val="en-US" w:eastAsia="zh-CN"/>
                    </w:rPr>
                  </w:pPr>
                </w:p>
                <w:p>
                  <w:pP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让学生思考Billy 应该怎样改善自己的周末生活，引导学生合理安排假期生活，并引出How，指出改变不良的假期生活的重要性。</w:t>
                  </w:r>
                </w:p>
                <w:p>
                  <w:pPr>
                    <w:rPr>
                      <w:rFonts w:hint="eastAsia" w:ascii="Times New Roman" w:hAnsi="Times New Roman" w:cs="Times New Roman"/>
                      <w:sz w:val="21"/>
                      <w:szCs w:val="21"/>
                      <w:lang w:val="en-US" w:eastAsia="zh-CN"/>
                    </w:rPr>
                  </w:pPr>
                </w:p>
                <w:p>
                  <w:pPr>
                    <w:rPr>
                      <w:rFonts w:hint="eastAsia" w:ascii="Times New Roman" w:hAnsi="Times New Roman" w:cs="Times New Roman"/>
                      <w:sz w:val="21"/>
                      <w:szCs w:val="21"/>
                      <w:lang w:val="en-US" w:eastAsia="zh-CN"/>
                    </w:rPr>
                  </w:pPr>
                </w:p>
                <w:p>
                  <w:pPr>
                    <w:rPr>
                      <w:rFonts w:hint="eastAsia" w:ascii="Times New Roman" w:hAnsi="Times New Roman" w:cs="Times New Roman"/>
                      <w:sz w:val="21"/>
                      <w:szCs w:val="21"/>
                      <w:lang w:val="en-US" w:eastAsia="zh-CN"/>
                    </w:rPr>
                  </w:pPr>
                </w:p>
                <w:p>
                  <w:pPr>
                    <w:rPr>
                      <w:rFonts w:hint="eastAsia" w:ascii="Times New Roman" w:hAnsi="Times New Roman" w:cs="Times New Roman"/>
                      <w:sz w:val="21"/>
                      <w:szCs w:val="21"/>
                      <w:lang w:val="en-US" w:eastAsia="zh-CN"/>
                    </w:rPr>
                  </w:pPr>
                </w:p>
                <w:p>
                  <w:pPr>
                    <w:rPr>
                      <w:rFonts w:hint="default" w:ascii="Times New Roman" w:hAnsi="Times New Roman" w:cs="Times New Roman"/>
                      <w:sz w:val="21"/>
                      <w:szCs w:val="21"/>
                      <w:lang w:val="en-US" w:eastAsia="zh-CN"/>
                    </w:rPr>
                  </w:pPr>
                </w:p>
                <w:p>
                  <w:pPr>
                    <w:rPr>
                      <w:rFonts w:hint="default" w:ascii="Times New Roman" w:hAnsi="Times New Roman" w:cs="Times New Roman"/>
                      <w:sz w:val="21"/>
                      <w:szCs w:val="21"/>
                      <w:lang w:val="en-US" w:eastAsia="zh-CN"/>
                    </w:rPr>
                  </w:pPr>
                </w:p>
                <w:p>
                  <w:pPr>
                    <w:rPr>
                      <w:rFonts w:hint="default" w:ascii="Times New Roman" w:hAnsi="Times New Roman" w:cs="Times New Roman"/>
                      <w:sz w:val="21"/>
                      <w:szCs w:val="21"/>
                      <w:lang w:val="en-US" w:eastAsia="zh-CN"/>
                    </w:rPr>
                  </w:pPr>
                </w:p>
                <w:p>
                  <w:pPr>
                    <w:rPr>
                      <w:rFonts w:hint="default" w:ascii="Times New Roman" w:hAnsi="Times New Roman" w:cs="Times New Roman"/>
                      <w:sz w:val="21"/>
                      <w:szCs w:val="21"/>
                      <w:lang w:val="en-US" w:eastAsia="zh-CN"/>
                    </w:rPr>
                  </w:pPr>
                </w:p>
                <w:p>
                  <w:pPr>
                    <w:rPr>
                      <w:rFonts w:hint="default" w:ascii="Times New Roman" w:hAnsi="Times New Roman" w:cs="Times New Roman"/>
                      <w:sz w:val="21"/>
                      <w:szCs w:val="21"/>
                      <w:lang w:val="en-US" w:eastAsia="zh-CN"/>
                    </w:rPr>
                  </w:pPr>
                </w:p>
                <w:p>
                  <w:pPr>
                    <w:rPr>
                      <w:rFonts w:hint="default" w:ascii="Times New Roman" w:hAnsi="Times New Roman" w:cs="Times New Roman"/>
                      <w:sz w:val="21"/>
                      <w:szCs w:val="21"/>
                      <w:lang w:val="en-US" w:eastAsia="zh-CN"/>
                    </w:rPr>
                  </w:pPr>
                </w:p>
                <w:p>
                  <w:pPr>
                    <w:rPr>
                      <w:rFonts w:hint="default" w:ascii="Times New Roman" w:hAnsi="Times New Roman" w:cs="Times New Roman"/>
                      <w:sz w:val="21"/>
                      <w:szCs w:val="21"/>
                      <w:lang w:val="en-US" w:eastAsia="zh-CN"/>
                    </w:rPr>
                  </w:pPr>
                </w:p>
                <w:p>
                  <w:pPr>
                    <w:rPr>
                      <w:rFonts w:hint="default" w:ascii="Times New Roman" w:hAnsi="Times New Roman" w:cs="Times New Roman"/>
                      <w:sz w:val="21"/>
                      <w:szCs w:val="21"/>
                      <w:lang w:val="en-US" w:eastAsia="zh-CN"/>
                    </w:rPr>
                  </w:pPr>
                </w:p>
                <w:p>
                  <w:pPr>
                    <w:rPr>
                      <w:rFonts w:hint="default" w:ascii="Times New Roman" w:hAnsi="Times New Roman" w:cs="Times New Roman"/>
                      <w:sz w:val="21"/>
                      <w:szCs w:val="21"/>
                      <w:lang w:val="en-US" w:eastAsia="zh-CN"/>
                    </w:rPr>
                  </w:pPr>
                </w:p>
                <w:p>
                  <w:pPr>
                    <w:rPr>
                      <w:rFonts w:hint="default" w:ascii="Times New Roman" w:hAnsi="Times New Roman" w:cs="Times New Roman"/>
                      <w:sz w:val="21"/>
                      <w:szCs w:val="21"/>
                      <w:lang w:val="en-US" w:eastAsia="zh-CN"/>
                    </w:rPr>
                  </w:pPr>
                </w:p>
                <w:p>
                  <w:pPr>
                    <w:rPr>
                      <w:rFonts w:hint="default" w:ascii="Times New Roman" w:hAnsi="Times New Roman" w:cs="Times New Roman"/>
                      <w:sz w:val="21"/>
                      <w:szCs w:val="21"/>
                      <w:lang w:val="en-US" w:eastAsia="zh-CN"/>
                    </w:rPr>
                  </w:pPr>
                </w:p>
                <w:p>
                  <w:pP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用不同的标记去寻找文本信息，并能从问题中得出文本的结构 ：What why how，培养学生的逻辑思维能力</w:t>
                  </w:r>
                </w:p>
                <w:p>
                  <w:pPr>
                    <w:rPr>
                      <w:rFonts w:hint="default" w:ascii="Times New Roman" w:hAnsi="Times New Roman" w:cs="Times New Roman"/>
                      <w:sz w:val="21"/>
                      <w:szCs w:val="21"/>
                      <w:lang w:val="en-US" w:eastAsia="zh-CN"/>
                    </w:rPr>
                  </w:pPr>
                </w:p>
                <w:p>
                  <w:pPr>
                    <w:rPr>
                      <w:rFonts w:hint="default" w:ascii="Times New Roman" w:hAnsi="Times New Roman" w:cs="Times New Roman"/>
                      <w:sz w:val="21"/>
                      <w:szCs w:val="21"/>
                      <w:lang w:val="en-US" w:eastAsia="zh-CN"/>
                    </w:rPr>
                  </w:pPr>
                </w:p>
                <w:p>
                  <w:pPr>
                    <w:rPr>
                      <w:rFonts w:hint="default" w:ascii="Times New Roman" w:hAnsi="Times New Roman" w:cs="Times New Roman"/>
                      <w:sz w:val="21"/>
                      <w:szCs w:val="21"/>
                      <w:lang w:val="en-US" w:eastAsia="zh-CN"/>
                    </w:rPr>
                  </w:pPr>
                </w:p>
                <w:p>
                  <w:pPr>
                    <w:rPr>
                      <w:rFonts w:hint="eastAsia" w:ascii="Times New Roman" w:hAnsi="Times New Roman" w:cs="Times New Roman"/>
                      <w:sz w:val="21"/>
                      <w:szCs w:val="21"/>
                      <w:lang w:val="en-US" w:eastAsia="zh-CN"/>
                    </w:rPr>
                  </w:pPr>
                </w:p>
                <w:p>
                  <w:pP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通过小组活动总结Alice的周末生活，培养学生的语用能力。</w:t>
                  </w:r>
                </w:p>
                <w:p>
                  <w:pP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通过总结文本的结构，为后面自主写作做铺垫。</w:t>
                  </w:r>
                </w:p>
                <w:p>
                  <w:pPr>
                    <w:rPr>
                      <w:rFonts w:hint="eastAsia" w:ascii="Times New Roman" w:hAnsi="Times New Roman" w:cs="Times New Roman"/>
                      <w:sz w:val="21"/>
                      <w:szCs w:val="21"/>
                      <w:lang w:val="en-US" w:eastAsia="zh-CN"/>
                    </w:rPr>
                  </w:pPr>
                </w:p>
                <w:p>
                  <w:pPr>
                    <w:rPr>
                      <w:rFonts w:hint="default" w:ascii="Times New Roman" w:hAnsi="Times New Roman" w:cs="Times New Roman"/>
                      <w:sz w:val="21"/>
                      <w:szCs w:val="21"/>
                      <w:lang w:val="en-US" w:eastAsia="zh-CN"/>
                    </w:rPr>
                  </w:pPr>
                </w:p>
                <w:p>
                  <w:pPr>
                    <w:rPr>
                      <w:rFonts w:hint="default" w:ascii="Times New Roman" w:hAnsi="Times New Roman" w:cs="Times New Roman"/>
                      <w:sz w:val="21"/>
                      <w:szCs w:val="21"/>
                      <w:lang w:val="en-US" w:eastAsia="zh-CN"/>
                    </w:rPr>
                  </w:pPr>
                </w:p>
                <w:p>
                  <w:pPr>
                    <w:rPr>
                      <w:rFonts w:hint="default" w:ascii="Times New Roman" w:hAnsi="Times New Roman" w:cs="Times New Roman"/>
                      <w:sz w:val="21"/>
                      <w:szCs w:val="21"/>
                      <w:lang w:val="en-US" w:eastAsia="zh-CN"/>
                    </w:rPr>
                  </w:pPr>
                </w:p>
                <w:p>
                  <w:pPr>
                    <w:rPr>
                      <w:rFonts w:hint="default" w:ascii="Times New Roman" w:hAnsi="Times New Roman" w:cs="Times New Roman"/>
                      <w:sz w:val="21"/>
                      <w:szCs w:val="21"/>
                      <w:lang w:val="en-US" w:eastAsia="zh-CN"/>
                    </w:rPr>
                  </w:pPr>
                </w:p>
                <w:p>
                  <w:pPr>
                    <w:rPr>
                      <w:rFonts w:hint="default" w:ascii="Times New Roman" w:hAnsi="Times New Roman" w:cs="Times New Roman"/>
                      <w:sz w:val="21"/>
                      <w:szCs w:val="21"/>
                      <w:lang w:val="en-US" w:eastAsia="zh-CN"/>
                    </w:rPr>
                  </w:pPr>
                </w:p>
                <w:p>
                  <w:pPr>
                    <w:rPr>
                      <w:rFonts w:hint="default" w:ascii="Times New Roman" w:hAnsi="Times New Roman" w:cs="Times New Roman"/>
                      <w:sz w:val="21"/>
                      <w:szCs w:val="21"/>
                      <w:lang w:val="en-US" w:eastAsia="zh-CN"/>
                    </w:rPr>
                  </w:pPr>
                </w:p>
                <w:p>
                  <w:pPr>
                    <w:rPr>
                      <w:rFonts w:hint="eastAsia" w:ascii="Times New Roman" w:hAnsi="Times New Roman" w:cs="Times New Roman"/>
                      <w:sz w:val="21"/>
                      <w:szCs w:val="21"/>
                      <w:lang w:val="en-US" w:eastAsia="zh-CN"/>
                    </w:rPr>
                  </w:pPr>
                </w:p>
                <w:p>
                  <w:pP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通过思考还能如何让假期变得更好，培养学生的发散思维。</w:t>
                  </w:r>
                </w:p>
                <w:p>
                  <w:pPr>
                    <w:rPr>
                      <w:rFonts w:hint="eastAsia" w:ascii="Times New Roman" w:hAnsi="Times New Roman" w:cs="Times New Roman"/>
                      <w:sz w:val="21"/>
                      <w:szCs w:val="21"/>
                      <w:lang w:val="en-US" w:eastAsia="zh-CN"/>
                    </w:rPr>
                  </w:pPr>
                </w:p>
                <w:p>
                  <w:pPr>
                    <w:rPr>
                      <w:rFonts w:hint="eastAsia" w:ascii="Times New Roman" w:hAnsi="Times New Roman" w:cs="Times New Roman"/>
                      <w:sz w:val="21"/>
                      <w:szCs w:val="21"/>
                      <w:lang w:val="en-US" w:eastAsia="zh-CN"/>
                    </w:rPr>
                  </w:pPr>
                </w:p>
                <w:p>
                  <w:pPr>
                    <w:rPr>
                      <w:rFonts w:hint="eastAsia" w:ascii="Times New Roman" w:hAnsi="Times New Roman" w:cs="Times New Roman"/>
                      <w:sz w:val="21"/>
                      <w:szCs w:val="21"/>
                      <w:lang w:val="en-US" w:eastAsia="zh-CN"/>
                    </w:rPr>
                  </w:pPr>
                </w:p>
                <w:p>
                  <w:pPr>
                    <w:rPr>
                      <w:rFonts w:hint="eastAsia" w:ascii="Times New Roman" w:hAnsi="Times New Roman" w:cs="Times New Roman"/>
                      <w:sz w:val="21"/>
                      <w:szCs w:val="21"/>
                      <w:lang w:val="en-US" w:eastAsia="zh-CN"/>
                    </w:rPr>
                  </w:pPr>
                </w:p>
                <w:p>
                  <w:pP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通过呼应开头的问题，让学生通过本课思考是否可以对自己的假期做一些改变，并根据思维导图，引导学生根据自己的实际情况和调查结果进行写作，根据主题的递进或是语言知识的综合输出进行写作。</w:t>
                  </w:r>
                </w:p>
                <w:p>
                  <w:pP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基于写作标准，在小组内修改，促进语言的准确多元表达。</w:t>
                  </w:r>
                </w:p>
                <w:p>
                  <w:pPr>
                    <w:tabs>
                      <w:tab w:val="left" w:pos="945"/>
                    </w:tabs>
                    <w:spacing w:line="400" w:lineRule="exact"/>
                    <w:ind w:firstLine="210" w:firstLineChars="100"/>
                    <w:rPr>
                      <w:szCs w:val="21"/>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913" w:hRule="atLeast"/>
              </w:trPr>
              <w:tc>
                <w:tcPr>
                  <w:tcW w:w="1409" w:type="dxa"/>
                  <w:tcBorders>
                    <w:tl2br w:val="nil"/>
                    <w:tr2bl w:val="nil"/>
                  </w:tcBorders>
                  <w:vAlign w:val="center"/>
                </w:tcPr>
                <w:p>
                  <w:pPr>
                    <w:numPr>
                      <w:ilvl w:val="0"/>
                      <w:numId w:val="0"/>
                    </w:numPr>
                    <w:ind w:leftChars="0"/>
                    <w:jc w:val="left"/>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Step3 Conclusion</w:t>
                  </w:r>
                </w:p>
                <w:p>
                  <w:pPr>
                    <w:pStyle w:val="8"/>
                    <w:spacing w:line="320" w:lineRule="exact"/>
                    <w:ind w:left="360" w:firstLine="0" w:firstLineChars="0"/>
                    <w:rPr>
                      <w:b/>
                      <w:bCs/>
                      <w:sz w:val="24"/>
                    </w:rPr>
                  </w:pPr>
                </w:p>
                <w:p>
                  <w:pPr>
                    <w:pStyle w:val="8"/>
                    <w:spacing w:line="320" w:lineRule="exact"/>
                    <w:ind w:left="0" w:leftChars="0" w:firstLine="0" w:firstLineChars="0"/>
                    <w:rPr>
                      <w:b/>
                      <w:bCs/>
                      <w:sz w:val="24"/>
                    </w:rPr>
                  </w:pPr>
                </w:p>
                <w:p>
                  <w:pPr>
                    <w:spacing w:line="320" w:lineRule="exact"/>
                    <w:rPr>
                      <w:rFonts w:eastAsia="楷体_GB2312"/>
                      <w:b/>
                      <w:sz w:val="24"/>
                    </w:rPr>
                  </w:pPr>
                </w:p>
              </w:tc>
              <w:tc>
                <w:tcPr>
                  <w:tcW w:w="3235" w:type="dxa"/>
                  <w:tcBorders>
                    <w:tl2br w:val="nil"/>
                    <w:tr2bl w:val="nil"/>
                  </w:tcBorders>
                </w:tcPr>
                <w:p>
                  <w:pPr>
                    <w:numPr>
                      <w:ilvl w:val="0"/>
                      <w:numId w:val="0"/>
                    </w:numPr>
                    <w:ind w:leftChars="0"/>
                    <w:jc w:val="left"/>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Step 3 Conclusion</w:t>
                  </w:r>
                </w:p>
                <w:p>
                  <w:pPr>
                    <w:numPr>
                      <w:ilvl w:val="0"/>
                      <w:numId w:val="0"/>
                    </w:numPr>
                    <w:ind w:leftChars="0"/>
                    <w:jc w:val="left"/>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T: Do you know how to make our weekends better now?</w:t>
                  </w:r>
                </w:p>
                <w:p>
                  <w:pPr>
                    <w:numPr>
                      <w:ilvl w:val="0"/>
                      <w:numId w:val="0"/>
                    </w:numPr>
                    <w:ind w:leftChars="0"/>
                    <w:jc w:val="left"/>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Try to organize your weekends properly and balance your time. Let</w:t>
                  </w: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s make it a colourful and meaningful weekend together!</w:t>
                  </w:r>
                </w:p>
                <w:p>
                  <w:pPr>
                    <w:spacing w:line="320" w:lineRule="exact"/>
                    <w:rPr>
                      <w:sz w:val="24"/>
                    </w:rPr>
                  </w:pPr>
                </w:p>
              </w:tc>
              <w:tc>
                <w:tcPr>
                  <w:tcW w:w="2807" w:type="dxa"/>
                  <w:tcBorders>
                    <w:tl2br w:val="nil"/>
                    <w:tr2bl w:val="nil"/>
                  </w:tcBorders>
                </w:tcPr>
                <w:p>
                  <w:pPr>
                    <w:rPr>
                      <w:rFonts w:hint="eastAsia" w:ascii="Times New Roman" w:hAnsi="Times New Roman" w:cs="Times New Roman"/>
                      <w:sz w:val="21"/>
                      <w:szCs w:val="21"/>
                      <w:lang w:val="en-US" w:eastAsia="zh-CN"/>
                    </w:rPr>
                  </w:pPr>
                </w:p>
                <w:p>
                  <w:pPr>
                    <w:rPr>
                      <w:rFonts w:hint="eastAsia" w:ascii="Times New Roman" w:hAnsi="Times New Roman" w:cs="Times New Roman"/>
                      <w:sz w:val="21"/>
                      <w:szCs w:val="21"/>
                      <w:lang w:val="en-US" w:eastAsia="zh-CN"/>
                    </w:rPr>
                  </w:pPr>
                </w:p>
                <w:p>
                  <w:pPr>
                    <w:rPr>
                      <w:rFonts w:hint="eastAsia" w:ascii="Times New Roman" w:hAnsi="Times New Roman" w:cs="Times New Roman"/>
                      <w:sz w:val="21"/>
                      <w:szCs w:val="21"/>
                      <w:lang w:val="en-US" w:eastAsia="zh-CN"/>
                    </w:rPr>
                  </w:pPr>
                </w:p>
                <w:p>
                  <w:pP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Ss conclude together.</w:t>
                  </w:r>
                </w:p>
                <w:p>
                  <w:pPr>
                    <w:spacing w:line="320" w:lineRule="exact"/>
                    <w:rPr>
                      <w:sz w:val="24"/>
                    </w:rPr>
                  </w:pPr>
                </w:p>
              </w:tc>
              <w:tc>
                <w:tcPr>
                  <w:tcW w:w="2283" w:type="dxa"/>
                  <w:tcBorders>
                    <w:tl2br w:val="nil"/>
                    <w:tr2bl w:val="nil"/>
                  </w:tcBorders>
                </w:tcPr>
                <w:p>
                  <w:pPr>
                    <w:tabs>
                      <w:tab w:val="left" w:pos="945"/>
                    </w:tabs>
                    <w:spacing w:line="400" w:lineRule="exact"/>
                    <w:ind w:firstLine="210" w:firstLineChars="100"/>
                    <w:rPr>
                      <w:szCs w:val="21"/>
                    </w:rPr>
                  </w:pPr>
                  <w:r>
                    <w:rPr>
                      <w:rFonts w:hint="eastAsia" w:ascii="Times New Roman" w:hAnsi="Times New Roman" w:cs="Times New Roman"/>
                      <w:sz w:val="21"/>
                      <w:szCs w:val="21"/>
                      <w:lang w:val="en-US" w:eastAsia="zh-CN"/>
                    </w:rPr>
                    <w:t>通过总结，引导学生合理安排自己的假期。</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1409" w:type="dxa"/>
                  <w:tcBorders>
                    <w:tl2br w:val="nil"/>
                    <w:tr2bl w:val="nil"/>
                  </w:tcBorders>
                  <w:vAlign w:val="center"/>
                </w:tcPr>
                <w:p>
                  <w:pPr>
                    <w:spacing w:line="400" w:lineRule="exact"/>
                    <w:rPr>
                      <w:rFonts w:hint="default" w:eastAsia="楷体_GB2312"/>
                      <w:b/>
                      <w:sz w:val="24"/>
                      <w:lang w:val="en-US"/>
                    </w:rPr>
                  </w:pPr>
                  <w:r>
                    <w:rPr>
                      <w:rFonts w:hint="eastAsia" w:ascii="Times New Roman" w:hAnsi="Times New Roman" w:cs="Times New Roman"/>
                      <w:b/>
                      <w:bCs/>
                      <w:sz w:val="21"/>
                      <w:szCs w:val="21"/>
                      <w:lang w:val="en-US" w:eastAsia="zh-CN"/>
                    </w:rPr>
                    <w:t>Blackboard design</w:t>
                  </w:r>
                </w:p>
              </w:tc>
              <w:tc>
                <w:tcPr>
                  <w:tcW w:w="8325" w:type="dxa"/>
                  <w:gridSpan w:val="3"/>
                  <w:tcBorders>
                    <w:tl2br w:val="nil"/>
                    <w:tr2bl w:val="nil"/>
                  </w:tcBorders>
                </w:tcPr>
                <w:p>
                  <w:pPr>
                    <w:spacing w:line="400" w:lineRule="exact"/>
                    <w:jc w:val="center"/>
                    <w:rPr>
                      <w:b/>
                      <w:sz w:val="24"/>
                      <w:szCs w:val="22"/>
                    </w:rPr>
                  </w:pPr>
                </w:p>
                <w:p>
                  <w:pPr>
                    <w:rPr>
                      <w:sz w:val="24"/>
                    </w:rPr>
                  </w:pPr>
                  <w:r>
                    <w:rPr>
                      <w:rFonts w:hint="eastAsia"/>
                      <w:sz w:val="24"/>
                    </w:rPr>
                    <w:t xml:space="preserve">     </w:t>
                  </w:r>
                  <w:r>
                    <w:drawing>
                      <wp:inline distT="0" distB="0" distL="114300" distR="114300">
                        <wp:extent cx="4493895" cy="1995170"/>
                        <wp:effectExtent l="0" t="0" r="1905" b="11430"/>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13"/>
                                <a:stretch>
                                  <a:fillRect/>
                                </a:stretch>
                              </pic:blipFill>
                              <pic:spPr>
                                <a:xfrm>
                                  <a:off x="0" y="0"/>
                                  <a:ext cx="4493895" cy="1995170"/>
                                </a:xfrm>
                                <a:prstGeom prst="rect">
                                  <a:avLst/>
                                </a:prstGeom>
                              </pic:spPr>
                            </pic:pic>
                          </a:graphicData>
                        </a:graphic>
                      </wp:inline>
                    </w:drawing>
                  </w:r>
                </w:p>
                <w:p>
                  <w:pPr>
                    <w:tabs>
                      <w:tab w:val="left" w:pos="945"/>
                    </w:tabs>
                    <w:spacing w:line="400" w:lineRule="exact"/>
                    <w:rPr>
                      <w:szCs w:val="21"/>
                    </w:rPr>
                  </w:pPr>
                </w:p>
              </w:tc>
            </w:tr>
          </w:tbl>
          <w:p>
            <w:pPr>
              <w:adjustRightInd w:val="0"/>
              <w:snapToGrid w:val="0"/>
              <w:spacing w:line="440" w:lineRule="exact"/>
              <w:rPr>
                <w:rFonts w:hint="default" w:ascii="宋体" w:hAnsi="宋体" w:eastAsia="宋体" w:cs="宋体"/>
                <w:bCs/>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709" w:hRule="atLeast"/>
        </w:trPr>
        <w:tc>
          <w:tcPr>
            <w:tcW w:w="9749" w:type="dxa"/>
            <w:shd w:val="clear" w:color="auto" w:fill="FFFFFF"/>
            <w:noWrap w:val="0"/>
            <w:vAlign w:val="top"/>
          </w:tcPr>
          <w:p>
            <w:pPr>
              <w:widowControl/>
              <w:jc w:val="left"/>
            </w:pPr>
            <w:r>
              <w:rPr>
                <w:rFonts w:hint="eastAsia" w:ascii="Times New Roman" w:hAnsi="Times New Roman" w:eastAsia="宋体"/>
                <w:b/>
                <w:bCs/>
                <w:sz w:val="24"/>
                <w:szCs w:val="24"/>
              </w:rPr>
              <w:t>Homework：</w:t>
            </w:r>
            <w:r>
              <w:rPr>
                <w:rFonts w:hint="eastAsia" w:ascii="宋体" w:hAnsi="宋体" w:eastAsia="宋体" w:cs="宋体"/>
                <w:b/>
                <w:color w:val="000000"/>
                <w:kern w:val="0"/>
                <w:sz w:val="20"/>
                <w:szCs w:val="20"/>
                <w:lang w:bidi="ar"/>
              </w:rPr>
              <w:t xml:space="preserve"> </w:t>
            </w:r>
          </w:p>
          <w:p>
            <w:pPr>
              <w:rPr>
                <w:rFonts w:hint="default" w:ascii="Times New Roman" w:hAnsi="Times New Roman" w:cs="Times New Roman"/>
                <w:sz w:val="21"/>
                <w:szCs w:val="21"/>
              </w:rPr>
            </w:pPr>
            <w:r>
              <w:rPr>
                <w:rFonts w:hint="default" w:ascii="Times New Roman" w:hAnsi="Times New Roman" w:cs="Times New Roman"/>
                <w:sz w:val="21"/>
                <w:szCs w:val="21"/>
              </w:rPr>
              <w:t xml:space="preserve">1. Finish </w:t>
            </w:r>
            <w:r>
              <w:rPr>
                <w:rFonts w:hint="eastAsia" w:ascii="Times New Roman" w:hAnsi="Times New Roman" w:cs="Times New Roman"/>
                <w:sz w:val="21"/>
                <w:szCs w:val="21"/>
                <w:lang w:val="en-US" w:eastAsia="zh-CN"/>
              </w:rPr>
              <w:t xml:space="preserve">the </w:t>
            </w:r>
            <w:r>
              <w:rPr>
                <w:rFonts w:hint="default" w:ascii="Times New Roman" w:hAnsi="Times New Roman" w:cs="Times New Roman"/>
                <w:sz w:val="21"/>
                <w:szCs w:val="21"/>
              </w:rPr>
              <w:t xml:space="preserve">writing </w:t>
            </w:r>
            <w:r>
              <w:rPr>
                <w:rFonts w:hint="eastAsia" w:ascii="Times New Roman" w:hAnsi="Times New Roman" w:cs="Times New Roman"/>
                <w:sz w:val="21"/>
                <w:szCs w:val="21"/>
                <w:lang w:val="en-US" w:eastAsia="zh-CN"/>
              </w:rPr>
              <w:t>and share.</w:t>
            </w:r>
            <w:r>
              <w:rPr>
                <w:rFonts w:hint="default" w:ascii="Times New Roman" w:hAnsi="Times New Roman" w:cs="Times New Roman"/>
                <w:sz w:val="21"/>
                <w:szCs w:val="21"/>
              </w:rPr>
              <w:t xml:space="preserve"> </w:t>
            </w:r>
          </w:p>
          <w:p>
            <w:pPr>
              <w:widowControl w:val="0"/>
              <w:numPr>
                <w:ilvl w:val="0"/>
                <w:numId w:val="0"/>
              </w:numPr>
              <w:adjustRightInd w:val="0"/>
              <w:snapToGrid w:val="0"/>
              <w:spacing w:line="440" w:lineRule="exact"/>
              <w:jc w:val="both"/>
              <w:rPr>
                <w:rFonts w:hint="default" w:ascii="宋体" w:hAnsi="宋体" w:eastAsia="宋体" w:cs="宋体"/>
                <w:bCs/>
                <w:sz w:val="24"/>
                <w:szCs w:val="24"/>
                <w:lang w:val="en-US"/>
              </w:rPr>
            </w:pPr>
            <w:r>
              <w:rPr>
                <w:rFonts w:hint="default" w:ascii="Times New Roman" w:hAnsi="Times New Roman" w:cs="Times New Roman"/>
                <w:sz w:val="21"/>
                <w:szCs w:val="21"/>
              </w:rPr>
              <w:t xml:space="preserve">2. </w:t>
            </w:r>
            <w:r>
              <w:rPr>
                <w:rFonts w:hint="eastAsia" w:ascii="Times New Roman" w:hAnsi="Times New Roman" w:cs="Times New Roman"/>
                <w:sz w:val="21"/>
                <w:szCs w:val="21"/>
                <w:lang w:val="en-US" w:eastAsia="zh-CN"/>
              </w:rPr>
              <w:t>Put into practice and try to make some change to your weekends.</w:t>
            </w:r>
          </w:p>
        </w:tc>
      </w:tr>
    </w:tbl>
    <w:p/>
    <w:p/>
    <w:p/>
    <w:p/>
    <w:p/>
    <w:p/>
    <w:p/>
    <w:p/>
    <w:p/>
    <w:p/>
    <w:p/>
    <w:p/>
    <w:p/>
    <w:p/>
    <w:p/>
    <w:p/>
    <w:p/>
    <w:p/>
    <w:p/>
    <w:p/>
    <w:p/>
    <w:p/>
    <w:sectPr>
      <w:pgSz w:w="11906" w:h="16838"/>
      <w:pgMar w:top="1066" w:right="1512" w:bottom="1272" w:left="177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410D7A"/>
    <w:multiLevelType w:val="singleLevel"/>
    <w:tmpl w:val="95410D7A"/>
    <w:lvl w:ilvl="0" w:tentative="0">
      <w:start w:val="1"/>
      <w:numFmt w:val="decimal"/>
      <w:lvlText w:val="%1."/>
      <w:lvlJc w:val="left"/>
      <w:pPr>
        <w:tabs>
          <w:tab w:val="left" w:pos="312"/>
        </w:tabs>
      </w:pPr>
    </w:lvl>
  </w:abstractNum>
  <w:abstractNum w:abstractNumId="1">
    <w:nsid w:val="96F8879C"/>
    <w:multiLevelType w:val="singleLevel"/>
    <w:tmpl w:val="96F8879C"/>
    <w:lvl w:ilvl="0" w:tentative="0">
      <w:start w:val="1"/>
      <w:numFmt w:val="decimal"/>
      <w:lvlText w:val="%1."/>
      <w:lvlJc w:val="left"/>
      <w:pPr>
        <w:tabs>
          <w:tab w:val="left" w:pos="312"/>
        </w:tabs>
      </w:pPr>
    </w:lvl>
  </w:abstractNum>
  <w:abstractNum w:abstractNumId="2">
    <w:nsid w:val="ABAFFCD8"/>
    <w:multiLevelType w:val="singleLevel"/>
    <w:tmpl w:val="ABAFFCD8"/>
    <w:lvl w:ilvl="0" w:tentative="0">
      <w:start w:val="1"/>
      <w:numFmt w:val="decimal"/>
      <w:lvlText w:val="%1."/>
      <w:lvlJc w:val="left"/>
      <w:pPr>
        <w:tabs>
          <w:tab w:val="left" w:pos="312"/>
        </w:tabs>
      </w:pPr>
    </w:lvl>
  </w:abstractNum>
  <w:abstractNum w:abstractNumId="3">
    <w:nsid w:val="E7147AE5"/>
    <w:multiLevelType w:val="singleLevel"/>
    <w:tmpl w:val="E7147AE5"/>
    <w:lvl w:ilvl="0" w:tentative="0">
      <w:start w:val="1"/>
      <w:numFmt w:val="decimal"/>
      <w:suff w:val="nothing"/>
      <w:lvlText w:val="%1）"/>
      <w:lvlJc w:val="left"/>
    </w:lvl>
  </w:abstractNum>
  <w:abstractNum w:abstractNumId="4">
    <w:nsid w:val="20E62837"/>
    <w:multiLevelType w:val="singleLevel"/>
    <w:tmpl w:val="20E62837"/>
    <w:lvl w:ilvl="0" w:tentative="0">
      <w:start w:val="2"/>
      <w:numFmt w:val="decimal"/>
      <w:suff w:val="nothing"/>
      <w:lvlText w:val="%1、"/>
      <w:lvlJc w:val="left"/>
    </w:lvl>
  </w:abstractNum>
  <w:abstractNum w:abstractNumId="5">
    <w:nsid w:val="3F19D306"/>
    <w:multiLevelType w:val="singleLevel"/>
    <w:tmpl w:val="3F19D306"/>
    <w:lvl w:ilvl="0" w:tentative="0">
      <w:start w:val="1"/>
      <w:numFmt w:val="decimal"/>
      <w:lvlText w:val="%1."/>
      <w:lvlJc w:val="left"/>
      <w:pPr>
        <w:tabs>
          <w:tab w:val="left" w:pos="312"/>
        </w:tabs>
      </w:pPr>
    </w:lvl>
  </w:abstractNum>
  <w:abstractNum w:abstractNumId="6">
    <w:nsid w:val="4E383941"/>
    <w:multiLevelType w:val="singleLevel"/>
    <w:tmpl w:val="4E383941"/>
    <w:lvl w:ilvl="0" w:tentative="0">
      <w:start w:val="3"/>
      <w:numFmt w:val="decimal"/>
      <w:lvlText w:val="(%1)"/>
      <w:lvlJc w:val="left"/>
      <w:pPr>
        <w:tabs>
          <w:tab w:val="left" w:pos="312"/>
        </w:tabs>
      </w:pPr>
    </w:lvl>
  </w:abstractNum>
  <w:abstractNum w:abstractNumId="7">
    <w:nsid w:val="5B1E230A"/>
    <w:multiLevelType w:val="singleLevel"/>
    <w:tmpl w:val="5B1E230A"/>
    <w:lvl w:ilvl="0" w:tentative="0">
      <w:start w:val="1"/>
      <w:numFmt w:val="decimal"/>
      <w:lvlText w:val="%1."/>
      <w:lvlJc w:val="left"/>
      <w:pPr>
        <w:tabs>
          <w:tab w:val="left" w:pos="312"/>
        </w:tabs>
      </w:pPr>
    </w:lvl>
  </w:abstractNum>
  <w:abstractNum w:abstractNumId="8">
    <w:nsid w:val="5E09ED72"/>
    <w:multiLevelType w:val="singleLevel"/>
    <w:tmpl w:val="5E09ED72"/>
    <w:lvl w:ilvl="0" w:tentative="0">
      <w:start w:val="1"/>
      <w:numFmt w:val="decimal"/>
      <w:lvlText w:val="%1."/>
      <w:lvlJc w:val="left"/>
      <w:pPr>
        <w:tabs>
          <w:tab w:val="left" w:pos="312"/>
        </w:tabs>
      </w:pPr>
    </w:lvl>
  </w:abstractNum>
  <w:abstractNum w:abstractNumId="9">
    <w:nsid w:val="6A0FCD0C"/>
    <w:multiLevelType w:val="singleLevel"/>
    <w:tmpl w:val="6A0FCD0C"/>
    <w:lvl w:ilvl="0" w:tentative="0">
      <w:start w:val="1"/>
      <w:numFmt w:val="decimal"/>
      <w:suff w:val="space"/>
      <w:lvlText w:val="%1."/>
      <w:lvlJc w:val="left"/>
    </w:lvl>
  </w:abstractNum>
  <w:num w:numId="1">
    <w:abstractNumId w:val="0"/>
  </w:num>
  <w:num w:numId="2">
    <w:abstractNumId w:val="3"/>
  </w:num>
  <w:num w:numId="3">
    <w:abstractNumId w:val="5"/>
  </w:num>
  <w:num w:numId="4">
    <w:abstractNumId w:val="8"/>
  </w:num>
  <w:num w:numId="5">
    <w:abstractNumId w:val="4"/>
  </w:num>
  <w:num w:numId="6">
    <w:abstractNumId w:val="7"/>
  </w:num>
  <w:num w:numId="7">
    <w:abstractNumId w:val="1"/>
  </w:num>
  <w:num w:numId="8">
    <w:abstractNumId w:val="9"/>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97D"/>
    <w:rsid w:val="006C46D2"/>
    <w:rsid w:val="008A3297"/>
    <w:rsid w:val="00A5697D"/>
    <w:rsid w:val="05840D4F"/>
    <w:rsid w:val="07254075"/>
    <w:rsid w:val="08C1304D"/>
    <w:rsid w:val="0CB70DE0"/>
    <w:rsid w:val="159320C5"/>
    <w:rsid w:val="1A0D2B4C"/>
    <w:rsid w:val="1AEA49F5"/>
    <w:rsid w:val="1B027BEF"/>
    <w:rsid w:val="1BFC7618"/>
    <w:rsid w:val="1E853D7F"/>
    <w:rsid w:val="1EB24638"/>
    <w:rsid w:val="1F037BF6"/>
    <w:rsid w:val="27CD267F"/>
    <w:rsid w:val="2F263AA3"/>
    <w:rsid w:val="35B237A3"/>
    <w:rsid w:val="3DC7066B"/>
    <w:rsid w:val="4C5219ED"/>
    <w:rsid w:val="54136113"/>
    <w:rsid w:val="56E34DC6"/>
    <w:rsid w:val="573568B2"/>
    <w:rsid w:val="5CA839D4"/>
    <w:rsid w:val="63735CC9"/>
    <w:rsid w:val="66594B79"/>
    <w:rsid w:val="6DB11BDD"/>
    <w:rsid w:val="6DF15F5B"/>
    <w:rsid w:val="6FBE6C54"/>
    <w:rsid w:val="71AF2542"/>
    <w:rsid w:val="765B5650"/>
    <w:rsid w:val="7C251ED9"/>
    <w:rsid w:val="7D1F783D"/>
    <w:rsid w:val="7DB93361"/>
    <w:rsid w:val="7F422A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qFormat="1"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4">
    <w:name w:val="Table Grid"/>
    <w:basedOn w:val="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
    <w:name w:val="Strong"/>
    <w:basedOn w:val="5"/>
    <w:qFormat/>
    <w:uiPriority w:val="22"/>
    <w:rPr>
      <w:b/>
      <w:bCs/>
    </w:rPr>
  </w:style>
  <w:style w:type="character" w:styleId="7">
    <w:name w:val="Hyperlink"/>
    <w:basedOn w:val="5"/>
    <w:semiHidden/>
    <w:unhideWhenUsed/>
    <w:qFormat/>
    <w:uiPriority w:val="99"/>
    <w:rPr>
      <w:color w:val="0000FF"/>
      <w:u w:val="single"/>
    </w:rPr>
  </w:style>
  <w:style w:type="paragraph" w:styleId="8">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extobjs>
    <extobj name="C9F754DE-2CAD-44b6-B708-469DEB6407EB-1">
      <extobjdata type="C9F754DE-2CAD-44b6-B708-469DEB6407EB" data="ewoJIkZpbGVJZCIgOiAiMTQyOTE4MDE1OTgzIiwKCSJHcm91cElkIiA6ICIxMzk2NjgzMTgiLAoJIkltYWdlIiA6ICJpVkJPUncwS0dnb0FBQUFOU1VoRVVnQUFCd2tBQUFuNENBWUFBQUNDL0p6OEFBQUFDWEJJV1hNQUFBc1RBQUFMRXdFQW1wd1lBQUFnQUVsRVFWUjRuT3pkZTN5TVovNy84ZmZFek9RZ2toWWhhS2hUdFZsVkdqR2h1NlhhNkxLbGpuVW92dHJGMHBaMnFXMjI1L2JoYTl2U0pYenR0b3ArOVd2WkxZdUdZa1ZaVmlreWtZTTRocVNXa0NDa2xaaVFaSDUvK00yc01RbVR5RUU2citmajBjY205MzNOZlgzdSs3NmkzYnhkMTJXdzIrMTJBUUFBQUFBQUFBQUFBS2pWREFhRHdkTzJQbFZaQ0FBQUFBQUFBQUFBQUlBN0R5RWhBQUFBQUFBQUFBQUE0R1VJQ1FFQUFBQUFBQUFBQUFBdlEwZ0lBQUFBQUFBQUFBQUFlQmxDUWdBQUFBQUFBQUFBQU1ETEVCSUNBQUFBQUFBQUFBQUFYb2FRRUFBQUFBQUFBQUFBQVBBeWhJUUFBQUFBQUFBQUFBQ0FseUVrQkFBQUFBQUFBQUFBQUx3TUlTRUFBQUFBQUFBQUFBRGdaUWdKQVFBQUFBQUFBQUFBQUM5RFNBZ0FBQUFBQUFBQUFBQjRHVUpDQUFBQUFBQUFBQUFBd01zUUVnSUFBQUFBQUFBQUFBQmVocEFRQUFBQUFBQUFBQUFBOERLRWhBQUFBQUFBQUFBQUFJQ1hJU1FFQUFBQUFBQUFBQUFBdkF3aElRQUFBQUFBQUFBQUFPQmxDQWtCQUFBQUFBQUFBQUFBTDBOSUNBQUFBQUFBQUFBQUFIZ1pRa0lBQUFBQUFBQUFBQURBeXhBU0FnQUFBQUFBQUFBQUFGNkdrQkFBQUFBQUFBQUFBQUR3TW9TRUFBQUFBQUFBQUFBQWdKY2hKQVFBQUFBQUFBQUFBQUM4RENFaEFBQUFBQUFBQUFBQTRHVUlDUUVBQUFBQUFBQUFBQUF2UTBnSUFBQUFBQUFBQUFBQWVCbENRZ0FBQUFBQUFBQUFBTURMRUJJQ0FBQUFBQUFBQUFBQVhvYVFFQUFBQUFBQUFBQUFBUEF5aElRQUFBQUFBQUFBQUFDQWx5RWtCQUFBQUFBQUFBQUFBTHdNSVNFQUFBQUFBQUFBQUFEZ1pRZ0pBUUFBQUFBQUFBQUFBQzlEU0FnQUFBQUFBQUFBQUFCNEdVSkNBQUFBQUFBQUFBQUF3TXNRRWdJQUFBQUFBQUFBQUFCZWhwQVFBQUFBQUFBQUFBQUE4REtFaEFBQUFBQUFBQUFBQUlDWElTUUVBQUFBQUFBQUFBQUF2QXdoSVFBQUFBQUFBQUFBQU9CbENBa0JBQUFBQUFBQUFBQUFMME5JQ0FBQUFBQUFBQUFBQUhnWlFrSUFBQUFBQUFBQUFBREF5eEFTQWdBQUFBQUFBQUFBQUY2R2tCQUFBQUFBQUFBQUFBRHdNb1NFQUFBQUFBQUFBQUFBZ0pjaEpBUUFBQUFBQUFBQUFBQzhEQ0VoQUFBQUFBQUFBQUFBNEdVSUNRRUFBQUFBQUFBQUFBQXZRMGdJQUFBQUFBQUFBQUFBZUJsQ1FnQUFBQUFBQUFBQUFNRExFQklDQUFBQUFBQUFBQUFBWG9hUUVBQUFBQUFBQUFBQUFQQXloSVFBQUFBQUFBQUFBQUNBbHlFa0JBQUFBQUFBQUFBQUFMd01JU0VBQUFBQUFQOWZkSFMwK3ZidFc5TmxsTXVVS1ZQMDVwdHZldHkrYjkrK2lvNk9yc0tLcWxadGZFZTFXVzE1M3JWOVhBTUFBTlFFUWtJQUFBQUF3RzM1MTcvK3Blam9hSTBiTjY3TU5nc1hMbFIwZExSbXpKaFI2bm03M2E0QkF3WW9PanBhV1ZsWkZhNmxvS0Nnd3ArdHJYSnljblQyN05tYUxnUC9uemVPUVFBQUFOUk94cG91QUFBQUFBQlF1MFZFUk1ob05Db3pNMU81dWJtcVg3KytXNXU5ZS9kS2toSVRFMlczMjJVd0dGek9IejE2VkpjdVhWTFRwazNWdEduVEN0VXhiZG8wcGFlbmEvWHExUlg2ZkcyMVlNRUMrZmp3ZDREdkJONDZCZ0VBQUZBNzhmOGlBQUFBQUFDM0pTQWdRTzNidDVja0pTUWt1SjAvZi82OGpoOC9MclBackx5OFBLV25wN3UxMmJkdm55UXBNakt5d25Va0pTV3BxS2lvd3ArdnJRSUNBdVRuNTFmVFpVRGVPd1lCQUFCUU94RVNBZ0FBQUFCdW04VmlrVlI2U09pWVJSZ2VIbDVtRzBkSTJLVkxsNm9xRVFBQUFBQndIWlliQlFBQUFBRGNOb3ZGb2s4Ly9iVFU1VVQzN3Qwcmc4R2d3WU1IS3lrcFNWYXJWY09IRDNlZUx5b3Ewdjc5KzJVeW1mVFFRdzg1ajZlbnB5c3VMazdKeWNuS3ljbVIwV2hVNjlhdE5XellNRVZGUlRuYlJVZEhPNysyMld6TzcrUGo0MTFxUEhMa2lMNzg4a3VscHFZcUx5OVBnWUdCZXVpaGgvVFdXMis1M1U5eGNiR1dMMSt1RFJzMktEYzNWNDBhTmRLUUlVUDAxRk5QZWZROFBLMjlOTys5OTU1MjdOaWhWMTU1UmIvNjFhL2N6ci95eWl0S1MwdlR2SG56ZFAvOTl5czZPbHArZm41YXUzYXRTN3ZObXpkcnpabzF5c3pNbE5sc1ZtUmtwQ1pNbUhEVHZnOGRPcVJseTVacC8vNzlzdGxzQ2cwTlZmZnUzVFZzMkRENSt2cVcybjdWcWxWS1RVM1Z4WXNYNWUvdnIvdnV1MC85K3ZWVHQyN2RQSGhTMTFUa2VkbnRkcTFaczBacjE2NVZWbGFXZ29PRDlmT2YvMXpQUGZlY0FnTURiNnZXc3A2cEpQWHQyMWMybTgxbGZIazZCcTgzZS9ac3JWKy9YakV4TVhyODhjZWR4d3NMQ3pWZ3dBRFo3WGF0V3JWSy92Nyt6bk9yVnEzU24vLzhaN2V4VVpIM1ZwNzJOOHJLeXRMa3laT1ZsNWVucVZPbjZwZS8vR1dGcnUxNHptdldySEg1ZVFzTkRkWHc0Y1BWcTFjdnQ3N0xPNjYzYk5taXI3NzZTc2VPSFpQQllOQTk5OXlqc1dQSEtpSWk0cGIzQ1FBQThGTkhTQWdBQUFBQVAxRkhqeDVWY25LeXNyS3lkUFhxVlk4KzA3VnIxM0tGT3c1aFlXRnEyclNwc3JLeWxKNmVyclp0MjBxU1NrcEtsSmlZcURadDJxaExseTRLRGc1V1dscWFiRGFiYzRuTUF3Y09xTEN3VUJFUkVTNGhRa3hNakd3Mm05cTNiNitPSFRzcU56ZFhlL2JzMFZ0dnZhVVpNMlk0bHlidDE2K2ZKQ2t1TGs1R28xRjkrdlJ4cTIvanhvMmFQWHUyN0hhN0hucm9JVFZyMWt4bno1N1Z6cDA3UzcyZlAvN3hqMHBLU2xKRVJJUnljbkprdFZvVkd4dXJ1blhyNnJISEhydmw4L0MwOXRMMDZ0VkxPM2JzMFBidDI5MUN3dXpzYkIwNGNFQXRXN2JVL2ZmZlgrWTFGaXhZb0JVclZzalB6MDhXaTBYKy92NUtURXhVVEV5TVNrcEtTdjNNaGcwYk5HZk9ISmxNSmxrc0Z0V3RXMWRwYVdsYXVuU3A5dTNicDFtelpzbG8vTSt2RWI3NjZpdk5uejlmQm9OQm5UcDFrc1ZpMGZuejU1V1ltQ2lyMWFxaFE0ZHE3Tml4dDN4V0ZYMWVmL3JUbjdScDB5WkZSa2JxZ1FjZWtOVnFWVnhjbk5MUzBqUjM3bHlaemVZcXFiVTBub3pCRzFrc0ZxMWZ2MTc3OXUxekNRbVRrNU9kUDY4cEtTbk9XYnJTdGVWTUpkY1p0K1Y5YitWdGY2TWZmdmhCcjcvK3V2THk4alJ1M0RpWGdMQ2kxLzc0NDQrVmtwS2lpSWdJWldkbkt6RXhVVE5uemxSZ1lLRExuMGZsSGRkLy9ldGZ0V2pSSWdVRkJlblJSeCtWSktXbHBlbm8wYU9FaEFBQUFDSWtCQUFBQUlDZm5NdVhMK3ViYjc3UjRjT0gxYUJCQTdWcDAwYkJ3Y0V1cy92S0VoWVdWdUYrTFJhTFZxOWVyWVNFQkdkSWVQRGdRVjI2ZEVtZE8zZVd3V0JRUkVTRXRtelpvdVRrWkdmNDRWaHF0SFBuemk3WDY5Ky92NTUrK21uVnExZlBlV3pkdW5XS2pZM1Z5cFVybmNIUnBFbVRKUDBub0hGODczRDgrSEhGeHNiS3o4OVAwNmRQMTRNUFB1ZzhsNTJkN1hZZk5wdE5XVmxaV3J4NHNUTzBYTEpraVpZdVhhcTFhOWQ2RkJKNldudHBJaU1qRlJ3Y3JLU2tKT1hsNVNrNE9OaDVidXZXcmJMYjdlcmR1M2VabjA5S1N0S0tGU3ZVc0dGRHpaNDlXNkdob1pLdXpWQjcrKzIzZGZ6NGNiZlBwS2VuS3pZMlZrMmFOTkZISDMya1JvMGFTYm8yVzIvV3JGbmF0R21UNHVMaU5IRGdRRW5YM3V2OCtmTVZHQmlvRHo3NFFQZmRkNS96V2xsWldabzZkYXIrOXJlL3FWT25UaDZGTWVWOVhvV0ZoVXBNVE5Ubm4zK3UrdlhyUzdvMjduLzN1OS9wMEtGRFdyMTZ0WVlPSFZvbHRaYm1WbU93TkE4Ly9MQk1KcE16K0hOSVNFaFFZR0Nncmw2OUtxdlY2dnc1c2R2dFNrMU5WYXRXclJRU0VpS3AvTyt0dk8xdmRPWEtGYjM5OXRzNmRlcVVoZzRkcW1lZWVjWjVycUxYdHRsc09uUG1qQll0V3VUOGVWdThlTEdXTDErdTFhdFhPMFBDaW96cmxTdFh5bUF3NkpOUFBuRStNMG02Y09IQ0xkOFBBQUNBTjJCUFFnQUFBQUQ0Q1NrcEtkSGYvLzUzblRoeFFuMzc5dFdZTVdQVXAwOGZQZkxJSStyV3Jkc3QvN25ka0ZDU3JGYXI4OWllUFhza3lSbnlPR1pBWGQrbXJQMElSNDRjNlJJYVNYSUdkQmtaR1I3WHRYTGxTaFVWRmVtNTU1NXpDUWdscVhIanhxVitadUxFaVM2ekd2djI3U3RKcFFZUnBibWQybzFHbzNyMjdLbVNraEx0MkxIRDVkeVdMVnRrTXBsY1pwN2R5TEZFNXRpeFk1MUJpaVQ1K3ZwcTh1VEpwWDdteXkrL1ZIRnhzYVpNbWVJTWR5VEpZREJvOU9qUmtxVHQyN2M3ajY5Y3VWSjJ1MTNqeG8xekNkMGtxV25UcG5yKytlY2xTVjkvL2ZWTjc5V2h2TS9MYnJkcjBxUkp6b0JRa3Z6OS9UVisvSGhKMHJadDI2cXMxc3JpNStlbkRoMDZLRHM3VzZkUG4zWWVUMGhJVUljT0hkU21UUnNsSmlZNmo2ZW5wK3ZTcFVzdU13dkwrOTdLMi81NmRydGRIMzc0b2RMUzB0UzdkMiszbVplM2MrMGJmOTRjTXpQVDA5T2R4eW95cmdzTEM1MDFYTy91dSs4dXRUMEFBSUMzWVNZaEFBQUFBUHlFZlBmZGR6cDc5cXllZmZaWmwxL1VWNGNPSFRySXo4L1BaVG5Sdlh2M0tpQWdRQTg4OElBa09XY1VKaVFrU0xvMisrdnc0Y05xM0xpeG1qZHY3bmJOWThlTzZjQ0JBenA1OHFST256N3RERk5zTnB2SGRTVW5KMHVTUnpNQXBXc2huV01tcEVQOSt2VmxNcGxVVUZEZ2NiKzNVM3QwZExSV3IxN3RzdVJvWm1hbU1qSXkxS05IRHdVRkJaWDUyYlMwTkVseUNaTWNtalZySnJQWnJDdFhycmdjVDA1T2xzRmcwTFp0MjF3Q3R1dWRPblhLK2ZYKy9mc2xTYi80eFM5S2JldVlrWGZreUpFeTY3eFJlWjZYajQrUE9uVG80SFk4UER4Y0JvTkJKMCtlck5KYUswdFVWSlNzVnF1U2twTFVwRWtUWldkbjY5Ly8vcmVHREJtaTgrZlBhOG1TSlRwLy9yd2FOR2pnSE1mWHY5Znl2cmZ5dHIvZXdvVUx0WDM3ZHYzODV6L1hLNis4NG5hK290YzJHbzFxMDZhTnk3R0dEUnZLYURRcVB6L2ZlYXdpNDdwbno1NWF2MzY5SmsrZXJCRWpSdWlKSjU1d0xuTU1BQUFBUWtJQUFBQUFIc2pLeWxMVHBrMXJ1Z3pjd3VYTGw3Vjc5MjVGUmtaV2UwQW9TU2FUU1E4Ly9MQjI3dHlwcEtRazNYLy8vVXBQVDFlM2J0MmMrNUFGQndlcmJkdTJPbkxraU02ZVBhdU1qQXdWRlJXNUxUVjY4ZUpGdmYvKyswcE5UWld2cjYrYU4yK3UwTkJRZGU3Y1dabVptYkxiN1I3WGxadWJLNVBKNUxKczU4MFlqY1pTbDJhdFU2ZU9SM3M3VmtidGJkdTIxYjMzM3V1eTVPaVdMVnNreVdVUHVMTDZONXZOQ2d3TUxQVzhqNC83b2tKNWVYbXkyKzJLaTRzcjg3cU9XVm5TdFgzcFRDWlRtWDA0bnZYMUljL042aTN2OHpLYnphWGVSNTA2ZGR6ZVUyWFdXdGtzRm92bXo1K3ZwS1FrOWU3ZFd3a0pDVElZRElxS2lsSjJkcmFXTEZraXE5V3FYcjE2S1RrNVdVRkJRUW9QRDNkK3ZyenZyYnp0SGE1ZXZhbzFhOVpJa29ZTUdWSXBZOGlocko4M285R29vcUlpNS9jVkdkZVRKazFTU0VpSVZxeFlvZGpZV0MxYXRFalBQUE9NaGc0ZFdtcDdBQUFBYjBOSUNBQUFBRlNUZ29JQ3JWNjlXanQyN05ESmt5ZDE1Y29WQlFRRUtDd3NUQk1tVEhENXhhK2pmVUJBUUkzVWFyZmJkZmp3WWUzY3VWTzdkdTFTWm1hbTR1UGphNlFXZUM0akkwTWxKU1ZxMmJKbGpkVmdzVmkwYytkT1dhMVdYYnAwU1hhNzNTMEFqSXlNMUpFalI1U1FrS0FUSjA0NGoxMHZOalpXcWFtcEdqVnFsSVlQSHk2VHlTVHAybktxSzFldUxGZE5ack5aQlFVRktpd3NkRm5Tc0twVVZ1MVBQUEdFRmk1Y3FCMDdkdWhYdi9xVi92blBmNnB4NDhaNitPR0hiL281czlrc204Mm1xMWV2T3Z0MktDNHVkcHR0SlVrQkFRSEt6OC9YeG8wYlBkcTcwdC9mWHovKytLTXVYNzRzZjM5L3QvTS8vUENESkhrVXpGYmtlWldVbEpSNlBDOHZUMFZGUlM3N3oxV2tWb1BCb09MaTRsTDd1RDY0dWwxTm1qUlJXRmlZYzEvQ2hJUUV0V3ZYVG5mZmZiZnV1dXN1QlFVRktURXhVZEhSMFVwTlRWVlVWSlRMK3ludmV5dHZld2VUeWFScDA2WnArdlRwZXVlZGR6Um56aHcxYTlhc1VxN3RxWXFNYTZQUnFKRWpSMnJnd0lIYXZIbXpsaTFicHNXTEYrdjgrZk42NmFXWEtyMUdBQUNBMm9hL05nVUFBQUJVZzV5Y0hFMllNRUgvKzcvL3ErTGlZdlhvMFVOUFB2bWsyclp0cS9UMGRIMy8vZmN1N2FkTm02Wm5uMzIyaHFxVmhnMGJwa21USm1uNTh1WEt6TXlzc1RwUVBubDVlWkxrRXBCVU44ZStna2xKU2M0bFJVc0xDYVZyZXhFbUpTWEphRFNxVTZkT0xtMzI3dDNyL0FYLzlZSEFyZllFTEczV21XTWZ1dDI3ZDVmemJpcW1vclhmNklrbm5wREJZTkQyN2R0MTZOQWhuVDU5V2s4KytlUXRBNWl3c0REWjdYYWxwS1M0blV0SlNTazFZR3ZUcG8xS1NrcWNTM1BlaW1QNTJGMjdkcFY2M3JHWDNvMTdRSmFtSXMvcnlwVXJMa3VLT2pqZXNhTytpdFlhR0Jpb3ExZXZLamMzMTZWdFptYm1MVVBDOHN4eWxhNEY2N201dWNySXlOQytmZnZVdFd0WFNkZUN5b2lJQ0NVbUp1cm8wYVBLejg5M1cycXp2Tyt0dk8ydjkraWpqMnI4K1BHNmVQR2lYbnZ0TlowN2Q2N1NydTJKaW94cmg0Q0FBUFhyMTAreHNiRXlHQXphdEdsVGxkUUlBQUJRMnhBU0FnQUFBTlhnVDMvNmswNmZQcTNmL09ZM1dyQmdnYVpPbmFvcFU2Ym9vNDgrMGwvLytsZTFiOS9lcFgxU1VsS2x6bFlwcjhEQVFJMGNPVktmZnZvcCt6ZlZJbzV3d213MjExZ05EUnMyVk92V3JYWHk1RW50Mzc5Zjk5eHpqMEpEUTEzYVBQREFBd29NRE5UQmd3ZDEvUGh4aFllSHU4MmFOWmxNS2lvcVVrWkdodk5ZUVVHQjVzK2ZYMmJmL3Y3K0tpd3NkSWFsRGs4OTlaUWs2Wk5QUG5FTGxxb2lCSzlJN2FWcDBLQ0JIbjc0WVNVbkp5cytQbDRHZzBGUFB2bmtMVC9YbzBjUFNkS0NCUXQwNmRJbDUvRzh2THd5YStqVHA0OGthZTdjdVRwNzlxekxPYnZkcnQyN2Q3dUVRZ01IRHBSMDdabmVHT2FkUG4xYWl4WXRrdEZvMUtCQmcyNVpiMFdmMTd4NTgxeVdyOHpPenRibm4zOHU2VC92dktLMU9vSmx4eEtiMHJVWmhKOTk5dGxOYXlwckRONU1WRlNVSkduRmloWEt6ODkzaG9UU3RZRDl3b1VMV3J0MnJYeDhmTndDOS9LK3QvSzJ2OUhnd1lQMTlOTlBLenM3V3pFeE1mcnh4eDhyN2RxM1VwRnhiYlZhWGI1My9ObFlrMzlHQWdBQTNFbFliaFFBQUFDb0JvbUppV1grd2p3b0tFaEJRVUUxVUZYWkZpMWFWTk1sb0JheldDdzZkdXlZc3JPejFiOS9mN2Z6UGo0K2lvaUkwTFp0MnlTNUx6VXFTVDE3OWxSY1hKeGVmdmxsZGUzYVZTYVRTUWtKQ2VyY3VYT1pNNVhDdzhObHRWb1ZFeE9qUm8wYTZiMzMzcE1rZGUvZVhZbUppVnEvZnIzR2pSdW56cDA3cTBHREJqcDE2cFNTazVNcmZWWlJSV292UzY5ZXZXUzFXclY1ODJaRlJFUjR0TmRrLy83OXRYWHJWaDA5ZWxSanhveFJaR1NrTTZUcDBxV0xzck96WmJQWlhEN1RvMGNQN2RtelIvSHg4Um96Wm93NmRlcWtrSkFRNWVmbjY4Q0JBOHJPenRabm4zMm1oZzBiU3BJaUlpSTBldlJvZmZIRkYzcmhoUmZVcVZNbk5XN2NXTG01dWJKYXJTb3VMdGFVS1ZOMDc3MzNWc256OHZYMVZVRkJnY2FNR2FPSWlBalpiRGJ0MmJOSGx5OWYxb0FCQTF4bXBsYWsxb0VEQjhwcXRXcjU4dVU2ZVBDZ21qWnRxcFNVRk4xenp6M3k4L056ZTM0T1pZM0JtMm5mdnIzcTFxMnJiNy85Vm8wYk4zWlpMdGdSQ203ZnZsM2g0ZUdxVjYrZXkyZkwrOTdLMjc0MEw3NzRvbkp5Y3JScjF5NjkvdnJybWpsenB2ejgvQ3JsMmpkVGtYRWRFeE9qbGkxYnFsMjdkckxiN1VwSVNKRGRidGZnd1lNclZBTUFBTUJQRFNFaEFBQUFVQTBNQm9PS2lvcDA1c3daTlduU3BNeDIwZEhSenE5dE5wdnoreHYzQXp4MDZKQ1dMVnVtL2Z2M3kyYXpLVFEwVk4yN2Q5ZXdZY1BjOWx5TGpvNlduNStmNHVMaXRHYk5HcTFkdTFaWldWa0tEZzdXSTQ4OG91ZWZmMTZCZ1lHVmVMZndkaGFMUmN1V0xaUGt2dFNvUTVjdVhXNGFFazZjT0ZGMTY5YlY1czJidFdQSERqVm8wRUQ5K3ZYVDhPSER5OXdmODZXWFh0S01HVE9Va1pIaHRqL1piMy83V3ozNDRJTmF0MjZkYzZadWt5Wk5xbVJaMzRyVVhwWkhIbmxFQVFFQktpZ29VTy9ldlQzNmpNbGswc3laTTdWa3lSSnQzNzVkVzdkdVZVaElpQVlOR3FUaHc0ZVhHdHhLMTVZNTd0aXhvOWF2WDYvVTFGUVZGaFlxS0NoSWJkdTIxZGl4WTlXaVJRdVg5cU5HalZKNGVMaFdyVnFsZ3djUGF0KytmYzQvVjRZTUdhSzJiZHQ2Vkc5Rm5wZkJZTkFmL3ZBSExWaXdRTjkrKzYxc05wdGF0R2lodm4zN2x2cWN5bHRybHk1ZDlNWWJiemovbkQxeDRvUjY5T2loNTU5Ly9xWUIwODNHWUZucTFLbWppSWdJYmQrK1hiMTY5WEk1Vjc5K2ZiVnExVXJIang5M0x1VjdvL0srdC9LMnY1SEJZTkFiYjd5aFYxOTlWWWNPSGRLNzc3NnI2ZE9ueTJnMDN2YTFiNllpNDNyQWdBSDY3cnZ2RkI4Zkw1UEpwTmF0VzJ2OCtQSHEyYk5uaGVzQUFBRDRLVEhZeTd0WVBnQUFBSUJ5Ky9EREQ3VjU4MlkxYjk1Y01URXhaZjd5Zk42OGVaS2t1TGc0R1kxRzUvSnRreVpOY3JiWnNHR0Q1c3laSTVQSkpJdkZvcnAxNnlvdExVMG5UcHpRejM3Mk04MmFOVXRHNDMvK1BxQWpKUHpsTDMrcFRaczJLVEl5VXI2K3ZrcE1UTlM1YytmVXFsVXJ6WnMzcjh6bDEvcjI3U3VielZidWNBUFZiK2ZPbmRxMWE1ZW1UcDFhMDZVQUFBQUFBR3FBNFZhYm1GK0htWVFBQUFCQU5aZ3dZWUl5TWpKMDdOZ3h2ZmppaTNyc3NjYzBjdVJJaFlXRnViUnpoSUdPa1BENmNGQ1MwdFBURlJzYnF5Wk5tdWlqano1eUxqMW90OXMxYTlZc2JkcTBTWEZ4Y2M0OXVCd0tDd3VWbUppb3p6Ly9YUFhyMTVkMGJhWmlURXlNMHRMU3RIcjFhZzBkT3JTcWJoOEFBQUFBQU54aGZHcTZBQUFBQU1BYkJBY0hhKzdjdVhyMjJXZGxOcHUxWmNzV2pSMDdWdlBtelN0emI2dlNmUG5sbDg3OXM2N2ZtOHhnTUdqMDZOR1NydTFkZFNPNzNhNUpreVk1QTBKSjh2UHowN2h4NHlUSnVld2pBQUFBQUFEd0Rzd2tCQUFBQUtxSjJXeldtREZqMUs5ZlAvM3RiMy9UMnJWckZSY1hwLzM3OTJ2V3JGbXFWNi9lTGErUm5Kd3NnOEdnYmR1MmxSbnNuVHAxeXUyWWo0K1BPblRvNEhiOC92dnZsOEZnME1tVEo4dC9Rd0FBQUFBQW9OWWlKQVFBQUFDcVdmMzY5VFZ4NGtROS9mVFRldmZkZDNYOCtIRjkrdW1uZXZYVlYyLzUyYnk4UE5udGRzWEZ4WlhacHJDdzBPMlkyV3lXajQvN1FpSjE2dFJSblRwMWRQWHExZkxkQkFBQUFBQUFxTlVJQ1FFQUFJQWEwclJwVTczenpqc2FNMmFNZHV6WTRWRklHQkFRb1B6OGZHM2N1RkhsMkl0Y0pTVWxwUjdQeTh0VFVWR1JRa0pDUEw0V0FBQUFBQUNvL2RpVEVBQUFBS2hCVFpzMlZaMDZkVW9OOGV4MnU5dXhObTNhcUtTa1JQdjM3eTlYUDFldVhDbDFTZEhkdTNkTGtoNTQ0SUZ5WFE4QUFBQUFBTlJ1aElRQUFBQkFOWmczYjU1eWMzUGRqcTlmdjE3RnhjVjY4TUVIWFk3NysvdXJzTEJRZVhsNUxzZjc5T2tqU1pvN2Q2N09uajNyY3M1dXQydjM3dDA2ZCs1Y21UVmN2eFJwZG5hMlB2LzhjMG5TVTA4OVZmNmJBZ0FBQUFBQXRSYkxqUUlBQUFEVklDNHVUbDkvL2JYYXRXdW5zTEF3K2ZqNEtDTWpRNGNPSFZKd2NMQis4NXZmdUxRUER3K1gxV3BWVEV5TUdqVnFwUGZlZTArUzFLTkhEKzNaczBmeDhmRWFNMmFNT25YcXBKQ1FFT1huNSt2QWdRUEt6czdXWjU5OXBvWU5HN3BjejlmWFY1Y3ZYOWFZTVdNVUVSRWhtODJtUFh2MjZQTGx5K3Jmdjc4NmRlcmswbjdldkhuT3I0dUtpdHlPU2RLa1NaTXE3ZmtBQUFBQUFJRHFSVWdJQUFBQVZJTVhYM3hSdTNmdlZrWkdoZzRmUGl5ajBhZ21UWnJvbVdlZTBhQkJnMVMvZm4yWDlpKzk5SkptekppaGpJd01YYmx5eGVYY3RHblQxTEZqUjYxZnYxNnBxYWtxTEN4VVVGQ1Eyclp0cTdGang2cEZpeFp1L1JzTUJzMllNVU9mZmZhWmR1ellJWnZOcHViTm02dGZ2MzdxM2J1M1cvdTR1TGhiSGlNa0JBQUFBQUNnOWpMWVM5dm9CQUFBQU1CUFJuUjB0UHo4L0xSMjdkcWFMZ1ZWYk9mT25kcTFhNWVtVHAxYTA2VUFBQUFBQUdxQXdXQXdlTnFXUFFrQkFBQUFBQUFBQUFBQUwwTklDQUFBQUFBQUFBQUFBSGdaUWtJQUFBQUFBQUFBQUFEQXl4QVNBZ0FBQUFBQUFBQUFBRjdHV05NRkFBQUFBRFhwOHVYTHlzaklVRjVlbnV4Mit5M2JoNFdGS1N3c3JCb3Fxenp4OGZFMVhZSlhzMXF0U2s5UHI1YStUcDQ4V1MzOUFBQUFBQUJxUDBKQ0FBQUFlS1dTa2hKOTk5MTMycjE3dDBwS1NzcjEyZG9XRXFKbXBhZW5FOTRCQUFBQUFPNDRoSVFBQUFEd09wY3ZYOWJmLy81M25UMTdWcEdSa1dyWnNxVkNRa0prTnB0cnVqVDhCQTBkT3JUYSt0cTVjNmQyN2RwVmJmMEJBQUFBQUdvdlFrSUFBQUI0blcrKytVWS8vUENEbm4zMldUVnExS2lteXdFQUFBQUFBS2gyUGpWZEFBQUFBRkNkamg0OXFzT0hEK3VKSjU0Z0lBUUFBQUFBQUY2TGtCQUFBQUJlSlRrNVdRMGFOTkI5OTkxWDA2VUFBQUFBQUFEVUdFSkNBQUFBZUpXc3JDeG1FQUlBQUFBQUFLOUhTQWdBQUFDdmN2WHFWUVVIQjlkMEdRQUFBQUFBQURXS2tCQUFBQUJleDJBdzFIUUpBQUFBQUFBQU5ZcVFFQUFBQUFBQUFBQUFBUEF5aElRQUFBQUFBQUFBQUFDQWx5RWtCQUFBQUZCcjlPM2JWOUhSMFM3SHBreVpvamZmZkxPR0tnSUFBQUFBb0hZeTFuUUJBQUFBZ0xlNE1kd3ltVXhxM0xpeG9xS2lOR0xFQ05XclY2K0dLcXZkY25KeVZMZHUzWm91QXdBQUFBQ0FXb1dRRUFBQUFLaEdScU5SZmZyMGtTVGw1K2NySlNWRksxZXUxSTRkT3pSdjNqemRkZGRkTlZ4aDdiTmd3UUw1K0xCSUNnQUFBQUFBNVVGSUNBQUFBRlFqbzlHb1NaTW1PYjh2S2lyU0gvN3dCMjNmdmwxTGxpelJ5eSsvWElQVjFVNEJBUUUxWFFJQUFBQUFBTFVPZjkwV0FBQUFxRUZHbzFIang0K1hKTzNldmZ1VzdZdUxpNnU2cER1cVh3QUFBQUFBVURXWVNRZ0FBQURVc01hTkc4dG9OT3JDaFFzdXg2T2pvK1huNTZjVksxWm8zcng1K3RlLy9xWExseThyUGo3ZXBkMmhRNGUwYk5reTdkKy9YemFiVGFHaG9lcmV2YnVHRFJzbVgxL2ZjdGRURmYybXA2Y3JMaTVPeWNuSnlzbkprZEZvVk92V3JUVnMyREJGUlVXNTFiQjU4MmF0V2JOR21abVpNcHZOaW95TTFJUUpFMjVhNzlxMWE5Mk9yVm16UnN1WEw5ZUdEUnVVbTV1cjBOQlFEUjgrWEwxNjlYSzd6cVpObS9UVlYxL3ArKysvbDlsc2xzVmkwWVFKRXpSeTVFalpiRGEzK3djQUFBQUFvRFlqSkFRQUFBQnFtTTFtVTFGUmtlclhyMS9xK2JsejV5b2xKVVU5ZXZSUWRuYTJ5N2tOR3pab3pwdzVNcGxNc2xnc3FsdTNydExTMHJSMDZWTHQyN2RQczJiTmt0RllzZi9zcjh4K1kySmlaTFBaMUw1OWUzWHMyRkc1dWJuYXMyZVAzbnJyTGMyWU1VT1JrWkhPdGdzV0xOQ0tGU3ZrNStjbmk4VWlmMzkvSlNZbUtpWW1SaVVsSmVXNmg0OC8vbGdwS1NtS2lJaFFkbmEyRWhNVE5YUG1UQVVHQnFwYnQyN09kbi8rODUrMWF0VXErZnY3Ty91MFdxMTY3YlhYeXQwbkFBQUFBQUMxQVNFaEFBQUFVTVArK2M5L1NwSTZkZXJrZHE2d3NGRGZmLys5Rmk1Y0tEOC9QNWR6NmVucGlvMk5WWk1tVGZUUlJ4K3BVYU5Ha2lTNzNhNVpzMlpwMDZaTmlvdUwwOENCQTh0ZFUyWDMyNzkvZnozOTlOT3FWNitlODlpNmRlc1VHeHVybFN0WE9rUENwS1FrclZpeFFnMGJOdFRzMmJNVkdocnFyT2Z0dDkvVzhlUEhQYjRIbTgybU0yZk9hTkdpUmM2WmpZc1hMOWJ5NWN1MWV2VnFaMWRyNTNRQUFDQUFTVVJCVkVpWWxKU2tWYXRXS1NRa1JMTm56MWJqeG8yZGZiNzU1cHU2Y3VWS2VSOGZBQUFBQUFCM1BQWWtCQUFBQUdwSVhsNmUxcTFicC9uejV5c2dJRUNqUm8xeWEyTzMyL1hjYzgrNUJYV1M5T1dYWDZxNHVGaFRwa3h4Qm5XU1pEQVlOSHIwYUVuUzl1M2JLMVJiWmZjN2N1UklsNEJRa2g1NzdERkpVa1pHaHZPWVk4blFzV1BIT2dOQ1NmTDE5ZFhreVpQTGZSOFRKMDUwV2ZxMFg3OStrcTRGblRmMitldGYvOW9aRURyNmZQbmxsOHZkSndBQUFBQUF0UUV6Q1FFQUFJQnFaTFBaRkIwZDdYS3NVYU5HZXVPTk45U3NXVE8zOWdhRFFSMDZkQ2oxV3NuSnlUSVlETnEyYlp1MmJkdFdhcHRUcDA2NWZEOXYzcnhTMjAyYU5LbEsrNVdrWThlTzZjQ0JBenA1OHFST256NnQwNmRQUzdyMlRCelMwdElrU1JhTHhlM3p6Wm8xazlsczluaG1uOUZvVkpzMmJWeU9OV3pZVUVhalVmbjUrYzVqQnc4ZUxMUFBlKzY1cDF4OUFnQUFBQUJRV3hBU0FnQUFBTlhJYURTcVQ1OCtNaGdNQ2dnSTBIMzMzYWVvcUtneTl3MDBtODB5bTgybG5zdkx5NVBkYmxkY1hGeVovUlVXRnJwOFgxYmJHMFBDeXV6MzRzV0xldi85OTVXYW1pcGZYMTgxYjk1Y29hR2g2dHk1c3pJek0yVzMyMTNhbXMxbUJRWUdsbnBkSHgvUEYwTXhHbzB5R0F5bEhpOHFLbkorZitIQ0JabE1wa3JwRXdBQUFBQ0Eyb0tRRUFBQUFLaEdScVBSTFpDN21kSkNMb2VBZ0FEbDUrZHI0OGFOTjIxM3ZmajQrR3J2TnpZMlZxbXBxUm8xYXBTR0R4OHVrOGtrU1NvcEtkSEtsU3RkMnByTlp0bHNObDI5ZXRYWnpxRzR1TGhLWnZUVnFWTkhWNjVjVVZGUmtWdFlXMVY5QWdBQUFBQlEwL2dyc1FBQUFFQXQxYVpORzVXVWxHai8vdjEzZEw5NzkrNlYwV2pVeUpFalhZSy80OGVQdTdVTkN3dVQzVzVYU2txSzI3bVVsQlNWbEpSVXZQQXlORy9lWEhhN1hjbkp5VzduVWxOVHE2VFBxbmI5N0V5VVQzUjB0UHIyN1Z2VFpWUlkzNzU5M1pZMHZoVzczYTcvKzcvLzA3Qmh3OVM3ZDIrdFdyVktVNlpNMFp0dnZsbEZWVmFzenFwVzI5OTliVk5ibnZlZE9GWUJBQUFxQ3lFaEFBQUFVRXYxNmROSGtqUjM3bHlkUFh2VzVaemRidGZ1M2J0MTd0eTVHdS9YWkRLcHFLaElHUmtaem1NRkJRV2FQMysrMjdWNzlPZ2hTVnF3WUlFdVhicmtQSjZYbDFkcSs4clF2WHQzU2RLbm4zNnFIMy84MFhuODRzV0wrcC8vK1o4cTZiT3FPSmFJemN2THE5WisvL1d2ZnlrNk9scmp4bzByczgzQ2hRc1ZIUjJ0R1RObWxIcmVicmRyd0lBQmlvNk9WbFpXVm9WcktTZ29xUEJudmRWZi92SVhmZkhGRi9MeDhkSGpqeit1b0tBZzVlVGt1UDE4M3dudXBMRUczRXhxYXFvKytPQURqUmd4UXIxNzk5YUFBUU1VRXhNanE5VmEwNlVCQUFBNHNkd29BQUFBVUV2MTZORkRlL2JzVVh4OHZNYU1HYU5PblRvcEpDUkUrZm41T25EZ2dMS3pzL1haWjUrcFljT0dOZHB2ejU0OUZSY1hwNWRmZmxsZHUzYVZ5V1JTUWtLQ09uZnU3RFlic1gvLy90cTZkYXVPSGoycU1XUEdLREl5MGhrOGR1blNSZG5aMmJMWmJKVjZQd01IRHRTMmJkdDA5T2hSUGZmY2MrclNwWXVLaTR1MVo4OGVSVVZGVlVtZlZhVnAwNmFTcEp5Y0hOMTExMTNWMW05RVJJU01ScU15TXpPVm01dXIrdlhydTdYWnUzZXZKQ2t4TVZGMnU5MXRxZHFqUjQvcTBxVkxhdHEwcWZNK3ltdmF0R2xLVDAvWDZ0V3JLL1I1YjdWKy9YcEowb2NmZnFpd3NEQkpVcmR1M2U3SS9UanZsTEVHM01xVUtWTlV0MjVkZGV6WVVYZmZmYmRPbkRnaHE5V3F4TVJFL2Y3M3Y5ZGpqejFXMHlVQ0FBQXdreEFBQUFDb3phWk5tNlpwMDZhcGJkdTJTazFOMVlZTkc1U1VsS1FXTFZyb2pUZmVVSXNXTFdxODM0a1RKMnI0OE9FS0NnclNqaDA3bEpLU29uNzkrbW5xMUtsdTF6V1pUSm81YzZZR0RCZ2dvOUdvclZ1M0tpMHRUWU1HRGRMdmZ2ZTdLcm1YRy92Y3NtV0xEaDQ4cUdlZWVVYlRwazFUVVZHUmM0YmVuYTVKa3lZS0NRblI3dDI3VlZ4Y1hHMzlCZ1FFcUgzNzlwS2toSVFFdC9Qbno1L1g4ZVBIWlRhYmxaZVhwL1QwZExjMisvYnRreVJGUmtaV3VJNmtwQ1FWRlJWVitQUGU2dHk1Y3pLWlRNNkFVTHIyVHYzOC9HcXdxdExkS1dNTnVKVUJBd1pvK2ZMbGV2ZmRkL1h5eXkvcjQ0OC8xcFFwVTJTMzI3VnMyYkthTGc4QUFFQVNNd2tCQUFDQWFoTWZIMS9wN1EwR2czcjE2cVZldlhwVnRLd3E3OWRvTk9yNTU1L1g4ODgvNzFGZmRldlcxUXN2dktBWFhuakI3ZHphdFdzOXVzYk43cUcwYTVUVjU0VUxGMVJVVktUUTBOQXlyM2NuTVJnTTZ0Mjd0NVl1WGFxdFc3ZnFzY2NlVTUwNmRhcWxiNHZGb3FTa0pDVWtKTGlOQzhmTXJ2RHdjR2VidG0zYnVyUnhCRGRkdW5TcGxucnhIM2E3dmRyR1NXVmdyS0UyS08zZllZOC8vcmorK01jLzZzS0ZDelZRRVFBQWdEdENRZ0FBQUFBb3c3ZmZmaXRKK3RuUGZsYkRsWGd1SkNSRWp6Lyt1TDc1NWh0bFpXWEpZckdvY2VQR0NnNE9kbHQyc1RKWkxCWjkrdW1ucFM3eHVIZnZYaGtNQmcwZVBGaEpTVW15V3EwYVBueTQ4M3hSVVpIMjc5OHZrOG1raHg1NnlIazhQVDFkY1hGeFNrNU9WazVPam94R28xcTNicTFodzRZcEtpcksyUzQ2T3RyNXRjMW1jMzUvWTFoODVNZ1JmZm5sbDBwTlRWVmVYcDRDQXdQMTBFTVA2YTIzM25LN24rTGlZaTFmdmx3Yk5teFFibTZ1R2pWcXBDRkRodWlwcDU3eTZIbDRXcnVqZmo4L1A2MVpzOGFsejlEUVVBMGZQcnpVTUg3ejVzMWFzMmFOTWpNelpUYWJGUmtacVFrVEpuaFUyL1g5T3R6NDNCdzFYUitxVjNXZFU2Wk1rYisvdi83N3YvLzdwblZYeFZpN1hubmUvYUZEaDdScTFTcWxwcWJxNHNXTDh2ZjMxMzMzM2FkKy9mcXBXN2R1YnUyM2JObWlyNzc2U3NlT0haUEJZTkE5OTl5anNXUEhLaUlpd3UyNnk1WXQwLzc5KzJXejJSUWFHcXJ1M2J0cjJMQmg4dlgxdmVuem1UMTd0dGF2WDYrWW1CZzkvdmpqenVPRmhZVWFNR0NBN0hhN1ZxMWFKWDkvZitlNVZhdFc2YzkvL3JOZWVlVVYvZXBYdjZwd0hiZFR0eVJsWldWcDh1VEp5c3ZMMDlTcFUvWExYLzZ5UXRldWpwOHBUOS9sOVJ4TGJMZHIxKzZXendJQUFLQTZFQklDQUFBQThHcG56cHpSdi8vOWIzWHUzTmtsYkRoMDZKQVdMMTRzZzhIZ2NUQjBwK2pRb1lPYU5HbWlEUnMyYU4yNmRlWDZiTmV1WFVzTk4yNGxMQ3hNVFpzMlZWWldsdExUMDUyenQwcEtTcFNZbUtnMmJkcW9TNWN1Q2c0T1ZscGFtbXcybTNNNXl3TUhEcWl3c0ZBUkVSRXV2K3lQaVltUnpXWlQrL2J0MWJGalIrWG01bXJQbmoxNjY2MjNOR1BHRE9keWtmMzY5Wk1reGNYRnlXZzBxaytmUG03MWJkeTRVYk5uejViZGJ0ZEREejJrWnMyYTZlelpzOXE1YzJlcDkvUEhQLzVSU1VsSmlvaUlVRTVPanF4V3EySmpZMVczYmwyUDloTHp0UGJyZmZ6eHgwcEpTVkZFUklTeXM3T1ZtSmlvbVRObktqQXcwT1dkTEZpd1FDdFdySkNmbjU4c0ZvdjgvZjJWbUppb21KZ1lsWlNVM0xJMkIwK2VXMm1xcXM1ejU4NjVCRmRscVlxeGRqMVAzLzFYWDMybCtmUG55MkF3cUZPblRySllMRHAvL3J3U0V4Tmx0Vm8xZE9oUWpSMDcxdG4rcjMvOXF4WXRXcVNnb0NBOSt1aWprcVMwdERRZFBYclVKVmphc0dHRDVzeVpJNVBKSkl2Rm9ycDE2eW90TFUxTGx5N1Z2bjM3Tkd2V0xCbU5aZjg2eDJLeGFQMzY5ZHEzYjU5TFNKaWNuS3lyVjY5S2tsSlNVbVN4V0p6bmtwS1NKTG5Pcml4dkhiZGI5dzgvL0tEWFgzOWRlWGw1R2pkdW5FdEFXTkZyVjlWWTlmUmRYdS9FaVJQNjZLT1A1Ty92cjEvLyt0ZGxQZ2NBQUlEcVJFZ0lBQUFBd0t0ZHVIQkJyNy8rdWhvMWFxVHc4SEQ1K3ZycTVNbVRPbkRnZ094MnUvN3J2LzdMdVFkYWJSSVNFcUpSbzBicDlPblR5c3JLMHBVclZ6ejYzUFg3MHBXWHhXTFI2dFdyWFpaNFBIandvQzVkdXVRTVlTTWlJclJseXhZbEp5YzdRd3JIOG8rZE8zZDJ1VjcvL3YzMTlOTlBxMTY5ZXM1ajY5YXRVMnhzckZhdVhPa00yaVpObWlUcFAyR1g0M3VINDhlUEt6WTJWbjUrZnBvK2Zib2VmUEJCNTduczdHeTMrN0RaYk1yS3l0TGl4WXVkUWRLU0pVdTBkT2xTclYyNzFxT1EwTlBhcisvenpKa3pXclJva2JQUHhZc1hhL255NVZxOWVyVXowRWhLU3RLS0ZTdlVzR0ZEelo0OTI3a1VibUZob2Q1KysyMGRQMzc4bHJVNTNPcTVsYVlxNi96a2swL2s0K1BqVWUyVlBkYXV2ejlQM3YzQmd3YzFmLzU4QlFZRzZvTVBQdEI5OTkzbnZFWldWcGFtVHAycXYvM3RiK3JVcVpNek5GcTVjcVVNQm9NKytlUVRoWVNFT050ZnYvUmtlbnE2WW1OajFhUkpFMzMwMFVkcTFLaVJwR3RMd3M2YU5VdWJObTFTWEZ5Y0JnNGNXT2F6ZWZqaGgyVXltWnpCbjBOQ1FvSUNBd04xOWVwVldhMVc1ek94MisxS1RVMVZxMWF0bkhXVnQ0N2JyZnZLbFN0NisrMjNkZXJVS1EwZE9sVFBQUFBNYlQrVHFoeXJucnpMNjZXa3BPaWRkOTZSSlAzaEQzOVFxMWF0U20wSEFBQlEzVHo3cjI4QUFBQUErSWtLQ3d2VGtDRkRWTGR1WGUzYXRVdmZmUE9OVHA4K3JXN2R1dW5ERHovVXlKRWphN3JFQ2pNWURHcmF0S2s2ZCs2c2J0MjZlZlRQN1lhRWttUzFXcDNIOXV6Wkkwbk9VTXd4VStuNk5tWHRFVGR5NUVpWGtFMlNNNlRKeU1qd3VLNlZLMWVxcUtoSXp6MzNuRXRBS0VtTkd6Y3U5VE1USjA1MG1Xbld0MjlmU2ZJNGhLdEk3VGYyNlpqcGw1NmU3anptV1A1ejdOaXhMbnRsK3ZyNmF2TGt5UjdWZHJ1cXFzNkFnQURuakw5YnFleXhkajFQM3YzS2xTdGx0OXMxYnR3NGw0QlFrcG8yYmVyY2cvWHJyNzkySGk4c0xKUWt0MlYvNzc3N2J1ZlhYMzc1cFlxTGl6Vmx5aFJuR09iNHpPalJveVZKMjdkdkw3TjJTZkx6ODFPSERoMlVuWjJ0MDZkUE80OG5KQ1NvUTRjT2F0T21qUklURTUzSDA5UFRkZW5TSlplWmhlV3Q0M2JxdHR2dCt2RERENVdXbHFiZXZYdTd6TDY4M1d0WDFWajE1RjA2cEtXbDZmWFhYNWZKWk5MczJiTnIxZkxWQUFEZ3A0K1poQUFBQUFDOFdtQmdvTWFQSDYveDQ4ZlhkQ20xWG9jT0hlVG41K2V5eE9QZXZYc1ZFQkNnQng1NFFKS2NzN3dTRWhJa1NaY3ZYOWJodzRmVnVIRmpOVy9lM08yYXg0NGQwNEVEQjNUeTVFbWRQbjNhR1hyWWJEYVA2MHBPVHBZa2oyWUFTcExSYUhUT1RuT29YNysrVENhVENnb0tQTzYzUExVYmpVYTFhZFBHNVZqRGhnMWxOQnFWbjUvdlBKYVdsaVpKTG9HT1E3Tm16V1EybXoyZU5Wb1JkMHFkVlRIV0hQZm55YnQzN0MzM2kxLzhvdFRyT0dZUEhqbHl4SG1zWjgrZVdyOSt2U1pQbnF3UkkwYm9pU2VlY0F0Rms1T1RaVEFZdEczYk5tM2J0cTNVYTU4NmRhck01K0lRRlJVbHE5V3FwS1FrTlduU1JObloyZnIzdi8rdElVT0c2UHo1ODFxeVpJbk9ueit2QmcwYU9IOCtybjlYNWEzamR1cGV1SENodG0vZnJwLy8vT2Q2NVpWWDNNNVg5TnBWT1ZZOWVaY084K2ZQVjJGaG9hWlBuNjU3NzcyMzFEWUFBQUExaFpBUUFBQUFBRkFwVENhVEhuNzRZZTNjdVZOSlNVbTYvLzc3bFo2ZXJtN2R1am4zQ3dzT0RsYmJ0bTExNU1nUm5UMTdWaGtaR1NvcUtuSmIvdkhpeFl0Ni8vMzNsWnFhS2w5Zlh6VnYzbHlob2FIcTNMbXpNak16WmJmYlBhNHJOemRYSnBOSndjSEJIclUzR28xdU00UWtxVTZkT3M0OTNXNm1JcldYMWFmUmFGUlJVWkhMdGMxbXN3SURBMHZ0MjlQbE9pdnFUcW16TXNlYUovZDM0N3YvNFljZlpES1p5cncveDFpN1BveWFOR21TUWtKQ3RHTEZDc1hHeG1yUm9rVjY1cGxuTkhUb1VPZnp5TXZMazkxdVYxeGNYSmsxT21heDNZekZZdEg4K2ZPVmxKU2szcjE3S3lFaFFRYURRVkZSVWNyT3p0YVNKVXRrdFZyVnExY3ZKU2NuS3lnb1NPSGg0YzdQbDdlT2l0Wjk5ZXBWclZtelJwSTBaTWlRVXNkRlJhOWRsV1BWazNmcGtKR1JJYlBackk0ZE81WlpQd0FBUUUwaEpBUUFBQUFBVkJxTHhhS2RPM2ZLYXJYcTBxVkxzdHZ0YnFGTVpHU2tqaHc1b29TRUJKMDRjY0o1N0hxeHNiRktUVTNWcUZHak5IejRjSmxNSmtsU1NVbUpWcTVjV2E2YXpHYXpDZ29LVkZoWTZMTDBZRldwek5wdlpEYWJaYlBaZFBYcVZlZDFIWXFMaTZ0MEZtRjVWRWVkbFRYV0tzTGYzMTgvL3ZpakxsKytMSDkvZjdmelAvendneVM1Qk5OR28xRWpSNDdVd0lFRHRYbnpaaTFidGt5TEZ5L1crZlBuOWRKTEwwbTZ0dVJxZm42K05tN2NXR3JBNWFrbVRab29MQ3pNdVM5aFFrS0MyclZycDd2dnZsdDMzWFdYZ29LQ2xKaVlxT2pvYUtXbXBpb3FLc3Fsdi9MV1VkRzZUU2FUcGsyYnB1blRwK3VkZDk3Um5EbHoxS3haczBxNXRxY3FNbFk5ZVpjT3JWcTFVbTV1YnFYWERRQUFVQm5Za3hBQUFBQUFVR2tjZTcwbEpTVTVsM2tzTGJpUnJ1MFBsNVNVSktQUnFFNmRPcm0wMmJ0M3IvTVg4ZGYvNHY1V2V3S1dOa3ZQc1dmYzd0Mjd5M2szRlZQUjJqMFJGaFltdTkydWxKUVV0M01wS1NrcUtTbTU3VDRxUTNYVVdWbGpyU0ljUzVydTJyV3IxUE9PUGY5dTNBTlR1aFo2OWV2WFQ3R3hzVElZRE5xMGFaUHpYSnMyYlZSU1V1SmN6dlIyV0N3VzVlYm1LaU1qUS92MjdWUFhybDBsWGR0SEx5SWlRb21KaVRwNjlLank4L1BkbHRvc2J4MjNVL2Vqano2cThlUEg2K0xGaTNydHRkZDA3dHk1U3J1MkoyNW5yTjdzWFRyTW56OWZ5NWN2cjlTYUFRQUFLZ3NoSVFBQUFBQ2cwalJzMkZDdFc3Zld5Wk1udFgvL2Z0MXp6ejBLRFExMWFmUEFBdzhvTURCUUJ3OGUxUEhqeHhVZUhxNkFnQUNYTmlhVFNVVkZSY3JJeUhBZUt5Z28wUHo1ODh2czI5L2ZYNFdGaGNyTHkzTTUvdFJUVDBtU1B2bmtFNTA4ZWRMbFhHWm1aa1Z1ODZZcVVydW5ldlRvSVVsYXNHQ0JMbDI2NUR5ZWw1ZFhLZGV2TEJXcHM2Q2dvRng3VFZiV1dLdUlnUU1IU3JvMnBtNE1mMCtmUHExRml4YkphRFJxMEtCQnp1TldxOVdsbmRsc2R2bGZTZXJUcDQ4a2FlN2N1VHA3OXF4TGU3dmRydDI3ZDd1RmFHV0ppb3FTSksxWXNVTDUrZm5Pa0ZDNkZxWmV1SEJCYTlldWxZK1BqMXU0V3Q0NmJyZnV3WU1INittbm4xWjJkclppWW1MMDQ0OC9WdHExYjZVaVk5V1RkK2x3K2ZMbGNvMXJBQUNBNnNSeW93QUFBQUNBU21XeFdIVHMyREZsWjJlcmYvLytidWQ5Zkh3VUVSR2hiZHUyU1NwOStjZWVQWHNxTGk1T0w3LzhzcnAyN1NxVHlhU0VoQVIxN3R5NXpCbEY0ZUhoc2xxdGlvbUpVYU5HamZUZWUrOUprcnAzNzY3RXhFU3RYNzllNDhhTlUrZk9uZFdnUVFPZE9uVkt5Y25KcGM3K3VSMFZxZDFUL2Z2MzE5YXRXM1gwNkZHTkdUTkdrWkdSenFDa1M1Y3V5czdPdmlNQ2lZclVPV0hDQkFVRUJPaVRUejd4dUovS0dHc1ZFUkVSb2RHalIrdUxMNzdRQ3krOG9FNmRPcWx4NDhiS3pjMlYxV3BWY1hHeHBreVpvbnZ2dmRmNW1aaVlHTFZzMlZMdDJyV1QzVzVYUWtLQzdIYTdCZzhlN0d6VG8wY1A3ZG16Ui9IeDhSb3pab3c2ZGVxa2tKQVE1ZWZuNjhDQkE4ck96dFpubjMybWhnMGIzckxHOXUzYnEyN2R1dnIyMjIvVnVIRmp0V3paMG5uT0VRcHUzNzVkNGVIaHFsZXZuc3RueTF0SFpkVDk0b3N2S2ljblI3dDI3ZExycjcrdW1UTm55cy9QcjFLZlNXa3FNbFk5ZVpjT0V5Wk1rTCsvZjduR05RQUFRSFZoSmlFQUFBQUFvRkpkdjNUaGpUT1VIQnhMUlVxbEJ6Y1RKMDdVOE9IREZSUVVwQjA3ZGlnbEpVWDkrdlhUMUtsVHkrejNwWmRlVXR1MmJaV1ptZWsyWS9DM3YvMnRYbnZ0TmJWcjEwNUpTVW42eHovK29mUG56K3ZaWjU4dDcrM2RVa1ZxOTVUSlpOTE1tVE0xWU1BQUdZMUdiZDI2VldscGFSbzBhSkIrOTd2ZlZVTDFsYU1pZGRhdlgxOE5HalFvVnorVk1kWXFhdFNvVWZyZ2d3OFVFUkdodzRjUGErUEdqVHA4K0xBZWVlUVJ6WnMzVDcxNjlYSnBQMkRBQU5sc05zWEh4MnZidG0wS0RRM1Y3My8vZXcwYk5zeWwzYlJwMHpSdDJqUzFiZHRXcWFtcDJyQmhnNUtTa3RTaVJRdTk4Y1liYXRHaWhVZjExYWxUUnhFUkVTb29LSENaUlNoZGU5YXRXclZTUVVHQnkvTzVuVHB1dDI2RHdhQTMzbmhEOTk5L3Z3NGRPcVIzMzMxWFJVVkZsZnBNU2xPUnNlcnB1NVN1elhpdFg3OStoZXNEQUFDb1NnWjdhUnMyQUFBQUFEOVJIMy84c2JwMjdhcHUzYnJWZENrQUFBQUFBQUNWeW1Bd0dEeHR5MHhDQUFBQUFBQUFBQUFBd01zUUVnSUFBQUFBQUFBQUFBQmVocEFRQUFBQUFBQUFBQUFBOERLRWhBQUFBQUFBQUFBQUFJQ1hJU1FFQUFBQUFBQUFBQUFBdkF3aElRQUFBQUFBQUFBQUFPQmxDQWtCQUFBQUFBQUFBQUFBTDBOSUNBQUFBQUFBQUFBQUFIZ1pRa0lBQUFBQUFBQUFBQURBeXhBU0FnQUFBQUFBQUFBQUFGNkdrQkFBQUFBQUFBQUFBQUR3TW9TRUFBQUFBQUFBQUFBQWdKY2hKQVFBQUFBQUFBQUFBQUM4RENFaEFBQUFBQUFBQUFBQTRHVUlDUUVBQUFBQUFBQUFBQUF2UTBnSUFBQUFBQUFBQUFBQWVCbENRZ0FBQUFBQUFBQUFBTURMRUJJQ0FBQUFBQUFBQUFBQVhvYVFFQUFBQUFBQUFBQUFBUEF5aElRQUFBQUFBQUFBQUFDQWx5RWtCQUFBQUFBQUFBQUFBTHdNSVNFQUFBQUFBQUFBQUFEZ1pRZ0pBUUFBQUFBQUFBQUFBQzlEU0FnQUFBQUFBQUFBQUFCNEdVSkNBQUFBQUFBQUFBQUF3TXNRRWdJQUFBQUFBQUFBQUFCZWhwQVFBQUFBQUFBQUFBQUE4REtFaEFBQUFBQUFBQUFBQUlDWElTUUVBQUFBQUFBQUFBQUF2QXdoSVFBQUFBQUFBQUFBQU9CbENBa0JBQUFBQUFBQUFBQUFMME5JQ0FBQUFBQUFBQUFBQUhnWlFrSUFBQUFBQUFBQUFBREF5eEFTQWdBQUFBQUFBQUFBQUY2R2tCQUFBQUFBQUFBQUFBRHdNb1NFQUFBQUFBQUFBQUFBZ0pjaEpBUUFBQUFBQUFBQUFBQzhqTEdtQ3dBQUFBQUE0S2VnYjkrK3N0bHNpbytQcitsU2Jxb2lkZHJ0ZGkxZHVsUmZmLzIxOHZMeU5HN2NPTzNZc1VNQkFRR2FQbjM2SFZPbnQrSloxWnpvNkdqNStmbHA3ZHExTlYzS1RURkdBQUJBYVFnSkFRQUFBQUIzdE9qb2FKZnZEUWFEN3JyckxuWG8wRUVqUjQ3VXZmZmVXek9GZVpHLy9PVXYrdUtMTHhRU0VxTEhIMzljUVVGQnlzbkpVZDI2ZFd1Nk5LZUNnZ0t0WHIxYU8zYnMwTW1USjNYbHloVUZCQVFvTEN4TUV5Wk1VSGg0dUxPdHA4Rk9iUW1BeXN1VFp4VWJHNnQxNjlicGlTZWUwR3V2dlZicWRiNysrbXZObVROSHYvakZML1QyMjI5TCt1aytNd0FBZ0o4aVFrSUFBQUFBd0IzUGFEU3FUNTgra3FUaTRtSWRPWEpFMjdadDAzZmZmYWVQUC81WTdkcTFxK0VLZjlyV3IxOHZTZnJ3d3c4VkZoWW1TZXJXclp0OGZPNk1YVXh5Y25MMDZxdXY2dlRwMDJyWnNxVjY5T2doZzhHZ00yZk9hUC8rL2ZyKysrOWRRa0p2NXVtekdqRmloUDd4ajM5b3k1WXRHalZxbEpvMmJlcHluYXRYcitvdmYvbUxmSHg4TkdiTW1KcTVHUUFBQU53V1FrSUFBQUFBd0IzUGFEUnEwcVJKTHNjV0wxNnM1Y3VYYStIQ2habzVjMllOVmVZZHpwMDdKNVBKNUF3SUpTa2dJS0FHSzNMMXB6LzlTYWRQbjladmZ2TWJEUjQ4Mk9YY0R6LzhvTHk4dkJxcTdNN2o2Yk1LQ1FsUm56NTk5TlZYWDJuWnNtVjY5ZFZYWGRxdVg3OWVaOCtlMVpOUFBxbm16WnRYVy8wQUFBQ29QSGZHWC9rREFBQUFBS0NjUm93WUlZUEJvRU9IRHRWMEtUOTVkcnRkZGVyVXFla3l5cFNZbUNpajBhaEJnd2E1blFzS0NuSUpONzFkZVo3VmlCRWo1T3ZycTgyYk55czdPOXQ1dkxDd1VNdVdMWlBKWk5MbzBhT3JwVzRBQUFCVVBtWVNBZ0FBQUFCcUpWOWZYL240K01odXQ3dWRPM1Rva0pZdFc2YjkrL2ZMWnJNcE5EUlUzYnQzMTdCaHcrVHI2K3ZTTmowOVhYRnhjVXBPVGxaT1RvNk1ScU5hdDI2dFljT0dLU29xeXUzYW16ZHYxcG8xYTVTWm1TbXoyYXpJeUVoTm1EQ2gzUFdYcDEvSFBtOXIxcXpSOHVYTHRXSERCdVhtNWlvME5GVERodzlYcjE2OXFxVE82L2VEdE5sc3p1L2o0K05MM1h1dXB1bzBHQXdxS2lyU21UTm4xS1JKazNKOXRqTFZobmRhbm1kVnYzNTlQZlhVVS9yNzMvK3VaY3VXNmJlLy9hMGsvVC8yN2owcXltci9IL2g3WUdhNGlPQUZGRkQwYUpoS1ppTENJS2Z5RnAxakpTTGV5MG83YUhwTWErbWhTTHQ5V3kxWGVUbUtIRE92L1N5UFpuQkFoMElYbUI3VU1wRVpoNnNtQ0ZyZVJnWEZ1QXd3OFB6K2NNMXpIR2VBR1JnWWlmZHJMZGVLL2V4bjc4L2V6L09NT1IvMmZwQ1Nrb0t5c2pKTW1USUZ2WHIxYXJiUEkwZU80TUNCQTdodzRRSWtFZ242OXUyTDZPaG9CQVVGTlhyTyt2WHJrWnFhaXRqWVdFeVlNRUVzcjZtcHdaUXBVeUFJQXBLU2t1RGk0aUllUzBwS3d1Yk5tL0hXVzIvaCtlZWZGOHV0K1R4b1NmMEhYYjE2RlV1WExrVjVlVG1XTDErT3YvNzFyeTFxMjE3M0NCRVJFWFVlVEJJU0VSRVJFUkdSVmFxcXFwQ1ptWW1pb2lLTHQzRWNQWG8wd3NMQ2JCcUhTcVZDZlgwOUhuLzhjYVB5Z3djUFlzT0dEWkRKWkZBb0ZPalNwUXZ5OC9PeGUvZHVuRGx6Qm12WHJvVlUrcjkvRHNmR3hrS24wMkhZc0dFWU1XSUV5c3JLa0ptWmlmZmZmeCtyVnExQ2NIQ3dXSGZyMXExSVNFaUFzN016RkFvRlhGeGNvRmFyRVJzYmk0YUdCcXZpdDZaZmczWHIxaUVuSndkQlFVSFFhclZRcTlWWXMyWU4zTnpjak9iWFZuRkdSRVFBQUpSS3BkRjdJWnZUM25HR2hZWGg4T0hEZU8rOTl4QWJHNHRCZ3daWmZLNHRkWVJyYXUxY3pabzFDOTk5OXgzUzB0SXdaODRjZE8zYUZkOTg4dzFjWEZ6dzRvc3ZtdFJQVDA4Myt2bWJiNzdCamgwNzRPN3VqcWVmZmhvQWtKK2ZqOExDd2lhVGhBcUZBcW1wcVRoejVveFJrakE3T3h0MWRYVUFnSnljSENnVUN2R1lScU1CQUlTRWhJaGwxbjRlV0Z2L1FYZnYzc1dLRlN0UVhsNk8rZlBuR3lVSVc5cDJlOThqUkVSRTFIa3dTVWhFUkVSRVJFUVdLeXdzUkhwNk91cnI2K0hqNHdOL2YzL0k1ZkptejdQbGRvKzF0YlZRcTlYNDV6Ly9DYmxjanRkZWUwMDhWbFJVaExpNE9QajQrR0QxNnRYaUtpZEJFTEIyN1Zxa3BhVkJxVlFpS2lwS1BDY3lNaEtUSjA5RzE2NWR4Ykx2dnZzT2NYRnhTRXhNRkJNN0dvMEdDUWtKOFBUMHhQcjE2K0h0N1EzZzNzcW1Eejc0QU1YRnhWYU53OUorRFhRNkhhNWZ2NDRkTzNhSUs0NE03MlZNVGs0V2t3VzJqTlB3SGtoRGt2REI5MEthWTQ4NEZ5NWNpSktTRWx5NGNBR0xGeS9HdUhIak1HZk9uQ2J2TzcxZWovajRlSXY3c0VSSHVLYld6bFczYnQwUUdSbUpmZnYyNFp0dnZvR25weWZLeTh2eDBrc3ZvVnUzYnMzMmw1aVlDSWxFZ2krKytBSmVYbDVpK2UzYnQ1czhiK1RJa1pESlpHTGl6eUFyS3d0dWJtNm9xNnVEU3FVU2s0U0NJQ0EzTnhjREJ3NFUrN0gyODZBbG54LzNxNjJ0eFFjZmZJQXJWNjVnNXN5Wm1ERmpobmlzcFczYjR4NGhJaUtpem9QdkpDUWlJaUlpSWlLTEZCWVdRcWxVd3MvUEQ5SFIwWmcyYlJyR2poMkxzTEN3WnYrME5rbG8yT295UER3Y3p6Ly9QRDc0NEFNTUhEZ1FHelpzd05DaFE4VjYzMzc3TGVycjY3RnMyVEtqYlJBbEVvbjQ3clJqeDQ0WnRXMVlIWFcvY2VQR0FRQktTa3JFTXNPMm10SFIwZUlYOE1DOWJVK1hMbDFxOVpnczdmZCtpeFl0TXRxUzBMRFNyNmlvcU0zaWJJbjJqdFBEd3dNYk4yN0VTeSs5QkxsY2ppTkhqaUE2T2hyeDhmSFE2WFJtejlIcjlWQXFsVTMrc1ZaSHVLWXRtYXNaTTJiQXJIdEd3QUFBSUFCSlJFRlV4Y1ZGM01xeWE5ZXVtRDU5dWtYOTFkVFVBTGozRE42dmUvZnVUWjduN095TTRjT0hRNnZWNHRxMWEySjVWbFlXaGc4ZkRuOS9mNmpWYXJHOHFLZ0lGUlVWUmlzTHJmMDhhTW5uaDRFZ0NQanNzOCtRbjUrUGlSTW5Jam82MnVoNGE5cnVLTTg5RVJFUmRUeGNTVWhFUkVSRVJFVE5xcXFxUW5wNk9oNTk5RkZNbWpTcDNmczNiSFZaVzFzTGxVcUZzckl5QkFRRW1HeVZtSjJkRFlsRWdveU1ER1JrWkpodDY4cVZLeVpsRnk1Y1FFRkJBUzVmdm94cjE2NkpTWW43a3liNStma0FZSlNFTU9qVHB3L2tjamxxYTJ1dEdwY2wvUnBJcFZMNCsvc2JsWGw2ZWtJcWxhS3lzckpONDdTR3ZlS1V5K1dZTzNjdUlpSWlzRy9mUHFTa3BFQ3BWQ0l2THc5cjE2NDFTZDQ5K0Q1RmMrNS9KNk9sT3NJMXRYYXUzTjNkRVJrWmliMTc5NktxcWdyUjBkSG8wcVdMUlgyTkh6OGVxYW1wV0xwMEtWNTg4VVU4ODh3emNIWjJ0dWpjME5CUXFGUXFhRFFhK1BqNFFLdlY0cmZmZnNQMDZkTlJXbHFLWGJ0Mm9iUzBGRDE3OWtSMmRqWUE0em15OXZPZ3BaOGZBTEI5KzNZY08zWU1Uejc1Sk41NjZ5MlQ0eTF0dTZNODkwUkVSTlF4TVVsSVJFUkVSRVJFemNyTXpFUjlmVDJlZWVZWnUvUi8vMWFYT3AwT2I3LzlOcjcrK212MDd0MGJmL25MWDhSNjVlWGxFQVNoeVZWZ2hwVk5BSERuemgxOC9QSEh5TTNOaFpPVEUvcjE2d2R2YjIrTUdqVUtGeTllaENBSVJuWGxjam5jM056TXR1dmdZUGxtUGRiMGUvOGNQTGdheTFDdTErdmJKTTZXc0hlY1BYcjB3S0pGaXpCNThtUjg5TkZIS0M0dXhwWXRXL0NQZi95alJlMVpxaU5lVTJ2bWFzYU1HZGk3ZHkra1Vpa2lJeU10N21QSmtpWHc4dkpDUWtJQzR1TGlzR1BIRHN5WU1RTXpaODVzTm02RlFvRk5telpCbzlGZzRzU0p5TXJLZ2tRaVFXaG9LTFJhTFhidDJnV1ZTb1ZubjMwVzJkblpjSGQzUjBCQWdIaSt0WjhIMXRZM3FLdXJ3Lzc5K3dFQTA2ZFBOenV1bHJadDczdUVpSWlJL3RpWUpDUWlJaUlpSXFKbUZSVVZ3Y2ZIQnk0dUx2WU9CYzdPem5qMzNYY1JIUjJOTDc3NEFncUZRbnczbXF1ckt5b3JLM0hvMENHelg2dy9LQzR1RHJtNXVYajU1WmN4ZS9ac3lHUXlBRUJEUXdNU0V4T042c3JsY3VoME90VFYxWW4xRE9ycjY2MWFwV05OdjlheVpaeHRxYTNqOVBYMXhZY2Zmb2k1YytmaXhJa1RiWjRrN01qWDFKSzVNaVNmcEZLcDBkYVh6WkZLcFpnelp3NmlvcUp3K1BCaDdObXpCenQzN2tScGFTbmVlT09OSnMvMThmR0JuNStmK0Y3Q3JLd3NEQjQ4R04yN2QwZTNidDNnN3U0T3RWcU44UEJ3NU9ibUlqUTAxT2k1dC9iendOcjZCaktaRERFeE1mamtrMC93NFljZllzT0dEZWpUcDQ5TjJyWlVSM251aVlpSTZPSENYeU1pSWlJaUlpS2lacFdYbDhQVDA5UGVZWWg4Zkh3d2RlcFVWRlJVWU92V3JXSzV2NzgvR2hvYWtKZVhaMUU3cDArZkZwTVk5Myt4WGx4Y2JGTFh6ODhQZ2lBZ0p5Zkg1RmhPVGc0YUdob3NqdCthZnExbHl6amJVbnZFNmV2ckMwZEh4M1laYzBlL3BtMDlWNjZ1cm9pSWlFQmNYQndrRWduUzB0SXNPaytoVUtDc3JBd2xKU1U0YytZTVJvOGVEZURldS95Q2dvS2dWcXRSV0ZpSXlzcEtrNjAycmYwOHNMYisvWjUrK21rc1dMQUFkKzdjd1R2dnZJTmJ0MjdackcxTGRKVG5ub2lJaUI0dVRCSVNFUkVSRVJHUlJlUnl1YjFETURKcjFpeDA3OTRkaHc4ZkZyOTRmKzY1NXdBQUd6ZHV4TTJiTjQzcUM0S0FVNmRPR1gxNUw1UEpvTmZyVVZKU0lwWlZWVlZoMDZaTkp2Mk5IVHNXQUxCMTYxWlVWRlNJNWVYbDVXYnJOOFdhZnExbHl6amJraTNqakkrUFIxbFptVWw1YW1vcTZ1dnI4ZmpqajdjcVZrdDBsR3ZhM25PbFVxbU1malo4amxqNmVSSWFHZ29BU0VoSVFHVmxwWmdrQklCUm8wYmg5dTNiU0VsSmdZT0RBMGFOR21WMHJyV2ZCOWJXZjlDMGFkTXdlZkprYUxWYXhNYkc0dmZmZjdkWjI4M3BLTTg5RVJFUlBWeTQzU2dSRVJFUkVSRjFTSzZ1cnBnN2R5N1dyMStQK1BoNGJONjhHV1BIamtWbVppYlMwOU14ZCs1Y0JBWUd3c3ZMQzVXVmxTZ29LSUJXcThXMmJkdkVWWkhqeDQrSFVxbkVtMisraWRHalIwTW1reUVyS3d1alJvMHlXZkVUR1JtSm8wZVBvckN3RUhQbnprVndjTEQ0NVg1SVNBaTBXaTEwT3AxRnNWdlRyN1ZzR1dkYnNtV2NTcVVTMzMvL1BRWVBIZ3cvUHo4NE9EaWdwS1FFNTg2ZGc0ZUhCMTUvL2ZVMkhrM0h1YWJ0UFZleHNiRVlNR0FBQmc4ZURFRVFrSldWQlVFUU1HM2FOSXZPSHpac0dMcDA2WUlmZi93UnZYdjN4b0FCQThSamhxVGdzV1BIRUJBUWdLNWR1eHFkYSszbmdiWDF6Vm04ZURGdTNMaUJreWRQWXNXS0ZWaXpaZzJjbloxdDBuWlRPc3B6VDBSRVJBOFhyaVFrSWlJaUlpS2lEbXZpeElrWU9IQWdpb3VMY2VEQUFRQkFURXdNWW1KaU1HalFJT1RtNXVMZ3dZUFFhRFRvMzc4L1ZxNWNpZjc5KzR2bkwxcTBDTE5uejRhN3V6dE9uRGlCbkp3Y1JFUkVZUG55NVNaOXlXUXlyRm16QmxPbVRJRlVLc1hSbzBlUm41K1BxVk9uNHUyMzM3WXFibXY2dFpZdDQyeEx0b3h6OGVMRkNBd01oRmFyeGVIRGgzSGt5QkhvZERyTW1ERURXN2R1UmI5Ky9kcG9GUC9UVWE1cGU4L1ZsQ2xUb05QcGtKNmVqb3lNREhoN2UrUGRkOS9GckZtekxEcmYwZEVSUVVGQnFLcXFNbHBGQ0FBOWV2VEF3SUVEVVZWVmhaQ1FFTFBuVy9ONTBKTDZENUpJSkZpNWNpV0dEQm1DYytmTzRhT1BQb0plcjdkSjIwM3BLTTg5RVJFUlBWd2tnaUFJOWc2Q2lJaUlpS2k5ckZ1M0RxTkhqMFpZV0ppOVF5SHFVUGpzRUJFUkVSRVJQZndrRW9uRTBycGNTVWhFUkVSRVJFUkVSRVJFUkVUVXlUQkpTRVJFUkVSRVJFUkVSRVJFUk5USk1FbElSRVJFUkVSRVJFUkVSRVJFMU1rd1NVaEVSRVJFUkVSRVJFUkVSRVRVeVRCSlNFUkVSRVJFUkVSRVJFUkVSTlRKTUVsSVJFUkVSRVJFUkVSRVJFUkUxTWt3U1VoRVJFUkVSRVJFUkVSRVJFVFV5VEJKU0VSRVJFUkVSRVJFUkVSRVJOVEpNRWxJUkVSRVJFUkVSRVJFUkVSRTFNa3dTVWhFUkVSRVJFUkVSRVJFUkVUVXlUQkpTRVJFUkVSRVJFUkVSRVJFUk5USk1FbElSRVJFUkVSRVJFUkVSRVJFMU1rd1NVaEVSRVJFUkVSRVJFUkVSRVRVeVRCSlNFUkVSRVJFUkVSRVJFUkVSTlRKTUVsSVJFUkVSRVJFUkVSRVJFUkUxTWt3U1VoRVJFUkVSRVJFUkVSRVJFVFV5VEJKU0VSRVJFUkVSRVJFUkVSRVJOVEpNRWxJUkVSRVJFUkVSRVJFUkVSRTFNa3dTVWhFUkVSRVJFUkVSRVJFUkVUVXlUQkpTRVJFUkVSRVJFUkVSRVJFUk5USk1FbElSRVJFUkVSRVJFUkVSRVJFMU1sSTdSMEFFUkVSRVZGblVWVlZoZVRrWkp3NGNRS1hMMTlHYlcwdFhGMWQ0ZWZuaDRVTEZ5SWdJTUNrdnF1cnExMWkvZTIzMy9DZi8vd0hLcFVLdDI3ZGdyT3pNNFlORzRaWFhua0Znd1lOc2t0TVJFUkVSRVJFUkdRN1RCSVNFUkVSRWJXREd6ZHU0Qi8vK0FldVhidUdBUU1HWU96WXNaQklKTGgrL1RyeTh2Snc2ZElsb3lSaFRFd01pb3FLa0p5YzNPNnhGaFVWWWNtU0pYQjBkRVJnWUNDQ2dvSnc4ZUpGL1B6enoxQ3BWUGpuUC8rSklVT0d0SHRjUkVSRVJFUkVSR1E3VEJJU0VSRVJFYldEenovL0hOZXVYY1BycjcrT2FkT21HUjI3ZS9jdXlzdkxqY28wR2cyY25aM2JNMFNqZU1hTUdZTkZpeGJCdzhORExOKzllemQyN2RxRm5UdDNZdlhxMVhhSmpZaUlpSWlJaUloc2cwbENJaUlpSXFKMm9GYXJJWlZLTVhYcVZKTmo3dTd1Y0hkM3QwTlU1ajMyMkdNWU9YS2tTZm0wYWRQdzFWZGY0ZXpaczNhSWlvaUlpSWlJaUloc2lVbENJaUlpSXFKMklKRklvTmZyY2YzNmRmajQrRFJhTHp3OFhQeHZuVTRuL3B5ZW5tNVU3OXk1Yzlpelp3L3k4dktnMCtuZzdlMk5NV1BHWU5hc1dYQnljakpwMDluWkdVcWxFdnYzNzBkS1NncXVYcjBLRHc4UC9QblBmOFpycjcwR056YzNzZjZENTk5Zjd1am9DRUVRckI0L0VSRVJFUkVSRVQxY0hPd2RBQkVSRVJGUlp4QVdGZ1lBZU8rOTkxQllXTmhvdllpSUNFUkVSQUFBcEZLcDBjOEdCdzhleEp0dnZnbTFXbzNBd0VBODg4d3prRWdrMkwxN045NTU1eDNvOVhxemJYLysrZWY0Zi8vdi8ySGd3SUdZTUdFQ0hCd2NrSktTZ3VYTGw2TzJ0cmJaTVpTVWxFQ3YxMlBRb0VHV0RwdUlpSWlJaUlpSUhsSmNTVWhFUkVSRTFBNFdMbHlJa3BJU1hMaHdBWXNYTDhhNGNlTXdaODRjK1BuNUdkVmJzbVFKQUVDcFZFSXFsWW8vR3hRVkZTRXVMZzQrUGo1WXZYbzFldlhxQlFBUUJBRnIxNjVGV2xvYWxFb2xvcUtpak02cnFhbUJXcTNHbDE5K2lSNDllZ0M0dDFJeE5qWVcrZm41U0U1T3hzeVpNNXNjdzc1OSt3QUF6ei8vZk1zbmdvaUlpSWlJaUlnZUNseEpTRVJFUkVUVURqdzhQTEJ4NDBhODlOSkxrTXZsT0hMa0NLS2pveEVmSHcrZFRtZHhPOTkrK3kzcTYrdXhiTmt5TVVFSTNOdk85SlZYWGdFQUhEdDJ6T1E4UVJDd1pNa1NNVUVJQU03T3pwZy9mejRBSUNNam84bCtmL2poQnh3NWNnUWpSb3pBaEFrVExJNlhpSWlJaUlpSWlCNU9YRWxJUkVSRVJOUk81SEk1NXM2ZGk0aUlDT3pidHc4cEtTbFFLcFhJeTh2RDJyVnIwYlZyMTJiYnlNN09oa1FpUVVaR1JxT0p2U3RYcnBpVU9UZzRZUGp3NFNibFE0WU1nVVFpd2VYTGx4dnRNeWNuQit2V3JZTzN0emRXcmx3SmlVVFNiSnhFUkVSRVJFUkU5SEJqa3BDSWlJaUlxSjMxNk5FRGl4WXR3dVRKay9IUlJ4K2h1TGdZVzdac3dULys4WTltenkwdkw0Y2dDRkFxbFkzV3FhbXBNU21UeStWd2NERGRTTVRSMFJHT2pvNm9xNnN6MjlhNWMrZncvdnZ2bzJ2WHJ2ajAwMC9SclZ1M1ptTWtJaUlpSWlJaW9vY2ZrNFJFUkVSRVJIYmk2K3VMRHovOEVIUG56c1dKRXljc1NoSzZ1cnFpc3JJU2h3NGRzbXBGWDBORGc5bnk4dkp5NlBWNmVIbDVtUndyTEN6RXUrKytDMmRuWjZ4ZXZScDkrdlN4dUQ4aUlpSWlJaUlpZXJqeG5ZUkVSRVJFUkhiazYrc0xSMGRIczBrOFFSQk15dno5L2RIUTBJQzh2RHlyK3FtdHJUVzdwZWlwVTZjQUFFT0hEalVxTHlrcFFXeHNMT1J5T2RhdVhZdisvZnRiMVI4UkVSRVJFUkVSUGR5WUpDUWlJaUlpYWdmeDhmRW9LeXN6S1U5TlRVVjlmVDBlZi94eG8zSVhGeGZVMU5TZ3ZMemNxUHk1NTU0REFHemN1QkUzYjk0ME9pWUlBazZkT29WYnQyNDFHc1A5VzVGcXRWcDgrZVdYQUlBWFhuaEJMUC8xMTEveDl0dHZReTZYWTkyNmRmRHo4N05pcEVSRVJFUkVSRVRVRVhDN1VTSWlJaUtpZHFCVUt2SDk5OTlqOE9EQjhQUHpnNE9EQTBwS1NuRHUzRGw0ZUhqZzlkZGZONm9mRUJBQWxVcUYyTmhZOU9yVkMvLzNmLzhIQUJnN2Rpd3lNek9SbnA2T3VYUG5JakF3RUY1ZVhxaXNyRVJCUVFHMFdpMjJiZHNHVDA5UG8vYWNuSnhRWFYyTnVYUG5JaWdvQ0RxZERwbVptYWl1cmtaa1pDUUNBd1BGdWpFeE1iaHo1dzVDUWtLUW5KeHNkanhMbGl5eDhRd1JFUkVSRVJFUlVYdGlrcENJaUlpSXFCMHNYcndZcDA2ZFFrbEpDWDc1NVJkSXBWTDQrUGhneG93Wm1EcDFLbnIwNkdGVS80MDMzc0NxVmF0UVVsS0MydHBhbzJNeE1URVlNV0lFVWxOVGtadWJpNXFhR3JpN3UyUFFvRUdJam80MnV6V29SQ0xCcWxXcnNHM2JOcHc0Y1FJNm5RNzkrdlZEUkVRRUprNmNhRlRYc09JeE16T3owZkV3U1VoRVJFUkVSRVRVc1VrRWN5ODZJU0lpSWlMNmcxcTNiaDFHang2TnNMQXdlNGZTYnNMRHcrSHM3SXlVbEJSN2gwSWRXR2Q4ZG9pSWlJaUlpRG9haVVRaXNiUXVWeElTRVJFUkVSRVIyVUJyRS9MTGxpMkRxNnNyUHZua0V4dEhSaDNCcEVtVG9OUHBrSjZlYnZFNWdpQmc5KzdkK1A3NzcxRmVYbzc1OCtmanhJa1RiWG9mdFNST1d6SDNqSFNtWDRTeDU5eGJvak5kQzN2cEtIUDhzTityUkVUMFB3NzJEb0NJaUlpSWlJakluT1BIanlNOFBCeno1ODl2dE03Mjdkc1JIaDZPVmF0V21UMHVDQUttVEptQzhQQndYTDE2dGExQ3RZa2JOMjdnNXMyYjlnNkRPcEIvLy92ZitPcXJyK0RnNElBSkV5YkEzZDM5b2J1UHdzUERFUjRlanFpb0tOVFUxRmgwenV1dnY0N3c4SEJNbWpUSnFQeGhHOXZEenR3Y3RxYmV3NmdqeDA1RVJQUXc0RXBDSWlJaUlpSWllaWdGQlFWQktwWGk0c1dMS0Nzck0zbDNKd0NjUG4wYUFLQldxeUVJQWg3Y1dhZXdzQkFWRlJYdzlmV0ZyNjl2dThUZFVsdTNib1dEQTMrWGx5eVhtcG9LQVBqc3M4L2c1K2NIQUFnTEMzc283NlBmZi84ZGFXbHB6U1owVkNvVmlvdUx6UjdqTTBKRVJFUmtXL3cvS3lJaUlpSWlJbm9vdWJxNll0aXdZUUNBckt3c2srT2xwYVVvTGk2R1hDNUhlWGs1aW9xS1RPcWNPWE1HQUJBY0hOeTJ3ZHFBcTZzcm5KMmQ3UjBHZFNDM2J0MkNUQ1lURTRUQXcza2ZkZXZXRFZLcEZNbkp5UkFFb2NtNkNRa0prTXZsY0hkM056bjJNSTZOaUlpSXFDUGpTa0lpSWlJaTZ0U3FxNnRSVWxLQzh2THlacis0QkFBL1B6K2pMMk03QXI0UDVvOXIyN1p0N2RxZnVTU2NwVnI2N0NnVUNtZzBHbVJsWmVIWlo1ODFPbVpZUlJnUUVDRFdHVFJva0ZFZFE1SXdKQ1NraFpFM3JyNitIbzZPampadjkySFdHY2Y4TUJNRW9VTmNqNGFHQm93Y09SS1ptWm5Jek15RVFxRXdXNitrcEFRcWxRcFBQdmtrVkNwVk8wZEpSRVJFMVBrd1NVaEVSRVJFblZKRFF3TisvdmxubkRwMUNnME5EVmFkMjlHU2hQVEhkZmZ1M1hidDcrYk5tNjE2SDFoTGs0UmJ0bXd4dTUzbzZkT25JWkZJTUczYU5HZzBHcWhVS3N5ZVBWczhydGZya1plWEI1bE1oaWVlZU1LbzNYUG56aUVwS1FtNXVibTRjK2NPWEZ4YzhPaWpqeUlpSWdKaFlXRW1jWVNIaDhQWjJSa0pDUW1JajQvSDhlUEhVVjFkM1d3Uy91clZxMWk2ZENuS3k4dXhmUGx5L1BXdmYyMjBycUdQbEpRVWs3TDkrL2RqNzk2OU9IandJTXJLeXVEdDdZM1pzMmViSkU2YmtwYVdoZ01IRHVEU3BVdVF5K1ZRS0JSWXVIQWg1c3laQTUxT1p6SVdTOGRzelZ5YUc2UEJwRW1UbW94RHFWUmkvLzc5U0VsSndkV3JWK0hoNFlFLy8vblBlTzIxMStEbTVtWjB6cEVqUjNEZ3dBRmN1SEFCRW9rRWZmdjJSWFIwTklLQ2dwcWRwNktpSWlpVlNtUm5aK1BHalJ1UVNxVjQ1SkZITUd2V0xJU0docHFOelpycmMvandZZXpmdng4WEwxNkVYQzVIY0hBd0ZpNWMyR3hjRC9acm9OUHB4Si9UMDlOdGRoL1pJazREdlY2UHFLZ29aR1ptSWpFeHNkRWtZV0ppSWdBZ0tpb0tQLzc0STV5Y25FekczZGo5YzcrbW5ydHo1ODVoejU0OXlNdkxnMDZuZzdlM044YU1HWU5aczJhWjlOZVlqbkNQMklvdDVzdmFkbHI3dWRlUzUzLzkrdlZJVFUxRmJHd3NKa3lZSUpiWDFOUmd5cFFwRUFRQlNVbEpjSEZ4RVk4bEpTVmg4K2JOZU91dHQvRDg4OCszZU01YU84ZTJ1dC9iNDE1dHpXY3pFUkcxRFNZSmlZaUlpS2pUcWF1cnc1NDllM0R6NWswRUJ3ZGp3SUFCOFBMeWdsd3V0M2RvUkZaWnZueDV1L1cxYnQwNmpCNDkybXdDclMzNStmbkIxOWNYVjY5ZVJWRlJrYmhTc0tHaEFXcTFHdjcrL2dnSkNZR0hod2Z5OC9PaDArbkU3UWdMQ2dwUVUxT0RvS0Fnb3k5RER4dzRnRTJiTmtFaWtTQXdNQkFLaFFLbHBhVlFxOVZRcVZTWU9YTW1vcU9qemNhemNlTkc1T1RrWU96WXNkQnF0VTNHZnZmdVhheFlzUUxsNWVXWVAzOStrd25DNXF4YnR3NDVPVGtJQ2dxQ1ZxdUZXcTNHbWpWcjRPYm1adEUxMmJ4NXMvZ0Z0MEtoZ0l1TEMxUXFGZDU1NTUxbWYxR2lxVEczWmk2dDlmbm5ueU10TFEzQndjRVlPblFvMUdvMVVsSlNrSitmai9qNGVQRXovSnR2dnNHT0hUdmc3dTZPcDU5K0dnQ1FuNStQd3NKQ2k3NklqbzJOaFU2bnc3Qmh3ekJpeEFpVWxaVWhNek1UNzcvL1BsYXRXbVYyNjFwTHI4L1dyVnVSa0pBQVoyZG44VHFvMVdyRXhzWmE5UXNyRVJFUkFBQ2xVZ21wVklybm5udk9vdlBhTzA0RFFSQVFGQlNFQVFNR1FLUFJvTGk0R0FNSERqU3FVMXBhaWlOSGptRHc0TUY0L1BISExWcmRiMDVUejkzQmd3ZXhZY01HeUdReUtCUUtkT25TQmZuNStkaTllemZPbkRtRHRXdlhRaXB0L3F1eWpuQ1AySUt0NXF1bDdWZ3lady8rVWtGTG4zK0ZRb0hVMUZTY09YUEdLRW1ZbloyTnVybzZBRUJPVG81UmdsdWowUUF3WHFsdTdWaGJPOGR0Y2IrMzFiM2EyczltSWlKcUcwd1NFaEVSRVZHblUxSlNncXFxS3J6MDBrdm8xYXVYdmNNaG9tWW9GQW9rSnljYmJTZDY5dXhaVkZSVVlOU29VWkJJSkFnS0NzS1JJMGVRblowdGZvbHIyR3AwMUtoUllsdG56NTdGcGsyYjRPYm1oazgvL1JTUFB2cW9lT3pxMWF0WXZudzU5dTNiaDhEQVFKTXZMV3RxYW5EcDBpVnMzNzY5MmZlaTFkYlc0b01QUHNDVksxY3djK1pNekpneG84WGoxK2wwdUg3OU9uYnMyQ0VtTzNmdTNJbTllL2NpT1RtNTJTU2hScU5CVWxJU3ZMeThzSDc5ZXZUdTNWc2N6M3Z2dllmYTJ0cEd6MjFxeksyWlMydlYxTlJBclZianl5Ky9SSThlUFFEY201ZlkyRmprNStjak9Ua1pNMmZPQkhCdk5acEVJc0VYWDN3Qkx5OHZzWTNidDI5YjFGZGtaQ1FtVDU2TXJsMjdpbVhmZmZjZDR1TGlrSmlZYUpJQXN2VDZhRFFhSkNRa3dOUFRFK3ZYcjRlM3Q3YzR0ZzgrK0FERnhjVVd6OGVTSlVzQS9DOUphUGk1S2ZhSTA4Q1E4SnMyYlJyV3JGbUQvL3puUDRpSmlUR3FzMy8vZnVqMWVreWRPdFhxOWcyYWV1Nktpb29RRnhjSEh4OGZyRjY5V3Z6N1h4QUVyRjI3Rm1scGFWQXFsWWlLaW1xMm40NXdqeGpvOVhyRXg4ZGJmWjZ0NXF1bDdiVDBjNitsei8vSWtTTWhrOG5FeEo5QlZsWVczTnpjVUZkWEI1VktKZjc5SWdnQ2NuTnpNWERnUUxFZmE4ZmEyamx1aS91OUxlL1YxbjQyRXhGUjIzQ3dkd0JFUkVSRVJPMnR0TFFVenp6ekRCT0VSQjJFNFV2Wis5OVJscG1aQ1FEaWwvR0dsUnozMXpIM1BzTEV4RVFJZ29ENTgrY2JKYlVBd05mWEY2Kzk5aG9BNFB2dnZ6ZUpReEFFekpzM3I5a0VvU0FJK095eno1Q2ZuNCtKRXlmYVpDWGRva1dMakZaREdsYVNXZktlU01QV2pILzcyOS9FQkNFQU9EazU0YzAzMzJ6eTNLYkczSnE1dEpZZ0NGaXlaSW1ZSUFRQVoyZG56SjgvSHdDUWtaRWhsdGZVMUFDQTBkYTBBTkM5ZTNlTCtwb3paNDVSOGdjQXhvMGJCK0RlTDVtWVk4bjFNVnlINk9obzhRdDE0TjUxV0xwMHFVV3h0WmE5NHh3L2ZqeDY5T2lCbzBlUEdpVUdxcXVyOGQxMzM2RlhyMTdpQ2lOck5mZmNmZnZ0dDZpdnI4ZXlaY3VNL3Y2WFNDUjQ1WlZYQUFESGpoMnpxSytPZEkvbzlYb29sY29tLzVoanEvbHFUVHN0K2R4cjZmUHY3T3lNNGNPSFE2dlY0dHExYTJKNVZsWVdoZzhmRG45L2Y2alZhckc4cUtnSUZSVVZSaXNMclIxcmErYW1MZS8zdHJwWFcvdlpURVJFYllNckNZbUlpSWlvMHpHOEw0dUlPb2JodzRmRDJkblphRHZSMDZkUHc5WFZGVU9IRGdVQWNVVmhWbFlXZ0h0SmgxOSsrUVc5ZS9kR3YzNzl4TGJ5OHZJQUFFODk5WlRadmd3cjNzNmZQMjl5VENLUllQanc0YzNHdTMzN2RodzdkZ3hQUHZrazNucnJMZXNHYTRaVUtvVy92NzlSbWFlbko2UlNLU29ySzVzOS8relpzd0JnOWoxd2ZmdjJoVnd1YjNRMVlWTmpiczFjV3N2QndjRnNIRU9HRElGRUlzSGx5NWZGc3ZIanh5TTFOUlZMbHk3Rml5KytpR2VlZWFiWnhPNkRMbHk0Z0lLQ0FseStmQm5YcmwwVGt3WTZuYzZrcnFYWEp6OC9INEQ1NjlDblQ1OG1yNE10UEF4eFNxVlNSRVpHWXVmT25WQXFsWGoxMVZjQkFJY09IVUpGUlFWZWV1a2xPRG82dHFqdDVwNjc3T3hzU0NRU1pHUmtHQ1dWNzNmbHloV0wrK3NvOTRnbDczQzgveDJYQnJhYXI1YTIwOUxQdmRZOC82R2hvVkNwVk5Cb05QRHg4WUZXcThWdnYvMkc2ZE9ubzdTMEZMdDI3VUpwYVNsNjl1eUo3T3hzQU1iWHl0cXh0bWFPMitwK2I4dDcxUmFmelVSRVpIdE1FaElSRVJGUnA5T2xTeGQ3aDBCRVZwREpaQmc1Y2lSKyt1a25hRFFhREJreUJFVkZSUWdMQ3hQZnArVGg0WUZCZ3diaC9Qbnp1SG56SmtwS1NxRFg2NDIyR2dYdXZiOUpKcFBCemMzTmJGOGVIaDRBWVBaTGFMbGMzdXk3Uyt2cTZyQi8vMzRBd1BUcDArSGcwUG9OZktSU3FjbktDME81WHE5djl2emJ0MjgzT2VhbVlteHF6SzJaUzJ2SjVYS3pjVG82T3NMUjBWRjhaeGh3Ynl0T0x5OHZKQ1FrSUM0dURqdDI3TUNNR1RNd2MrYk1acS9IblR0MzhQSEhIeU0zTnhkT1RrN28xNjhmdkwyOU1XclVLRnk4ZU5Ic2UvSXN2VDUzN3R5QlhDNXYwWFd3aFljbHprbVRKbUhQbmoxSVNVbkI3Tm16SVpWS2taU1VCRmRYVjR2ZnJmZ2dTNTY3OHZKeUNJTFE2TW81NEg4cm5acnlSNzVIN21lcitXcHBPeTM5M0d2Tjg2OVFLTEJwMHlab05CcE1uRGdSV1ZsWmtFZ2tDQTBOaFZhcnhhNWR1NkJTcWZEc3M4OGlPenNiN3U3dUNBZ0lhUEZZV3pvM2JYbS90K1c5MnBwclEwUkViWWRKUWlJaUlpTHFkUGhieTBRZGowS2h3RTgvL1FTVlNvV0tpZ29JZ21DU0FBd09Ec2I1OCtlUmxaV0ZYMy85VlN5N240dUxDMzcvL1hkVVYxZkR4Y1hGcEorN2QrOEMrRitDNjM3bXZqaDlrRXdtUTB4TURENzU1Qk44K09HSDJMQmhBL3IwNldQeE9OdUNvNk1qYW10cm9kZnJ4YVNxUVgxOWZaTXJrNW9hYzB2bVVpS1JvTDYrM214N1RYM3gzOURRWUxhOHZMd2NlcjNlNlAxV1Vxa1VjK2JNUVZSVUZBNGZQb3c5ZS9aZzU4NmRLQzB0eFJ0dnZORm9Id0FRRnhlSDNOeGN2UHp5eTVnOWV6WmtNcG5ZZjJKaVlwUG5Oa2N1bDBPbjA2R3VyazVzMTZDNTY5Q2UyanBPTnpjMy9PVXZmOEdCQXdmd3d3OC93TjNkSGRldlg4ZlVxVlBoNnVyYW9qWXRlZTVjWFYxUldWbUpRNGNPV2ZRc042YXozQ08ybWk5YnRXT3AxanovUGo0KzhQUHpFOTlMbUpXVmhjR0RCNk43OSs3bzFxMGIzTjNkb1ZhckVSNGVqdHpjWElTR2hocU55ZHF4dG5SdTJ2TitiMHhMN3RYV1hCc2lJbW83L0RVTklpSWlJaUlpZXVnWjNpdW8wV2pFTFVYTkpRbUJlKzhpMUdnMGtFcWxDQXdNTktwajJKNzA1TW1UWnZzeHZIUHE4Y2NmYjNHc1R6LzlOQllzV0lBN2QrN2duWGZld2ExYnQxcmNsaTMwNjljUGdpQ0kyK1BkTHpjM3Q5RUVYSE5hTXBkdWJtNm9xNnREV1ZtWlVkMkxGeTgybVNTc3JhMDEybExVNE5TcFUwYXgzTS9WMVJVUkVSR0lpNHVEUkNKQldscGFNeU1DVHA4K0xYNlJmZjhYMzhYRnhjMmUyeHcvUHo4SWdvQ2NuQnlUWXprNU9TMitEcmJXSG5GT25Ub1ZFb2tFcWFtcE9IVG9FQndjSERCbHlwUld0ZG5jYytmdjc0K0doZ1p4bTl5VzZpejNpSzNteTFidFdLc2x6ejl3N3hkU3lzcktVRkpTZ2pObnptRDA2TkVBN3YyQ1ExQlFFTlJxTlFvTEMxRlpXV215MWFhMVkyM04zTFRYL2Q2WTF0eXJMYjAyUkVUVU5wZ2tKQ0lpSWlJaW9vZWVwNmNuSG5ua0VWeStmQmw1ZVhubzI3Y3Z2TDI5amVvTUhUb1VibTV1T0h2MkxJcUxpeEVRRUdDeU1pa3FLZ29BOE1VWFg1aDhxWC90MmpYczJMRURVcWtVVTZkT2JWVzgwNlpOdytUSms2SFZhaEViRzR2ZmYvKzlWZTIxeHBneFl3QUFXN1pzTVlyanpwMDcrTmUvL3RYaWRsc3lsNGIzd1JxMnlnUHVyU0RjdG0xYnMvM0Z4OGNiYlkrbjFXcng1WmRmQWdCZWVPRUZzVnlsVWhtZFo5Z3V0Ym10WW9GN0szVDBlajFLU2tyRXNxcXFLbXpCRTRkOEFBQWdBRWxFUVZUYXRLblpjNXN6ZHV4WUFNRFdyVnRSVVZFaGxwZVhsOXVrZlZ0cGp6aDlmSHp3NUpOUDRwZGZmc0dwVTZmdzFGTlBvWGZ2M3ExdXQ2bm56ckNWNmNhTkczSHo1azJqOHdSQndLbFRweXhLNkhlV2U4Ulc4MldyZGl6Vm11Y2Z1UGRlUWdCSVNFaEFaV1dsbUNRRTd2MWl5dTNidDVHU2tnSUhCd2VUWDFTeGRxeXRuWnYydU44YjA1Sjd0YlhYaG9pSTJnYTNHeVVpSWlJaUlxSU9RYUZRNE1LRkM5QnF0WWlNakRRNTd1RGdnS0NnSUdSa1pBQXczV29VQUlLQ2d2REtLNi9ncTYrK3d0Ly8vbmNFQmdhaWQrL2VLQ3NyZzBxbFFuMTlQWll0VzRZLy9lbFByWTUzOGVMRnVISGpCazZlUElrVksxWmd6Wm8xZHRudU9Db3FDaGtaR1Nnc0xNUzhlZk1RRWhLQyt2cDZaR1ptaXUvYTB1bDBWcmZia3JtTWlvcUNTcVhDM3IxN2NmYnNXZmo2K2lJbkp3ZDkrL2FGczdOem8zRTRPVG1odXJvYWMrZk9SVkJRRUhRNkhUSXpNMUZkWFkzSXlFaWpGYU94c2JFWU1HQUFCZzhlREVFUWtKV1ZCVUVRTUczYXRHYkhOSDc4ZUNpVlNyejU1cHNZUFhvMFpESVpzckt5TUdyVXFGYXZ5SW1Nak1UUm8wZFJXRmlJdVhQbklqZzRXUHl5UGlRa3BNWFh3ZGJhSzg1cDA2YmgrUEhqNG4vYlNtUFAzZGl4WTVHWm1ZbjA5SFRNblRzWGdZR0I4UEx5UW1WbEpRb0tDcURWYXJGdDJ6WjRlbm8yMlg1bnVVZHNOVisyYXNkU3JYbitBV0RZc0dIbzBxVUxmdnp4Ui9UdTNSc0RCZ3dRanhtU2dzZU9IVU5BUUFDNmR1M2FxckhhWW03YStuNXZURXZ1MWRaZUd5SWlhaHRjU1VoRVJFUkUxSUdGaDRkajBxUkpGdFZkdG13WjNudnZ2UmFmLzBjMmFkSWtoSWVIRzVXWm15K3lyL3UzZG50d0JZZUJZVnRTd0h5U0VBQmVmdmxsZlBycHB3Z0tDc0l2di95Q1E0Y080WmRmZnNHZi8veG54TWZINDlsbm43Vkp2QktKQkN0WHJzU1FJVU53N3R3NWZQVFJSMDF1cWRsV1pESVoxcXhaZ3lsVHBrQXFsZUxJa1NNNGUvWXNac3lZZ1ppWUdPajEraGF2NUxCMkxrTkNRckJ5NVVvTUdEQUFlWGw1K1Bubm54RVNFdExzc3lhUlNMQnExU3FFaElUZzVNbVRPSG55SlByMDZZTmx5NVpoOGVMRlJuV25USmtDblU2SDlQUjBaR1Jrd052YkcrKysreTVtelpyVjdIZ1dMVnFFMmJObnc5M2RIU2RPbkVCT1RnNGlJaUt3ZlBseTZ5Zm5BUTllaDZOSGp5SS9QeDlUcDA3RjIyKy8zZXIyYmFXOTRnd0lDRUJBUUFBZWUrd3hEQmt5eEdidE52WGN4Y1RFSUNZbUJvTUdEVUp1Ymk0T0hqd0lqVWFEL3YzN1krWEtsZWpmdjMrejdYZW1lOFFXODJYTGRpelJtdWNmdVBjTzE2Q2dJRlJWVlJtdElnU0FIajE2WU9EQWdhaXFxakw2dStaKzFvNjF0WFBUMXZkN1kxcHlyN2IyMmhBUlVkdVFDSUlnMkRzSUlpSWlJcUwyc203ZE92VHQyeGN6Wjg1c3R6NlBIeitPanovK0dILzYwNThhM1ZKdisvYnQyTGR2SDhhTkc0Y1ZLMWFZSEJjRUFWRlJVYWlvcU1DdVhidmc2K3NMNEY2U3o5blpHU2twS2MzR01XZk9ISFRwMGdWYnRtd1J5Nnc1LzQ5czBxUko0aGRYQnVibXF6TmJ0MjRkUm84ZWpiQ3dNSHVIUWpaMCsvWnR6Smd4QTk3ZTN2ajY2Ni90SFk1Wi9Kd2lJaUlpSXJLY1JDS1JXRnFYMjQwU0VSRVJFYld4b0tBZ1NLVlNYTHg0RVdWbFplalJvNGRKbmRPblR3TUExR28xQkVIQWcvOVBYMWhZaUlxS0N2ajYrb29KUW10dDNib1ZEZzdjVE1SU25DL3FESDc4OFVjQXdHT1BQV2JuU0lpSWlJaUlxTDN4WDd4RVJFUkVSRzNNMWRVVnc0WU5Bd0JrWldXWkhDOHRMVVZ4Y1RIa2Nqbkt5OHRSVkZSa1V1Zk1tVE1BR3Q4KzBkSTQ3UEUrdEk2SzgwVi9GTmV2WDhmcDA2Zng0RVpDNTg2ZHc4NmRPeUdSU1BEQ0N5L1lLVG9pSWlJaUlySVhyaVFrSWlJaUltb0hDb1VDR28wR1dWbFpKdS9vTXF3aURBZ0lFT3NNR2pUSXFJNGhTZGpZTzNBNnF2cjZlamc2T3RvN0RLSS90TnUzYjJQRmloWG8xYXNYQWdJQzRPVGtoTXVYTDZPZ29BQ0NJT0RWVjE4VmY1R0JpSWlJaUlnNkR5WUppWWlJaUlqYWdVS2h3Sll0Vzh4dUozcjY5R2xJSkJKTW16WU5HbzBHS3BVS3MyZlBGby9yOVhyazVlVkJKcFBoaVNlZU1OdCtmWDA5OXU3ZGk0TUhENktzckF5OWV2WEM5T25UalZZSFdmdGVyM1Buem1IUG5qM0l5OHVEVHFlRHQ3YzN4b3daZzFtelpzSEp5Y25xT1REMG41Q1FnUGo0ZUJ3L2ZoelYxZFZHN3dHMHR0K2lvaUlvbFVwa1oyZmp4bzBia0VxbGVPU1JSekJyMWl5RWhvYWF4SEQ0OEdIczM3OGZGeTllaEZ3dVIzQndNQll1WE5oa3ZQZlBsNkZzLy83OVJ2UHQ3ZTJOMmJObm15U0FBU0F0TFEwSERoekFwVXVYSUpmTG9WQW9zSERoUXN5Wk04ZmtQWWhFYmNIUHp3L1RwMDlIVmxZV1RwNDhpZnI2ZXJpN3V5TXNMQXdSRVJFWU9YS2t2VU1rSWlJaUlpSTdZSktRaUlpSWlLZ2QrUG41d2RmWEYxZXZYa1ZSVVpHNFVyQ2hvUUZxdFJyKy92NElDUW1CaDRjSDh2UHpvZFBweEswdUN3b0tVRk5UZzZDZ29FYVRjLy84NXoraDBXZ1FGQlNFR3pkdVFLVlNJUzR1RGwyNmRNRzRjZU9zanZmZ3dZUFlzR0VEWkRJWkZBb0Z1blRwZ3Z6OGZPemV2UnRuenB6QjJyVnJJWlcyN0o4VEd6ZHVSRTVPRHNhT0hRdXRWdHVxZm1Oalk2SFQ2VEJzMkRDTUdERUNaV1ZseU16TXhQdnZ2NDlWcTFZWmJjKzZkZXRXSkNRa3dOblpHUXFGQWk0dUxsQ3IxWWlOalVWRFE0TlZZMWkzYmgxeWNuSVFGQlFFclZZTHRWcU5OV3ZXd00zTkRXRmhZV0s5elpzM0l5a3BDUzR1TG1LZktwVUs3N3p6anRWOUVyV1VtNXNiRml4WWdBVUxGdGc3bEJaaElwMklpSWlJcUcwd1NVaEVSRVJFMUU0VUNnV1NrNU9OdGhNOWUvWXNLaW9xTUdyVUtFZ2tFZ1FGQmVISWtTUEl6czZHUXFFQThMK3RSa2VOR21XMlhaMU9oNnRYcjJMbnpwMWlFbkhYcmwzWXZYczNVbEpTckU0U0ZoVVZJUzR1RGo0K1BsaTllalY2OWVvRkFCQUVBV3ZYcmtWYVdocVVTaVdpb3FLc25vT2FtaHBjdW5RSjI3ZHZOM25mWDB2NmpZeU14T1RKazlHMWExZXg3THZ2dmtOY1hCd1NFeFBGSktGR28wRkNRZ0k4UFQyeGZ2MTZlSHQ3aS9GODhNRUhLQzR1dG5nTU9wME8xNjlmeDQ0ZE84VDUzcmx6Si9idTNZdms1R1F4U2FqUmFKQ1VsQVF2THkrc1g3OGV2WHYzRnZ0ODc3MzNVRnRiYSszMEVSRVJFUkVSRWRtTWc3MERJQ0lpSWlMcUxBeEpQNVZLSlpabFptWUNnSmpNTXJ4ejhQNDZscnlQY05HaVJVYXJEQ2RObWdRQVZpVy9ETDc5OWx2VTE5ZGoyYkpsWXFJT0FDUVNDVjU1NVJVQXdMRmp4Nnh1RjdpWDhKczNiNTVKZ3JDbC9jNlpNOGNvUVFoQVRJcVdsSlNJWllZdFE2T2pvOFVFSVFBNE9UbGg2ZEtsVm8vandmbU9pSWdBY0MvUitXQ2ZmL3ZiMzhRRW9hSFBOOTk4MCtvK2lZaUlpSWlJaUd5Skt3bUppSWlJaU5ySjhPSEQ0ZXpzYkxTZDZPblRwK0hxNm9xaFE0Y0NnTGlpTUNzckN3QlFYVjJOWDM3NUJiMTc5MGEvZnYzTXRpdVZTc1dWaVFZOWV2U0FUQ1pEVlZXVjFYRm1aMmRESXBFZ0l5TURHUmtaWnV0Y3VYTEY2T2Y0K0hpejlaWXNXV0wwczBRaXdmRGh3MjNXTHdCY3VIQUJCUVVGdUh6NU1xNWR1NFpyMTY0QnVMZml6eUEvUHgvQS94SzE5K3ZUcHcva2NybkZLL3VrVWluOC9mMk55anc5UFNHVlNsRlpXU21XblQxN3R0RSsrL2J0YTFXZlJFUkVSRVJFUkxiR0pDRVJFUkVSVVR1UnlXUVlPWElrZnZycEoyZzBHZ3daTWdSRlJVVUlDd3NUMzdQbjRlR0JRWU1HNGZ6NTg3aDU4eVpLU2txZzErc2IzV29VdUplMGtrZ2tKdVdPam82b3E2dXpPczd5OG5JSWdnQ2xVdGxvblpxYUdxT2ZHNnY3WUpKUUxwZERMcGZicE44N2QrN2c0NDgvUm01dUxweWNuTkN2WHo5NGUzdGoxS2hSdUhqeElnUkJNS29ybDh2aDV1Wm10bDBIQjhzM1dXbHN2cVZTS2ZSNnZmano3ZHUzSVpQSmJOSW5FUkVSRVJFUmthMHhTVWhFUkVSRTFJNFVDZ1YrK3VrbnFGUXFWRlJVUUJBRWt3UmdjSEF3enA4L2o2eXNMUHo2NjY5aVdYdHhkWFZGWldVbERoMDZaRFlaWms1NmVycEY5WnBxejlwKzQrTGlrSnViaTVkZmZobXpaOCtHVENZREFEUTBOQ0F4TWRHb3Jsd3VoMDZuUTExZG5WalBvTDYrdmsxVzlEazZPcUsydGhaNnZWNU1BcmQxbjBSRVJFUkVSRVNXNHErdUVoRVJFUkcxSThON0JUVWFqYmlscUxra0lYRHZYWVFhalFaU3FSU0JnWUh0RnFPL3Z6OGFHaHFRbDVmWGJuMjJwTi9UcDA5REtwVml6cHc1Um9rL2MrOWg5UFB6Z3lBSXlNbkpNVG1XazVPRGhvYUdsZ2ZlaUg3OStrRVFCR1JuWjVzY3k4M05iWk0raVlpSWlJaUlpQ3pGSkNFUkVSRVJVVHZ5OVBURUk0ODhnc3VYTHlNdkx3OTkrL2FGdDdlM1VaMmhRNGZDemMwTlo4K2VSWEZ4TVFJQ0F1RHE2dHB1TVQ3MzNITUFnSTBiTitMbXpadEd4d1JCd0tsVHAzRHIxaTI3OXl1VHlhRFg2MUZTVWlLV1ZWVlZZZE9tVFNadGp4MDdGZ0N3ZGV0V1ZGUlVpT1hsNWVWbTY5dkNtREZqQUFCYnRtekI3Ny8vTHBiZnVYTUgvL3JYdjlxa1R5SWlJaUlpSWlKTGNidFJJaUlpSXFKMnBsQW9jT0hDQldpMVdrUkdScG9jZDNCd1FGQlFFREl5TWdDMDcxYWp3TDJFV21abUp0TFQwekYzN2x3RUJnYkN5OHNMbFpXVktDZ29nRmFyeGJadDIrRHA2V25YZnNlUEh3K2xVb2szMzN3VG8wZVBoa3dtUTFaV0ZrYU5HbVd5R2pFeU1oSkhqeDVGWVdFaDVzNmRpK0RnWURIeEdCSVNBcTFXQzUxT1o5UHhSRVZGSVNNakE0V0ZoWmczYng1Q1FrSlFYMStQek14TWhJYUd0a21mUkVSRVJFUkVSSmJpU2tJaUlpSWlvbmFtVUNqRS8zNXdxMUVEdzdha1FQc25DUUVnSmlZR01URXhHRFJvRUhKemMzSHc0RUZvTkJyMDc5OGZLMWV1UlAvKy9lM2U3NkpGaXpCNzlteTR1N3ZqeElrVHlNbkpRVVJFQkpZdlgyN1Nya3dtdzVvMWF6Qmx5aFJJcFZJY1BYb1UrZm41bURwMUt0NSsrKzAyR2N1RGZSNDVjZ1JuejU3RmpCa3pFQk1UQTcxZUQ3bGMzaVo5RXhFUkVSRVJFVFZISWdpQ1lPOGdpSWlJaUlqYXk3cDE2OUMzYjEvTW5EblQzcUZRSjNiNzltM01tREVEM3Q3ZStQcnJyKzBkamtYV3JWdUgwYU5ISXl3c3pONmhFQkVSRVJFUlVTTWtFb25FMHJwY1NVaEVSRVJFUk5UT2Z2enhSd0RBWTQ4OVp1ZElpSWlJaUlpSXFMTmlrcENJaUlpSWlLZ05YTDkrSGFkUG44YURtN2VjTzNjT08zZnVoRVFpd1FzdnZHQ242SWlJaUlpSWlLaXprOW83QUNJaUlpSWlvaitpMjdkdlk4V0tGZWpWcXhjQ0FnTGc1T1NFeTVjdm82Q2dBSUlnNE5WWFg4V3dZY1BzSFNZUkVSRVJFUkYxVWt3U0VoRVJFUkVSdFFFL1B6OU1uejRkV1ZsWk9IbnlKT3JyNitIdTdvNndzREJFUkVSZzVNaVI5ZzZSaUlpSWlJaUlPakVtQ1ltSWlJaUlpTnFBbTVzYkZpeFlnQVVMRnRnN0ZDSWlJaUlpSWlJVGZDY2hFUkVSRVJFUkVSRVJFUkVSVVNmREpDRVJFUkVSRVJFUkVSRVJFUkZSSjhNa0lSRVJFUkVSRVJFUkVSRVJFVkVud3lRaEVSRVJFUkVSRVJFUkVSRVJVU2ZESkNFUkVSRVJFUkVSRVJFUkVSRlJKOE1rSVJFUkVSRVJFUkVSRVJFUkVWRW53eVFoRVJFUkVSRVJFUkVSRVJFUlVTZkRKQ0VSRVJFUkVSRVJFUkVSRVJGUko4TWtJUkVSRVJFUkVSRVJFUkVSRVZFbnd5UWhFUkVSRVJFUkVSRVJFUkVSVVNmREpDRVJFUkVSRVJFUkVSRVJFUkZSSjhNa0lSRVJFUkVSRVJFUkVSRVJFVkVuSTdWM0FFUkVSUFJ3MHV2MXVIVHBFbTdldklucTZtclUxOWZiT3lUcTRCd2RIZUhpNGdJdkx5LzA3OThmVWluL1Y1U0lpSWlJaUlpSXlGNzR6UXdSRVJHWktDc3JRMEZCQVhyMjdJbWhRNGZDemMwTmpvNk85ZzZMT3JqNitucFVWRlRnNnRXcitQbm5ueEVRRUlBZVBYcllPeXdpSWlJaUlpSWlvazZKU1VJaUlpSXlVbFpXaHZ6OGZBd2JOZ3pkdTNlM2R6ajBCK0xvNkFnUER3OTRlSGpnOXUzYnlNdkx3Mk9QUGNaRUlSRVJFUkVSRVJHUkhmQ2RoRVJFUkNUUzYvVW9LQ2hnZ3BEYVhQZnUzVEZzMkRBVUZCUkFyOWZiT3h3aUlpSWlJaUlpb2s2SFNVSWlJaUlTWGJwMENUMTc5bVNDa05wRjkrN2QwYk5uVDF5NmRNbmVvUkFSRVJFUkVSRVJkVHBNRWhJUkVaSG81czJiOFBYMXRYY1kxSW40K3ZyaTFxMWI5ZzZEaUN3a0NJSzlReUF6d3NQRE1XblNKSHVIMGFsTm1qUUo0ZUhoOWc0RHdMM245T3V2djhhc1diTXdjZUpFSkNVbHRjazVSRVJFUk5UeE1VbElSRVJFb3VycWFyaTV1ZGs3RE9wRTNOemNVRlZWWmU4d2lNZ0NNcGtNNWVYbGR1bWJTYkNPalovejdldmYvLzQzdnZycUt6ZzRPR0RDaEFsd2QzZHZrM09JaUlpSXFPT1QyanNBSWlJaWVualUxOWZEMGRIUjNtRlFKK0xvNklqNitucDdoMEZFRnZEMTljV05HemZzSFFaMU1ERXhNU2dxS2tKeWNySzlRK2swVWxOVEFRQ2ZmZllaL1B6ODJ1d2NJaUlpSXVyNHVKS1FpSWlJaUlpSW12WEVFMCtndExRVTU4K2Z0M2NvMUlGb05Ccm85WHA3aDlHcDNMcDFDektaektwa1gwdk9JU0lpSXFLT2owbENJaUlpSWlJaWF0YWdRWU13ZVBCZ0hENThtQ3NLNzhQVjBIOWNIZlhhQ29KZzljNFExcHpUVWVlRmlJaUlpRXh4dTFFaUlpSWlJaUt5eUlRSkUvQ2YvL3dILy83M3Z6RnExQ2dNSERnUVhsNWVrTXZsOWc3TnlMbHo1N0Jueng3azVlVkJwOVBCMjlzYlk4YU13YXhacytEazVHUlV0NmlvQ0VxbEV0bloyYmh4NHdha1Vpa2VlZVFSekpvMUM2R2hvVVoxdzhQRDRlenNqSVNFQk1USHgrUDQ4ZU9vcnE1R2VucTZTWjM5Ky9kajc5NjlPSGp3SU1yS3l1RHQ3WTNaczJmajJXZWZ0V2dNMXNSbElBZ0M5dS9majVTVUZGeTllaFVlSGg1NDhza25NVy9lUExQdkhENTM3aHlTa3BLUW01dUxPM2Z1d01YRkJZOCsraWdpSWlJUUZoWm1kdXdwS1NrbTdVeWFOQWs2bmM1a0hneDBPcDM0OC8xMUhyUisvWHFrcHFZaU5qWVdFeVpNRU10cmFtb3daY29VQ0lLQXBLUWt1TGk0aU1lU2twS3dlZk5tdlBYV1czaisrZWRiTkxiN3g5ZlV0UVdBdzRjUFkvLysvYmg0OFNMa2NqbUNnNE94Y09IQ1JzZDA1TWdSSERod0FCY3VYSUJFSWtIZnZuMFJIUjJOb0tDZ1JzKzVuN1hYeU1EU09XL3VIRXZueFpwbkRnRFMwdEp3NE1BQlhMcDBDVEtaVEp6SFYxOTkxZXk5Wk0yOTE1S1lXdkxjbmo5L0h0OSsreTF5YzNOUlhsNE9OemMzUFBIRUUzai8vZmRSV0ZpSXYvLzk3K2pac3lmMjd0MExpVVJpZE82dnYvNkt2LzN0YnhneVpBamk0K05OMmlZaUlpSnFMMHdTRWhFUkVSRVJrVVZjWEZ6dzRvc3Y0dFNwVS9qNTU1K1JtWmxwOGJtalI0ODJtNXl4dFlNSEQyTERoZzJReVdSUUtCVG8wcVVMOHZQenNYdjNicHc1Y3dacjE2NkZWUHEvZndySHhzWkNwOU5oMkxCaEdERmlCTXJLeXBDWm1ZbjMzMzhmcTFhdFFuQndzRWtmR3pkdVJFNU9Ec2FPSFF1dFZtczJqblhyMWlFbkp3ZEJRVUhRYXJWUXE5VllzMllOM056Y0xKcUhsc1QxK2VlZkl5MHREY0hCd1JnNmRDaFVLaFdVU2lYeTgvT3hjZU5HbzJUdWdRTUhzR25USmtna0VnUUdCa0toVUtDMHRCUnF0Um9xbFFvelo4NUVkSFMwSlZOdVZrUkVCQUJBcVZSQ0twWGl1ZWVlYS9ZY2hVS0IxTlJVbkRsenhpaEptSjJkamJxNk9nQkFUazRPRkFxRmVFeWowUUFBUWtKQ2JESzJwcTd0MXExYmtaQ1FBR2RuWnlnVUNyaTR1RUN0VmlNMk5oWU5EUTBtYlgzenpUZllzV01IM04zZDhmVFRUd01BOHZQelVWaFlhRkdTME5weHRHVE9MVDJucVhteDlwbmJ2SGt6a3BLUzRPcnFpdERRVURnN08wT3RWdVBkZDk4MU80OHRZVzFNQnBZK3Q0Y09IY0w2OWVzaENBS2VlT0lKOU9uVEJ6ZHYzc1JQUC8wRTRON0s2MGNlZVFRWExseEFUazRPbm5qaUNhTitEaDgrREFDWU9IR2lUY1pMUkVSRTFGSk1FaElSRVJFUkVaSEZIQndjTUhyMGFJd1lNUUlsSlNVb0x5K0hJQWpObnRjZTd6b3JLaXBDWEZ3Y2ZIeDhzSHIxYXZUcTFRdkF2UlYyYTlldVJWcGFHcFJLSmFLaW9zUnpJaU1qTVhueVpIVHQybFVzKys2Nzd4QVhGNGZFeEVTVFpGeE5UUTB1WGJxRTdkdTN3OW5aMld3Y09wME8xNjlmeDQ0ZE84UVZTenQzN3NUZXZYdVJuSnhzVVpLd0pYR3AxV3A4K2VXWDZOR2pCd0NndXJvYWI3LzlOczZkTzRmazVHVE1uRGtUQUhEMjdGbHMyclFKYm01dStQVFRUL0hvbzQrSzdWeTllaFhMbHkvSHZuMzdFQmdZYVBHS3R3Y3RXYklFd1ArU1Q0YWZtekp5NUVqSVpESXg4V2VRbFpVRk56YzMxTlhWUWFWU2lVbENRUkNRbTVzcnJtaHQ3ZGlhdXJZYWpRWUpDUW53OVBURSt2WHI0ZTN0TFo3endRY2ZvTGk0MkdROGlZbUprRWdrK09LTEw4VDRBT0QyN2R2TnprVkx4dEdTT2Jma25LYm14ZHBuN3N5Wk0waEtTa0t2WHIyd1ljTUdjVjZhbWtkcnRlUnpBTEQ4dVMwdUxrWmNYQnljblozeHlTZWY0UEhISHhmYnVEK0IrdHh6enlFK1BoNy8vZTkvalpLRWdpRGd5SkVqY0hGeHdiaHg0MW85WGlJaUlxTFc0RHNKaVlpSWlJaUl5R291TGk0SUNBZ1FWd2cyOTZjOWtvVGZmdnN0NnV2cnNXelpNakV4QUFBU2lRU3Z2UElLQU9EWXNXTkc1OHlaTThjb0VRZEEvT0srcEtURXBBOUJFREJ2M3J4R0U0UUdpeFl0TXRyUzBMQmlxNmlveUtLeHRDU3VKVXVXaUFsQzRONDFXckJnQVFBZ0l5TkRMRTlNVElRZ0NKZy9mNzVSOGdrQWZIMTk4ZHBycndFQXZ2LytlNHRpdFJWbloyY01IejRjV3EwVzE2NWRFOHV6c3JJd2ZQaHcrUHY3UTYxV2krVkZSVVdvcUtnd1dsblltckUxZFcwTlcxMUdSMGVMQ1VJQWNISnl3dEtsUzgyT3A2YW1CZ0JNdHByczNyMjcrUW00ejhOMGpacWFGMnVmdWZ2bjhmN0VxWk9UazBWSlRVdTA1SFBBd0pMbk5qRXhFWHE5SHZQbXpUTktFQUpBNzk2OXhmOGVQMzQ4NUhJNWpoOC9idlFleDd5OFBHaTFXb3dkTzlabzYxd2lJaUlpZStCS1FpSWlJaUlpSXZwRHlNN09oa1FpUVVaR2hsRlM3SDVYcmx3eEtidHc0UUlLQ2dwdytmSmxYTHQyVFV4UTZYUTZrN29TaVFURGh3OXZNZzZwVkFwL2YzK2pNazlQVDBpbFVsUldWbG82SEt2aWNuQndNQnRYUUVBQUpCSUpMbCsrTEpibDVlVUJBSjU2Nmltei9ScFdwcDAvZjk3aVdHMGxORFFVS3BVS0dvMEdQajQrMEdxMStPMjMzekI5K25TVWxwWmkxNjVkS0MwdFJjK2VQWkdkblEwQVJrbkMxb3l0cVd1Ym41OXYwcGRCbno1OUlKZkxVVnRiYTFRK2Z2eDRwS2FtWXVuU3BYanh4UmZ4ekRQUE5KdGN0c1U0YksycGViSDJtU3NvS0FBQXM5dmw5dTNiMSt3OFdxdWxud09XUHJlRys2NjVWWUJ1Ym01NDZxbW44TU1QUDBDdFZvdGo1bGFqUkVSRTlEQmhrcENJaUlpSWlJaitFQXhibnlxVnlrYnJHRlozQWNDZE8zZnc4Y2NmSXpjM0YwNU9UdWpYcngrOHZiMHhhdFFvWEx4NDBldzJxbks1M09qZGZ1WklwVktUMVdPR2NyMWUzK3c0V2hxWGc0UHBaa0dPam81d2RIUVUzK2tIQUhmdjNvVk1Kb09ibTV2Wi9qMDhQQURBcW9TbXJTZ1VDbXphdEFrYWpRWVRKMDVFVmxZV0pCSUpRa05Eb2RWcXNXdlhMcWhVS2p6NzdMUEl6czZHdTdzN0FnSUN4UE5iTTdhbXJ1MmRPM2NnbDhzYmJkZmMzQzlac2dSZVhsNUlTRWhBWEZ3Y2R1ellnUmt6Wm1EbXpKbG02OS92WWJwR1RjMUxTNTY1cHNiVjNMeFl3dHFZREN4OWJzdkt5aUNUeWNScjBKU0pFeWZpaHg5K3dILy8rMThFQndlanJxNE94NDRkdzUvKzlDY01IVHJVd2hFUkVSRVJ0UjBtQ1ltSWlJaUlpT2dQd2RYVkZaV1ZsVGgwNkpEWkwvc2ZGQmNYaDl6Y1hMejg4c3VZUFhzMlpESVpBS0Nob1FHSmlZbG16N0drM2RacVNWd05EUTFteTh2THk2SFg2NDIyZG5SeGNjSHZ2LytPNnVwcXM5c2QzcjE3RndDTWtpQVNpY1JveThUN1daTDR0SlNQancvOC9QekU5eEptWldWaDhPREI2TjY5TzdwMTZ3WjNkM2VvMVdxRWg0Y2pOemNYb2FHaFJ0ZWtKV016YU9yYXl1Vnk2SFE2MU5YVmlkZkRvTDYrM3V6cU42bFVpamx6NWlBcUtncUhEeC9HbmoxN3NIUG5UcFNXbHVLTk45NW9jaDVhTXc1YmEycGVySDNtRFBPbzErc2hsUnAvSmRYUTBHQjJIcTI5OTZ5TnlWcHl1UnhWVlZXb3Fha3gycHJVbk9IRGg4UFgxeGMvL3ZnajNucnJMV1JtWnFLaW9rTGM5cFNJaUlqSTN2aE9RaUlpSWlJaUl2cEQ4UGYzUjBORGc3aFZZM05Pbno0dEpuTHVUL3dVRi85Lzl1NDhydW95Ly8vLzg3QnZiaWdvakFzbW1FQ2FoSHM1a29wYlNtcVcydUl3UmxtTk5tM09PUE5wbG1adVg2ZHhLNk5tTXMybVpjelNVdEdzQURWQlUxQVFFWmRFUkUwaEVGR1U1WURBK2YzaGp6T2VBQVVFRHVyamZydDVHN2plMS90NlA2L0QwUmhlWE5kMXZLa2kxa2xEY3BXVmxWbHNLVm9sSVNGQmtpeFdMVlY5dkd2WHJockhxanIzNytyejF0emMzSFQ1OG1YbDUrZGI5RDF4NHNSMWk0UTFyWHk4bG9FREJ5by9QMStabVpuYXQyK2ZCZzhlTE9sS3NTZzRPRmpKeWNsS1QwOVhVVkZSdGUwL0d6SzN1dWpTcFl0TUpwTlNVMU9yWFV0TlRhMjFTQ3RkS1ZxRmhZVnA2ZEtsTWhnTWlvNk92dTd6bW1vZWphMitmK2M2ZCs0c2s4bFVZLyswdExRYVg4ZjZ2dmZxbTZtK3FzNklyUHE3ZFMwR2cwRmp4b3hSVVZHUkVoTVRGUnNiSzN0N2U0MGNPYkpKc2dFQUFOUVhSVUlBQUFBQXdDMWgzTGh4a3FTMzNucExaOCtldGJobU1wbVVrSkNndkx3OGM1dTl2YjNLeTh1Vm1abHBiaXN1THRZNzc3elRQSUZyMGRCY2taR1JGdHNvNXVUazZJTVBQcEFralI4LzN0dytlZkprU2RLNzc3NWJyZkNZbloydDk5OS9YM1oyZG5yb29ZZk03VldGa2ZYcjE1dmJ5c3ZMdFh6NThtdG1jbloyVm1scHFRb0tDcTdaNzJxREJnMlNKSzFaczBaRlJVWG1JcUVrOWV2WFQrZlBuOWZHalJ0bFkyT2pmdjM2V2R6YmtMblZSVWhJaUNUcHZmZmVVMkZob2JtOW9LQ2cxcTlMVWxLU3hlZFZXM1plYjd0YXFlbm0wZGpxKzNkdTJMQmhrcVJseTVaWmJKVjY4ZUxGV2wvSCtyNzM2cHVwdnFyK0xyMzc3cnZWQ3ZNblRweW8xbi8wNk5HeXRiWFYxcTFibFpDUW9QdnV1MCt0V3JWcThQTUJBQUFhRTl1TkFnQUFBQUJhdkxLeU12M2hEMytvOGRvLy92RVBTVmNLT1ltSmlZcUppVkY0ZUxpQ2dvTGs0ZUdob3FJaUhUcDBTRGs1T1ZxK2ZMazZkT2dnU1JvK2ZMaWlvcUwwMjkvK1ZvTUhENWE5dmIzMjd0MnJmdjM2TmRrcXBMcG9TQzVIUjBjVkZ4Y3JQRHhjd2NIQk1ocU5Ta3hNVkVsSmlTWk5tcVNnb0NCejMrRGdZTTJZTVVNZmZmU1JubnZ1T1FVRkJhbGp4NDdLejg5WFVsS1NLaW9xOU5KTEw4bkh4OGQ4eitUSms1V1VsS1JQUC8xVWh3OGZscmUzdDFKVFU5VzVjMmM1T1RuSmFEVFdtQ3NnSUVCSlNVbWFOMitlUEQwOTlkcHJyMTEzL25mZGRaZGNYVjIxYytkT2RlellVZDI3ZHpkZnF5b0t4c1hGS1NBZ29GcXhwU0Z6cTR1SkV5ZHEyN1p0U2s5UFYzaDR1UHIzNzI4dU9BMFlNRUE1T1RuVlhvTjU4K2FwZS9mdXV2UE9PMlV5bWJSMzcxNlpUQ1pObVRMbHVzOXJxbmswdHZyK25aczBhWksyYmR1bVk4ZU82ZGUvL3JYNjkrK3Y4dkp5N2RtelJ3TUdERkJXVmxhMTE3Rys3NzM2WnFxdlljT0dLVGs1V1pzM2I5WlRUejJsZnYzNnFYMzc5anB6NW96Mjc5OWZiYVdvdTd1N0Jnd1lvUGo0ZUpsTUpuTVJFd0FBb0NXZ1NBZ0FBQUFBYVBFcUt5dTFkKy9lNi9hYk8vbWpsTThBQUNBQVNVUkJWSGV1K3ZidHE4MmJOK3ZBZ1FNcUxTMVY2OWF0NWVmbnA0aUlDSFhyMXMzYzk5bG5uNVdycTZ0aVkyTzFZOGNPdFcvZlhtRmhZWm8rZmJwaVltS2FjanJYMUpCY0JvTkIvL2pIUC9UZWUrOXA1ODZkTWhxTjZ0YXRteVpNbUtDeFk4ZFc2Ly9FRTA4b0lDQkFYMzc1cFE0ZlBxeDkrL2FwVFpzMnV2ZmVlL1h3d3cvTHo4L1BvditBQVFQMGYvLzNmMXExYXBYUzB0SjA2dFFwaFlTRWFPYk1tZGNzZXMyZVBWdno1ODlYWm1abWplZk4xY1RXMWxiQndjR0tpNHZUcUZHakxLNjV1N3Zyamp2dTBQSGp4elZnd0lBYTc2L3YzT3JDM3Q1ZUN4Y3UxSWNmZnFpNHVEaHQyN1pOSGg0ZWV1aWhoelI5K25STm5EaXgyajJUSmszUzd0MjdGUk1USTN0N2UvWG8wVU5QUC8yMGhnOGZYcWRuTnNVOG1rSjkvczQ1T0RobzBhSkYrdWlqanhRZkg2OHRXN2FvUTRjT21qaHhvaDU5OUZIdDNMbXoydmdOZWUvVkoxTkR2UGppaStyZHU3YzJiZHFrbEpRVWxaZVh5OHZMUzQ4OTlsaU4vY2VNR2FOZHUzYkoyOXRiZDk5OTl3MDlHd0FBb0RFWlRQVTlIQUFBQU55eVltTmpPU01GemE2NTMzZUxGeTlXNTg2ZE5YWHExR1o3SmdBQXVMNEpFeWJJYURSYXRVamZGS0tpb2hRWkdhbVpNMmRxK3ZUcDFvNERBQUJ1Y1FhRHdWRFh2cHhKQ0FBQUFBQUFBRFNScUtnbzJkblphZlRvMGRhT0FnQUFZSUVpSVFBQUFBQUFBTkFFb3FPamRmTGtTWTBZTVVMdTd1N1dqZ01BQUdDQk13a0JBQUFBQUFDQVJ2U25QLzFKQm9OQkNRa0o2dENoZ3lJaUlxd2RDUUFBb0JwV0VnSUFnTnZPKysrL3I3Q3dNSzFjdWRJcXoxKzJiSmxDUTBNVkdocHFsZWNEQUFDZ2FhV2xwV252M3IzcTE2K2ZsaXhab3JadDIxbzdFZ0FBUURXc0pBUUFBRTJpcGdLWXdXQ1FtNXViZkh4OE5HalFJSTBmUDE0dUxpN05ubTM5K3ZVeUdvMWF2MzY5WnM2YzJlelBiMHg1ZVhuYXZYdTNkdTNhcGYvMy8vNmZ0ZU1BQUFBMDJNYU5HNjBkb2RHc1c3Zk8yaEVBQUFDdWl5SWhBQUJvTmlhVFNaY3VYZEtCQXdkMDRNQUJyVisvWG4vNzI5L2s2K3ZickRuR2p4K3ZUWnMyS1N3c3JGbWYyeGhNSnBPT0hUdW1YYnQyYWZmdTNVcFBUN2QySkFBQUFBQUFBTnlFS0JJQ0FJQW1OWGJzV0UyYk5rMlNWRlpXcHA5KytrbmJ0bTNUMXExYmRmYnNXZjNmLy8yZlZxeFlvVmF0V2pWYnBsbXpabW5XckZuTjlyekdOSDM2ZEowN2Q4N2FNUUFBQUFBQUFIQ1RvMGdJQUFDYWxLdXJxN3k5dmMyZlYyMDEycXRYTC8zclgvOVNmbjYrMXE5ZnJ5ZWVlTUtLS1c4ZVZRWENqaDA3YXRDZ1FmcnBwNStVa0pCZzVWUUFBQUFBQUFDNDJkaFlPd0FBQUxnOVRadzQwVnc4M0xWcmw1WFQzRHgrOWF0ZmFkbXlaZnJrazA4MGUvWnNkZW5TeGRxUkFBQUFBQUFBY0JOaUpTRUFBTEFLZzhHZ3UrNjZTMWxaV2NyS3lySjJuSnZHNDQ4L2J1MElBQUFBQUFBQXVBVlFKQVFBQUZiajZ1b3FTU29wS2FsMkxTTWpRMnZXckZGS1Nvb3VYTGdnVjFkWCtmbjVhZHk0Y2ZybEwzOVo0M2lob2FHU3BDbFRwdWpKSjUvVXlwVXJGUk1Ub3dzWEx1aUpKNTdRakJrekpFbkxsaTNUMnJWckpVa3hNVEUxanBXVmxhVU5HellvT1RsWjJkblpxcWlvVUx0MjdSUVlHS2dISG5oQWZmdjJ2ZWJjZHUzYXBRMGJOdWlISDM1UVNVbUpQRDA5RlJJU29rY2ZmYlJ1THc0QUFBQUFBQURRaENnU0FnQUFxeWtvS0pBa3RXM2IxcUo5N2RxMVdyNTh1U29ySzgxdEZ5OWVWRkpTa3BLU2tqUml4QWo5L3ZlL2w4RmdxSFhzTjk1NFE5SFIwUTNLdFg3OWVpMWJ0a3psNWVVVzdXZlBudFYzMzMybjc3NzdUbVBHak5FTEw3d2dXMXRiaXo0bWswbExseTdWVjE5OVpkR2VuWjJ0VHovOVZQdjI3VlBQbmowYmxBc0FBQUFBQUFCb0xCUUpBUUNBVlZSVVZDZzFOVldTRkJBUVlHNlBpWW5Sc21YTEpFbDkrL2JWbENsVDVPWGxwZno4ZkczY3VGRnhjWEhhc21XTHVuZnZycWxUcDlZNGRrWkdobEpTVWpScDBpU05HalZLUnFOUkpwT3BUcm0rL2ZaYnZmUE9PNUlrVDA5UFRaMDZWZjcrL3JLMXRWVm1acWErK09JTHBhZW42NXR2dnBHenM3T2VlKzQ1aS90WHIxNXRMaEQyNk5GRDA2ZFBWN2R1M1hUeDRrVjk4ODAzaW9tSjBZa1RKK3IxV2dFQUFBQUFBQUNOalNJaEFBQ3dpczgvLzF4NWVYbVNwSEhqeGttNnNscnc3YmZmbGlTTkhqMWFMNy84c25tMVlOZXVYZFczYjErOS92cnIyckpsaTFhdlhxMkpFeWZLMGRHeDJ0ajc5dTNUcEVtVHFoWHdydWZDaFF1S2pJeVVKSFh2M2wyTEZ5OVdxMWF0ek5mdnVPTU9EUnMyVEsrKytxcVNrcEswYnQwNmpSczNUajQrUHBLa3ZMdzhmZnp4eDVLa3dNQkFMVml3UUE0T0R1YjcrL1RwbzEvODRoZjZ6My8rVTY5Y0FBQUFBQUFBUUdPenNYWUFBQUJ3K3pBYWpUcHk1SWdXTFZxa2xTdFhTcEx1di85KzllL2ZYNUwwMVZkZnFiaTRXRzNhdE5HY09YTnEzRTcwa1VjZWtTUVZGaGFhVnlMK25MMjl2Zm44d2ZyWXRHbVRTa3RMSlVsejU4NjFLQkJXc2JPejA0c3Z2bWpPZHZXMm90OTg4NDB1WDc0c1NmcnRiMzlyVVNDc01uMzZkSGw1ZWRVN0d3QUFBQUFBQU5DWVdFa0lBQUNhMU5xMWE3VjI3ZG9hcjQwWU1VSXZ2L3l5K2ZNOWUvWkl1ckxpN3R5NWN6WGVjL1VaZ0ptWm1lWUM0OVVDQXdQbDV1Wlc3NnhKU1VtU3Jxd1k5UFB6cTdWZng0NGQxYXRYTHgwK2ZOaWlVTGx2M3o3ei9kMjdkNi94WGhzYkcvWHQyMWZaMmRuMXpnY0FBQUFBQUFBMEZvcUVBQUNnV2RuYjI2dDM3OTZhTkdtU0JnMGFaSEh0NU1tVGtxVDQrSGpGeDhkZmQ2eExseTdWMk42NWMrY0daZnZ4eHg4bFNiNit2dGZ0NitQam84T0hEeXMzTjlmY2R1clVxVHJkNytycTJxQjhBQUFBQUFBQVFHT2hTQWdBQUpyVTJMRmpOVzNhTkVtU282T2oyclJwSXp1N21yOEZLU29xcXRmWTVlWGxOYlk3T1RuVkwrVC9yN0N3VUpMcXRBcXg2aGtsSlNVTnVoOEFBQUFBQUFDd0pvcUVBQUNnU2JtNnVzcmIyN3RPZlIwZEhWVmNYS3l3c0RETm1UT25pWk5WNStUa3BLS2lJb3ZDWDIyTVJxTWt5NEtncmEydHlzdkxWVlpXZHMxN3E4NHRCQUFBQUFBQUFLekZ4dG9CQUFBQXFuaDZla3FTMWM3cjY5U3BreVFwSXlQanVuMVBuRGdoeVhKcjA3WnQyMHI2MzdhbHRlRThRZ0FBQUFBQUFGZ2JSVUlBQU5CaUJBWUdTcEpTVTFOVlVGRFE3TThQQ2dxU0pCMDlldFJjQkt4SlRrNk9qaHc1SWtucTE2K2Z1YjFuejU2U3BJTUhEK3I4K2ZNMTNudmh3Z1dscEtRMFVtSUFBQUFBQUFDZ1lTZ1NBZ0NBRm1QMDZOR1NwTkxTVWkxWnNxVFdNd2Z6OC9PMWQrL2VSbi8raEFrVFpHTno1ZHVqaFFzWHFyaTR1RnFmOHZKeXZmSEdHektaVEhKMGROU0VDUlBNMTM3NXkxK2ErN3o5OXRzeW1Vd1c5MVpXVnVyTk45Kzg3bmFrQUFBQUFBQUFRRlBqVEVJQUFOQmkrUHY3YThTSUVkcXlaWXUrLy81N3paNDlXNU1uVDVhdnI2OXNiR3owMDA4L2FjK2VQWXFPanRhRER6NW9zWXF2TVhoN2V5czhQRndyVjY3VTBhTkg5Y3d6eitpUlJ4NlJ2NysvYkd4c2xKbVpxYlZyMXlvOVBWMlM5UHp6ejZ0Tm16Ym0rNGNPSGFvZVBYb29JeU5EY1hGeCt1TWYvNmpKa3lmTDA5TlQyZG5aV3J0MnJWSlRVOVdyVnkvelNzVDZ5c3JLc3ZpOHFLaW8xbXQxUFFzU0FBQUFBQUFBdHgrS2hBQUFvRVY1OGNVWFZWaFlxSVNFQkdWa1pHamh3b1hWK2hnTUJ2UDVnWTF0MnJScEtpb3EwdWVmZjY3czdHd3RYYnEwV2g5YlcxczkvZlRUR2pWcVZMWDJQLy81ejNybGxWZDA5dXhaN2QyN3Q5cUt4NmVlZWtybno1OXZjSkh3VjcvNlZaMnZ4Y1RFTk9nWkFBQUFBQUFBdVBWUkpBUUFBQzJLbzZPai92NzN2eXN1TGs3UjBkRTZldlNvTGwyNkpFZEhSM1hzMkZHOWUvZldtREZqNU9mbjF5VFBOeGdNaW9pSTBOQ2hRN1Zod3dhbHBxWXFMeS9QWEpnTUNnclNwRW1UMUtWTGx4cnY5L2IyMXJKbHk3UnExU3A5Ly8zM3lzM05sYU9qbzNyMTZxV0hIMzVZd2NIQldyWnNXWk5rQndBQUFBQUFBT3JLWVByNVlUa0FBT0MyRlJzYnE1RWpSMW83Qm00enpmMitXN3g0c1RwMzdxeXBVNmMyMnpNQkFBQUFBQUNhZzhGZ01OUzFyMDFUQmdFQUFBQUFBQUFBQUFEUThsQWtCQUFBQUFBQUFBQUFBRzR6RkFrQkFBQUFBQUFBQUFDQTJ3eEZRZ0FBQUFBQUFBQUFBT0EyUTVFUUFBQUFBQUFBQUFBQXVNMVFKQVFBQUFBQUFBQUFBQUJ1TTNiV0RnQUFBQUM4L2ZiYnpmcTh3c0xDWm4wZUFBQUFBQUJBUzBPUkVBQUFBRlpYV2xyYXJNOHJLU2xwMXVjQkFBQUFBQUMwTkJRSkFRQUFZSFV2di94eXN6MXI4ZUxGOHZEd2FMYm5BUUFBQUFBQXRFUVVDUUVBdU1XWVRDYVZsSlNvc0xCUUpTVWxLaXNyVTJscHFjV2Zzckl5VlZaV3FxS2lRcFdWbGVZL3JWdTN0blo4QUFBQUFBQUFBTTJBSWlFQUFEZXAwdEpTRlJRVTZNS0ZDeW9zTEZSaFlhR0tpb3BVWEZ5c3lzcEtpNzRHZzBFT0RnNXlkSFNVbzZPaldyVnFKVnRiVzluWTJKai8xOGJHUnJtNXVWYWFEUUFBQUFBQUFJRG1SSkVRQUlDYmdORm9WRjVlbmk1Y3VHRCtjL1daYWc0T0RuSnpjMU83ZHUzVXVYTm51Ym01eWRYVlZjN096bkowZEpTOXZiME1Cc04xbnhNYkc5dVUwd0FBb01XYk1HR0NqRWFqWW1KaW1tUjhrOG1rVHo3NVJGOTk5WlVLQ2dyMDFGTlBhZkxreVUzeXJLWVNHaG9xSnljbmJkeTQwZHBSQUFBQUFOd0Fpb1FBQUxSQVJVVkZ5c3ZMMDltelozWDI3RmtWRmhaS3VySWlzSFhyMXZMMDlGVGJ0bTNOZnh3Y0hLeWNHQUNBYXdzTkRiWDQzR0F3cUczYnR1clRwNDhlZi94eCtmajRXQ2RZTS92dmYvK3Jqejc2U0I0ZUhob3hZa1MxcmI2TGk0dmw0dUppcFhTV1dsS1dxN1hVWEFBQUFNRE5oaUloQUFBdFFIbDV1WEp6YzVXVmxhV2NuQndWRnhkTHVySkMwTVBEUTc2K3Z1clFvWU5hdDI0dFcxdGJLNmNGQUtCaDdPenNORzdjT0VsU1JVV0ZqaDQ5cXUzYnQydjM3dDFhdkhpeDdyenpUaXNuYkhxYk4yK1dKUDN6bi85VWx5NWRMSzdOblR0WHg0NGQwN3AxNjZ3UnJjVm11VnBMelFVQUFBRGNqQ2dTQWdCZ0pjWEZ4Y3JPemxaV1ZwWnljM05WV1ZrcGUzdDdkZXpZVWIxNjlUSVhCZXV5VFNnQUFEY0RPenM3elpreng2SnQ1Y3FWK3ZUVFQ3Vml4UW90WExqUVNzbWFUMTVlbnV6dDdhc1ZDQ1VwSlNWRlRrNU9Wa2hWWFV2S2NyV1dtZ3NBQUFDNEdWRWtCQUNnR1pXV2x1ckhIMy9VeVpNbmxaK2ZMMGx5YzNPVHI2K3Z2TDI5MWI1OWU5blkyRmc1SlFBQXplZlJSeC9WNnRXcmRlVElFV3RIYVJZbWs4bHF1d0pVVkZTd0l3RUFBQUFBTTRxRUFBQTBzZkx5Y21WbFplblVxVlA2NmFlZlpES1oxSzVkTy9YcDAwZmUzdDVxMWFxVnRTTUNBR0Exam82T3NyR3hrY2xrcW5idHlKRWpXclZxbGRMUzBtUTBHdFdwVXljTkd6Wk0wNlpOazZPam8wWGZZOGVPS1NvcVN2djM3MWR1YnE3czdPelVvMGNQVFpzMlRZTUdEYW8yZG14c3JOYXZYNjhUSjA3SXdjRkIvZnYzMXpQUFBGUHYvSFY5N3RWbk1ocU5SdlBuTVRFeDE3elcwTmNqTkRSVVRrNU9Xck5talNJakl4VWZINitTa3BKcVkvNWNYYk5JVjRxT24zNzZxYjcrK212bDUrZkwwOU5URHovOHNNYVBIMSt0YjMyeU56UlhmZDREVmE5UFZGU1UxcTlmcjQwYk55b3JLMHR0MnJUUnZmZmVxNWt6WjhyTnphM1I1d0VBQUFDMEpCUUpBUUJvSWhjdVhGQkdSb1pPblRxbDh2Snl1Ym01eWQvZlgxMjdkcVV3Q0FDd3V1TGlZaVVtSnVyWXNXTXFLQ2lvMHoyREJ3L1drQ0ZER2pWSFVsS1NLaW9xMUx0M2I0djJyNy8rV20rKythYnM3ZTAxY09CQXVicTY2dURCZy9ya2swKzBiOTgrTFZxMFNIWjIvL3UvdFBQbXpaUFJhTlJkZDkybHZuMzdLajgvWDRtSmlmclRuLzZrK2ZQbnEzLy8vdWErNzczM250YXNXU01uSnljTkhEaFF6czdPU2s1TzFyeDU4MVJaV1Ztdi9IVjlibGhZbUNRcEtpcks0bXpHNjExcjZPdFI1YTIzM2xKcWFxcENRa0tVazVOejNmblVKVXVWSlV1V0tDVWxSY0hCd2NyTnpWVlNVcEtXTGwwcVYxZFgzWC8vL1RlY3ZiNjU2dk1lcVBLdmYvMUwwZEhSNnQrL3YvejkvWldjbkt5Tkd6ZnE0TUdEaW95TWxJT0RRNlBPQXdBQUFHaEorTzRWQUlCR1ZGRlJvZE9uVHlzakkwUG56cDJUdmIyOWZIeDgxSzFiTjdtN3UxczdIbTRpNzcvL3ZqWnMyS0NKRXlkcTVzeVoxbzRENEJhVG5wNnVtSmdZVlZSVXlNdkxTNzYrdmhiRmtOclVkSTVlUTVXVmxTazVPVmxMbGl5Umc0T0R4YjkxeDQ0ZDA5S2xTK1hsNWFVRkN4YkkwOU5UMHBXdE9oY3RXcVRvNkdoRlJVVnA4dVRKNW5zbVRweW9CeDk4ME9JWGNUWnQycVNsUzVkcTdkcTE1Z0pSU2txSzFxeFpvdzRkT3VpTk45NVFwMDZkSkYzWkV2elBmLzZ6amg4L1hxOTUxUFc1VldjeFZoVzVyajZiOFZyWEd2cDZWTTNwNU1tVFdyRmlSWjNQOGJ0ZWxpcEdvMUZaV1ZsYXVYS2xlUVhkaHg5K3FFOCsrVVFiTjI0MEZ3a2JtcjBodWVyNnRhaFNXbHFxNU9Sa2ZmREJCK2J2MDR4R28rYk5tNmVEQnc5cTNicDFtanAxYXFQT0F3QUFBR2hKT1BRSUFJQkdVRkpTb3RUVVZHM2F0RW1KaVltcXFLaFFjSEN3eG84ZnI2Q2dJQXFFcUxmMTY5ZXJwS1JFNjlldnQzWVVBTGVZOVBSMFJVVkZxVXVYTG9xSWlOQ1VLVk1VRWhLaUlVT0dYUGZQalJZSnE3YUpEQTBOMVFNUFBLQS8vL25QdXVPT08vVG1tMi9LMzkvZjNPL3p6ejlYUlVXRlhucnBKWE14UnBJTUJvTm16SmdoU1lxTGk3TVkrL0hISDYrMlVyK3FVSldabVdsdTI3aHhveVFwSWlMQ1hDQ1VybXg3K3Z6eno5ZDdUblY5N28xb3lPc2hYU2xnL2ZyWHY2NXpnYkMrbm4zMldZc3ROaWRNbUNCSkZvWFdobVp2aVBwK0xVd21rK2JNbVdQeGZacVRrNU9lZXVvcFNkTDI3ZHV0TWc4QUFBQ2d1YkNTRUFDQUczRHAwaVg5OE1NUE9ubnlwQ1NwYytmTzh2WDFWZnYyN2EyYzdPWjEvUGh4M1hISEhkYU8wU3l1TmRmeDQ4ZHIwNlpONXUzVkFLQXhGQmNYS3lZbVJqMTc5alFYZEpwVDFUYVJaV1ZsU2twS1VuNSt2Z0lDQXVUbjUyZlJiLy8rL1RJWUROcStmYnRGb2VacVo4NmNxZGFXa1pHaFE0Y082ZlRwMDhyT3psWjJkcmFrSzhYSktnY1BIcFFrRFJ3NHNOcjl2L2pGTCtUZzRLQ3lzcko2emFzdXo3MFJEWDA5REFhRCt2VHAweWdaZnM3T3pxN2ExODNkM1YzMjl2WXFMaTQydHpVMGUwUFY1MnRoWTJOVDQrdlRxMWN2R1F3R25UNTkydHpXM1BNQUFBQUFtZ05GUWdBQUd1RDgrZk02Y3VTSVRwOCtMVHM3Ty9YczJWTitmbjVOOXB2NnQ0TzR1RGl0WExsU1o4NmNVVXhNakxYak5LbTZ6SFhXckZtYU5XdFdNeWNEY0t1cld1MCtjdVJJcXp6LzZtMGlqVWFqZnZlNzMrbmpqejlXeDQ0ZE5YcjBhSE8vZ29JQ21Vd21SVVZGMVRwV2FXbXArZU1MRnk3b2IzLzdtdzRjT0NCSFIwZDE3ZHBWblRwMVVyOSsvWFRpeEFtWlRDYUx2ZzRPRG5KemM2dHhYQnVidW0rNFU1L24zb2o2dmg1VkhCd2M2clNOYkVQWTJkbkpZREJVYTdlMXRkWGx5NWZObnpjMGUzMDE1R3ZoNE9CUTQ5ZmIxdGJXYXZNQUFBQUFtaE5GUWdBQTZpRS9QMTlwYVduS3ljbVJvNk9qN3Jyckx2bjYrc3JlM3Q3YTBXNTZodzhmdm0xK0EvOTJtaXVBbHVYWXNXUHk4dktTczdPenRhUEl5Y2xKZi9qREh4UVJFYUYzMzMxWEF3Y09WTnUyYlNWSkxpNHVLaW9xMGpmZmZGTmpJZXJubGk1ZHFnTUhEdWlKSjU3UTlPblR6ZjlkcnF5czFOcTFheTM2T2pnNHlHZzA2dkxseTlYKysxMVJVVkd2VllUMWVlNk5xTy9yVWFVK2ZadEtRN1BYVjBPK0ZwV1ZsVFcyRnhRVXFMeThYQjRlSHVhMjVwb0hBQUFBMEp3NGt4QUFnRHE0ZE9tU2R1M2FwUzFidHVqaXhZc0tDZ3JTQXc4OElIOS9md3FFQUlDYlJrRkJnVHAwNkdEdEdHWmVYbDU2NktHSFZGaFlxUGZlZTgvYzd1dnJxOHJLU3FXbHBkVnBuRDE3OXNqT3prNlBQLzY0eFgrWHJ6NGJyMHFYTGwxa01wbVVtcHBhN1ZwcWFtcXRoYU1iZlc1ZDFiVGlyYjZ2UjJOcGpKV1FUWkc5cGx3TitWcVVsWlZaYkNsYUpTRWhRWklzenNtMDF0Y0FBQUFBYUVvVUNRRUF1SWJpNG1MdDNidFgzMzc3clhKemMzWDMzWGRyN05peDh2WDFsYTJ0cmJYakFRQlFiMDIxL1dSRFRaczJUZTNhdFZOc2JLeTVBRE51M0RoSjBsdHZ2YVd6Wjg5YTlEZVpURXBJU0ZCZVhwNjV6ZDdlWHVYbDVjck16RFMzRlJjWDY1MTMzcW4ydkpDUUVFblNlKys5cDhMQ1FuTjdRVUZCamYydnBUN1ByUXRuWjJlVmxwYXFvS0RBb3IyK3IwZGpxQzFMZlRWMjl0cHlOZlJyRVJrWmFiRk5hRTVPamo3NDRBTkpWODRIYnFwNUFBQUFBQzBCMjQwQ0FGQ0Q4dkp5SFRwMFNPbnA2Ykt4c1pHL3Y3OTY5dXpKcXNFNk1wbE0ycnAxcTJKaVluVHMyREVWRmhiSzJkbFozYnAxMDdCaHd6UnAwaVJ6MzlEUTBHcjNYOTFXMDVsOVdWbFoyckJoZzVLVGs1V2RuYTJLaWdxMWE5ZE9nWUdCZXVDQkI5UzNiOThhYzFXTk8yWEtGRDM1NUpOYXVYS2xZbUppZE9IQ0JUM3h4Qk9hTVdPR2R1N2NxYi8rOWErU3BPZWZmMTRUSmt5b2RaNnZ2UEtLOXUvZnIxNjllaWt5TXZLNnIwdDk1cnBzMlRMejltZy9mdzJ1bnNlc1diTVVIeCt2TDc3NFFzZU9IWk1rQlFRRUtEdzhYQUVCQVpLdXZKKy8rT0lMeGNiRzZ2VHAwM0p3Y0ZEUG5qMDFiZG8wQlFjSDE1bzNJeU5EYTlhc1VVcEtpaTVjdUNCWFYxZjUrZmxwM0xoeCt1VXZmM25kK1FKQVhiaTR1Q2c4UEZ4dnZQR0dJaU1qOWU5Ly8xc2hJU0ZLVEV4VVRFeU13c1BERlJRVUpBOFBEeFVWRmVuUW9VUEt5Y25SOHVYTHphc2lodzhmcnFpb0tQMzJ0Ny9WNE1HRFpXOXZyNzE3OTZwZnYzN1ZWbjVObkRoUjI3WnRVM3A2dXNMRHc5Vy9mMzl6a1dmQWdBSEt5Y21SMFdpc1UvYjZQTGN1QWdJQ2xKU1VwSG56NXNuVDAxT3Z2ZmFhSk5YNzlXZ010V1dwcjhiT1hsdXVobnd0SEIwZFZWSlNvdkR3Y0FVSEI4dG9OQ294TVZFbEpTV2FPSEdpZ29LQ21td2VBQUFBUUV0QWtSQUFnSjg1ZGVxVTl1L2ZyOUxTVXZYbzBVUCsvdjV5Y25LeWRxeWJSbkZ4c2Y3eWw3OG9KU1hGb3Iyd3NGQUhEeDVVWGw2ZVJaR3d2dGF2WDY5bHk1YXB2THpjb3YzczJiUDY3cnZ2OU4xMzMybk1tREY2NFlVWHJybmE4NDAzM2xCMGRIUzE5b0VEQjZwMTY5YTZlUEdpNHVQamF5MFM1dWZubTdlcUd6VnFWSVBuYzZQZWYvOTlyVjY5MnFKdDM3NTlPbkRnZ0Y1NzdUWDE2ZE5IOCtiTjA4R0RCODNYeTh2TGxaS1NvdjM3OSt2VlYxK3RzZUMzZHUxYUxWKyszR0xidllzWEx5b3BLVWxKU1VrYU1XS0Vmdi83MzNNdUU0QkdNWGJzV0czWXNFSEhqeC9YaGcwYk5HblNKTTJkTzFkOSsvYlY1czJiZGVEQUFaV1dscXAxNjlieTgvTlRSRVNFdW5YclpyNy8yV2VmbGF1cnEySmpZN1ZqeHc2MWI5OWVZV0ZobWo1OWVyVmZ0TEMzdDlmQ2hRdjE0WWNmS2k0dVR0dTJiWk9IaDRjZWV1Z2hUWjgrWFJNblRxeHo3dm84dHk1bXo1NnQrZlBuS3pNenM5clppUFY1UFJyRHRiTFVWMk5tcnkxWFE3NFdCb05COCtmUDEvTGx5N1ZqeHc0WmpVWjE3ZHBWWVdGaEdqdDJiSlBPQXdBQUFHZ0pES2JHT0dRQUFJQmJ3SVVMRjdSdjN6N2w1ZVdwWThlTzZ0dTNyMXEzYm0zdFdNMHFOalpXSTBlT3ZLRXhJaU1qRlJVVkpVa0tDd3ZUeUpFajVlcnFxblBuemlrbEpVWEp5Y2tXcSs2eXNySWtTYXRYcjliWFgzOHRTZnJ3d3cvTjE3Mjl2YzBmZi92dHQxcTBhSkVreWRQVFUxT25UcFcvdjc5c2JXMlZtWm1wTDc3NFF1bnA2WktrU1pNbTZibm5uclBJVnJVQ0x5Z29TQ2twS1pvNGNhSkdqUm9sbzlFb2s4bWszcjE3Vzh6QjF0WlduMy8rZVkzdmcvWHIxK3VkZDk2Um5aMmQxcXhaSXpjM3QrdStOdldaYTExV0V2cjQrT2preVpONjVKRkhGQklTb3ZMeWNzWEd4bXJEaGczbTF5Z29LRWpmZnZ1dHhvOGZyM0hqeHNsa01tbkhqaDFhdlhxMVRDYVQyclZycDFXclZzbk83bisvT3hZVEU2TUZDeFpJa3ZyMjdhc3BVNmJJeTh0TCtmbjUycmh4bytMaTRpUkpFUkVSbWpwMTZuWG5mVDJOOGI2cmo4V0xGNnR6NTg2TmtoMjQyU3hldkZpREJ3L1drQ0ZEckIwRnNLclEwRkE1T1RscDQ4YU4xbzRDQUFBQU5DcERQWDZqbTVXRUFJRGIzdVhMbDVXV2xxYU1qQXc1T3p0cjhPREI2dHk1czdWajNiUzJiOTh1U2JyMzNuczFaODRjYzN2WHJsMFZGQlNrSjU1NHdxSi9WV0hNMWRXMVd0dlZMbHk0WUM0dWR1L2VYWXNYTDFhclZxM00xKys0NHc0Tkd6Wk1yNzc2cXBLU2tyUnUzVHFOR3pkT1BqNCsxY2JhdDI5ZmpVWEVLcUdob1lxS2lsSkZSWVYyN3R4WjQycUM3Nzc3VHBJMGVQRGdPaFVJNnpQWHVqcHg0b1JtelpxbEtWT21tTnQ2OWVxbHNySXlmZjMxMThyTnpkVzMzMzVyM3BhMFNzK2VQVlZhV3FvdnYveFM1OCtmMTRFREI4eGJxbDI4ZUZGdnYvMjJKR24wNk5GNitlV1h6YXNGdTNidHFyNTkrK3IxMTEvWGxpMWJ0SHIxYWsyY09GR09qbzRObmdNQUFBQUFBQUNzdzhiYUFRQUFzS2FzckN4OSsrMjNPbjc4dVB6OS9UVm16QmdLaERlb3VMaFlraXdLZUZlN2VzVmFmV3phdEVtbHBhV1NybXozVmRQNGRuWjJldkhGRjgxRnJhKysrcXJHc2V6dDdUVmp4b3hhbjlXclZ5OTE2ZEpGa2hRZkgxL3QrdG16WjNYbzBDRkpOWjh6MkZ6YzNkMXIzTHAxM0xoeDVvL2QzTndVSGg1ZXJjK0lFU1BNSDJka1pKZy8vdXFycjFSY1hLdzJiZHBvenB3NU5XNG4rc2dqajBpNnNvVnMxWmFyQUFBQUFBQUF1TGxRSkFRQTNKWktTMHVWa0pDZ25UdDN5czNOVGFOSGoxWmdZT0ExejdCRDNmVHMyVk9TdEczYk5tM2J0cTNSeGsxS1NwSjBaY1dnbjU5ZnJmMDZkdXlvWHIxNlNWS3RCYXpBd01EcnJ2NnIydjV5Mzc1OUtpd3N0TGdXRnhjbms4bWtObTNhcUgvLy9uV2VRMk83Kys2N2EzelBYbjBtMGozMzNGUGpTcityaStFWEwxNDBmN3hueng1SlVwOCtmWFR1M0RsbFpXVlYrM1AxTXpNek14dGxMZ0FBQUFBQUFHaGViRGNLQUxqdG5EcDFTaWtwS2Fxb3FGQndjTEM2ZCs5ZTQyb3BOTXhUVHoybDMvLys5eW90TGRYOCtmTzFhdFVxUGZqZ2d4b3hZb1NjblowYlBPNlBQLzRvU2ZMMTliMXVYeDhmSHgwK2ZGaTV1YmsxWHEvTGF0R1JJMGZxUC8vNWo4ckx5N1ZyMXk2TEZZTlZXNDBPSHo2OHdTc2pHME83ZHUxcWJMLzZkZTdRb2NOMSsxeStmTm44OGNtVEp5VmRXVUZaMHlyS243dDA2Vktkc2dJQUFBQUFBS0JsWVNVaEFPQzJVVnBhcXAwN2R5b2hJVUh0MnJYVDZOR2pkY2NkZDFBZ2JHU0JnWUY2KysyM2RjODk5MGk2Y203ZTBxVkw5ZWlqaitxenp6NVRSVVZGZzhhdFdzMVhsL1Avbkp5Y0pFa2xKU1hYdkg0dG5wNmU2dE9uanlUTExVZHpjbkowNU1nUlNkYmRhbFNTYkd5dS82MWNiWDFxZTk4WEZSWFZLME41ZVhtOStnTUEwQkxFeE1SbzQ4YU4xbzRCQUFBQVdCVXJDUUVBdDRXY25Cd2xKaWFxb3FKQy9mdjNsNCtQajdVajNkSjhmSHowejMvK1UrbnA2ZHEwYVpPMmJObWl3c0pDclZpeFFnY1BIdFJycjcxVzcrS3NrNU9UaW9xS2FpMzhYYzFvTkVxcVcwSHhXa0pEUTdWLy8zNGxKU1dwcEtSRXpzN08ycjU5dTZRcmM3eld0cWMzSzBkSFJ4VVhGeXNzTEV4ejVzeXhkaHdBaDBTQ1JBQUFJQUJKUkVGVUFBQUFBQUEwRVZZU0FnQnVhWldWbFVwTlRWVmNYSnpjM053MGF0UW9Db1ROeU0vUFR5KysrS0krK3VnajlldlhUNUswYTljdUpTUWsxSHVzVHAwNlNaSXlNakt1Mi9mRWlST1M2cmF0NkxVTUhUcFVqbzZPS2lzcjArN2R1eVg5YjZ0UmE2OGliQ3FlbnA2U3BPenNiQ3NuQVFBQUFBQUFRRk9pU0FnQXVHVmR1blJKVzdkdTFkR2pSeFVZR0tpUWtCQzV1TGhZTzladHlkM2RYZlBtelROL2Z2anc0V3A5cmw1WldGbFpXZTE2VUZDUUpPbm8wYVBtSW1CTnJ0NE90S293MlZBdUxpNjY5OTU3SlVrN2R1eFFWbGFXMHRQVFpXTmpvNUVqUnpaNDNPdk4xWm9DQXdNbFNhbXBxU29vS0xCeUdnQUFBQUFBQURRVmlvUUFnRnZTcVZPbkZCTVRvN0t5TXQxLy8vMEtDQWpnN01GbWtwNmVYbU43V1ZtWitXTlhWOWRxMTY4dTRPYms1RlM3UG1IQ0JQUDVlZ3NYTGxSeGNYRzFQdVhsNVhyampUZGtNcG5rNk9pb0NSTW0xRHYvejFXdEdFeE1URFN2SXJ6bm5udms3dTdlNERHdk4xZHJHajE2dEtRclozZ3VXYktrMWpNSDgvUHp0WGZ2M3VhTUJnQUFBQUFBZ0VaRWtSQUFjRXVwckt6VXZuMzdsSkNRSUc5dmI0V0docXA5Ky9iV2puVmJtVDE3dHY3MnQ3OXAyN1p0T243OHVFNmRPcVh2di85ZWYvM3JYeVZKZG5aMkdqSmtTTFg3dW5mdmJ2NTR4WW9WT243OHVMWnUzV3B1OC9iMlZuaDR1S1FycXdtZmVlWVpiZHEwU1JrWkdjck16TlRXclZ2MS9QUFBLeWtwU1pMMC9QUFBxMDJiTmpjOG42cUNvTkZvMUxwMTZ5UkpvMGFOdXFFeHJ6ZFhhL0wzOTllSUVTTWtTZDkvLzcxbXo1NnQ2T2hvSFQ5K1hDZE9uTkR1M2JzVkdSbXBYLzNxVjBwSlNiRnlXZ0FBQUFBQUFEU1VuYlVEQUFEUVdJcUxpN1ZyMXk2ZFAzOWVRVUZCOHZYMXRYYWsyMUpsWmFYaTQrTVZIeDlmN1pxZG5aMWVlT0dGR3M4SzdOKy92enc5UFpXYm02dTR1RGpGeGNWSmtvWVBIMjd1TTIzYU5CVVZGZW56eno5WGRuYTJsaTVkV20wY1cxdGJQZjMwMHpkY3lLdGlZMk9qRVNOR2FNMmFOYnB3NFlKY1hGeHFMSExXUjEzbWFrMHZ2dmlpQ2dzTGxaQ1FvSXlNREMxY3VMQmFINFBCWUQ0bkVnQUFBQUFBQURjZmlvUUFnRnRDYm02dWR1L2VMUnNiRzkxLy8vMnNIclNpUC83eGo5cTZkYXZTMDlOMTRjSUYyZG5aeWRQVFUwRkJRWm80Y2FLNmRPbFM0MzBPRGc1Ni9mWFg5YzQ3N3lndExVMG1rMG4rL3Y0V2ZRd0dneUlpSWpSMDZGQnQyTEJCcWFtcHlzdkxNeGVzZ29LQ05HblNwRnFmMFZDalJvM1NtalZySkVuRGhnMlRvNlBqRFkxWGw3bGFrNk9qby83Kzk3OHJMaTVPMGRIUk9ucjBxQzVkdWlSSFIwZDE3TmhSdlh2MzFwZ3hZK1RuNTJmdHFBQUFBQUFBQUdnZ2c4bGtNbGs3QkFBQU4rTG8wYU5LVFUxVmh3NGROR2pRSURrNU9WazcwazByTmpaV0kwZU90SGFNRnVmSWtTT2FNMmVPSkduSmtpWHEzYnUzbFJQZFdwcjdmYmQ0OFdKMTd0eFpVNmRPYmJabkFpM0Y0c1dMTlhqdzRCdGVFUTBBQUFBQWFKa01Cb09ocm4xWlNRZ0F1R21aVENhbHBLVG8yTEZqNnRtenAvcjA2YU42L0RjUXFMUE5temRMa2pwMTZxUzc3cnJMeW1rQUFBQUFBQUNBRzBlUkVBQndVNnFvcU5EdTNidVZuWjJ0ZnYzNnFYdjM3dGFPaEZ0VWNYR3h0bTNiSmtrYVBYbzBoV2dBQUFBQUFBRGNFaWdTQWdCdU9xV2xwZHF4WTRjdVhyeW8rKzY3VDUwNmRiSjJKTnpDdnZqaUN4bU5Sams2T3VxQkJ4NndkaHdBQUFBQUFBQ2dVVkFrQkFEY1ZDNWR1cVQ0K0hoVlZGUW9KQ1JFN2RxMXMzWWszSUsyYmRzbVQwOVA3ZDI3Vi8vOTczOGxTZE9tVGVQOUJnQUFBQUFBZ0ZzR1JVSUF3RTNqM0xsejJyRmpoNXljbkJRU0VpSVhGeGRyUjhJdGF2NzgrUmFmRHhnd1FOT25UN2RTR2dBQUFBQUFBS0R4VVNRRUFOd1V6cHc1bzRTRUJMbTd1MnZJa0NGeWNIQ3dkaVRjd2p3OFBKU2ZuNjhPSFRwb3pKZ3htalp0bW14dGJhMGRDd0FBQUFBQUFHZzBGQWtCQUMxZWVucTZVbEpTMUtWTEZ3MFlNRUEyTmpiV2pvUmIzS3BWcTZ3ZEFRQUFBQUFBQUdoU0ZBa0JBQzJXeVdUUy92MzdsWjZlcmw2OWV1bXV1KzZTd1dDd2Rpd0FBQUFBQUFBQXVPbFJKQVFBdEVpVmxaVktTRWpRbVRObmRNODk5NmhIang3V2pnUUFBQUFBQUFBQXR3eUtoQUNBRnFleXNsSzdkKy9XVHovOXBDRkRoc2piMjl2YWtRQUFBQUFBQUFEZ2xrS1JFQURRb2x4ZElCdzZkS2c4UER5c0hRa0FBQUFBQUFBQWJqazIxZzRBQUVDVnFpMUdmL3JwSjkxMzMzMFVDQUVBQUFBQUFBQ2dpVkFrQkFDMENGVUZ3cXlzTE4xNzc3M3k5UFMwZGlRQUFBQUFBQUFBdUdWUkpBUUFXSjNKWkxJb0VIYnMyTkhha1FBQUFBQUFBQURnbGthUkVBQmdWVDh2RUhicTFNbmFrUUFBQUFBQUFBRGdsa2VSRUFCZ05WVUZ3ak5uem1qSWtDRVVDQUVBQUFBQUFBQ2dtVkFrQkFCWWhjbGtVbUppb2s2ZlBxM0Jnd2ZMeTh2TDJwRUFBQUFBQUFBQTRMWkJrUkFBME95cUNvUS8vdmlqQmc4ZUxHOXZiMnRIQWdBQUFBQUFBSURiQ2tWQ0FFQ3pNcGxNMnJObmozNzg4VWNOR2pSSXYvakZMNndkQ1ZleHRiVlZSVVdGdFdQZ05sSlJVU0ZiVzF0cnh3QUFBQUFBQUxqdFVDUUVBRFNyQXdjTzZOU3BVeG80Y0tBNmQrNXM3VGo0R1dkblp4VVdGbG83Qm00amhZV0ZjbkZ4c1hZTUFBQUFBQUNBMnc1RlFnQkFzemwyN0poKytPRUhCUWNIcTB1WEx0YU9neHA0ZUhnb0t5dkwyakZ3RzhuS3lsS0hEaDJzSFFNQUFBQUFBT0MyUTVFUUFOQXNzckt5bEpLU29vQ0FBSFh2M3QzYWNWQ0xidDI2NmR5NWN6cC8vcnkxbytBMmNQNzhlWjA3ZDA0K1BqN1dqZ0lBQUFBQUFIRGJvVWdJQUdoeStmbjUycjE3dDdwMjdhckF3RUJyeDhFMTJOblpLU0FnUUdscGFSUUswYVRPbnordnRMUTBCUVFFY0NZaEFBQUFBQUNBRmRoWk93QUE0TlpXVkZTa0hUdDJxSDM3OXVyWHI1KzE0NkFPM04zZEZSZ1lxSU1IRDZwOSsvYnk5dmFXbTVzYmhSemNzSXFLQ2hVV0Zpb3JLMHZuenAxVFlHQ2czTjNkclIwTEFBQUFBQURndGtTUkVBRFFaTXJLeWhRZkh5OUhSMGNOR1RKRU5qWXNZTDladUx1N2E5Q2dRVHA1OHFTT0hEbWk0dUppVlZSVVdEc1dibksydHJaeWNYRlJodzRkTkdqUUlOblo4YTBvZ0pZck5EUlVUazVPMnJoeFk1M2FHL3M1QUFBQUFORFUrTWtNQUtCSlZGUlVhT2ZPbmJwOCtiSkdqQmdoZTN0N2EwZENQZG5aMmFsSGp4N3EwYU9IdGFNQUFHNEJvYUdoRnA4YkRBYTFiZHRXZmZyMDBlT1BQOTVvNTVNV0Z4Zkx4Y1dsVWNacVRDMDFWMTNjek5rQkFBQUExSTRsSFFDQVJtY3ltYlJueng2ZFAzOWU5OTEzSHo5VUFnQUFrcTc4QWtwWVdKakN3c0kwYnR3NGRlalFRZHUzYjlmczJiUDF3dzgvM1BENGMrZk8xV09QUGRZSVNSdFhTODFWRnpkemRnQUFBQURYeGtwQ0FFQ2pPM0RnZ0U2ZlBxMTc3NzFYN2RxMXMzWWNBQURRUXRqWjJXbk9uRGtXYlN0WHJ0U25uMzZxRlN0V2FPSENoVGMwZmtwS2lweWNuRzVvaktiUVVuUFZ4YzJjSFFBQUFNQzFzWklRQU5Db01qSXk5TU1QUHlnb0tFaGVYbDdXamdNQUFGcTRSeDk5VkFhRFFVZU9ITEYyRkZnSjV4NERBQUFBMXNGS1FnQkFvOG5PenRhK2ZmdDA1NTEzY280ZEFBQ29FMGRIUjluWTJNaGtNbFc3ZHVUSUVhMWF0VXBwYVdreUdvM3ExS21UaGcwYnBtblRwc25SMGRIYzcrcnpEbzFHby9uem1KaVlCbzNYV09xYVM3cFNLUHYwMDAvMTlkZGZLejgvWDU2ZW5ucjQ0WWMxZnZ6NGFuMGJZeDVidDI3VmhnMGJsSkdSSVlQQm9NNmRPeXNpSWtMQndjSDF5bjdreUJGOStlV1hPbkRnZ0M1Y3VDQm5aMmYxN05sVFlXRmhHakprU0kydmlaT1RrOWFzV2FQSXlFakZ4OGVycEtURVBHNTZlcnFlZSs0NXRXL2ZYcDkrK3FrTUJvUEYvYWRPbmRLVFR6NnBYcjE2S1RJeXNrNXpCUUFBQUZBemlvUUFnRVp4NmRJbDdkNjlXNTA3ZDFidjNyMnRIUWNBQUZ4SGNYR3hFaE1UZGV6WU1SVVVGTlRwbnNHREI5ZFkrTGtSU1VsSnFxaW9xUGI5dzlkZmY2MDMzM3hUOXZiMkdqaHdvRnhkWFhYdzRFRjk4c2tuMnJkdm54WXRXaVE3dXl2L2x6WXNMRXlTRkJVVkpUczdPNDBiTjY3YWMrb3pYbU9wUzY0cVM1WXNVVXBLaW9LRGc1V2JtNnVrcENRdFhicFVycTZ1dXYvKyt4dDFIcXRYcjliNzc3K3YxcTFiNjVlLy9LVWs2ZURCZzBwUFR6Y1hDZXVTZmNPR0RYcm5uWGRrTUJnVUZCU2tnUU1INnR5NWMwcE9UbFpTVXBLbVRwMnFpSWlJR2pPODlkWmJTazFOVlVoSWlISnljc3p0Zm41KzZ0R2poekl5TXBTYW1xcTc3NzdiNHI3WTJGaEowdGl4WTY4NVJ3QUFBQURYUjVFUUFIRER5c3ZMOWYzMzM2dFZxMWJxMzc5L3RkLzRCZ0FBTFV0NmVycGlZbUpVVVZFaEx5OHYrZnI2eXNIQjRicjNkZW5TcGRFeWxKV1ZLVGs1V1V1V0xKR0RnNE5tenB4cHZuYnMyREV0WGJwVVhsNWVXckJnZ1R3OVBTVkpKcE5KaXhZdFVuUjB0S0tpb2pSNThtUkpNcDl6V0ZYUSt2bTVoL1VkcjdGY0wxY1ZvOUdvckt3c3JWeTUwcndTOE1NUFA5UW5uM3lpalJzM21vdUVqVFdQdFd2WHltQXc2TjEzMzVXSGg0ZTUvZno1ODNYT2Z2andZYjN6emp0eWMzUFQ2NisvcnA0OWU1cXZaV1ZsNmVXWFg5Wm5uMzJtb0tBZ2MrR3hTbWxwcVU2ZVBLa1ZLMWJVZU43aHVISGpGQmtacWUrKys4NmlTR2d5bWJSMTYxWTVPenRiRkU0QkFBQUFOQXhGUWdEQURkdTdkNjk1R3lwYlcxdHJ4d0VBQU5lUW41K3ZYYnQycVdmUG5obzVjcVNjbloyYjdkbFhiMXNwU1FhRFFmZmNjNCtlZlBKSitmbjVtZHMvLy94elZWUlU2S1dYWGpJWHdxcjZ6NWd4UTlIUjBZcUxpNnR6VWEreHgyc0t6ejc3ck1WV29STW1UTkFubjN5aTQ4ZVBtOXNhYXg2bHBhWG0rNjdXcmwyN091ZGR1M2F0VENhVG5ucnFLWXNDb1NSNWUzdHI1c3laV3JCZ2diNzY2cXRxUlVLVHlhUmYvL3JYTlJZSUpXbjQ4T0ZhdG15WjR1UGpOWHYyYlBQM2wybHBhY3JKeWRIWXNXT2I5WDBMQUFBQTNLb29FZ0lBYmtoNmVycCsvUEZIRFIwNlZDNHVMdGFPQXdBQXJpTWpJME05ZS9iVWhBa1RtdjNaVmR0V2xwV1ZLU2twU2ZuNStRb0lDTEFvRUVyUy92MzdaVEFZdEgzN2RtM2Z2cjNHc2M2Y09WUG41emIyZUkzTnpzNnUybXZnN3U0dWUzdDdGUmNYbTlzYWF4N0Rody9YNXMyYjlmenp6K3ZSUngvVnlKRWpheTNZMVNZdExVMlNOSFRvMEJxdlZ4VUdqeDQ5V3UyYXdXQlFuejU5YWgzYnpjMU5RNGNPMVpZdFc1U2NuS3orL2Z0TFlxdFJBQUFBb0xGUkpBUUFORmhlWHA3Mjc5K3Z3TUJBZGVyVXlkcHhBQUJBSFpoTUpvMGNPZElxejc1NjIwcWowYWpmL2U1Myt2ampqOVd4WTBlTkhqM2EzSytnb0VBbWswbFJVVkcxamxXMUdxNHVHbnU4eG1abloxZmpkdTIydHJhNmZQbXkrZlBHbXNlY09YUGs0ZUdoTld2V2FPblNwWHIvL2ZmMXlDT1BhT3JVcWJLeHNhbFQ1b3NYTDhyZTNsNXVibTQxWG0vVHBvMGtxYWlvcU5vMUJ3ZUg2MjV2TzNic1dHM1pza1hmZmZlZCt2ZnZyOHVYTHlzdUxrNCtQajd5OS9ldlUwWUFBQUFBMTBhUkVBRFFJRWFqVWJ0MzcxYkhqaDM1UVEwQTFGRnhjYkhXclZ1bkhUdDI2UFRwMHlvcks1T0xpNHU2ZE9taVo1NTVSZ0VCQWRYNlcydVY5czZkTy9YTk45L295SkVqdW5UcGtseGNYT1R2NzYrSEgzNVlmZnYydFVvbU5JNVdyVnExaUswYW5aeWM5SWMvL0VFUkVSRjY5OTEzTlhEZ1FMVnQyMWFTNU9MaW9xS2lJbjN6elRlTmN0WnhZNDluTFkwMUR6czdPejMrK09PYVBIbXlZbU5qdFdyVktxMWN1VkxuenAzVDdObXo2elNHczdPekxsMjZwSktTa2hyZlR4Y3ZYcFQwdjJMaDFlcVN2VStmUHZMMjl0Yk9uVHYxd2dzdktERXhVWVdGaFpveFkwYWQ4Z0VBQUFDNHZycjlpaUFBQUZjeG1VemF2WHUzREFhREJnNGNlRlAvc0EwQW1rdHVicTZlZWVZWi9lYy8vMUZGUllWQ1FrSTBldlJvK2ZuNTZkaXhZenA1OHFSRi83bHo1K3F4eHg2elVscnA3YmZmMXFsVHB4UWNIS3d4WThiSXg4ZEhpWW1KK3QzdmZxZTR1RGlyNWNLTmF3a0Z3aXBlWGw1NjZLR0hWRmhZcVBmZWU4L2M3dXZycThyS1N2T1dsdlZoTXBtcXRkM0llSTJscGx6MTFkanpjSEZ4VVZoWW1KWXVYU3FEd2FEbzZPZ2ErOVdVdmVxWHhIYnQybFhqUGNuSnlaS2szcjE3TnlpYndXRFFtREZqVkZSVXBNVEVSTVhHeHNyZTN0NXFxMkFCQUFDQVd4RkZRZ0JBdlIwNGNFRG56cDNUa0NGRHJydFZGQURnaW4vOTYxL0t6czdXckZtejlONTc3K25sbDEvV1N5KzlwQVVMRm1qMTZ0VzY2NjY3TFBxbnBLU292THpjU21tbFYxOTlWUjkrK0tIbXpadW5GMTU0UVV1V0xORkxMNzBrazhta2p6LysyR3E1Y09Oc2JXMnRIY0hDdEduVDFLNWRPOFhHeHBxTFgrUEdqWk1rdmZYV1d6cDc5cXhGZjVQSnBJU0VCT1hsNVZVYnk5blpXYVdscFNvb0tMQm9iK2g0amFXMlhQWFZXUE5JU2txeStMenErN21hdnErckxmdmt5Wk1sU2UrKys2Nk9Iejl1Y1MwN08xdnZ2LysrN096czlOQkREMTAzVDIxR2p4NHRXMXRiYmQyNlZRa0pDYnJ2dnZ2VXFsV3JCbzhIQUFBQXdCTGJqUUlBNnVYMDZkUDY0WWNmMUs5ZlA3VnIxODdhY1FEZ3BwR2NuRnpyRDh4YnQyNnQxcTFiV3lGVjdRSURBNnUxalJneFFrdVdMTkc1Yytlc2tBaTNLaGNYRjRXSGgrdU5OOTVRWkdTay92M3ZmeXNrSkVTSmlZbUtpWWxSZUhpNGdvS0M1T0hob2FLaUloMDZkRWc1T1RsYXZueTVPblRvWURGV1FFQ0FrcEtTTkcvZVBIbDZldXExMTE2VHBBYVAxMWhxeTFWZmpUV1BlZlBtcVh2Mzdycnp6anRsTXBtMGQrOWVtVXdtVFpreXBjN1pnNE9ETldQR0RIMzAwVWQ2N3JubkZCUVVwSTRkT3lvL1AxOUpTVW1xcUtqUVN5KzlKQjhmbndiTlZaTGMzZDAxWU1BQXhjZkh5MlF5bVl1a0FBQUFBQm9IUlVJQVFKMWR1blJKZS9ic2tZK1BqN3AzNzI3dE9BQndVekVZRENvdkw5ZFBQLzBrTHkrdld2dUZob2FhUHpZYWplYlBZMkppTFBvZE9YSkVxMWF0VWxwYW1veEdvenAxNnFSaHc0WnAyclJwY25SMHJEYW1rNU9Ub3FLaXRINzllbTNjdUZGWldWbHEwNmFON3IzM1hzMmNPVk51Ym03WG5jT1pNMmNrU1hmZWVXZWQ1dzNVeGRpeFk3Vmh3d1lkUDM1Y0d6WnMwS1JKa3pSMzdsejE3ZHRYbXpkdjFvRURCMVJhV3FyV3JWdkx6ODlQRVJFUjZ0YXRXN1Z4WnMrZXJmbno1eXN6TTFObFpXVVcxeG95WG1PNVZxNzZhb3g1VEpvMFNidDM3MVpNVEl6czdlM1ZvMGNQUGYzMDB4bytmSGk5c2oveHhCTUtDQWpRbDE5K3FjT0hEMnZmdm4zbWYxY2VmdmhoK2ZuNTNkQmNKV25NbURIYXRXdVh2TDI5ZGZmZGQ5L3dlQUFBQUFEK3gyQnFqSU1SQUFDM3ZQTHljbTNac2tVMk5qWWFQbng0aTl1cURBRHFhdkhpeGVyY3ViT21UcDNhck0vOTV6Ly9xZGpZV0hYdDJsWHo1czJyOVlmbmtaR1JrcVNvcUNqWjJkbVpWODdNbVRQSDNPZnJyNy9XbTIrK0tYdDdldzBjT0ZDdXJxNDZlUENnVHAwNnBjREFRQzFhdEVoMmR2LzdmY0NxSXVHWU1XTVVIUjJ0L3YzN3k5SFJVY25KeWNyTHk5TWRkOXloeU1qSUdyY2FOSmxNdW5qeG9sSlRVN1ZpeFFvVkZSVnAwYUpGTjdRNkNOWmpyZmMvMEZCUlVWR0tqSXpVekprek5YMzZkR3ZIQVFBQUFGbzhnOEZncUd0ZlZoSUNBT3BrNzk2OUtpa3BVV2hvS0FWQ0FHaUFaNTU1UnBtWm1jckl5TkJ2ZnZNYjNYLy8vWHI4OGNmVnBVc1hpMzVWeGNDcUl1SFZ4VUZKT25ic21KWXVYU292THk4dFdMQkFucDZla3E0VTh4WXRXcVRvNkdoRlJVV1p6d3VyVWxwYXF1VGtaSDN3d1FkeWQzZVhkR1dsNHJ4NTgzVHc0RUd0VzdldVd1Rm80c1NKS2lvcWtuUmxKZVRRb1VNMVo4NGN0VzNidHZGZUdBQzRocXAvQzBlUEhtM3RLQUFBQU1BdHg4YmFBUUFBTFY5bVpxWisvUEZIODJvVkFFRDl0V25UUm0rOTlaWWVlK3d4T1RnNGFPdldyWXFJaUZCa1pLU01SbU9keC9uODg4L05aMzFWRlFpbEswVzhHVE5tU0pMaTR1S3EzV2N5bVRSbnpoeHpnVkNTbkp5YzlOUlRUMG1TdG0vZlh1MmVCeDU0UUdGaFlSb3hZb1I4ZlgwVkh4K3ZXYk5tVmR2NkZBQ2FRblIwdEU2ZVBLa1JJMFpZL05zRkFBQUFvSEd3a2hBQWNFMkZoWVZLU1VsUnIxNjlybm1HRmdEZytod2NIQlFlSHE2d3NEQjk5dGxuMnJoeG82S2lvcFNXbHFaRml4YXBWYXRXMXgxai8vNzlNaGdNMnI1OWU0MkZQZWwvWndkZXpjYkdSbjM2OUtuVzNxdFhMeGtNQnAwK2ZicmF0YW9DWXBYVHAwL3J0ZGRlMDRJRkMyUnJhMXZqK1dVQWNLUCs5S2MveVdBd0tDRWhRUjA2ZEZCRVJJUzFJd0VBQUFDM0pJcUVBSUJhbVV3bUpTWW15czNOVFlHQmdkYU9Bd0MzREhkM2R6Mzc3TE42OE1FSDlkZS8vbFhIangvWHNtWEw5TW9ycjF6MzNvS0NBcGxNSmtWRlJkWGFwN1MwdEZxYmc0T0RiR3lxYnlSaWEyc3JXMXRiWGI1OCticlA3dHk1czE1NTVSWE5uajFibjMzMkdVVkNBRTBpTFMxTnBhV2w2dGV2bjJiUG5zMFd4d0FBQUVBVG9VZ0lBS2pWNGNPSGRmNzhlWVdHaHRiNGcyVUF3STN4OXZiV1gvN3lGNFdIaDJ2SGpoMTFLaEs2dUxpb3FLaEkzM3p6amVweEZya3FLeXRyYkM4b0tGQjVlYms4UER6cU5FNlBIajBrU1hsNWVYVitOZ0RVeDdwMTY2d2RBUUFBQUxndDhCTmZBRUNOOHZQemRlalFJZlhwMDBldFc3ZTJkaHdBdUdWNWUzdkwxdGEyeGlLZXlXU3ExdWJyNjZ2S3lrcWxwYVhWNnpsbFpXVTFiaW1ha0pBZ1NmTDM5Ni9UT0NkUG5wUWt0cUFHQUFBQUFPQW1SNUVRQUZCTmVYbTVFaE1UNWVIaElWOWZYMnZIQVlCYlFtUmtwUEx6ODZ1MWI5NjhXUlVWRmVyZHU3ZEZ1N096czBwTFMxVlFVR0RSUG03Y09FblNXMis5cGJObnoxcGNNNWxNU2toSXFIV1ZYMlJrcE1WV3BEazVPZnJnZ3c4a1NlUEhqemUzeDhYRjZlREJnOVh1ejgvUDErTEZpeVZKRHp6d1FLMXpCUUFBQUFBQUxSL2JqUUlBcWtsTlRaWFJhTlN3WWNQcXRaVWRBS0IyVVZGUit1cXJyM1RublhlcVM1Y3Vzckd4VVdabXBvNGNPYUkyYmRwbzFxeFpGdjBEQWdLVWxKU2tlZlBteWRQVFU2Kzk5cG9rS1NRa1JJbUppWXFKaVZGNGVMaUNnb0xrNGVHaG9xSWlIVHAwU0RrNU9WcStmTGs2ZE9oZ01aNmpvNk5LU2tvVUhoNnU0T0JnR1kxR0pTWW1xcVNrUkJNblRsUlFVSkM1NzRrVEovVDN2LzlkWGJwMFVjK2VQZVhzN0t6YzNGeWxwS1Nvckt4TVlXRmhHak5tVE5PL2FBQUFBQUFBb01sUUpBUUFXTWpPemxaR1JvWUdEUm9rWjJkbmE4Y0JnRnZHYjM3ekd5VWtKQ2d6TTFNLy9QQ0Q3T3pzNU9YbHBVY2VlVVFQUGZTUTNOM2RMZnJQbmoxYjgrZlBWMlptcHNyS3lpeXV6WjA3VjMzNzl0WG16WnQxNE1BQmxaYVdxblhyMXZMejgxTkVSSVM2ZGV0Vzdma0dnMEh6NTgvWDh1WEx0V1BIRGhtTlJuWHQybFZoWVdFYU8zYXNSZCtRa0JEbDV1YnF3SUVEaW91TFUyVmxwZHEyYmFzQkF3Wm8vUGp4Q2c0T2J2d1hDQUFBQUFBQU5DdURxYWFEVGdBQXQ2WFMwdEwvajcxN2o2cTZ6dmMvL3Rxd04vZkFHd2dJM3RGa3pHUlFFYnVScFpQTlNLYVoyckdPTmVaMFVldm9PSEc2elRSclZsT3BwOUN4R2swN05vMU82YWpocEMyMWkxWkxaUVNSaTVwY1JRVzNDWXFLYks3Nzk0Yy85bkVIS2lEd1JYZysxbXF0K0h3LzM4LzM5V0Z2c1hqdnorZWpiZHUyS1NBZ1FGRlJVVWJIQVlBV3NYanhZZ1VGQmVtUlJ4NHhPa3FyR1RObWpEdzhQTFI1ODJham84QmdpeGN2VmtoSWlLWk1tV0owRkFBQUFBQkFDekExWW1zNHppUUVBRGdrSlNYSlpESTViVGtIQU8zUnhZc1hqWTRBQUFBQUFBQmdLSXFFQUFCSlVtNXVyazZjT0tFUkkwYkl6YzNONkRnQTBLSXVYTGlnc3JJeW8yTUFBQUFBQUFBWWhpSWhBRUNscGFWS1NVblJnQUVERkJBUVlIUWNBR2h4SnBOSk8zYnNNRG9HQUFBQUFBQ0FZU2dTQWtBSFo3ZmJ0WGZ2WG5sNWVXbnc0TUZHeHdHQVZ0R3ZYejhkT1hKRW16ZHZaa1VoQUFBQUFBRG9rTXhHQndBQUdDc3pNMU5uenB6UlBmZmNJMWRYVjZQakFFQ3I2TktsaTJKalk3VjkrM1o5OE1FSENnd01sTCsvZjRPMld3NE5EVlZvYUdncnBHdysyN2R2TnpvQ3J1SXZmL2xMcXo3dndvVUxyZm84QUFBQUFFRGJSSkVRQURxdzB0SlNwYWVuS3p3OFhKMDZkVEk2RGdDMHFyQ3dNUFhvMFVPSmlZbkt6czVXZm41K2crKzkwWXFFYU52S3k4dGI5WG1zbmdVQUFBQUFTQlFKQWFCRFMwNU9sbytQandZT0hHaDBGQUF3aEplWGwySmlZaFFURTJOMEZIUmc4K2ZQYjdWbkxWNjhXUDcrL3EzMlBBQUFBQUJBMjhXWmhBRFFRUjA3ZGt3blQ1NVVaR1NrWEZ6NDZ3QUFBQUFBQUFBQU9oSitLd3dBSFZCRlJZWDI3OSt2ZnYzNnFXdlhya2JIQVFBQUFBQUFBQUMwTW9xRUFOQUJwYWFteW1ReTZaWmJiakU2Q2dBQUFBQUFBQURBQUJRSkFhQ0QrZkhISDVXYm02dUlpQWhaTEJhajR3QUFBQUFBQUFBQURFQ1JFQUE2a0pxYUdpVWxKU2s0T0ZnaElTRkd4d0VBQUFBQUFBQUFHSVFpSVFCMElJY09IVkpaV1praUlpS01qZ0lBQUFBQUFBQUFNQkJGUWdEb0lNNmRPNmZEaHc5cjhPREI4dkx5TWpvT0FBQUFBQUFBQU1CQUZBa0JvQU93MisxS1NrcVNuNStmK3ZmdmIzUWNBQUFBQUFBQUFJREJLQklDUUFlUW01dXJvcUlpUlVaR3ltUXlHUjBIQUlBV01YNzhlSTBaTThhcGJkNjhlWHI1NVpjTlNnUUFBQUFBUU50bE5qb0FBS0JsMld3MnBhYW1LaXdzVEowN2R6WTZEZ0IwYUQ4dFlGa3NGblh2M2wwalI0N1VJNDg4b3B0dXVxblZzbHk4ZUxGRGJEOTk2dFFwZVh0N0d4MERBQUFBQUlBMmh5SWhBTFJ6S1NrcHNsZ3MrdG5QZm1aMEZBQ0FKTFBaclB2dnYxK1NWRnBhcXRUVVZLMWZ2MTdmZmZlZGxpNWRxazZkT3JWNGhnVUxGaWdySzBzYk4yNXM4V2NaYmZueTVYSnhZUU1WQUFBQUFBQitpaUloQUxSanAwNmQwckZqeDNUNzdiZkxiT1pIUGdDMEJXYXpXWFBtekhGOFhWVlZwVC8vK2MvYXRXdVhWcTllcmVlZWU2N0ZNNlNrcE1qRHc2UEZuOU1XZElUVmtnQUFBQUFBTkFVZnFRV0Fkc3B1dHlzbEpVVTlldlJRVUZDUTBYRUFBRmRnTnBzMWE5WXNTZExldlhzTlR0TTAxZFhWUmtjQUFBQUFBQUNOeExJU0FHaW5jbkp5ZFA3OGVkMTIyMjFHUndFQVhFUDM3dDFsTnB0MTVzd1pwL2JEaHc5cnc0WU5Ta3RMMDltelorWHA2YWtCQXdZb05qWldvMGFOcWpQT1YxOTlwYzgrKzB6WjJka3ltVXdLQ1FuUnpKa3pGUmtaS2NuNVRFU2J6ZWI0ZXZ2MjdRM09PbWJNR0hsNGVHamR1blZhdW5TcHZ2MzJXNVdWbGRVWjQvRGh3MXF6Wm8zUzA5TmxzOWtVR0Jpb3UrNjZTMU9uVHBXN3U3dFQzNnlzTENVa0pPakFnUU02ZGVxVXpHYXordlhycDZsVHAycmt5SkYxTXV6WXNVT2JObTFTWGw2ZTNOemNOSHo0Y0QzMTFGTlh6YnQ1OCtZNmJaczJiZExhdFd1MWRldFdGUmNYS3pBd1VOT21UZFBZc1dQcmpMTnQyelo5OXRsbk9ucjBxTnpjM0JRVkZhV25ubnBLMDZkUGw4MW1hOVQzRUFBQUFBQ0F0b0FpSVFDMFF4VVZGVXBQVDllQUFRUGs3ZTF0ZEJ3QXdEWFliRFpWVlZXcFM1Y3VqcmJQUHZ0TXk1WXRrOGxrVWtSRWhLS2lvbFJVVktUazVHUWxKU1ZweXBRcG1qbHpwcVAvUC83eEQ2MTc1aHE4QUFBZ0FFbEVRVlJjdVZLK3ZyNjY4ODQ3SlVrWkdSbkt6TXgwRkFsalkyTWxTUWtKQ1U1bkl6YkZraVZMbEpxYXFwaVlHRm10VnFkclc3ZHUxVHZ2dkNPTHhhS29xQ2g1ZTNzckl5TkRIMy84c2ZidjM2OUZpeFk1YllNZEZ4Y25tODJtd1lNSGEralFvU291TGxaaVlxSmVlZVVWdmY3NjZ4bytmTGlqNy9MbHk3VnUzVHA1ZUhnb0tpcEtucDZlU2s1T1ZseGNuR3BxYWhvMWg4V0xGeXMxTlZXUmtaR3lXcTFLVGs3V3dvVUw1ZVBqNDFTRWZlKzk5N1Jod3daNWVubzZucG1VbEtRWFhuaWgwYzhFQUFBQUFLQ3RvRWdJQU8zUXdZTUg1ZUxpb2tHREJoa2RCUURRQU45ODg0MGtLU0lpUXBKMDZOQWhMVnUyVEQ0K1BucmpqVGMwWU1BQVI5K0NnZ0xObno5Zm4zenlpU0lpSWh3RndQWHIxOHRrTXVuOTk5K1h2Nysvby8vbHF4TnJ6MEtzTFJKZWZqWmlZNVNYbCt2bzBhUDY0SU1QNnB4dG1KV1ZwZmo0ZUFVRkJlbXR0OTVTUUVDQXBFdmJZQzlhdEVqYnRtMVRRa0tDSms2YzZMaG53b1FKZXVDQkIzVFRUVGM1MnY3MXIzOHBQajVlNjlldmR4UUpVMUpTdEc3ZE9uWHIxazF2di8yMkFnTURIWGxlZmZWVjVlVGtOSGdPTnB0TkowK2UxTXFWS3gwckcxZXRXcVcxYTlkcTQ4YU5qaUpoU2txS05tellJSDkvZjczOTl0dnEzcjI3NDVrdnYveXlLaW9xR3Z2dEF3QUFBQUNnVGVCTVFnQm9aODZmUDYrc3JDd05IanpZYVpVR0FLRHRLU2twMGIvKzlTOHRXN1pNWGw1ZWV2VFJSeVZkS3ZqWjdYWTkrZVNUVGdWQ1NRb09EdFlUVHp3aFNmcjg4ODhkN2VYbDVaSWtrOG5rMUw5ejU4N05udHR1dCt2eHh4K3ZVeUNVcEU4Ly9WVFYxZFdhTjIrZW8wQlltK3V4eHg2VEpPM2F0Y3ZwbnVuVHB6c1ZDQ1hwN3J2dmxpVGw1dVk2Mm1xM0RKMDVjNmFqUUNoSjd1N3VtanQzYnFQbjhmVFRUenR0ZlZxNzBqSXJLNnZPTTMvOTYxODdDb1MxejN6dXVlY2EvVXdBQUFBQUFOb0tmbnNNQU8xTVNrcUtPblhxcE42OWV4c2RCUUJRajh2UEFxd1ZFQkNnbDE1NlNUMTY5SkFrcGFlblM1THV1T09PZXNlb1hUMTQ1TWdSUjl2bzBhTzFaY3NXelowN1Y0ODg4b2p1dmZmZWVvdDRWN04wNmRKNjIzKzY0dEJrTW1uSWtDSDE5ajF3NElCTUpwTjI3dHlwblR0MzF0dm54SWtUZGRxeXM3TjE4T0JCSFQ5K1hJV0ZoU29zTEpSMDZmdFZLeU1qUTVJVUZSVlY1LzRlUFhySXpjMnR3U3Y3ekdheit2ZnY3OVRXclZzM21jMW1sWmFXT3RvT0hUcDB4V2VHaElRMDZwa0FBQUFBQUxRbEZBa0JvQjA1ZWZLa1RwNDhxYnZ2dnJ2T1NoSUFRTnRRZXhhZ3lXU1NsNWVYQmd3WW9KRWpSenF0L2o1Mzdwd3NGb3Q4Zkh6cUhjUFB6MCtTbklwWmMrYk1rYisvdjlhdFc2ZjQrSGl0WExsU0R6LzhzS1pNbVNJWGw0WnRJSktRa0ZCdiswK0xoRzV1Ym5KemM2dTNiMGxKaWV4Mit4WEhrdjV2MWFNa25UMTdWbi84NHgrVmxwWW1kM2QzOWV6WlU0R0JnUm8yYkpqeTh2Smt0OXVkK3JxNXVWM3grOUxRZVVxWFhvZjYvcTQwbTgycXFxcHlmSDNtekptcnZoYU5lU1lBQUFBQUFHMEpSVUlBYUNkcWFtcVVrcEtpME5CUWRldld6ZWc0QUlBcmFNaFpnSjZlbmpwLy9yekt5c3JrNmVsWjUvcTVjK2NrL1YreHNIYmM2ZE9uYStMRWlkcXhZNGZXckZtalZhdFdxYWlvU0xObnoyNVF0dTNidHplbzM5VStpT0xsNWFYUzBsSjk4Y1VYRGZyQVNueDh2TkxTMHZUb280OXEyclJwc2xnc2tpNzl2YlorL1hxbnZtNXVickxaYktxc3JIVDBxMVZkWGQwaUsvcGNYVjFWVVZHaHFxcXFPdHQ0dDlRekFRQUFBQUJvRFh6c0ZRRGFpZXpzYkpXV2x1cVdXMjR4T2dvQTREb05HalJJa3JSNzkrNTZyeWNuSjB0U3ZUL3p2Ynk4RkJzYnEvajRlSmxNSm0zYnRxM2VNUzVmb2RlYyt2ZnZyNXFhR3NlV3FkZnk3My8vMjFIZ3ZMendsNU9UVTZkdmFHaW83SGE3VWxOVDYxeExUVTFWVFUxTjA0TmZRYytlUFdXMzIzWGd3SUU2MTlMUzBscmttV2g1WThhTTBmang0OXZzZUkxaHQ5djF0Ny85VFZPblR0VzRjZU8wWWNNR1EzSmNyK2FlUjB1K0p2UG16ZFBMTDcvY0ltTzNSVWErdnh0ai9QanhkYmJ6QmdBQXdOVlJKQVNBZHFDOHZGd1pHUmthT0hDZ3ZMMjlqWTREQUxoT0V5ZE9sQ1M5Ly83N2RZcGxoWVdGV3JseXBjeG1zeVpObXVSb1QwcEtjdXBYdXgxb2ZkdUNlbnA2cXJ5OFhDVWxKYzBkWGZmZmY3OGthY21TSmZyeHh4K2RydG50ZHUzZHUxZW5UNTkydEZrc0ZsVlZWU2szTjlmUmR2SGlSUzFidHF6TzJERXhNWktrNWN1WDY4S0ZDNDcya3BLU2V2czNoN3Z1dWt1UzlOZS8vbFhuejU5M3RKODllMVovK2N0Zld1U1pMZTN5Y3g1YjA1Z3hZNjc2ejQzZzRzV0xSa2VvNCs5Ly83cysrdWdqdWJpNDZKNTc3cEd2cjYvUmtacWtxZk13NGpVNWRlcFVuWjl2QUFBQXdJMkk3VVlCb0IzSXlNaVFxNnVyYnI3NVpxT2pBQUNhUVdSa3BCNTc3REY5OU5GSGV1YVpaeFFSRWFIdTNidXJ1TGhZU1VsSnFxNnUxcng1ODlTN2QyL0hQWEZ4Y2VyVHA0OEdEaHdvdTkydWZmdjJ5VzYzNjZHSEhxb3pmbmg0dUpLU2toUVhGNmVBZ0FDOTl0cHJ6Wlk5SmlaR2lZbUoycjU5dTJiTW1LR0lpQWo1Ky91cnRMUlVCdzhlbE5WcTFZb1ZLeHhiWTQ4ZVBWb0pDUWw2N3JubkZCMGRMWXZGb24zNzltbllzR0YxVmlOT21EQkJYMy85dFRJek16Vmp4Z3dOSHo3Y1VYZ2NNV0tFckZacnN4ZkFKazZjcUowN2R5b3pNMU9QUC82NFJvd1lvZXJxYWlVbUptcmt5SkV0OHN5V2R2bFpscTJ0OWt6T0c5R0NCUXVVbFpXbGpSczNHaDNGeVpZdFd5UkpiNzc1cGtKRFF3MU8wM1JObVlkUnI4bnk1Y3M1anhRQUFBRHRBa1ZDQUxqQmxaU1VLQ2NuUjhPSEQ2OXpWaElBNE1iMTZLT1BLanc4WEJzMmJOQ2hRNGUwZi85KytmbjU2YmJiYnRQa3laTVZGaGJtMVAvQkJ4L1VuajE3dEgzN2Rsa3NGdlhyMTArelpzM1M2TkdqNjR3OWUvWnN2Zjc2NjhyTnpXMlJNL1VXTEZpZ29VT0hhc3VXTFVwTFMxTjVlYmw4ZlgwVkZoYW1tVE5ucWxldlhvNitUei85dEx5OXZiVmp4dzU5OTkxMzZ0cTFxMkpqWXpWdDJyUTZaeVJhTEJZdFhMaFFxMWV2MXE1ZHUvVDExMS9MMzk5Zmt5Wk4wclJwMHpSaHdvUm1uOHRQbi9uVlYxOHBJQ0JBRHovOHNLWk1tYUp2dnZtbTN0V2FiVmxaV1ptT0hEbWlBUU1HdFBxekczSW1aMXVWa3BJaUR3OFBvMlBVY2ZyMGFWa3NsaHU2UUNnMWJSNUd2U1plWGw2dC9rd0FBQUNnSmZEYlpBQzR3YVdrcEtoejU4N3EyYk9uMFZFQUFOZncwNkxYdFVSR1Jpb3lNckpCZlo5NTVoazk4OHd6RGVvYkVoS2lkOTk5dDFGWmFqVmtEaWFUU1dQSGp0WFlzV092MmRkc051dUpKNTdRRTA4ODBhQm5lWHQ3WDNHdW16ZHZidEFZVjV0RGZXTmM2WmxuenB4UlZWV1ZBZ01EcnpoZVc5UzFhMWZ0MkxGRG5UcDFVa0JBZ05GeGNKM3NkcnRjWFYyTmpuSGQyc3M4TGxkZFhkM3U1Z1FBQUlEMmhTSWhBTnpBQ2dvS2RPclVLWTBlUFZvbWs4bm9PQUFBZENqZmYvKzlKT2xuUC91WndVa2FwMi9mdnNyUHo5ZmYvLzUzRFJzMlRIMzc5cFcvdjMrYld4RjUrUEJoclZtelJ1bnA2YkxaYkFvTUROUmRkOTJscVZPbnl0M2QvYnI3TjlUbDV5WGFiRGJIMS9VVm02dXJxN1YyN1ZwdDNicFZ4Y1hGQ2dnSTBPVEprL1dyWC8ycTJmTmVMZGVZTVdQazRlRlJiOUY3L1BqeHN0bHNkZkxYM3JOcDB5YW5PUVFHQm1yYXRHa05LdnBmUHJjTkd6WW9MUzFOWjgrZWxhZW5wd1lNR0tEWTJGaU5Haldxd2ZOb3l0eC9xaVZlay9xK3Y3VnQ2OWF0MDlLbFMvWHR0OStxckt6c3F2TjQrKzIzdFdYTEZzWEZ4ZW1lZSs1eHRKZVhsK3ZCQngrVTNXN1hoZzBiNU9ucDZiaTJZY01HdmZmZWUzcisrZWYxeTEvK3N0SFptOXIvcHdvS0NqUjM3bHlWbEpSby92ejV1dSsrKzVvMGRsUGVkenQyN05DbVRadVVsNWNuTnpjM0RSOCtYRTg5OWRRVnMzNzExVmY2N0xQUGxKMmRMWlBKcEpDUUVNMmNPYlBCSDhJQkFBQm96eWdTQXNBTnltNjNLeTB0VFQxNzlsVFhybDJOamdNQVFMdDA4dVJKSFR0MlRNT0dEWFA2UU03aHc0ZTFhdFVxbVV5bWVvc05iWm5aYk5Zamp6eWl2WHYzYXMrZVBVcE1UR3p3dmRIUjBYV0tQQzFoNjlhdGV1ZWRkMlN4V0JRVkZTVnZiMjlsWkdUbzQ0OC8xdjc5KzdWbzBTS25iZFliMjc4eFltTmpKVWtKQ1FuWFBGUHhmLzduZjVTU2txTEl5RWlkT25WS1NVbEppbytQbDdlM3QrNisrKzVtemR1WVhJMnhlUEZpcGFhbUtqSXlVbGFyVmNuSnlWcTRjS0Y4Zkh3YTlOcC85dGxuV3Jac21Vd21reUlpSWhRVkZhV2lvaUlsSnljcktTbEpVNlpNMGN5Wk02OXJIbTMxTlpHa0pVdVdLRFUxVlRFeE1iSmFyVmZ0R3hVVnBTMWJ0bWovL3YxT1JjSURCdzZvc3JKU2twU2FtcXFvcUNqSHRaU1VGRW5TaUJFam1wejlldWQ2N3R3NXZmamlpeW9wS2RHVFR6N3BWQ0JzNnRnTmZkOHRYNzVjNjlhdGs0ZUhoNktpb3VUcDZhbms1R1RGeGNXcHBxYW16cmovK01jL3RITGxTdm42K3VyT08rK1VkT2s4OTh6TVRJcUVBQUFBb2tnSUFEZXMvUHg4WGJod1FiZmZmcnZSVVFBQWFMZk9uRG1qRjE5OFVRRUJBUW9QRDVlN3U3dU9Ieit1Z3djUHltNjM2ei8vOHo4MWVQQmdvMk0ybW91TGk2S2pvelYwNkZEbDV1YXFwS1JFZHJ2OW12ZTF4cmwzV1ZsWmlvK1BWMUJRa041NjZ5M0hscWgydTEyTEZpM1N0bTNibEpDUW9Ja1RKemFwZjJQVm5xRllXNUM2MHBtS05wdE5CUVVGV3JWcWxXTzExT3JWcS9YeHh4OXI4K2JOam9KVWMrVnRhSzdHc05sc09ubnlwRmF1WE9tWXc2cFZxN1IyN1ZwdDNManhta1hDUTRjT2FkbXlaZkx4OGRFYmI3emhkTzVsUVVHQjVzK2ZyMDgrK1VRUkVSR09BazFUNXRGV1g1UHk4bklkUFhwVUgzendRWVBPU3Z6NXozOHVpOFhpS1B6VjJyZHZuM3g4ZkZSWldhbWtwQ1JIa2JEMlE0SzFxMytia3YxNjUxcFJVYUZYWDMxVkowNmMwSlFwVS9Ud3d3ODdyalYxN0lhKzcxSlNVclJ1M1RwMTY5Wk5iNy85dG1PcjUvTHljcjM2NnF2S3ljbXBrM2Y5K3ZVeW1VeDYvLzMzSGQ4ejZkTFBkZ0FBQUVndVJnY0FBRFJlVFUyTk1qSXkxTGR2WDNsN2V4c2RCd0NBZGlzME5GU1RKMCtXdDdlM2R1L2VyUysvL0ZLRmhZVWFOV3FVM256elRVMmZQdDNvaU5mRjA5TlQ0ZUhoamhXQzEvcm5lb3VFdFZ0RC92U2Zqejc2eU5IbjAwOC9WWFYxdGViTm0rZDBacUxKWk5Kamp6MG1TZHExYTFlVCs3ZWtwNTkrMm1rN3hmSGp4MHVTVS9HaUxlV3R6MC9uVUx0cUx5c3I2NXIzcmwrL1huYTdYVTgrK2FSVGdWQ1Nnb09ESFdlUGZ2NzU1ODJZK09wYTh6V3gyKzE2L1BISEcxUWdsQ1FQRHc4TkdUSkVWcXRWaFlXRmp2WjkrL1pweUpBaDZ0Ky92NUtUa3gzdFdWbFp1bkRoZ3RQS3d0Yjg4MkszMi9YbW0yOHFJeU5ENDhhTmMxb1JlcjFqTitSOVY3dTk2OHlaTTUzT2duVjNkOWZjdVhQckhiZTh2TnlSNFhLZE8zZXV0ejhBQUVCSHcwcENBTGdCNWVUa3lHYXphZENnUVVaSEFRQ2dYZlB4OGRHc1diTTBhOVlzbzZPMEMxZmFHdkxtbTI5Mi9QdUJBd2RrTXBtMGMrZE83ZHk1czk1eFRwdzQwZVQrTGNWc05pc3NMTXlwclV1WExySllMTHA0OGFLanJhM2tyWS9aYkZiLy92MmQycnAxNnlhejJhelMwdEpyM3ArZW5pNUp1dU9PTytxOVhydDY4TWlSSTllWnRHRmErelV4bVV3YU1tUklvektPSERsU1NVbEpTa2xKVVZCUWtLeFdxNDRkTzZiSmt5ZXJxS2hJcTFldlZsRlJrYnAyN2FvREJ3NUlrbE9Sc0RYL3ZIend3UWZhdFd1WGJyLzlkajMvL1BOMXJqZDE3SWErN3pJeU1pUTV6NzlXang0OTVPYm1wb3FLQ3FmMjBhTkhhOHVXTFpvN2Q2NGVlZVFSM1h2dnZRMHU0Z0lBQUhRRUZBa0I0QVpUVlZXbFE0Y09LU3dzalAvQkJRQUFONVNHYkNkWnUvVnBRa0xDRmZ2VXJnNXFTditXWWphYjY2eFdraVJYVjFmSCtYSlMyOGxibnl2TndXdzJxNnFxNnByM256dDNUaGFMUlQ0K1B2VmU5L1B6azZRR0ZSeWJRMnUvSm01dWJuSnpjMnRVeHFpb0tDMWJ0a3dwS1NrYU4yNmM5dTNiSjVQSnBKRWpSOHBxdFdyMTZ0VktTa3JTMkxGamRlREFBZm42K2lvOFBMekoyWnM2MThyS1NtM2F0RW1TTkhueVpMbTQxTjJZcXFsak4vUjlkL2JzV2JtNXVWM3gvVlZmcGpsejVzamYzMS9yMXExVGZIeThWcTVjcVljZmZsaFRwa3lwdHo4QUFFQkhRNUVRQUc0d1dWbFpxcTZ1MXNDQkE0Mk9BZ0FBME95OHZMeFVXbHFxTDc3NG90N0N3ZlgyTjFwcjVEV1pUS3F1cnE3M1drT0tmVTNsNmVtcDgrZlBxNnlzVEo2ZW5uV3VuenQzVHRML0ZRdmJpdVo2VFpweWIxQlFrRUpEUXgzbkV1N2J0MDhEQnc1VTU4NmQxYWxUSi9uNitpbzVPVmxqeG94UldscWFSbzRjNmZTYzF2cnpZckZZdEdEQkF2M3BUMy9TNzMvL2U3M3p6anZxMGFOSHM0emRVRzV1YnJMWmJLcXNySlRGWW5HNlZsMWRYV2NWb1hTcDBEaDkrblJObkRoUk8zYnMwSm8xYTdScTFTb1ZGUlZwOXV6WnpaNFJBQURnUnNQSHBnRGdCbEpSVWFIRGh3OXI0TUNCamY2VU1nQUF3STJnZi8vK3FxbXBjV3hkMmR6OXI0ZmRici91TVZvanI0K1BqeW9ySzFWY1hPelVucGVYMTZKRnd0cXQ4SGZ2M2wzdjlkcno5VzY1NVpabWUrYU44cHBjVFZSVWxJcUxpNVdibTZ2OSsvY3JPanBhMHFXaVkyUmtwSktUazVXWm1hblMwdEk2VzIyMjVwK1hPKys4VTdObXpkTFpzMmYxd2dzdjZQVHAwODAyZGtPRWhvYkticmNyTlRXMXpyWFUxRlRWMU5SYzhWNHZMeS9GeHNZcVBqNWVKcE5KMjdadGE1R01BQUFBTnhxS2hBQndBL25oaHgvazR1SlM1MndWQUFDQTlxTDJ6TUlsUzVib3h4OS9kTHBtdDl1MWQrOWVwK0pFWS9zM2xhZW5wOHJMeTFWU1VuSmQ0N1JHM2dFREJraVNZM3RJNmRJS3doVXJWbHpYdU5jeWNlSkVTZEw3Nzcrdm5Kd2NwMnVGaFlWYXVYS2x6R2F6SmsyYTFDelB1NUZlazZzWk9YS2tKR25kdW5VcUxTMTFGQWtsYWRpd1lUcHo1b3cyYjk0c0Z4Y1hEUnMyN0xxeVgrOWNIM3JvSVQzd3dBT3lXcTJLaTR2VCtmUG5tMjNzYTRtSmlaRWtMVisrWEJjdVhIQzBsNVNVYU5teVpmWGVrNVNVNVBSMTdRY3QrY0FsQUFEQUpXdzNDZ0EzQ0p2TnBzek1UTjF5eXkweW0vbnhEUUFBMnFlWW1CZ2xKaVpxKy9idG1qRmpoaUlpSXVUdjc2L1MwbElkUEhoUVZxdFZLMWFzVUxkdTNaclV2Nm5DdzhPVmxKU2t1TGc0QlFRRTZMWFhYbXVWK1RYRnhJa1RsWlNVcExWcjErclFvVU1LRGc1V2FtcXFRa0pDNU9IaEladk4xdVN4cnlZeU1sS1BQZmFZUHZyb0l6M3p6RE9LaUloUTkrN2RWVnhjcktTa0pGVlhWMnZldkhucTNidDNzenp2Um5wTnJtYnc0TUh5OXZiVzk5OS9yKzdkdTZ0UG56Nk9hN1ZGd1YyN2RpazhQRnczM1hUVGRXVnZqcmsrKyt5ek9uWHFsSGJ2M3EwWFgzeFJDeGN1bEllSFI0dC9IeWRNbUtDdnYvNWFtWm1abWpGamhvWVBIKzRvUG80WU1VSldxN1hPZXpzdUxrNTkrdlRSd0lFRFpiZmJ0Vy9mUHRudGRqMzAwRU5OeWdBQUFORGU4RnRtQUxoQkhEeDRVTzd1N3VyWHI1L1JVUUFBQUZyVWdnVUxOSFRvVUczWnNrVnBhV2txTHkrWHI2K3Z3c0xDTkhQbVRQWHExZXU2K2pmRjdObXo5ZnJycnlzM043ZmVzODhhbzZYempoZ3hRaSs5OUpMV3JGbWo5UFIwNWVmbkt5WW1Sazg4OFVTTEYwY2VmZlJSaFllSGE4T0dEVHAwNkpEMjc5OHZQejgvM1hiYmJabzhlWEt6N29oeEk3MG1WK1BxNnFySXlFanQyclZMWThlT2RicldwVXNYOWUzYlZ6azVPUm94WWtTelpML2V1WnBNSnIzMDBrdjY3VzkvcThPSEQrc1BmL2lEL3ZTblA4bHNOcmZvOTlGaXNXamh3b1ZhdlhxMWR1M2FwYSsvL2xyKy92NmFOR21TcGsyYnBna1RKdFM1NThFSEg5U2VQWHUwZmZ0MldTd1c5ZXZYVDdObXpkTG8wYU9ibkFNQUFLQTlNZG1iWXdOL0FFQ0xLaTB0MWRhdFd6VnMyTEJtKytRMUFIUlVpeGN2Vm5SMHRFYU5HbVYwRktEVjhmNEhBQUFBZ1BiTlpES1pHdHFYTXdrQjRBYVFrWkVoSHgrZkZ2MEVNd0FBQUFBQUFBQ2c0NkJJQ0FCdFhFbEppWTRlUGFyQmd3ZXJFUjhDQVFBQUFBQUFBQURnaWlnU0FrQWJsNTZlcnM2ZE82dEhqeDVHUndFQUFBQUFBQUFBdEJNVUNRR2dEU3NxS2xKQlFRR3JDQUVBQUFBQUFBQUF6WW9pSVFDMFlSa1pHZkwzOTFkZ1lLRFJVUUFBQUFBQUFBQUE3UWhGUWdCb280cUxpMlcxV2pWNDhHQ2pvd0FBQUFBQUFBQUEyaG1LaEFEUVJoMDZkRWorL3Y3cTFxMmIwVkVBQUFBQUFBQUFBTzBNUlVJQWFJUE9uajJyZ29JQ0RSbzB5T2dvQUFBQUFBQUFBSUIyaUNJaEFMUkJodzhmVnBjdVhkUzllM2Vqb3dBQUFBQUFBQUFBMmlHS2hBRFF4cHcvZjE3SGpoMWpGU0VBQUFBQUFBQUFvTVZRSkFTQU51YlFvVVB5OC9OVFVGQ1EwVkVBQUFBQUFBQUFBTzBVUlVJQWFFTktTMHVWbjUrdlFZTUd5V1F5R1IwSEFBQUFBQUFBQU5CT1VTUUVnRGJrOE9IRDh2YjJWa2hJaU5GUkFBQUFBQUFBQUFEdEdFVkNBR2dqeXNyS2xKZVh4eXBDQUFBQUFBQUFBRUNMbzBnSUFHM0VEei84SUE4UEQvWHMyZFBvS0FBQUFBQUFBQUNBZG80aUlRQzBBVGFiVFRrNU9icjU1cHZsNHNLUFpnQUFBQUFBQUFCQXkrSTMwUURRQmh3NWNrUVdpMFc5ZS9jMk9nb0FBQUFBQUFBQW9BT2dTQWdBQnF1b3FGQjJkcllHRGh3b1YxZFhvK01BQUFBQUFBQUFBRG9BaW9RQVlMRE16RXk1dUxpb2I5KytSa2NCQUFBQUFBQUFBSFFRRkFrQndFQ1ZsWlhLek16VWdBRURaRGFialk0REFBQUFBQUFBQU9nZ0tCSUNnSUd5czdNbFNmMzc5emM0Q1FBQUFBQUFBQUNnSTZGSUNBQUdxYW1wVVZaV2x2cjE2eWVMeFdKMEhBQUFBQUFBQUFCQUIwS1JFQUFNY3V6WU1aV1hseXNzTE16b0tBQUFBQUFBQUFDQURvWWlJUUFZNU1pUkkrclpzNmM4UER5TWpnSUFBQUFBQUFBQTZHQW9FZ0tBQVg3ODhVZWRQWHVXVllRQUFBQUFBQUFBQUVOUUpBUUFBL3p3d3c4S0NBaFFwMDZkakk0Q0FBQUFBQUFBQU9pQUtCSUNRQ3M3Zi82OENnc0xOV0RBQUtPakFBQUFBQUFBQUFBNktJcUVBTkRLTWpNemRkTk5OeWt3TU5Eb0tBQUFBQUFBQUFDQURvb2lJUUMwb3ZMeWN1WGw1V25BZ0FFeW1VeEd4d0VBQUFBQUFBQUFkRkFVQ1FHZ0ZlWGs1TWpWMVZXOWV2VXlPZ29BQUFBQUFBQUFvQU9qU0FnQXJhU21wa1paV1ZucTM3Ky9YRjFkalk0REFBQUFBQUFBQU9qQUtCSUNRQ3ZKejg5WFJVV0YrdlhyWjNRVUFBQUFBQUFBQUVBSFI1RVFBRnJKa1NOSDFMTm5UM2w0ZUJnZEJRQUFBQUFBQUFEUXdWRWtCSUJXWUxWYVZWSlNvZ0VEQmhnZEJRQUFBQUFBQUFBQWlvUUEwQnFPSERtaTd0Mjd5OC9Qeitnb0FBQUFBQUFBQUFCUUpBU0FsbmJ1M0RtZFBIbVNWWVFBQUFBQUFBQUFnRGFESWlFQXRMQWpSNDdJMTlkWGdZR0JSa2NCQUFBQUFBQUFBRUFTUlVJQWFGRVZGUlU2ZXZRb3F3Z0JBRUNiWWJmYmpZN1FyTWFNR2FQeDQ4YzN1TDIxY3dEWGNxTzhkOGFQSDY4eFk4WVlIUU1BQUFETnlHeDBBQUJvejNKemMyVTJtOVd6WjAram93QUFBTWhpc2Fpa3BLVFZuOXVZd3NMMjdkdGJNRW5IZGZIaVJYbDVlUmtkQXdBQUFFQWJRcEVRQUZxSTNXNVhkbmEyK3ZUcEkxZFhWNlBqQUFBQUtEZzRXS2RPbldyMTU4Ykd4anA5dldYTEZsVlZWZFZwUjh0WXNHQ0Jzckt5dEhIalJxT2pBQUFBQUdoREtCSUNRQXV4V3EwcUxTMVZ2Mzc5akk0Q0FBQWdTYnIxMWx1VmtKQ2dJMGVPdE9wMjZIUG16SEg2ZXR1MmJhcXFxcXJUanBhUmtwSWlEdzhQbzJNQUFBQUFhR000a3hBQVdraDJkcllDQXdQbDdlMXRkQlFBQUFCSlVsaFltQVlPSEtnZE8zWVlzcUlRYUU3VjFkVkdSd0FBQUFCdWFLd2tCSUFXY1BIaVJSVVdGbXJVcUZGR1J3RUFBSEJ5enozMzZKLy8vS2YrL3ZlL2E5aXdZZXJidDYvOC9mM2w1dVptZERTSHJLd3NKU1FrNk1DQkF6cDE2cFRNWnJQNjlldW5xVk9uYXVUSWtVMGV0NkNnUUhQbnpsVkpTWW5tejUrdisrNjdyOWx6Mk8xMmJkcTBTWnMzYjFaQlFZSDgvUHgwKysyMzYvSEhINWVQajArZC9vY1BIOWFHRFJ1VWxwYW1zMmZQeXRQVFV3TUdERkJzYkd5ZC81WWNNMmFNUER3OHRIbno1anJqakI4L1hqYWJ6ZWxNeDh2UGdyVFpiSTZ2cjNidVkyWm1wcDU1NWhsMTdkcFZhOWV1bGNsa2NycWVuNSt2WC8vNjE3cjU1cHUxZE9uU1Zwbkg1ZmVzVzdkT1M1Y3UxYmZmZnF1eXNyS3J6dVh0dDkvV2xpMWJGQmNYcDN2dXVjZlJYbDVlcmdjZmZGQjJ1MTBiTm15UXA2ZW40OXFHRFJ2MDNudnY2Zm5ubjljdmYvbExwL210V2JORzZlbnBzdGxzQ2d3TTFGMTMzYVdwVTZmSzNkMjl6ck1iMi8rbnJ2WmViY3pZdGQrM1RaczJhZTNhdGRxNmRhdUtpNHNWR0Jpb2FkT21hZXpZc1hXZXZXUEhEbTNhdEVsNWVYbHljM1BUOE9IRDlkUlRUMTB4NjFkZmZhWFBQdnRNMmRuWk1wbE1DZ2tKMGN5Wk14VVpHWG5OZVFJQUFNQllGQWtCb0FYazVPVEkwOU5UUVVGQlJrY0JBQUJ3NHVucHFVY2VlVVI3OSs3Vm5qMTdsSmlZMk9CN282T2pXK1ZEVUhGeGNiTFpiQm84ZUxDR0RoMnE0dUppSlNZbTZwVlhYdEhycjcrdTRjT0hOM3JNYytmTzZjVVhYMVJKU1ltZWZQTEpheFlJbTVyajNYZmYxYlp0MnpSOCtIQU5HalJJU1VsSlNraElVRVpHaHBZc1dlSlVqUDNzczgrMGJOa3ltVXdtUlVSRUtDb3FTa1ZGUlVwT1RsWlNVcEttVEptaW1UTm5ObnF1dFdyUGZFeElTSkRaYk5iOTk5OS96WHZDd3NMVXIxOC9aV2RuS3pVMVZiZmVlcXZUOVIwN2RraVN4bzBiMTJyenVOeVNKVXVVbXBxcW1KZ1lXYTNXcS9hTmlvclNsaTFidEgvL2ZxY2k0WUVEQjFSWldTbEpTazFOVlZSVWxPTmFTa3FLSkduRWlCR090cTFidCtxZGQ5NlJ4V0pSVkZTVXZMMjlsWkdSb1k4Ly9sajc5Ky9Yb2tXTFpEYWJtOXovcDY3MlhtM3EySXNYTDFacWFxb2lJeU5sdFZxVm5KeXNoUXNYeXNmSHgrblA5UExseTdWdTNUcDVlSGdvS2lwS25wNmVTazVPVmx4Y25HcHFhdXFNKzQ5Ly9FTXJWNjZVcjYrdjdyenpUa2xTUmthR01qTXpLUklDQUFEY0FDZ1NBa0F6cTZtcFVVNU9qc0xDd3VwODhob0FBS0F0Y0hGeFVYUjB0SVlPSGFyYzNGeVZsSlRJYnJkZjg3N1EwTkJXU0NkTm1EQkJEenp3Z0c2NjZTWkgyNy8rOVMvRng4ZHIvZnIxalM0U1ZsUlU2TlZYWDlXSkV5YzBaY29VUGZ6d3d5MlNvN3k4WE1uSnlmcnd3dy9WcFVzWFNWSlpXWmwrOTd2ZjZmRGh3OXE0Y2FPbVRKa2lTVHAwNkpDV0xWc21IeDhmdmZIR0cwNW5SQllVRkdqKy9QbjY1Sk5QRkJFUjBlUmlTKzJaajdWRndvYWVBWG4vL2ZkcjZkS2wrdWFiYjV5S2hIYTdYVjk5OVpVOFBUMTE5OTEzdDlvOGFwV1hsK3ZvMGFQNjRJTVBHblRHNHM5Ly9uTlpMQlpINGEvV3ZuMzc1T1BqbzhyS1NpVWxKVG1LaEhhN1hXbHBhWTdWdGRLbDFhVHg4ZkVLQ2dyU1cyKzlwWUNBQUVmZlJZc1dhZHUyYlVwSVNOREVpUk9iMVArbnJ2WmViZXJZTnB0TkowK2UxTXFWS3gwckRWZXRXcVcxYTlkcTQ4YU5qaUpoU2txSzFxMWJwMjdkdXVudHQ5OVdZR0NnNC92KzZxdXZLaWNucDA3ZTlldlh5MlF5NmYzMzMzZDh6eVRwekprejEzeDlBQUFBWUlBY0lFOEFBQ0FBU1VSQlZEek9KQVNBWm5iOCtIRlZWbGFxVDU4K1JrY0JBQUM0S2s5UFQ0V0hoenRXQ0Y3cm45WXFFazZmUHQycE1DZkpVWlRLemMxdDFGaDJ1MTF2dnZtbU1qSXlORzdjdUVhdGFHdHNEcnZkcmpsejVqZ0toTktsNy9Hc1diTWtTVHQzN25TMHIxKy9YbmE3WFU4KythUlRZVTJTZ29PRDljUVRUMGlTUHYvODh3Ym5iUzZqUjQrV201dWJ2djMyVzZkei85TFQwMlcxV2hVVEUrUFlvck0xNTJHMzIvWDQ0NDgzcUVBb1NSNGVIaG95Wklpc1Zxc0tDd3NkN2Z2MjdkT1FJVVBVdjM5L0pTY25POXF6c3JKMDRjSUZwNVdGbjM3NnFhcXJxelZ2M2p4SFVVNlNUQ2FUSG52c01VblNybDI3bXR6L3AvTzcybnYxZXNaKyt1bW5uYllpclYxbG1wV1Y1V2lyM2Y1MTVzeVpqZ0toSkxtN3UydnUzTG4xamx0ZVh1N0ljTG5PblR2WDJ4OEFBQUJ0Q3lzSkFhQ1paV2RucTBlUEhnMys1UVVBQUFEcXlzN08xc0dEQjNYOCtIRVZGaFk2aWp3Mm02MVI0M3p3d1FmYXRXdVhici85ZGozLy9QTXRtc1BGeFVWRGhneXAweDRlSGk2VHlhVGp4NDg3MnRMVDB5VkpkOXh4UjczUHJWMTFkK1RJa1VabnZsNCtQajY2NDQ0NzlPV1hYeW81T2RteFlySytyVVpiY3g0bWs2bmU3Ky9WakJ3NVVrbEpTVXBKU1ZGUVVKQ3NWcXVPSFR1bXlaTW5xNmlvU0t0WHIxWlJVWkc2ZHUycUF3Y09TSkpUa2ZEQWdRTXltVXphdVhPblU1SDNjaWRPbkdoeS84dGQ2NzNhMUxITlpyUDY5Ky92MU5hdFd6ZVp6V2FWbHBZNjJqSXlNaVE1ejc5V2p4NDk1T2JtcG9xS0NxZjIwYU5IYTh1V0xabzdkNjRlZWVRUjNYdnZ2ZngvRUFBQXdBMkVJaUVBTktPU2toS2RQbjFhTVRFeFJrY0JBQUM0SVowOWUxWi8vT01mbFphV0puZDNkL1hzMlZPQmdZRWFObXlZOHZMeUdyUXRhcTNLeWtwdDJyUkpralI1OG1TNXVEUjhNNTJtNUhCemM2djNHYTZ1cm5KMWRYV2NneWRkT25mT1lySEl4OGVuM3VmNytmbEprbE1ScHpXTkd6ZE9YMzc1cGI3NTVoc05IejVjbFpXVjJyVnJsM3IzN3ExQmd3WTUrclhtUE56YzNKek9kR3lJcUtnb0xWdTJUQ2twS1JvM2JwejI3ZHNuazhta2tTTkh5bXExYXZYcTFVcEtTdExZc1dOMTRNQUIrZnI2S2p3ODNIRi83VmE4Q1FrSlYzeEc3V3E2cHZTdjFaRDNhbFBITnB2TjlSNkRZRGFiVlZWVjVmajY3Tm16Y25OenUrSnJXVittT1hQbXlOL2ZYK3ZXclZOOGZMeFdybHlwaHg5K1dGT21UR25VbnpjQUFBQVlneUloQURTajdPeHMrZnI2T3AzSEFRQUFnSWFMajQ5WFdscWFIbjMwVVUyYk5rMFdpMFhTcFhPZjE2OWYzNml4TEJhTEZpeFlvRC85NlUvNi9lOS9yM2ZlZVVjOWV2Um9zUncxTlRYMXRwZVVsS2lxcXNycHZ4RTlQVDExL3Z4NWxaV1ZPYmJ1dk55NWMrY2svVitSVGJxMGt1N3k3VDh2ZDNteHB6a01HVEpFd2NIQit2Nzc3L1g4ODg4ck1URlJGeTVjY0d4cldhczE1OUdVODc2RGdvSVVHaHJxT0pkdzM3NTlHamh3b0RwMzdxeE9uVHJKMTlkWHljbkpHak5tak5MUzBqUnk1RWluNTNoNWVhbTB0RlJmZlBGRmc1N2YyUDYxR3ZKZWJlcllEZVhtNWlhYnphYkt5a3JIKzcxV2RYVjFuVldFMHFWQzQvVHAwelZ4NGtUdDJMRkRhOWFzMGFwVnExUlVWS1RaczJjM2UwWUFBQUEwTHo3V0JRRE5wS3FxU2tlUEhsVy9mdjJNamdJQUFIREQrdmUvLyswb1BGeGVxTWpKeVduU2VIZmVlYWRtelpxbHMyZlA2b1VYWHREcDA2ZGJMRWRGUllYVGxxSzE5dTdkSzBsT0svQnEvMzMzN3QzMWpsVjdWdDR0dDl6aWFQUHg4VkZsWmFXS2k0dWQrdWJsNVYyelNOaVlGWmpTcFlMY2ZmZmRwOUxTVWlVbUptckhqaDJ5V0N5Njk5NTduZnExOWp5YUlpb3FTc1hGeGNyTnpkWCsvZnNWSFIwdDZkSWNJeU1qbFp5Y3JNek1USldXbHRiWmFyTi8vLzZxcWFseGJLdDZMWTN0ZjdscnZWZXZaK3lHQ0EwTmxkMXVWMnBxYXAxcnFhbXBWeXlDUzVjS21MR3hzWXFQajVmSlpOSzJiZHRhSkNNQUFBQ2FGMFZDQUdnbVI0OGVsU1QxNnRYTDRDUUFBQUEzTG92Rm9xcXFLdVhtNWpyYUxsNjhxR1hMbGpWNXpJY2Vla2dQUFBDQXJGYXI0dUxpZFA3OCtSYkxzWFRwVXFjdEg2MVdxejc4OEVOSjBxOSs5U3RIKzhTSkV5Vko3Ny8vZnAzQ1kyRmhvVmF1WENtejJheEpreVk1MmdjTUdDQkpqbTBwcFVzZlZGdXhZc1ZWTTNsNmVxcTh2RndsSlNWWDdmZFR2L2pGTCtUcTZxcXZ2dnBLZS9mdTFlMjMzNjZiYnJySnFVOXJ6cU9wUm80Y0tVbGF0MjZkU2t0TEhVVkNTUm8yYkpqT25EbWp6WnMzeThYRlJjT0dEWE82OS83Nzc1Y2tMVm15UkQvKytLUFROYnZkcnIxNzl6b1Y4eHJiLzZldTlsNjkzckd2cGZiSWhPWExsK3ZDaFF1TzlwS1NraXUrNzVPU2tweStydDBPdHJIYndnSUFBTUFZYkRjS0FNMGtPenRiUFh2MnJMTTFEd0FBQUJwdTlPalJTa2hJMEhQUFBhZm82R2haTEJidDI3ZFB3NFlOdTY0VlZNOCsrNnhPblRxbDNidDM2OFVYWDlUQ2hRdmw0ZUhSckRuYzNkMTE4ZUpGelpneFE1R1JrYkxaYkVwTVRGUlpXWmtlZlBCQlJVUkVPUHBHUmticXNjY2UwMGNmZmFSbm5ubEdFUkVSNnQ2OXU0cUxpNVdVbEtUcTZtck5temRQdlh2M2R0d3pjZUpFSlNVbGFlM2F0VHAwNkpDQ2c0T1ZtcHFxa0pBUWVYaDR5R2F6MVpzclBEeGNTVWxKaW91TFUwQkFnRjU3N2JVR2ZjKzZkT21pRVNORzZOdHZ2NVhkYm5jVXFTN1htdk5vcXNHREI4dmIyMXZmZi8rOXVuZnZyajU5K2ppdTFSWUZkKzNhcGZEdzhEcEYwSmlZR0NVbUptcjc5dTJhTVdPR0lpSWk1Ty92cjlMU1VoMDhlRkJXcTFVclZxeFF0MjdkbXRTL1BsZDZyemJIMkZjelljSUVmZjMxMThyTXpOU01HVE0wZlBod1IvRnh4SWdSc2xxdGRWNmJ1TGc0OWVuVFJ3TUhEcFRkYnRlK2ZmdGt0OXYxMEVNUE5Ta0RBQUFBV2hjckNRR2dHWncrZlZvbEpTVnNOUW9BQUhDZG5uNzZhVTJiTmsyK3ZyNzY3cnZ2bEpxYXF0allXTTJmUC8rNnhqV1pUSHJwcFpkMDg4MDM2L0Rody9yREgvNXcxYTB0bTVMRFpETHB6My8rczRZUEg2N2R1M2RyOSs3ZENna0owYng1OC9UTU04L1U2Zi9vbzQvcWpUZmVVR1JrcEg3NDRRZDk4Y1VYK3VHSEgzVGJiYmRwNmRLbEdqdDJyRlAvRVNORzZLV1hYbEtmUG4yVW5wNnVQWHYyYU1TSUVYcjU1WmV2T3ZmWnMyY3JMQ3hNZVhsNTlXNkhlalgzM1hlZjdIYTdnb09EZGV1dHQ5YmJwN1htMFZTdXJxNktqSXpVeFlzWG5WWVJTcGNLb1gzNzl0WEZpeGMxWXNTSWV1OWZzR0NCRml4WW9MQ3dNS1dscFducjFxMUtTVWxScjE2OTlOSkxMOVhaU2FTeC9YL3FhdS9WNngzN2Fpd1dpeFl1WEtnSEgzeFFack5aWDMvOXRUSXlNalJwMGlUOTduZS9xL2VlQng5OFVEYWJUZHUzYjlmT25Uc1ZHQmlvLy83di85YlVxVk9ibkFNQUFBQ3R4MlJ2N01FRUFJQTY5dXpabzRzWEwycjA2TkZHUndFQVhNUGl4WXNWSFIydFVhTkdHUjBGQU5xOGhJUUVMVjI2VkU4ODhZU21UWnRtZEJ3QUFBQUExMkF5bVV3TjdjdEtRZ0M0VGphYlRTZE9uR0FWSVFBQUFOcWRoSVFFbWMxbS9lSVh2ekE2Q2dBQUFJQm1ScEVRQUs3VDBhTkhaVGFiRlJJU1luUVVBQUFBb05sczI3Wk5SNDhlMVQzMzNLTXVYYm9ZSFFjQUFBQkFNek1iSFFBQWJuUzV1Ym5xM2J1M1hGMWRqWTRDQUFBQVhMZFhYbmxGSnBOSmUvZnVWYmR1M1RSejVreWpJd0VBQUFCb0FSUUpBZUE2RkJVVjZmejU4NHFPampZNkNnQUFBTkFzMHRQVFZWNWVybUhEaG1uMjdObnExS21UMFpFQUFBQUF0QUNLaEFCd0hYSnpjOVdsU3hmNStma1pIUVVBQUFCb0ZoczNialE2QWdBQUFJQld3Sm1FQU5CRVZWVlZPbmJzbVByMDZXTjBGQUFBQUFBQUFBQUFHb1VpSVFBMDBmSGp4MlczMnhVYUdtcDBGQUFBQUFBQUFBQUFHb1VpSVFBMFVXNXVybnIwNkNHTHhXSjBGQUFBQUFBQUFBQUFHb1VpSVFBMHdmbno1M1g2OUdtMkdnVUFBQUFBQUFBQTNKQW9FZ0pBRStUbDVjbmIyMXYrL3Y1R1J3RUFBQUFBQUFBQW9ORW9FZ0pBSTludGR1WGw1YWwzNzk0eW1VeEd4d0VBQUFBQUFBQUFvTkVvRWdKQUl4VVdGc3BtczZsMzc5NUdSd0VBQUFBQUFBQUFvRWtvRWdKQUkrWGw1YWw3OSs3eTh2SXlPZ29BQUFBQUFBQUFBRTFDa1JBQUdzRm1zNm1nb0VCOSt2UXhPZ29BQUFBQUFBQUFBRTFHa1JBQUd1SG8wYU15bTgwS0RnNDJPZ29BQUFBQUFBQUFBRTFHa1JBQUdpRXZMMCs5ZXZXU3E2dXIwVkVBQUFBQUFBQUFBR2d5aW9RQTBFQkZSVVU2ZCs2Y2V2ZnViWFFVQUFBQUFBQUFBQUN1QzBWQ0FHaWczTnhjK2ZuNXFYUG56a1pIQVFBQUFBQUFBQURndWxBa0JJQUdxS3FxMHJGang5U25UeCtqb3dBQUFBQUFBQUFBY04wb0VnSkFBNXc0Y1VJMU5UWHEyYk9uMFZFQUFBQUFBQUFBQUxodUZBa0JvQUh5OC9NVkZCUWtkM2QzbzZNQUFBQUFBQUFBQUhEZEtCSUN3RFhZYkRaWnJWWldFUUlBQUFBQUFBQUEyZzJLaEFCd0RjZU9IWlBaYkZaUVVKRFJVUUFBQUFBQUFBQUFhQllVQ1FIZ0d2THo4eFVTRWlKWFYxZWpvd0FBQUFBQUFBQUEwQ3dvRWdMQVZady9mMTdGeGNWc05Rb0FBQUFBQUFBQWFGY29FZ0xBVmVUbjU4dlQwMVArL3Y1R1J3RUFBQUFBQUFBQW9ObFFKQVNBcThqUHoxZG9hS2hNSnBQUlVRQUFBQUFBQUFBQWFEWVVDUUhnQ29xS2luVGh3Z1gxNnRYTDZDZ0FBQUFBQUFBQUFEUXJpb1FBY0FYNStmbnk5ZlZWcDA2ZGpJNENBQUFBQUFBQUFFQ3pva2dJQVBXb3FhblJzV1BIMUxOblQ2T2pBQUFBQUFBQUFBRFE3Q2dTQWtBOXJGYXJ5c3ZMS1JJQ0FBQUFBQUFBQU5vbGlvUUFVSS84L0h4MTdkcFYzdDdlUmtjQkFBQUFBQUFBQUtEWlVTUUVnSitvcXFyU2lSTW4xS3RYTDZPakFBQUFBQUFBQUFEUUlpZ1NBc0JQbkRoeFFqVTFOUW9KQ1RFNkNnQUFBQUFBQUFBQUxZSWlJUUQ4Ukg1K3ZnSURBK1h1N201MEZBQUFBQUFBQUFBQVdnUkZRZ0M0ak0xbWs5VnFWYytlUFkyT0FnQUFBQUFBQUFCQWk2RklDQUNYT1hic21GeGRYUlVjSEd4MEZBQUFBQUFBQUFBQVdvelo2QUFBMEpiazUrZXJSNDhlTXB2NThRZ0FhSDRYTDE3VXhvMGI5ZDEzMytuNDhlT3FxS2lRbDVlWFFrTkQ5ZFJUVHlrOFBMeE9meTh2TDRQUzF2WEtLNjlvejU0OTh2RHcwT2JObTQyT0F3QUFBQUFBcmdPL0JRZUEvNiswdEZURnhjWDYyYzkrWm5RVUFFQTdkT3JVS2YzMnQ3OVZZV0doK3ZUcG81aVlHSmxNSnAwOGVWTHA2ZWs2ZXZTb1U1Rnd3WUlGeXNySzBzYU5HdzFNL1grKytPSUxKU1ltR2gwREFBQUFBQUEwRTRxRUFQRC9IVDkrWEc1dWJnb0lDREE2Q2dDZ0hYcjMzWGRWV0ZpbzMvem1OM3Jvb1llY3JwMDdkMDRsSlNWT2JTa3BLZkx3OEdqTmlGZDA2dFFwdmZmZWU3cjc3cnYxNVpkZkdoMEhBQUFBQUFBMEE4NGtCSUQvNzlpeFkrclJvNGRjWFBqUkNBQm9mc25KeVRLYnpabzBhVktkYTc2K3Znb05EVFVnMWJYWjdYWXRXclJJWnJOWnYvbk5iNHlPQXdBQUFBQUFtZ2tyQ1FGQWw3WWFQWFBtakFZUEhteDBGQUJBTzJVeW1WUlZWYVdUSjA4cUtDam9pdjNHakJuaitIZWJ6ZWI0ZXZ2MjdVNzlEaDgrckRWcjFpZzlQVjAybTAyQmdZRzY2NjY3TkhYcVZMbTd1OWNaMDhQRFF3a0pDZHEwYVpNMmI5NnNnb0lDK2ZuNTZiYmJidE1UVHp3aEh4K2Zldk1rSkNSby8vNzlldW1sbDlTNWMrZW1UaDhBQUFBQUFMUXhMSmNCQUxIVktBQ2c1WTBhTlVxUzlQTExMeXN6TS9PSy9XSmpZeFViR3l0Sk1wdk5UbC9YMnJwMXE1NTc3amtsSnljcklpSkM5OTU3cjB3bWt6NysrR085OE1JTHFxcXFxbmZzZDk5OVYvLzd2Lytydm4zNzZwNTc3cEdMaTRzMmI5NnMrZlBucTZLaW9rNy9nb0lDclZpeFFuZmRkWmRpWW1LYU9ITUFBQUFBQU5BV3NaSVFBTVJXb3dDQWx2ZlVVMDhwTnpkWDJkblpldmJaWjNYMzNYZHIrdlRwZGJZWm5UTm5qcVJMSy9qTVpyUGo2MXBaV1ZtS2o0OVhVRkNRM25yckxjY0hYR3EzQmQyMmJac1NFaEkwY2VKRXAvdkt5OHVWbkp5c0R6LzhVRjI2ZEpGMGFhVmlYRnljTWpJeXRISGpSazJaTXNYUjMyNjM2NjIzM3BLWGw1Zm16cDNiN044UEFBQUFBQUJnTEg0YkRxRERxOTFxTkNRa3hPZ29BSUIyek0vUFQwdVdMTkYvL01kL3lNM05UVjk5OVpWbXpweXBwVXVYeW1hek5YaWNUei85Vk5YVjFabzNiNTdUQ25pVHlhVEhIbnRNa3JScjE2NDY5OW50ZHMyWk04ZFJJSlFrRHc4UFBmbmtrNUtrblR0MzFubE9Sa2FHL3V1Ly9rdSt2cjZObWlzQUFBQUFBR2o3V0VrSW9NTmpxMUVBUUd0eGMzUFRqQmt6RkJzYnEwOCsrVVNiTjI5V1FrS0MwdFBUdFdqUkl0MTAwMDNYSE9QQWdRTXltVXphdVhObm5jSmVyUk1uVHRScGMzRngwWkFoUStxMDMzenp6VEtaVERwKy9MaWpMUzh2VDZ0WHI5YVlNV01VSFIzZGlCa0NBQUFBQUlBYkJVVkNBQjBlVzQwQ0FGcGJseTVkOVBUVFQrdUJCeDdRSC83d0IrWGs1T2l2Zi8ycmZ2dmIzMTd6M3BLU0V0bnRkaVVrSkZ5eFQzbDVlWjAyTnplM2V2K3VjM1YxbGF1cnF5b3JLeDF0YjczMWxpb3JLK1hqNDZPUFB2cW96ajFWVlZXTzl0clZpd0FBQUFBQTRNWkNrUkJBaDFhNzFlamd3WU9OamdJQTZJQ0NnNFAxKzkvL1hqTm16TkIzMzMzWG9DS2hsNWVYU2t0TDljVVhYOGhrTWpYNFdUVTFOZlcybDVTVXFLcXFTdjcrL282MnpNeE1TZExHalJ2cnZhZXFxa3AvKzl2ZkpGRWtCQUFBQUFEZ1JrV1JFRUNIeGxhakFBQ2pCUWNIeTlYVnRkNGludDF1cjlQV3YzOS83ZCsvWCtucDZicmxsbHNhL0p5S2lnb2RQMzY4emhtOGUvZnVsU1FOR2pUSTBiWjkrL1lyampObXpCaDVlSGhvOCtiTkRYNDJBQUFBQUFCb2U5aGJEMENIeGxhakFJRFdzblRwVWhVWEY5ZHAzN0psaTZxcnErc1UvRHc5UFZWZVhxNlNraEtuOXZ2dnYxK1N0R1RKRXYzNDQ0OU8xK3gydS9idTNhdlRwMDlmTWNQbFc1RmFyVlo5K09HSGtxUmYvZXBYalo4VUFBQUFBQUM0WWJHU0VFQ0h4VmFqQUlEV2xKQ1FvTTgvLzF3REJ3NVVhR2lvWEZ4Y2xKdWJxOE9IRDh2UHowKy8rYzF2blBxSGg0Y3JLU2xKY1hGeENnZ0kwR3V2dlNaSmlvbUpVV0ppb3JadjM2NFpNMllvSWlKQy92NytLaTB0MWNHREIyVzFXclZpeFFwMTY5Yk5hVHgzZDNlVmxaVnB4b3daaW95TWxNMW1VMkppb3NyS3lqUmh3Z1JGUkVTMDJ2Y0NBQUFBQUFBWWp5SWhnQTZMclVZQkFLM3AyV2VmMWQ2OWU1V2JtNnNmZnZoQlpyTlpRVUZCZXZqaGh6VnAwaVIxNmRMRnFmL3MyYlAxK3V1dkt6YzNWeFVWRlU3WEZpeFlvS0ZEaDJyTGxpMUtTMHRUZVhtNWZIMTlGUllXcHBrelo2cFhyMTUxbm04eW1mVDY2NjlyeFlvVit1Njc3MlN6MmRTelowL0Z4c1pxM0xoeExUcDNBQUFBQUFEUTlwanM5UjEwQWdBZHdJNGRPK1RuNTZmaHc0Y2JIUVVBMElvV0wxNnNrU05INnJiYmJqTTZTcXZoSEVFQUFBQUFBRG9Hazhsa2FtaGZEdUVDMENIVmJqVWFHaHBxZEJRQVFDdXpXQ3gxenZrREFBQUFBQURvYUNnU0F1aVEyR29VQURxdTRPQmduVHAxeXVnWUFBQUFBQUFBaHFKSUNLQkRPbjc4dUlLRGcrWGl3bzlCQU9ob2JyMzFWaFVWRmVuSWtTTkdSd0VBQUFBQUFEQU12eDBIME9HVWxwYXF1TGlZclVZQm9JTUtDd3ZUd0lFRHRXUEhEbFlVQWdBQUFBQ0FEc3RrdDl2dFJvY0FnTlowNU1nUkhUeDRVTEd4c2F3a0JJQU9xcXlzVFAvODV6LzE0NDgvYXRpd1llcmJ0Ni84L2YzbDV1Wm1kRFFBQUFBQUFJQW1NNWxNcGdiM3BVZ0lvS1A1NXB0djVPWGxwUkVqUmhnZEJRQmdvSnFhR3UzZHUxZDc5dXhSVFUxTmcrK0xqbzdXcUZHaldqQVpBQUFBQUFCQTB6U21TR2h1eVNBQTBOYVVsNWZyOU9uVGlvNk9Oam9LQU1CZ0xpNHVpbzZPMXRDaFE1V2JtNnVTa2hJMTVQTnpiRmNOQUFBQUFBRGFBNHFFQURxVXdzSkN1Ymk0cUh2MzdrWkhBUUMwRVo2ZW5nb1BEemM2QmdBQUFBQUFRS3ZpTUM0QUhjcUpFeWNVRUJBZ3M1blBTQUFBQUFBQUFBQUFPaTZLaEFBNmpPcnFhbG10VnZYbzBjUG9LQUFBQUFBQUFBQUFHSW9pSVlBTzQrVEprNnF1cmxaUVVKRFJVUUFBQUFBQUFBQUFNQlJGUWdBZFJrRkJnYnAyN1NvUER3K2pvd0FBQUFBQUFBQUFZQ2lLaEFBNkJMdmRyb0tDQXJZYUJRQUFBQUFBQUFCQUZBbngvOWk3OTZpcTZ2ei80NitEQnpoY0JDK2hRbHBxWHFrc1JNVzBKalBSMUtMU1RPdHJqam5hVkpQbGFFMU9NMU5UMzFaVGRsVytUcVpTWDgyMDB2RUMzNnpFbkNRdmFZQWdlQmsxMFVsQmJ1Y0FDaHl1Ky9lSFA4NTBBaFVRT0lEUHgxcXV4Zm5zdlQvN3ZmYytDNURYK1h3K3dCVWlKeWRIcGFXbENnb0tjblVwQUFBQUFBQUFBQUM0SENFaGdDdENlbnE2L1B6ODFMWnRXMWVYQWdBQUFBQUFBQUNBeXhFU0FyZ2luRDU5bWxHRUFBQkFraFFlSHE1NzdybkgxV1VBQUFBQUFPQlNoSVFBV3IzOC9Id1ZGaGF5SGlFQXdPVnFHMDRSWWdFQUFBQUFnTVpHU0FpZzFUdDkrclFzRm92YXQyL3Y2bElBQUFBQUFBQUFBR2dXQ0FrQnRIcnA2ZWtLQ2dxU3lXUnlkU2tBQUFBQUFBQUFBRFFMaElRQVdyV2lvaUxaYkRhbUdnVUE0QXBXVVZIaDZoSUFBQUFBQUdoMnpLNHVBQUFhVTNwNnVzeG1zenAxNnVUcVVnQUFhQkNIRHgvVyt2WHJsWktTb3J5OFBIbDVlYWxQbno2S2lJalFzR0hEcXUwZkhoNHVpOFdpalJzMzZ0TlBQOVhYWDMrdDdPeHNYWDMxMVpvK2ZicHV2ZlZXNWVmbkt5b3FTcnQyN1ZKaFlhRzZkdTJxaHg1NlNDTkhqcXp4L0t0WHIxWnFhcXJzZHJ1NmRPbWkyMisvWFZPbVRKR25wNmNrNmQxMzM5WG16WnMxZi81ODNYbm5uWTVqUzBwS2RQLzk5OHN3REsxZnYxNWVYbDZPYmV2WHI5Zjc3Nyt2T1hQbWFQejQ4WmQ5dld2WHJsVmtaS1MrKys0N0ZSY1hLelkyOXFMM05UMDlYVTgvL2JUeTgvTTFiOTQ4M1hYWFhaZCtHQUFBQUFBQXRHQ01KQVRRcXAwK2ZWcGR1blNSbXh2ZjdnQUFMZCttVFp2MDlOTlBhL3YyN2JyMjJtczFac3dZWFgvOTlVcEpTZEZMTDcyazVjdVhYL0RZQlFzVzZKdHZ2bEZJU0lqNjkrK3ZreWRQNnBWWFh0SE9uVHYxKzkvL1h2djI3ZE93WWNOMDAwMDM2Y1NKRS9yYjMvNm12WHYzT3ZYeDVaZGY2cGxubmxGaVlxSkNRa0kwYXRRb21Vd21yVnExU3M4Ly83ekt5OHNsU1dGaFlaS2tmZnYyT1IyZm5KeXNzckl5bFplWGEvLysvVTdia3BLU0pFbERoZ3hwa090ZHRHaVJrcE9UTldMRUNBMGNPUENpOTdXZ29FQXZ2UENDOHZQek5XdldMQUpDQUFBQUFNQVZnWkdFQUZxdDB0SlNaV2RuTy8yeEVRQUFWeXN2TDFka1pHU2RqenQwNkpBV0wxNHNYMTlmdmY3NjYrclRwNDlqVzNwNnV1Yk5tNmZQUHZ0TUlTRWhDZzBOZFRyV2JyZXJvS0JBUzVjdWxkbDgvcjhBUzVjdTFkcTFhL1hxcTYrcWI5KytldU9OTnh3akFULysrR090WExsU216WnRjdndjUFhic21CWXVYS2pBd0VBdFdMREFNVXJmTUF5OTlkWmIyckpsaTZLam96Vmh3Z1FOSERoUTd1N3VqdUN2U254OHZIeDlmVlZXVnFhRWhBUkhtR2dZaGxKU1V0U3paMDhGQkFSYzl2V1dsSlRvNU1tVFdyNTh1U3dXeTBYdmEybHBxVjU4OFVXZFBuMWFreWRQMW9NUFBsaTdCd0lBQUFBQVFBdkgwQm9BclZaR1JvWWtxVXVYTGk2dUJBQ0EveWd2TDFkMGRQUkYvOVZrM2JwMU1neERzMmJOY2dyTUpDa29LRWd6WnN5UUpIM3h4UmMxSGo5cjFpeEhRQ2hKOTk1N3I2T2V4eDkvM0JFUVN0TG8wYU1sU2NlUEgzZTBmZjc1NTZxb3FORGN1WE9kcHZFMm1VeWFObTJhSkNrdUxrNlNaTEZZTkdEQUFHVm1aanArSGt2blE4SUJBd2FvVjY5ZVNreE1kTFFmTzNaTTU4NmRjNFNHbDN1OWhtSG8wVWNmdldSQWFCaUczbmpqRFIwNGNFQmp4NDdWekprekw3by9BQUFBQUFDdENTTUpBYlJhR1JrWkNnZ0lrSWVIaDZ0TEFRREF3V0t4S0NZbTVxTDdoSWVIVjJ0TFRVMlZKTjEyMjIwMUhsTTFtdTdJa1NQVnRwbk5adlhzMmRPcHJTcm9NNXZONnR1M3I5TzJxdEY4UlVWRmpyYms1R1NaVENadDM3NWQyN2R2cjdHRzA2ZFBPNzRlT25Tb0VoSVNsSlNVcE1EQVFHVm1adXFubjM3U3BFbVRsSnVicXhVclZpZzNOMWNkTzNaVWNuS3lKRG1GaEpkenZTYVRTUU1HREtqeHVKOWJ2bnk1NHVMaWRPdXR0MnJPbkRtWDNCOEFBQUFBZ05hRWtCQkFxMlFZaHM2Y09hUHJyNy9lMWFVQUFOQWdDZ29LNU83dUxsOWYzeHEzKy92N1M1SUtDd3VyYmZ2NUNNSXFKcFBKc2EzcTZ5cFZhL2xXVmxZNjJ2THo4MlVZeGdWSE9rcm5wL21zRWhZV3BzV0xGeXNwS1Vsang0NVZmSHk4VENhVGhnNGRxc3pNVEsxWXNVSUpDUWthUFhxMGtwT1Q1ZWZucCtEZzRBYTVYZzhQajB0K1NLaXNyRXdiTjI2VUpFMmFOSW4xaXdFQUFBQUFWeHhDUWdDdFVtNXVyc3JLeXBocUZBRFFhbmg1ZWVuczJiTXFMaTZXbDVkWHRlMEZCUVdTL2hPZU5UUnZiMjhWRmhicXE2KytxaFlxMWlRd01GRGR1blZ6ckVzWUh4K3Z2bjM3cW4zNzltclhycDM4L1B5VW1KaW84UEJ3cGFTa2FPalFvVTc5WHM3MTFxWStkM2QzUGZmY2MzcjExVmYxMGtzdjZiMzMzdFBWVjE5OXllTUFBQUFBQUdndCtMZ3NnRllwSXlORHZyNithdHUycmF0TEFRQ2dRZlR2MzErU3RIdjM3aHEzVjYzeGQrT05OemJLK1h2MTZxWEt5a3JITktDMUVSWVdKcXZWcXJTME5PM2J0MCszM0hLTHBQTWhYbWhvcUJJVEUzWDA2RkVWRmhZNlRUVXFOYzMxL3VwWHY5SmpqejJtdkx3OFBmLzg4OHJKeWFsM1h3QUFBQUFBdERTRWhBQmFwWXlNREFVR0JycTZEQUFBR3N5RUNSTWtTVXVXTE5IeDQ4ZWR0bVZrWkNncUtrcG1zMWtUSjA1c2xQT1BHemRPa3JSbzBTSmxaMmM3YlRNTVEzdjI3S2tXc2cwZE9sU1N0SGJ0V2hVV0ZqcENRa2thTkdpUWJEYWJZbUppNU9ibXBrR0RCamtkMjFUWCs4QUREK2plZSs5VlptYW01cytmcjdObnoxNVdmd0FBQUFBQXRCUk1Od3FnMVNrcUtsSitmcjRHREJqZzZsSUFBR2d3b2FHaG1qWnRtbGF1WEtrbm4zeFNJU0VoNnR5NXM2eFdxeElTRWxSUlVhRzVjK2VxZS9mdWpYTCtFU05HYU8vZXZZcU5qZFgwNmRNVkVoS2lnSUFBRlJZVzZ1REJnOHJNek5TeVpjdDAxVlZYT1k2NTRZWWI1T1BqbzUwN2Q2cHo1ODdxMGFPSFkxdFZLQmdYRjZmZzRPQnFvLytiOG5wLzk3dmZLU3NyUzd0Mzc5WUxMN3lnTjk5OFV4YUw1Ykw3QlFBQUFBQ2dPU01rQk5EcW5EbHpSbTNhdEZGQVFJQ3JTd0VBb0VFOThzZ2pDZzRPMXZyMTYzWG8wQ0h0MjdkUC92NytHajU4dUNaTm1xVGV2WHMzNnZtZmUrNDUzWHp6emRxOGViTlNVbEpVVWxJaVB6OC85ZTdkV3pObnp0UzExMTdydEgrYk5tMFVHaHFxdUxnNGpSNDkybWxiaHc0ZDFMTm5UeDAvZmx4RGhneXA4WHhOZGIwbWswbC8rdE9mOU95enorcnc0Y1A2NjEvL3F0ZGZmNzFCK2dZQUFBQUFvTGt5R1laaHVMb0lBR2hJTzNmdWxDUU5IejdjeFpVQUFBQUFBQUFBQU5CMFRDYVRxYmI3c2lZaGdGYWxvcUpDbVptWjZ0S2xpNnRMQVFBQUFBQUFBQUNnMlNJa0JOQ3FaR2RucTZLaVFvR0JnYTR1QlFBQUFBQUFBQUNBWm91UUVFQ3JrcEdSSVg5L2YzbDdlN3U2RkFBQUFBQUFBQUFBbWkxQ1FnQ3RTa1pHQnFNSUFRQUFBQUFBQUFDNEJFSkN6MmtaWGdBQUlBQkpSRUZVQUszRzJiTm5WVmhZeUhxRUFBQUFBQUFBQUFCY0FpRWhnRllqSXlORDd1N3U2dGl4bzZ0TEFRQUFBQUFBQUFDZ1dTTWtCTkJxWkdSa3FFdVhMbkp6NDFzYkFBQUFBQUFBQUFBWHcxL1NBYlFLWldWbHlzbkpZYXBSQUFBQUFBQUFBQUJxZ1pBUVFLdVFsWldseXNwS1FrSUFBQUFBQUFBQUFHcUJrQkJBcTVDUmthRU9IVHJJWXJHNHVoUUFBQUFBQUFBQUFKbzlRa0lBclVMVmVvUUFBQUFBQUFBQUFPRFNDQWtCdEhnMm0wMTJ1MTJCZ1lHdUxnVUFBQUFBQUFBQWdCYUJrQkJBaTVlWm1TbFBUMCsxYjkvZTFhVUFBQUFBQUFBQUFOQWlFQklDYVBIT25EbWp6cDA3eTJReXVib1VBQUFBQUFBQUFBQmFCRUpDQUMxYWVYbTVjbk56V1k4UUFBQUFBQUFBQUlBNklDUUUwS0psWjJlcnNySlNuVHQzZG5VcEFBQUFBQUFBQUFDMEdJU0VBRnEwTTJmT3lOL2ZYeGFMeGRXbEFBQUFBQUFBQUFEUVloQVNBbWpSTWpNekdVVUlBQUFBQUFBQUFFQWRFUklDYUxHS2lvcDA5dXhaUWtJQUFBQUFBQUFBQU9xSWtCQkFpNVdabVNrM056Y0ZCQVM0dWhRQUFBQUFBQUFBQUZvVVFrSUFMZGFaTTJjVUVCQ2dObTNhdUxvVUFBQUFBQUFBQUFCYUZFSkNBQzJTWVJqS3lzcGlxbEVBQUFBQUFBQUFBT3FCa0JCQWkyU3oyVlJhV2twSUNBQUFBQUFBQUFCQVBSQVNBbWlSenB3NUkwOVBUL243Kzd1NkZBQUFBQUFBQUFBQVdoeENRZ0F0VW1abXBqcDM3aXlUeWVUcVVnQUFBQUFBQUFBQWFIRUlDUUcwT0dWbFpjck56VldYTGwxY1hRb0FBQUFBQUFBQUFDMFNJU0dBRmljN08xdUdZYkFlSVFBQUFBQUFBQUFBOVVSSUNLREZPWFBtalB6OS9XV3hXRnhkQ2dBQUFBQUFBQUFBTFJJaElZQVdwMm85UWdBQUFBQUFBQUFBVUQrRWhBQmFsTUxDUXAwN2Q0NlFFQUFBQUFBQUFBQ0F5MEJJQ0tCRk9YUG1qTnpjM0JRUUVPRHFVZ0FBQUFBQUFBQUFhTEVJQ1FHMEtKbVptUW9JQ0ZDYk5tMWNYUW9BQUFBQUFBQUFBQzBXSVNHQUZzTXdER1ZsWlRIVktBQUFBQUFBQUFBQWw0bVFFRUNMWWJQWlZGWldSa2dJQUFBQUFBQUFBTUJsSWlRRTBHSmtaV1hKdzhORC92NytyaTRGQUFBQUFBQUFBSUFXalpBUVFJdVJsWldsZ0lBQW1Vd21WNWNDQUFBQUFBQUFBRUNMUmtnSW9FV29yS3hVVGs2T09uWHE1T3BTQUFBQUFBQUFBQUJvOFFnSkFiUUlWcXRWRlJVVmhJUUFBQUFBQUFBQUFEUUFRa0lBTFVKV1ZwWXNGb3Y4L1B4Y1hRb0FBQUFBQUFBQUFDMGVJU0dBRnFGcVBVSUFBQUFBQUFBQUFIRDVDQWtCTkhzVkZSWEt6YzFscWxFQUFBQUFBQUFBQUJvSUlTR0FaaThuSjBlVmxaV0VoQUFBQUFBQUFBQUFOQkJDUWdETlhsWldscnk5dmVYcjYrdnFVZ0FBQUFBQUFBQUFhQlVJQ1FFMGUxbFpXWXdpQkFBQUFBQUFBQUNnQVJFU0Ftald5c3JLWkxQWkNBa0JBQUFBQUFBQUFHaEFoSVFBbXJXY25Cd1pocUdBZ0FCWGx3SUFBQUFBQUFBQVFLdEJTQWlnV2N2S3lwS3ZyNis4dmIxZFhRb0FBQUFBQUFBQUFLMEdJU0dBWm8zMUNBRUFBQUFBQUFBQWFIaUVoQUNhcmRMU1V1WGw1UkVTQWdBQUFBQUFBQURRd0FnSkFUUmJXVmxaa3NSNmhBQUFBQUFBQUFBQU5EQkNRZ0ROVmxaV2x2ejgvR1N4V0Z4ZENnQUFBQUFBQUFBQXJRb2hJWUJtS3pzN202bEdBUUFBQUFBQUFBQm9CSVNFQUpvbHU5MnVnb0lDUWtJQUFBQUFBQUFBQUJvQklTR0Fab24xQ0FFQUFBQUFBQUFBYUR5RWhBQ2FwWnljSExWcjEwNGVIaDZ1TGdVQUFBQUFBQUFBZ0ZhSGtCQkFzNVNkbmEycnJycksxV1VBQUFBQUFBQUFBTkFxRVJJQ2FIWktTa3BVVUZEQVZLTUFBQUFBQUFBQUFEUVNRa0lBelU1T1RvNGtNWklRQUFBQUFBQUFBSUJHUWtnSW9Obkp5Y2xSMjdadFpiRllYRjBLQUFBQUFBQUFBQUN0RWlFaGdHYUg5UWdCQUFBQUFBQUFBR2hjaElRQW1wWHk4bkxsNWVXeEhpRUFBQUFBQUFBQUFJMklrQkJBczVLVGt5UERNQmhKQ0FBQUFBQUFBQUJBSXlJa0JOQ3M1T1RreU52Yld6NCtQcTR1QlFBQUFBQUFBQUNBVm91UUVFQ3p3bnFFQUFBQWFJN1MwOU5kWFFJQUFBQUFOQ2l6cXdzQWdDb1ZGUld5V3EyNjl0cHJYVjBLQUFBQUdrRlJVWkUyYk5pZ0hUdDI2TlNwVXlvdExaVzN0N2U2ZGV1bXh4OS9YTUhCd2RYMjkvYjJka210aG1Ib1gvLzZsM2J0MnFYZHUzZnJ4SWtUaW8yTmRVa3RBQUFBQU5BWUNBa0JOQnRXcTFXVmxaV01KQVFBQUdpRnNyS3k5T3l6enlvakkwTTlldlRRaUJFalpES1pkT2JNR2FXbXB1cmt5Wk5PSWVGenp6Mm5ZOGVPYWNPR0RTNnBkOHFVS2JKYXJTNDVOd0FBQUFBMEJVSkNBTTFHVGs2T1BEMDk1ZWZuNStwU0FBQUEwTUQrL3ZlL0t5TWpRNy85N1cvMXdBTVBPRzByS0NoUWZuNitVMXRTVXBJc0ZrdFRsdWpFMTlkWDQ4YU4wMjIzM2Fabm5ubEdkcnZkWmJVQUFBQUFRR01nSkFUUWJMQWVJUUFBUU91Vm1KZ29zOW1zaVJNblZ0dm01K2ZYN0Q0b0ZoVVY1ZW9TQUFBQUFLQlJFUklDYUJZTXcxQnVicTV1dU9FR1Y1Y0NBQUNBUm1BeW1WUmVYcTR6Wjg0b01ERHdndnVGaDRjN3ZyYmI3WTdYdjF3UDhQRGh3MXE5ZXJWU1UxTmx0OXZWcFVzWDNYNzc3Wm95WllvOFBUMnI5V214V0JRZEhhMk5HemNxSmlaRzZlbnA4dmYzMS9EaHd6Vmp4Z3o1K3ZvMjROVUNBQUFBUVBQbjV1b0NBRUNTYkRhYnlzdkxHVWtJQUFEUVNnMGJOa3lTOU9jLy8xbEhqeDY5NEg0UkVSR0tpSWlRSkpuTlpxZlhWYjc4OGtzOTg4d3pTa3hNVkVoSWlFYU5HaVdUeWFSVnExYnArZWVmVjNsNWVZMTkvLzN2ZjlmLy91Ly9xbWZQbnJyenpqdmw1dWFtbUpnWXpaczNUNldscFExMHBRQUFBQURRTWpDU0VFQ3prSk9USTdQWnJIYnQycm02RkFBQUFEU0N4eDkvWEdscGFmcnh4eC8xdTkvOVRuZmNjWWVtVHAycWJ0MjZPZTAzZS9ac1NWSjBkTFRNWnJQamRaVmp4NDVwNGNLRkNnd00xSUlGQzlTcFV5ZEo1MmVtZU91dHQ3Umx5eFpGUjBkcndvUUpUc2VWbEpRb01URlJIMzMwa1RwMDZDRHAvRWpGK2ZQbjY4Q0JBOXF3WVlNbVQ1N2NXSmNQQUFBQUFNME9Jd2tCTkF0VjZ4R2FUQ1pYbHdJQUFJQkc0Ty92cjBXTEZ1bS8vdXUvNU9IaG9XM2J0bW5tekptS2pJeVUzVzZ2ZFQrZmYvNjVLaW9xTkhmdVhFZEFLSjJmem5UYXRHbVNwTGk0dUdySEdZYWgyYk5uT3dKQ1NiSllMSm8xYTVZa2FmdjI3Zlc5TkFBQUFBQm9rUmhKQ01EbERNTlFUazZPK3ZidDYrcFNBQUFBMElnOFBEdzBmZnAwUlVSRTZMUFBQbE5NVEl5aW82T1ZtcHFxdDk1NlMyM2J0cjFrSDhuSnlUS1pUTnErZmZzRmc3M1RwMDlYYTNOemM5T0FBUU9xdGZmcjEwOG1rMG1uVHAycSt3VUJBQUFBUUF0R1NBakE1UW9LQ2xSYVdzcDZoQUFBQUZlSURoMDY2SWtubnRDOTk5NnJ2LzcxcnpwKy9MZysrT0FEUGZ2c3M1YzhOajgvWDRaaEtEbzYrb0w3bEpTVVZHdno4UENRbTF2MXlYVGF0R21qTm0zYXFLeXNyRzRYQVFBQUFBQXRIQ0VoQUpmTHljbVJtNXViMDlSUEFBQUFhUDJDZ29MMDBrc3ZhZnIwNmRxeFkwZXRRa0p2YjI4VkZoYnFxNisrcXROVTlaV1ZsVFcyNStmbnE3eThYQUVCQWJYdUN3QUFBQUJhQTlZa0JPQnlPVGs1NnRDaFE0MmY3QVlBQUVEckZoUVVwRFp0MnRRWTRobUdVYTJ0VjY5ZXFxeXNWR3BxYXAzT1UxcGFXdU9Vb252MjdKRWs5ZS9mdjA3OUFRQUFBRUJMeDEva0FiaGNibTR1VTQwQ0FBQzBjcEdSa2JKYXJkWGFOMi9lcklxS0N0MTQ0NDFPN1Y1ZVhpb3BLVkYrZnI1VCs3aHg0eVJKaXhZdFVuWjJ0dE0yd3pDMFo4OGU1ZVRrWExDR24wOUZtcG1acVk4KytraVNkUGZkZDlmOW9nQUFBQUNnQldPNlVRQXVWVnhjck1MQ1FrSkNBQUNBVmk0Nk9scGZmUEdGK3ZidHEyN2R1c25OelUxcGFXazZmUGl3L1AzOTlkdmYvdFpwLytEZ1lDVWtKR2orL1BucTFLbVRYbjc1WlVuU2lCRWp0SGZ2WHNYR3htcjY5T2tLQ1FsUlFFQ0FDZ3NMZGZEZ1FXVm1abXJac21YVmZyLzA5UFJVY1hHeHBrK2ZydERRVU5udGR1M2R1MWZGeGNXNjc3NzdGQklTNHJSL1pHU2s0K3Z5OHZKcWJaSTBlL2JzQnJzL0FBQUFBTkRVVEVaTjg3Y0FRQk01ZGVxVWR1L2VyWWlJQ0hsNmVycTZIQUFBQURTU2pSczNhcytlUFVwTFMxTmVYcDdNWnJNQ0F3TTFaTWdRVFp3NHNkcjYxS2RPbmRKcnI3Mm10TFEwQlFVRktTb3F5ckhOTUF6RnhzWnE4K2JOU2t0TFUwbEppZno4L05TN2QyK0ZoNGZyOXR0dmQxcXZNRHc4WEJhTFJXdldyTkd5WmN1MFk4Y08yZTEyWFhQTk5ZcUlpTkRZc1dPcjFSc2VIbjdKYTRxTmpiMk1Pd0lBQUFBQURjOVVoOFhiQ1FrQnVGUnljckl5TWpKMDExMTN1Ym9VQUFBQXRGSlZJV0ZNVEl5clN3RUFBQUNBUmxXWGtKQTFDUUc0VkU1T2pqcDI3T2pxTWdBQUFBQUFhQlJ6NTg3Vm4vLzhaMWVYVVMvaDRlRzY1NTU3WEYzR0ZhY2x2MmNBQUMwTGF4SUNjSm1LaWdybDVlV3BaOCtlcmk0RkFBQUFBTkRLL0hMYVlKUEpwSGJ0Mm1uQWdBR2FPbldxdW5mdjNpUjFaR1ZseWNmSHAwbk9WVjlGUlVYeTl2WjJkUm4xMHBKcmwycXV2eVc4WndBQXJRTWhJUUNYc2Rsc3FxeXNaQ1FoQUFBQUFLQlJtTTFtalJzM1R0TDVENm9lT1hKRTI3ZHYxL2ZmZjYrMzMzNWJmZnYyYmZRYWxpNWRLamUzNWp1WjEzUFBQYWRqeDQ1cHc0WU5yaTZsemxweTdkS0Y2Mi91N3hrQVFPdEJTQWpBWlhKeWN1VHU3cTYyYmR1NnVoUUFBQUFBUUN0a05wczFlL1pzcDdZUFAveFFhOWFzMGZMbHkvWG1tMjgyZWczTmZaUmJVbEtTTEJhTHE4dW9sNVpjdTNUaCtwdjdld1lBMEhyd2tSUUFMcE9ibTZ1T0hUdXFEdXVvQWdBQUFIVVdHeHVybUpnWVY1Y0JvSmw0K09HSFpUS1pkUGp3WVZlWGdoYWdvcUxDMVNVQUFOQm9HRWtJd0dWeWMzUFZ1M2R2VjVjQkFBQndSVHQ2OUtpU2s1T1ZucDZ1c3JLeVMrNS95eTIzYU5pd1lVMVFHWURHOHZiYmI3dTZoRnByak84NW5wNmVjbk56azJFWTFiWWRQbnhZcTFldlZtcHFxdXgydTdwMDZhTGJiNzlkVTZaTWthZW5weVRwNVpkZjFvNGRPelJuemh5Tkh6KytXaDl6NXN6UmdRTUhGQmtacVg3OStpazhQRndXaTZYYWh4VnFjNjUzMzMxWG16ZHYxdno1ODNYbm5YYzZqaTBwS2RIOTk5OHZ3ekMwZnYxNmVYbDVPYmF0WDc5ZTc3Ly8vZ1hycS9Mek5SdnRkcnZqZFd4c2JMVjlLeW9xdEdiTkduMzU1WmV5V3EzcTFLbVRKazJhcEx2dnZydGU5L0JTdG0zYnBrMmJOdW5ISDMrVXlXUlMxNjVkTlhQbVRJV0dodGFwOXNPSEQydjkrdlZLU1VsUlhsNmV2THk4MUtkUEgwVkVSTlQ0dnFwNlZtdlhybFZrWktTKysrNDdGUmNYTy9vOWV2U29ubnp5U1hYczJGRnIxcXlwOXFIbmYvLzczL3JOYjM2amZ2MzZLVEl5OG9MWGQ2bjZhM3JQVkxWdDNMaFJuMzc2cWI3KyttdGxaMmZyNnF1djF2VHAwM1hycmJjcVB6OWZVVkZSMnJWcmx3b0xDOVcxYTFjOTlOQkRHamx5WkxVYUd1STVBUUJhUGtKQ0FDNXg5dXhabFpTVXNCNGhBQUNBaXhRWEYrdWJiNzdSdi83MUwzWHMyRkc5ZXZXU3Y3Ly9KV2Q1Nk5hdFd4TlZDS0N4M0hMTExhNHVvZFlhNDN0T1FrS0NLaW9xZE9PTk56cTFmL25sbDNydnZmZms3dTZ1c0xBdytmajQ2TUNCQTFxMWFwWDI3ZHVudDk1NlMyYXpXYU5IajlhT0hUc1VGeGRYTFlUTHpNelV3WU1IMWFOSEQvWHIxKytDTmRUMlhHRmhZZHE4ZWJQMjdkdm5GQkltSnljN1B0aXhmLzkraFlXRk9iWWxKU1ZKa29ZTUdYTFIreEFSRVNGSmlvNk9kbHE3c1NidnZQT09rcEtTRkJvYXFxeXNMQ1VrSkdqaHdvWHk4ZkhSSFhmY1VlZnJ1cGhQUC8xVVVWRlI4dlB6MDY5KzlTdEowb0VEQjNUMDZGRkhTRmliMmpkdDJxVEZpeGZMWkRJcEpDUkVZV0ZoeXMzTlZXSmlvaElTRWpSNThtVE5uRG16eGhvV0xWcWsvZnYzYThTSUVjck16SFMwOSs3ZFc5ZGRkNTErL1BGSDdkKy9YemZkZEpQVGNWdTNicFVralIwNzlxTFhXSmQ3LzBzTEZpelEwYU5IRlJJU29wOSsra2twS1NsNjVaVlg5TkpMTHlrcUtrcGxaV1VhTm15WTR6bjk3VzkvazYrdnI5UDdvU0dlRXdDZ2RlQzdQUUNYeU0zTmxjbGtVb2NPSFZ4ZENnQUF3Qlduc3JKUy8vakhQMVJRVUtCNzdybEhmZnIwY1hWSkFKclFsVG9hdUxTMFZJbUppWHJublhmazRlR2hHVE5tT0xZZE8zWk1DeGN1VkdCZ29CWXNXS0JPblRwSmtnekQwRnR2dmFVdFc3WW9PanBhRXlaTTBPREJnK1h2NzYra3BDVGw1K2ZMMzkvZjBjOC8vL2xQR1laeDBaQ29MdWNhT0hDZzNOM2RIY0ZmbGZqNGVQbjYrcXFzckV3SkNRbU9rTkF3REtXa3BLaG56NTRLQ0FpNDZQMm9XcXV4S3FqNjVkcU5WZXgydTlMVDAvWGhoeDg2UnBpdFdMRkNxMWF0VWt4TWpDTWtyTXQxWGN5NmRldGtNcG0wWk1rU3AydXcyV3kxcnYzUW9VTmF2SGl4ZkgxOTlmcnJyenY5bkV0UFQ5ZThlZlAwMldlZktTUWt4QkU4VmlrcEtkSEpreWUxZlBueUd0Y0xIRGR1bkNJakkvWHR0OTg2aFlTR1lXamJ0bTN5OHZKeUNrNXJVdHQ3LzB0MnUxMEZCUVZhdW5TcEk4UmJ1blNwMXE1ZHExZGZmVlY5Ky9iVkcyKzg0WGhPSDMvOHNWYXVYS2xObXpZNVFzS0dlazRBZ05hQk5Ra0J1RVJPVG83YXRXdkhKOU1BQUFCYzRQdnZ2MWQyZHJZZWVPQUJBa0lBclZyVlZJN2g0ZUVhUDM2OFhuenhSZlhzMlZQdnZmZWUrdmZ2Nzlqdjg4OC9WMFZGaGViT25lc0lUU1RKWkRKcDJyUnBrcVM0dURoSmt0bHMxc2lSSTFWWldha2RPM1k0blcvYnRtMXlkM2QzR3ZYM1MzVTVsOFZpMFlBQkE1U1ptYW1NakF6SHZ2SHg4Um93WUlCNjllcWx4TVJFUi91eFk4ZDA3dHc1cDVHRkRlR0pKNTV3bW9MeW5udnVrU1FkUDM2OFh0ZDFNU1VsSlk3amZxNTkrL2Excm5mZHVuVXlERU96WnMycTluTXVLQ2pJRVJCLzhjVVgxWTQxREVPUFB2cG9qUUdoSkkwY09WSWVIaDc2N3J2dm5OWXJURTFOVldabXBrYU1HT0UwL1d0RG16VnJsdFBmVXU2OTkxNUpVbmw1dVI1Ly9IR241elI2OUdoSmpmT2NBQUN0QTMrZEIrQVN1Ym01VHIrTUFnQUFvR2tVRnhkcno1NDlHang0TUwrUEFXajFxcVp5TEMwdFZVSkNncXhXcTRLRGc5VzdkMituL1pLVGsyVXltYlI5KzNadDM3Njl4cjVPbno3dCtEbzhQRndiTm14d21uTDB4SWtUU2t0TDA0Z1JJK1RuNTNmQm11cDZycUZEaHlvaElVRkpTVWtLREF4VVptYW1mdnJwSjAyYU5FbTV1Ymxhc1dLRmNuTnoxYkZqUnlVbkowdFNnNGFFWnJPNTJ2M3EwS0dEM04zZFZWUlVWTy9ydXBDUkkwZHE4K2JOZXZycHAvWHd3dzlyMUtoUkZ3enNMaVExTlZXU2ROdHR0OVc0dldyMDRKRWpSNnB0TTVsTUdqQmd3QVg3OXZYMTFXMjMzYVp2dnZsR2lZbUpHang0c0tUYVR6VjZPY3htczNyMjdPblVWdld6M0d3MnEyL2Z2azdicWtaaU5zWnpBZ0MwRG9TRUFKcGNhV21wQ2dvS25ENjFDUUFBZ0thUmxwYW15c3BLOWVqUnc5V2xBRUNqKy9sVWpuYTdYWC80d3gvMDhjY2ZxM1BuemhvelpveGp2L3o4ZkJtR29lam82QXYyVlRYQ1RUcS9ObDMzN3QyZHBoemR0bTJiSk9tdXUrNjZhRTExUFZkWVdKZ1dMMTZzcEtRa2pSMDdWdkh4OFRLWlRCbzZkS2d5TXpPMVlzVUtKU1FrYVBUbzBVcE9UcGFmbjUrQ2c0TXZmbVBxd0d3MjE3aGViWnMyYlJ6ckl0Ym51aTVrOXV6WkNnZ0kwTnExYTdWdzRVSkZSVVhwd1FjZjFPVEprK1htVnJ0SjBRb0tDdVR1N2k1Zlg5OGF0MWRORVZ0WVdGaHRtNGVIaHp3OFBDN2EvOWl4WS9YTk45L28yMisvMWVEQmcxVldWcWE0dURoMTc5NjlVZi9XVWROc1RGWFBwcWJuVkhXL0tpc3JIVzBOOVp3QUFLMERJU0dBSnBlYm15dEp1dXFxcTF4Y0NRQUF3SlVuUHo5ZmtpNjVWaFVBdERZV2kwVi8vT01mTlhQbVRDMVpza1JoWVdGcTE2NmRKTW5iMjF1RmhZWDY2cXV2YWd6RWFqSnExQ2d0WDc1Y08zYnMwUGp4NC9YdHQ5K3FjK2ZPR2podzRFV1BxK3U1QWdNRDFhMWJOOGU2aFBIeDhlcmJ0Ni9hdDIrdmR1M2F5Yy9QVDRtSmlRb1BEMWRLU29xR0RoMWE2MnRvU1BXNWh6VXhtODJhT25XcUpreVlvSzFidDJyMTZ0WDY4TU1QbFp1YnE2ZWVlcXBXZlhoNWVlbnMyYk1xTGk2dWNlclBnb0lDU1hKYVQ3SktiV29mTUdDQWdvS0N0SFBuVHMyWk0wZDc5KzdWdVhQbkhOTjFObWNOOVp3QUFLMERheElDYUhLNXVibnk4dktTdDdlM3Ewc0JBQUM0NGhpR0lVbVhIQ1VCQUsxUllHQ2dKazZjcUhQbnptbnAwcVdPOWw2OWVxbXlzdEl4VFdWdGpCbzFTaWFUU1hGeGNUcDgrTEF5TWpJMFpzeVlTd1l2OVRsWFdGaVlyRmFyMHRMU3RHL2ZQdDF5eXkyU3pnZGFvYUdoU2t4TTFOR2pSMVZZV0ZpdnFVYXJmalpjanZwYzE4VjRlM3NySWlKQ0N4Y3VsTWxrMHBZdFcycmNyNmJhcTBiejdkNjl1OFpqcXRaeHZQSEdHK3RWbThsazBsMTMzYVhDd2tMdDNidFhXN2R1bGJ1N3UwYU5HbFhudmhyaTN0ZEZRejhuQUVETFJrZ0lvTW5sNU9Tb1k4ZU9yaTREQUFBQUFIQUZtakpsaXRxM2I2K3RXN2M2Z3BKeDQ4WkpraFl0V3FUczdHeW4vUTNEMEo0OWU1U1RrK1BVM3JGalJ3MGNPRkRKeWNtS2pZMlZ5V1J5bXNMMFF1cHpycUZEaDBxUzFxNWRxOExDUWtkSUtFbURCZzJTeldaVFRFeU0zTnpjTkdqUW9OcmNCZ2N2THkrVmxKUTRScHJYVjMydXF5WUpDUWxPcjZzKzFGTFRoMXN1VlB1RUNSTWtTVXVXTE5IeDQ4ZWR0bVZrWkNncUtrcG1zMWtUSjA2OFpEMFhNbWJNR0xWcDAwYmJ0bTNUbmoxN2RPdXR0NnB0MjdaMTZxT2g3bjFkTk5SekFnQzBEa3czQ3FCSlZWWld5bXExMXZ2VGVnQUFBQUFBWEE1dmIyOU5uejVkNzc3N3JpSWpJL1grKys5cnhJZ1IycnQzcjJKall6VjkrblNGaElRb0lDQkFoWVdGT25qd29ESXpNN1ZzMmJKcXkyYU1IajFhQ1FrSjJycDFxMEpEUTlXcFU2ZExucjgrNTdyaGhodms0K09qblR0M3FuUG56azdyeWxhRmduRnhjUW9PRHE1elVCVWNIS3lFaEFUTm56OWZuVHAxMHNzdnYxeW40eS9udW1veWYvNTg5ZWpSUTMzNzlwVmhHSXFQajVkaEdIcmdnUWRxWFh0b2FLaW1UWnVtbFN0WDZza25uMVJJU0lnNmQrNHNxOVdxaElRRVZWUlVhTzdjdWVyZXZYdTlybFdTT25Ub29DRkRodWk3Nzc2VFlSaU84SzB1R3VyZTEwVkRQU2NBUU90QVNBaWdTZVhuNTZ1aW9vS1JoQUFBQUdpMTVzNmRLMjl2YjczNjZxdXVMZ1VOakdmYmVvd2RPMWFiTm0zUzhlUEh0V25USnQxLy8vMTY3cm5uZFBQTk4ydno1czFLU1VsUlNVbUovUHo4MUx0M2I4MmNPVlBYWG50dHRYNkdEeDh1YjI5dkZSVVZhZXpZc2JVK2YxM1AxYVpORzRXR2hpb3VMazZqUjQ5MjJ0YWhRd2YxN05sVHg0OGYxNUFoUStwOEw1NTY2aW05OXRwclNrdExVMmxwYVoyUHY1enJxc245OTkrdjc3Ly9Yckd4c1hKM2Q5ZDExMTJueHg1N1RDTkhqcXhUN1k4ODhvaUNnNE8xZnYxNkhUcDBTUHYyN1pPL3Y3K0dEeCt1U1pNbXFYZnYzcGQxclpKMDExMTNhZmZ1M1FvS0N0Sk5OOTFVNStNYjh0N1hSVU04SndCQTYyQXltbnJpYXdCWHRHUEhqbW4vL3YyNjc3Nzc1T2JHak1jQUFBQk5iZGV1WGRxOWU3Zm16WnZYWk9mODdydnY5TW9ycjZoNzkrNWF0bXhaamZzc1g3NWNuMzMybWU2NDR3Njk4TUlMMWJZYmhxRUpFeWJvM0xseldyRmloWUtDZ2hxNzdIcWJPbldxZkh4ODlNRUhIN2k2bENhM2MrZE9yVjI3VmovKytLTXFLaXJVdlh0M1RadzRVWGZlZWVkbDlSc2VIdTcwMm1ReXFWMjdkaG93WUlDbVRwMTZXYU9CNnVKS2ZyWUFxb3VPamxaa1pLUm16SmloaHg1NnlOWGxBQUFnU1RKZGFvSGtuMkVrSVlBbVpiVmExYTVkT3dKQ0FBQ0FLMGhvYUtqTVpyTk9uRGdocTlXcURoMDZWTnZuaHg5K2tDUWxKaWJLTUF6OTh2KzFSNDhlMWJsejV4UVVGTlNzQTBKSldycDA2Ulg1Kys2WFgzNnBkOTU1UjU2ZW5obzJiSmlrODZIaDY2Ky9yblBuenVuZWUrKzlyUDdOWnJOak9yK0tpZ29kT1hKRTI3ZHYxL2ZmZjYrMzMzNWJmZnYydmV4cnVKUXI5ZGtDcUZsMGRMVE1abk90MXFJRUFLQTVJaVFFMEtTc1Zxc0NBd05kWFFZQUFBQ2FrTGUzdDI2NDRRWWxKU1VwUGo2KzJsUjV1Ym01T243OHVEdzhQSlNmbjY5ang0NVZtd1p1Mzc1OWtxVEJnd2MzV2QzMTVlM3Q3ZW9TWE9LVFR6NlJKTDMrK3V1NjRZWWJKRW43OSsvWHZIbnp0SDc5K2dZSkNXZlBudTNVOXVHSEgyck5talZhdm55NTNuenp6Y3ZxdnphdTFHY0xvTG90VzdibzVNbVRHak5tVEkwZmZnRUFvQ1hnNDI4QW1reHBhYW5PbmozTEw4OEFBQUJYb0xDd01FbFNmSHg4dFcxVm93aURnNE12dUU5VlNGaWY5Yll1cEtLaW9zSDZnbVN6MldRMm14MEJvU1QxNjlkUGtsUmNYQ3hKS2lzcjB5ZWZmS0lOR3pZMHlEa2ZmdmhobVV3bUhUNTh1RUg2QTRCTCtjdGYvcUlYWDN4UmI3Lzl0cTY2NmlyTm5EblQxU1VCQUZCdmpDUUUwR1NzVnFza0VSSUNBQUJjZ2NMQ3d2VEJCeC9VT0ozb0R6LzhJSlBKcEFjZWVFQkpTVWxLU0Vod1d0dXB2THhjcWFtcGNuZDMxMDAzM2VSb1AzYnNtS0tqbzVXY25LeXNyQ3laeldaZGQ5MTFtakpsaW9ZT0hlcDAvdkR3Y0Zrc0ZxMWR1MWFSa1pINjdydnZWRnhjck5qWTJHcjdiTnk0VVo5KytxbSsvdnByWldkbjYrcXJyOWIwNmROMTY2MjNLajgvWDFGUlVkcTFhNWNLQ3d2VnRXdFhQZlRRUXhvNWNtUzFmbUppWW1yc2U4MmFOZnJ5eXk5bHRWclZwVXNYUGZUUVE5VkdWMHJuUjZsczJyUkpKMCtlbEllSGg4TEN3dlQ0NDQ5cjZ0U3BzdHZ0VHJWZlNFMjFWTG5ubm50cTdLZnFtT2pvYUczY3VGRXhNVEZLVDArWHY3Ky9oZzhmcmhrelpzalgxN2RhZi8zNzkxZHljckpTVWxKMDQ0MDNTcEsrK09JTFNkS3R0OTRxU1hKM2Q5ZXFWYXNrU2ZmZmYvOGw2NzhVVDA5UHVibTV5VENNYXRzT0h6NnMxYXRYS3pVMVZYYTdYVjI2ZE5IdHQ5K3VLVk9teU5QVFU1TDA4c3N2YThlT0hab3paNDdHang5ZnJZODVjK2Jvd0lFRGlveU1WTDkrL1dxOG45dTJiZE9tVFp2MDQ0OC95bVF5cVd2WHJwbzVjNlpDUTBPcjFiTisvWHFscEtRb0x5OVBYbDVlNnRPbmp5SWlJaHpUcy81Y2ZkNHpBQnBmYW1xcVNrcEtOR2pRSUQzMTFGTnExNjZkcTBzQ0FLRGVDQWtCTkJtcjFTcFBUMC81K1BpNHVoUUFBQUEwc1c3ZHVpa29LRWpwNmVsTzA0bFdWbFlxTVRGUnZYcjEwcEFoUStUdjc2OERCdzdJYnJmTFlyRklrZzRlUEtpU2toS0Zob1k2d2gxSm1qOS92dXgydTI2NDRRYmRmUFBOc2xxdDJydDNyLzd5bDcvb3RkZGVxM0ZxMGtXTEZtbi8vdjBhTVdLRU1qTXphNngxd1lJRk9ucjBxRUpDUXZUVFR6OHBKU1ZGcjd6eWlsNTY2U1ZGUlVXcHJLeE13NFlOVTFaV2xoSVNFdlMzdi8xTnZyNit0UnJsK1BiYmIydi8vdjBLRFExVlptYW1FaE1UOWVhYmI4clgxOWNwS0hyLy9mZTFmdjE2ZVhsNUtTd3NURjVlWGtwSVNORHp6eit2eXNyS090MzcrdnI3My8rdUxWdTJhUERnd2VyZnY3OFNFeE1WRXhQakNNMDhQRHljOW4vcXFhYzBaODRjL2ZkLy83ZG16cHlweE1SRWJkdTJUYmZjY290Kys5dmZPdmFyckt5VXU3dDdnOVNZa0pDZ2lvb0tSeWhaNWNzdnY5Ujc3NzBuZDNkM2hZV0Z5Y2ZIUndjT0hOQ3FWYXUwYjk5SUMzSmxBQUFnQUVsRVFWUSt2ZlhXV3pLYnpSbzllclIyN05paHVMaTRhaUZoWm1hbURoNDhxQjQ5ZWpoR1JQN1NwNTkrcXFpb0tQbjUrZWxYdi9xVkpPbkFnUU02ZXZTb1UwaTRhZE1tTFY2OFdDYVRTU0VoSVFvTEMxTnVicTRTRXhPVmtKQ2d5Wk1uWDNBMFVtM2ZNd0NhUmtPTmhBWUFvRGtnSkFUUVpLeFdLNk1JQVFBQXJtQmhZV0hhc0dHRDR1UGpIU0hob1VPSGRPN2NPUTBhTkVnbWswbWhvYUhhdG0yYmtwT1RIVk9VVmswMU9talFJS2YrN3J2dlB0MTc3NzFxMjdhdG8rMy8vdS8vdEhEaFFxMWJ0NjVhU0ZoU1VxS1RKMDlxK2ZMbGpnRHlsK3gydXdvS0NyUjA2VktaemVmL3k3eDA2Vkt0WGJ0V3I3NzZxdnIyN2FzMzNuakRFVlorL1BISFdybHlwVFp0Mm5USmtOQnV0K3ZNbVRPS2lvcHlIRisxcHQ2R0RSc2NnVTlTVXBMV3IxK3ZnSUFBdmZ2dXUrcmN1Yk9qL2ovLytjOHFMUzI5eEoyK2ZDVWxKVXBNVE5SSEgzM2srQjNlYnJkci92ejVPbkRnZ0RaczJLREpreWM3SFJNWUdLaTc3cnBMLy9qSFB4enJBLzc2MTcvVzFLbFRIZnVjTzNkT2xaV1ZDZ29LdXF6NlNrdExsWmlZcUhmZWVVY2VIaDZhTVdPR1k5dXhZOGUwY09GQ0JRWUdhc0dDQmVyVXFaTWt5VEFNdmZYV1c5cXlaWXVpbzZNMVljSUVEUjQ4V1A3Ky9rcEtTbEorZnI3OC9mMGQvZnp6bi8rVVlSZ2FPM2JzQmV0WXQyNmRUQ2FUbGl4Wm9vQ0FBRWU3eldaemZIM28wQ0V0WHJ4WXZyNitldjMxMTlXblR4L0h0dlQwZE0yYk4wK2ZmZmFaUWtKQ3FvMCtyTzE3QmdBQUFLZ1AxaVFFMEdRSUNRRUFBSzVzVmFGZlFrS0NvMjN2M3IyUzVBajBxb0sybis5em9mVUlwMDZkNmhRUVN0SWRkOXdoU1VwTFM2dDJmc013OU9pamoxNHdJS3d5YTlZc1IwQW9TZmZlZTYrazg5T2VQdjc0NDA2akdhdW1mRHgrL1BoRis2enl4Qk5QT0IwZkVSRWg2WHl3VmFWcUtzdmYvT1kzam9CUU9qKzE1alBQUEZPcjgxd3V3ekEwZS9ac3A5L2ZMUmFMWnMyYUpVbmF2bjI3MC83Nzl1M1RvNDgrcXBpWUdFVkVST2laWjU3UnRkZGVxeFVyVm1qSmtpV082VUJQbmp3cFNSb3dZRUNkYTdMYjdRb1BEMWQ0ZUxqR2p4K3ZGMTk4VVQxNzl0Ujc3NzJuL3YzN08vYjcvUFBQVlZGUm9ibHo1em9DUWtreW1VeWFObTJhSkNrdUxrNlNaRGFiTlhMa1NGVldWbXJIamgxTzU5dTJiWnZjM2QxMTU1MTNYckNta3BJU1I5OC8xNzU5ZThmWDY5YXRrMkVZbWpWcmxsTkFLRWxCUVVHT2dMTnFhdFpmcXMxN0JnQUFBS2dQUmhJQ2FCS0ZoWVVxS1NsUng0NGRYVjBLQUFBQVhHVEFnQUd5V0N4TzA0bis4TU1QOHZiMmRvUThWU01LNCtQakpVbkZ4Y1g2MTcvK3BjNmRPK3VhYTY2cDF1ZVBQLzZvZ3djUDZ0U3BVOHJJeUZCR1JvYWs4NEhTTDVsTXBrdUdVMmF6V1QxNzluUnFxd3Fhekdheit2YnQ2N1N0YXZSWVVWSFJKYS9mYkRhclY2OWVUbTFYWFhXVnpHYXpDZ3NMSFcySERoMlM5SjlROWVlNmR1MHFEdytQUmg5TjZPYm1WdU85NnRldm4wd21rMDZkT3VWb08zRGdnRjU0NFFWMTZ0Ukp5NVl0YzR3U0hEZHVuRDc1NUJPdFhMbFN4Y1hGK3YzdmYrOElmS3ZDM0xvd204MGFOMjZjU2t0TGxaQ1FJS3ZWcXVEZ1lNZW8xQ3JKeWNreW1VemF2bjE3dFRDenl1blRweDFmaDRlSGE4T0dEVTVUanA0NGNVSnBhV2thTVdLRS9QejhMbGpUeUpFanRYbnpaajM5OU5ONitPR0hOV3JVcUdvaGRHcHFxaVRwdHR0dXE3R1BxdEdEUjQ0Y3FmR2FhL09lQVFBQUFPcURrQkJBazhqTnpaVWtSaElDQUFCY3dkemQzVFZ3NEVEdDJyVkxTVWxKNnRldm40NGRPNlpodzRZNVJ1NzUrL3VyZCsvZU9uTGtpTEt6czVXV2xxYnk4dkpxVTQzbTVlWHBsVmRlVVVwS2lqdzlQWFhOTmRlb1M1Y3VHalJva0U2Y09PRVl1Zlp6SGg0ZTFkYlIrNldmanlDc1VqVkt6R3cyVnhzeDV1WjJmb0tlMnF3VFdOUHhWZTNsNWVXTzF6YWJUZTd1N3ZMMTlhMnhuNnB6TmlZUEQ0OGF6OU9tVFJ1MWFkTkdaV1ZsanJhb3FDaVZsNWZyMldlZmRacEcxTTNOVFk4ODhvaDhmSHowL3Z2dnExZXZYdHF5Wll1dXYvNTZYWC85OVhXdXlXdzJhL2JzMlpMT2g4Qi8rTU1mOVBISEg2dHo1ODRhTTJhTVk3LzgvSHdaaHFIbzZPZ0w5bFUxQWxDU2V2ZnVyZTdkdXp0Tk9icHQyelpKMGwxMzNYWFJtbWJQbnEyQWdBQ3RYYnRXQ3hjdVZGUlVsQjU4OEVGTm5qelpjZjhLQ2dvdStqeXJwaml0S2ZTcjdYc0dBQUFBcUE5Q1FnQk53bXExcW0zYnRuSjNkM2QxS1FBQUFIQ2hzTEF3N2RxMVN3a0pDVHAzN3B3TXc2Z1dBQTRlUEZoSGpoeFJmSHk4L3YzdmZ6dmFmbTdod29WS1NVblJJNDg4b29jZWVzanhlMlpsWmFYV3JWdFg0N2xyQ2x1YW96WnQycWkwdEZUbDVlWFZRc3VLaW9vNmpTSTBtVXlxcUtpb2NkdkZRcVlMaFo3NStma3FMeTkzV24vdjhPSERrdVEwNWVmUFRaZ3dRV2xwYVlxTWpKVEpaTktmL3ZTbjJwWi9RUmFMUlgvODR4ODFjK1pNTFZteVJHRmhZV3JYcnAwa3lkdmJXNFdGaGZycXE2OXEvY3hIalJxbDVjdVhhOGVPSFJvL2ZyeSsvZlpiZGU3Y1dRTUhEcnpvY1dheldWT25UdFdFQ1JPMGRldFdyVjY5V2g5KytLRnljM1AxMUZOUFNaSzh2THgwOXV4WkZSY1h5OHZMcTFvZkJRVUZrdVMwSGlJQUFBRFFGRmlURUVDVFlEMUNBQUFBU1A5WlZ6QXBLY2t4cFdoTklhRjBmcDI3cEtRa21jMW1oWVNFT08zend3OC9PQUthbjM4UXJiWnJBelpuMTF4empRekRVSEp5Y3JWdEtTa3B0UnExV01YWDExZGxaV1d5V3ExTzdTZE9uTGhvU0ZoYVd1bzBwV2lWUFh2MlNISU9CS3VtMTB4UFQ3OWdmL2ZkZDU4a2FlREFnZFdtYksydndNQkFUWnc0VWVmT25kUFNwVXNkN2IxNjlWSmxaYVZqbXMvYUdEVnFsRXdtaytMaTRuVDQ4R0ZsWkdSb3pKZ3h0UTRadmIyOUZSRVJvWVVMRjhwa01tbkxsaTJPYlZYM2F2ZnUzVFVlbTVpWUtFbTY4Y1liYTEwdkFBQUEwQkFJQ1FFMHVzcktTdGxzTmtKQ0FBQUE2S3FycnRKMTExMm5VNmRPS1RVMVZWMjdkbFdYTGwyYzl1bmZ2Nzk4ZlgxMTZOQWhIVDkrWE1IQndmTDI5bmJheDkzZFhlWGw1VXBMUzNPMEZSVVZhZkhpeFUxeUhZM3A5dHR2bHlSOThNRUhPbnYycktNOUx5OVAvL00vLzFPbnZ2cjA2U05KMnJoeG82T3R2THhjeTVZdHUrU3hrWkdSVHROeVptWm02cU9QUHBJazNYMzMzWTcycXVEM3pUZmZWSFoydGxNZlJVVkYrc2MvL3FGNTgrYkoyOXRiOGZIeFdyRmlSWTNUd2RiSGxDbFQxTDU5ZTIzZHV0VVJDbzRiTjA2U3RHalJvbXIxR0lhaFBYdjJLQ2NueDZtOVk4ZU9Hamh3b0pLVGt4VWJHeXVUeWVRMGhlbUZKQ1FrT0wydW1zNzI1OVBhVHBnd1FaSzBaTW1TYWlGMlJrYUdvcUtpWkRhYk5YSGl4TnBjTWdBQUFOQmdtRzRVUUtQTHk4dFRaV1dsT25iczZPcFNBQUFBMEF5RWhZWHB4eDkvVkdabXBtT0UyYys1dWJrcE5EUlUyN2R2bDFSOXFsRkpHamx5cEtLam8vWE1NOC9vbGx0dWtidTd1K0xqNHpWbzBLQTZqU0JyamlaTW1LRHQyN2ZyNk5HamV2VFJSelZreUJCVlZGUm83OTY5R2pwMHFESXpNMlczMjJ2ZFYwSkNndGFzV2FORGh3NHBLQ2hJKy9mdlY5ZXVYV1d4V0M3WWo2ZW5wNHFMaXpWOStuU0Zob2JLYnJkcjc5NjlLaTR1MW4zMzNlYzBzblBXckZrNmVQQ2dEaDgrckVjZWVVUzlldlZTMjdadGxaK2Y3N1NtNVBQUFA2L0l5RWl0V3JWS1gzLzl0YnAxNjZiMDlIUjkvUEhIOWI1WDN0N2VtajU5dXQ1OTkxMUZSa2JxL2ZmZjE0Z1JJN1IzNzE3RnhzWnErdlRwQ2drSlVVQkFnQW9MQzNYdzRFRmxabVpxMmJKbHV1cXFxNXo2R2oxNnRCSVNFclIxNjFhRmhvYXFVNmRPbHp6Ly9QbnoxYU5IRC9YdDIxZUdZU2crUGw2R1llaUJCeDV3N0JNYUdxcHAwNlpwNWNxVmV2TEpKeFVTRXFMT25UdkxhclVxSVNGQkZSVVZtanQzcnJwMzcxN3Yrd0FBQUFEVUJ5RWhnRVpudFZybDV1YkdHaHNBQUFDUWRENGtYTDE2dGFUcVU0MVdHVEpreUVWRHdpZWVlRUkrUGo3YXVuV3JkdXpZb1k0ZE95b2lJa0lQUGZTUVltTmpHNi80SnVEdTdxNDMzM3hUSzFhc1VGeGNuTFp0MjZaT25UcnB3UWNmMU9USmsvWHR0OTg2alZTN21DRkRodWhQZi9xVFZxOWVyZFRVVlAzNzMvL1dpQkVqTkdQR0RLY2c2NWRNSnBOZWUrMDFMVnUyVER0MjdKRGRidGMxMTF5amlJZ0lqUjA3MW1uZmpoMDdhc21TSlZxN2RxMTI3ZHFsRXlkT3FLeXNUQjA2ZE5Dd1ljTTBac3dZeDJqREYxNTRRVmRmZmJXMmJObWkvZnYzcTF1M2J2Vy9VZi9mMkxGanRXblRKaDAvZmx5Yk5tM1MvZmZmcitlZWUwNDMzM3l6Tm0vZXJKU1VGSldVbE1qUHowKzllL2ZXekpremRlMjExMWJyWi9qdzRmTDI5bFpSVVZHMWE3eVErKysvWDk5Ly83MWlZMlBsN3U2dTY2NjdUbzg5OXBoR2poenB0Tjhqanp5aTRPQmdyVisvWG9jT0hkSytmZnZrNysrdjRjT0hhOUtrU2VyZHUvZGwzd2NBQUFDZ3JreEdRODN4QVFBWHNIZnZYcDA3ZDY3YWY1UUJBQURROUhidDJxWGR1M2RyM3J4NXJpNEY5V0N6MmZUZ2d3K3FTNWN1bHpVQzcyTEN3OE5sc1ZnVUV4UFRLUDBEQUFBQWFEeW0yaTZzTGRZa0JOQUVyRllyNnhFQ0FBQUFEV0RuenAyU3BPdXZ2OTdGbFFBQUFBQm82UWdKQVRTcTB0SlNuVDE3bHBBUUFBQUFxS1V6Wjg3b2h4OSswQzhuL2psOCtMQSsvUEJEbVV3bTNYMzMzUzZxRGdBQUFFQnJ3WnFFQUJxVjFXcVZkSDZkRWdBQUFBQ1haclBaOU1JTEw2aFRwMDRLRGc2V3A2ZW5UcDA2cFlNSEQ4b3dEUDM2MTcvV0RUZmM0T295QVFBQUFMUndoSVFBR3BYVmFwV25wNmQ4Zkh4Y1hRb0FBQURRSW5UcjFrMlRKazFTZkh5OGR1L2VyWXFLQ3ZuNStXbllzR0dLaUlqUXdJRURYVjBpQUFBQWdGYUFrQkJBbzJJOVFnQUFBS0J1ZkgxOTlkaGpqK214eHg1enlmbGpZMk5kY2w0QUFBQUFUWXMxQ1FFMEtrSkNBQUFBQUFBQUFBQ2FIMEpDQUkybXFLaElKU1VsaElRQUFBQUFBQUFBQURRemhJUUFHbzNWYXBVa3RXL2Yzc1dWQUFBQUFBQUFBQUNBbnlNa0JOQm9iRGFidkwyOTVlbnA2ZXBTQUFBQUFBQUFBQURBenhBU0FtZzBOcHVOVVlRQUFBQUFBQUFBQURSRGhJUUFHbzNOWm1NOVFnQUFBQUFBQUFBQW1pRkNRZ0NOb3JDd1VLV2xwWXdrQkFBQUFBQUFBQUNnR1NJa0JOQW9yRmFySkJFU0FnQUFBQUFBQUFEUURCRVNBbWdVTnB0TlBqNCs4dkR3Y0hVcEFBQUFBQUFBQUFEZ0Z3Z0pBVFFLbTgzR0tFSUFBQUFBQUFBQUFKb3BRa0lBRGM0d0RFSkNBQUFBQUFBQUFBQ2FNVUpDQUEydXNMQlFaV1ZsaElRQUFBQUFBQUFBQURSVGhJUUFHcHpWYXBVa1FrSUFBQUFBQUFBQUFKb3BRa0lBRGM1bXM4bkh4MGNlSGg2dUxnVUFBQUFBQUFBQUFOU0FrQkJBZzdQWmJPclFvWU9yeXdBQUFBQUFBQUFBQUJkQVNBaWdRUm1HSVp2TnhsU2pBQUFBQUFBQUFBQTBZNFNFQUJyVTJiTm5WVjVlVGtnSUFBQUFBQUFBQUVBelJrZ0lvRUhaYkRaSklpUUVBQUFBQUFBQUFLQVpJeVFFMEtCc05wdDhmWDNsN3U3dTZsSUFBQUFBQUFBQUFNQUZFQklDYUZDc1J3Z0FBQUFBQUFBQVFQTkhTQWlnd1JpR1FVZ0lBQUFBQUFBQUFFQUxRRWdJb01FVUZCU29vcUpDSFRwMGNIVXBBQUFBQUFBQUFBRGdJZ2dKQVRRWW04MG1TV3JYcnAyTEt3RUFBQUFBQUFBQUFCZERTQWlnd2VUbDVjblgxMWZ1N3U2dUxnVUFBQUFBQUFBQUFGd0VJU0dBQnBPWGw4Y29RZ0FBQUFBQUFBQUFXZ0JDUWdBTndqQU01ZVhscVgzNzlxNHVCUUFBQUFBQUFBQUFYQUloSVlBR1VWaFlxTEt5TWtZU0FnQUFBQUFBQUFEUUFoQVNBbWdRZVhsNWtrUklDQUFBQUFBQUFBQkFDMEJJQ0tCQjVPWGx5V0t4eUdLeHVMb1VBQUFBQUFBQUFBQndDWVNFQUJwRVhsNGVvd2dCQUFBQUFBQUFBR2doQ0FrQk5BaWJ6YWIyN2R1N3Vnd0FBQUFBQUFBQUFGQUxoSVFBTHB2ZGJwZmRibWNrSVFBQUFBQUFBQUFBTFlUWjFRVUFhUG55OHZJa2laQVFBQUFBQUJwSWVIaTRMQmFMWW1KaUxybnYzTGx6NWUzdHJWZGZmYlZKenRmYzNIUFBQYkxiN1lxTmphMzFNWVpoYU5XcVZmcmlpeStVbjUrdldiTm1hY2VPSFpkOUh4dTZ6b3RweWMvc2wxclR0UUFBMEpJUUVnSzRiSGw1ZVRLYnpmTHg4WEYxS1FBQUFBRFFySVNIaDlkNjMvcUdSMWxaV2Z4L3JJNCsrZVFUclZ5NVVnRUJBYnJ6emp2bDUrZlhiTzlqVVZHUnZMMjlYVjBHQUFCb2hRZ0pBVncybTgybWR1M2F5V1F5dWJvVUFBQUFBR2hXSWlJaW5GNXYzcnhaNWVYbDFkb3Z4OUtsUytYbXhvb3lkYkY1ODJaSjBodHZ2S0Z1M2JwSmtvWU5HOWJzN3VOenovMC85dTQ5TE9vNjRmLy9hMkE0SHhSVUJEem5zYkpXMWp6azFjRk1UVjNQV1dwZmE5MVdLN2ZNYmwxYnl3NWJkN2VWaHkxMDIwMU45N2E4c2xWM1JiUjBwU3pKMWFUd3dFSGRCTkhLQTJEQXdBd01NTVA4L3ZESDNDS2dnTUFBODN4Y2w1ZnltYy9uODM0TlN5ek1hOTd2OTBLbHBhVnAyN1p0cm80Q0FBQmFJRXBDQURjc0x5OVA0ZUhocm80QkFBQUFBRTNPM0xsekszeThaODhlMld5MlNzZHZCTFBNYXUvU3BVdnk4dkp5Rm9SUzAvdzhIajE2Vkw2K3ZxNk9BUUFBV3FpbTlmWW9BTTJPeldhVDJXeFdTRWlJcTZNQUFBQUFBRkFqRG9kRG5wNmVybzdSWXRqdGRsZEhBQUFBZGNCTVFnQTNKQzh2VDVMVXVuVnJGeWNCQUFBQWdKb3BMQ3hVUWtLQzB0TFNaREtaYW5UTm5YZmVxU0ZEaGpSd3NzcnNkcnMyYmRxa1hidDJLU2NuUjJGaFlYcm9vWWMwZHV4WTV6a2pSb3lRcjYrdmR1ellVZWxZVEV4TWhldkR3OE0xZmZwMGpSdzU4cnBqbno5L1hzOCsrNnhNSnBNV0xGaWdVYU5HWGZQOHRMUTB4Y2JHNnRpeFk4ckt5cExSYUZUMzd0MDFiZG8wRFI0OHVNSzVkY24zK2VlZkt5WW1SbWZPbkpHM3Q3Y0dEQmlncDU1NjZyclA0K3B4eTFtdFZ1ZkhjWEZ4OWZaNWJPaWNWNnZKMTBpNWt5ZFA2dU9QUDFaS1NvcXNWcXZDdzhOMTc3MzNhdHEwYWZMeDhhbHhObDlmWDIzWnNrV3JWcTNTMTE5L3JhS2lJbWUycWo2UDVjYU5HeWVyMVZxci9UZHJrM252M3IzYXZuMjcwdFBUWlRBWTFMRmpSODJhTlV2OSsvZXY4WGdBQUxnVFNrSUFOeVF2TDA4ZUhoNEtEZzUyZFJRQUFBQUF1SzVUcDA0cExpNU9kcnRkRVJFUjZ0R2poN3k5dmE5NzNaWExVamFtUC8zcFR6cDY5S2o2OSsrdnJLd3NKU1ltS2pvNldnRUJBYnJ2dnZ1dWUvMktGU3VVbEpTay92MzdLek16VTRjUEg5YXlaY3NVR0JoNHpkSXpQejlmTDc3NG9rd21rMmJQbm4zZGdsQ1NGaTFhSkt2VnFyNTkrNnBmdjM3S3ljbFJRa0tDWG43NVpTMVpza1FEQmd5b2M3NDFhOVpveTVZdDh2WDExYUJCZytUbjU2ZkRodzlyMGFKRktpc3J1MjYyY3VWN1FjYkd4c3BvTkdyTW1ERTF1cTRwNTZ6cDE4aXVYYnYwN3J2dnlzdkxTNE1HRFZKQVFJQlNVMU8xY2VOR0hUbHlSTXVYTDVmUldQT1hDbGV1WEtta3BDUU5IVHBVbVptWk5iNnVObXFUK1pOUFB0RzZkZXNVSEJ5c2UrNjVSNUtVbXBxcVU2ZE9VUklDQUZBTlNrSUFOeVEzTjFmQndjRk5ibk4zQUFBQUFMamFxVk9uRkJzYnExNjllbW40OE9IeTgvTnpkYVJyc2xxdE9uLyt2TmF2WCsrY01iVmh3d1p0M0xoUk8zYnN1RzVKYUxWYWRmSGlSYTFidDg1NS9mcjE2N1ZwMHladDI3YXQycEt3cEtSRXI3enlpczZkTzZlcFU2ZnE0WWNmcmxIZWlSTW5hc0tFQ1FvS0NuSWUyN2x6cDZLam83VjE2OVpLSldGTjh4MDllbFJidG14UjI3WnQ5YzQ3N3lnOFBGeVNWRnhjckZkZWVVV25UNSt1VVQ3cC8vYUlMQy9mYXJJM1pGUE9XZE92a2JTME5FVkhSeXNpSWtKTGx5NVZXRmlZcE12THJpNWZ2bHg3OXV4UmJHeXNKaytlWEtOOHhjWEZPbnYyckQ3NDRJTUcyek94dHBtM2J0MHFnOEdnOTk5L1grM2F0WFBlSnpjM3QwSHlBUURRRXZDcVBvQWJrcGVYeDFLakFBQUFBSnE4d3NKQ3hjWEZxVmV2WGhvM2JseVRMd2pMelprenA4S1NpdVBHalpPa0doZE9WMTlmUGtNdExTMnR5dk1kRG9mZWZ2dHRwYWFtYXZUbzBabzFhMWFOczg2WU1hTkNRU2pKV1ZKbFpHVFVPVi81c3BXelpzMXlGbStTNU9Qam8yZWZmYmJHK1c1RVU4NVprNitSelpzM3kyNjNhLzc4K2M2eVRaSU1Cb01lZSt3eFNWSjhmSHlOeDNRNEhQck5iMzdUWUFXaFZQdk14Y1hGenNldkZCSVMwbUFaQVFCbzdwaEpDS0RPeXNyS2xKK2ZyMjdkdXJrNkNnQUFBQUJjVTBKQ2d1eDJ1NFlQSCs3cUtEVm1OQnJWczJmUENzZENRMFBsNWVXbHdzTENHbDNmbzBlUENzZmF0bTBybzlFb2k4VlM1VFVmZlBDQjR1UGpkZGRkZCttNTU1NnJkZWIwOUhRZFAzNWNQLzMwa3k1Y3VLQUxGeTVJdWp6anJhNzVVbE5USlVtREJnMnFkSThPSFRySTI5dGJKU1VsdGM1YVUwMDVaMDIvUm80ZE95YUR3YUI5Ky9acDM3NTlWZDdyM0xsek5SN1hZRERvOXR0dnIxdm9HcXB0NW1IRGh1bXp6ejdUczg4K3EwY2VlVVREaHc5djBCSVRBSUNXZ0pJUVFKM2w1K2Vyckt5TW1ZUUFBQUFBbXJ5MHREUkZSRVEwbXhtRTB1VUM2T3BaVVpMazZlbXAwdExTT2w5dk5CcGxzOWtxSFM4dExWVk1USXdrNmFHSEhxclZ0aEo1ZVhsNi9mWFhsWnljTEI4ZkgzWHUzRm5oNGVHNjQ0NDdkT2JNR1RrY2pqcm55OHZMazdlM3R3SURBNnNjdTZHM3YyaktPV3Y2TldJeW1lUndPQlFiRzF2dHZjcG40dFdFdDdkM2pmYnl2QkcxelR4MzdseTFhOWRPVzdac1VYUjB0TmF0VzZlSEgzNVlVNmRPWllzVUFBQ3FRVWtJb003eTh2SWtTYTFhdFhKeEVnQUFBQUM0TnBQSlZHazJHQ3J5OHZMU3dvVUw5Y1liYitqVlYxL1Z1KysrcXc0ZE90VG8ydWpvYUNVbkordlJSeC9WOU9uVDVlWGxKZW55Q2pSYnQyNjlvVnplM3Q2eVdxMHFMUzExM3JlYzNXNXYwRm1FdGRHVWMvcjcrOHRpc1dqMzd0MVZsb3ExZGExN0dBd0cyZTMyS2grcnFweXVUbTB6RzQxR3paZ3hRNU1uVDlibm4zK3Vqei8rV092WHI5ZlBQLytzWjU1NXBzYmpBZ0RnVG5nYkRZQTZ5OHZMVTJCZ1lLVmZmZ0FBQUFDZ0tXcm9tVTh0d1QzMzNLTW5ubmhDZVhsNStzTWYvcUJMbHk3VjZMcHZ2LzNXV2RKYytUdGlUZmRPdkpaT25Ucko0WEFvS1NtcDBtTkpTVWtxS3l1NzRUSHFRMFBsckdvV1ptMzE2TkZEWldWbFNrbEp1ZUY3WFU5Z1lLQktTMHVWazVOVDRmaVpNMmRxVlJMV05iTy92Ny9HangrdjZPaG9HUXdHN2RtenAxYlhBd0RnVGlnSkFkU1p5V1JpRmlFQUFBQUF0REJUcGt6UmhBa1RsSm1acVVXTEZxbWdvT0M2MTNoNWVjbG1zeWtqSThONXJMQ3dVTys5OTk0TjV4azZkS2drYWMyYU5US2J6YzdqSnBPcFh1NWZYeG9pcDUrZm40cUxpMlV5bVc0bzI1Z3hZeVJKSzFldVZIWjJkb1hISEE2SERoMDZWT05DK0hwNjllb2xTYzZsYTZYTE13alhybDFicS92VU5uTmlZbUtGYzhyZkZNQ2JBd0FBcUI3TGpRS29NNVBKcE83ZHU3czZCZ0FBQUFDZ25qMzk5TlBLeXNyU3dZTUg5ZUtMTDJyWnNtWHk5Zld0OXZ4aHc0WXBOalpXOCtiTjA1MTMzaWt2THk5OTk5MTN1dU9PTzI1NDl0ckVpUlAxNVpkZjZ0U3BVNW81YzZZR0RCamdMSWtHRGh5b3pNeE1XYTNXR3hxalBqUkV6bHR1dVVXSmlZbGF0R2lSd3NMQzlOcHJyOVVwMjlDaFE1V1FrS0M0dURqTm5EbFRVVkZSYXRldW5Td1dpNDRmUDY3TXpFeXRYYnRXYmR1MnJkUDlyelI1OG1RbEppWnEwNlpOT25IaWhDSWpJNVdVbEtTT0hUdksxOWUzeHArRDJtWmV0R2lSdW5YcnB0NjllOHZoY09pNzc3NlR3K0hRbENsVGJ2ZzVBUURRVWpHVEVFQ2RXSzFXRlJjWE01TVFBQUFBQUZvZ2c4R2d4WXNYcTArZlBqcDU4cVQrK01jL1huT3B5RGx6NW1qNjlPa0tEZzdXL3YzN2xaU1VwUEhqeDJ2QmdnVTNuTVhMeTB2TGxpM1RwRW1UWkRRYTllV1hYeW8xTlZVUFB2aWdubi8rK1J1K2YzMXBpSnpQUFBPTWV2YnNxVE5uenVpbm4zNjZvWHdMRnk3VXdvVUwxYk5uVHlVbkoydlhybDA2ZXZTb3VuVHBvc1dMRjZ0TGx5NDNkUDl5QXdjTzFPTEZpOVd0V3plbHBLVG9tMisrMGNDQkEvWFNTeTgxYU9aSmt5YkphclVxTGk1TysvYnRVM2g0dUY1NDRRVk5temF0WHA0WEFBQXRrY0ZSSHd1YkEzQTdtWm1aaW8rUDE2aFJveFFVRk9UcU9BQUFBS2loQXdjTzZPREJnL1h5d2ozUW5LeFlzVUozM25tbmhnd1o0dW9vQUFBQVFJTXhHQXlHbXA3TFRFSUFkV0l5bWVUcDZhbkF3RUJYUndFQUFBQUFBQUFBQUxWRVNRaWdUa3dtazRLRGcxV0xOeVVBQUFBQUFBQUFBSUFtZ3BJUVFKMllUQ2IySXdRQUFBQUFBQUFBb0ptaUpBUlFhdzZIUS9uNStRb09EbloxRkFBQUFBQUFBQUFBVUFlVWhBQnF6V0t4eUc2M001TVFBQUFBQUFBQUFJQm1pcElRUUsyWlRDWkpvaVFFQUFBQUFBQUFBS0Nab2lRRVVHc21rMG5lM3Q3eTgvTnpkUlFBQUFBQUFBQUFBRkFIbElRQWFzMWtNakdMRUFBQUFBQUFBQUNBWm95U0VFQ3RVUklDQUFBQUFBQUFBTkM4VVJJQ3FCVzczUzZ6MmF6ZzRHQlhSd0VBQUFBQUFBQUFBSFZFU1FpZ1Z2THo4K1Z3T0poSkNBQUFBQUFBQUFCQU0wWkpDS0JXVENhVEpGRVNBZ0FBQUFBQUFBRFFqRkVTQXFpVi9QeDgrZnY3eTh2THk5VlJBQUFBQUFBQUFBQkFIVkVTQXFnVms4bkVMRUlBQUFBQUFBQUFBSm81U2tJQXRVSkpDQUFBQUFBQUFBQkE4MGRKQ0tER1NrcEtWRlJVcE9EZ1lGZEhBUUFBQUFBQUFBQUFONENTRUVDTm1Vd21TV0ltSVFBQUFBQUFBQUFBelJ3bElZQWFNNWxNTWhnTXpDUUVBQUFBQUFBQUFLQ1pveVFFVUdNbWswbEJRVUh5OE9CYkJ3QUFBQUFBQUFBQXpSbXY5QU9vTVpQSnhGS2pBQUFBQUFBQUFBQzBBSlNFQUdvc1B6K2ZraEFBQUFBQUFBQUFnQmFBa2hCQWpSUVdGcXEwdEpUOUNBRUFBQUFBQUFBQWFBRW9DUUhVaU1sa2tpUm1FZ0lBQUFBQUFBQUEwQUpRRWdLb0VaUEpKRTlQVHdVRUJMZzZDZ0FBQUFBQUFBQUF1RUdVaEFCcXhHUXlxVldyVmpJWURLNk9BZ0FBQUFBQUFBQUFiaEFsSVlBYUtTOEpBUUFBQUFBQUFBQkE4MGRKQ09DNnlzcktsSitmVDBrSUFBQUFBQUFBQUVBTFFVa0k0TG9LQ2dya2NEZ1VIQnpzNmlnQUFBQUFBQUFBQUtBZVVCSUN1QzZUeVNSSnpDUUVBQUFBQUFBQUFLQ0ZvQ1FFY0YwbWswaytQajd5OWZWMWRSUUFBQUFBQUFBQUFGQVBLQWtCWEpmSlpHSVdJUUFBQUFBQUFBQUFMUWdsSVlEcm9pUUVBQUFBQUFBQUFLQmxvU1FFY0UybHBhVXFMQ3lrSkFRQUFBQUFBQUFBb0FXaEpBUndUZm41K1pLazRPQmdGeWNCQUFBQUFBQUFBQUQxaFpJUXdEV1pUQ1pKWWlZaEFBQUFBQUFBQUFBdENDVWhnR3N5bVV3S0NBaVEwV2gwZFJRQUFBQUFBQUFBQUZCUEtBa0JYSlBKWkdJV0lRQUFBQUFBQUFBQUxRd2xJWUJyb2lRRUFBQUFnTVkxWXNRSWpSczN6dFV4QUFBQTBNS3hmaUNBYWhVVkZhbWtwSVNTRUFBQUFBQnV3SWdSSXlwODdPWGxwZmJ0MjJ2dzRNRjY1SkZIRkJRVTVLSmtBQUFBY0dlVWhBQ3FsWitmTDBrS0RnNTJjUklBQUFBQWFONk1ScVBHakJralNiSllMRXBLU3RMV3JWdTFmLzkrclZxMVNxMWJ0M1p4UWdBQUFMZ2JTa0lBMWNyUHo1ZkJZT0JkclFBQUFBQndnNHhHbytiT25ldjgyR2F6NmMwMzMxUjhmTXdpcVJjQUFDQUFTVVJCVkx3MmJOaWdlZlBtdVRBZEFBQUEzQkY3RWdLb1ZrRkJnUUlEQStYaHdiY0tBQUFBQUtoUFJxTlJUenp4aENUcDBLRkRMazREQUFBQWQ4Uk1RZ0RWS2lnb1lCWWhBQUFBZ0JhbnNMQlFDUWtKU2t0TGs4bGtxdEUxZDk1NXA0WU1HVkt2T2RxM2J5K2owYWpjM053YW5aK1dscWJZMkZnZE8zWk1XVmxaTWhxTjZ0Njl1NlpObTZiQmd3ZExrazZkT3FYZi9lNTNhdE9talRadDJpU0R3VkRoSGovODhJTisrOXZmcWsrZlBscTFhdFVOajFjVGUvYnMwZmJ0MjNYMjdGbDVlM3RyMEtCQmV1cXBwelJqeGd4WnJWYkZ4Y1hWZWR3UkkwYkkxOWRYTVRFeCt1U1RUL1N2Zi8xTDJkblo2dENoZzJiT25LbTc3cnBMSnBOSjY5YXQwNEVEQjJTeFdOU3hZMGRObno1ZHc0WU5xNVQxNU1tVCt2ampqNVdTa2lLcjFhcnc4SERkZSsrOW1qWnRtbng4ZkdyOG5BRUFBSm9EU2tJQTFjclB6MWVYTGwxY0hRTUFBQUFBNnMycFU2Y1VGeGNudTkydWlJZ0k5ZWpSUTk3ZTN0ZTlybE9uVHZXZXhXcTF5bWF6S1RRMHRFYm5MMXEwU0ZhclZYMzc5bFcvZnYyVWs1T2poSVFFdmZ6eXkxcXlaSWtHREJpZ25qMTdxbnYzN2twUFQxZFNVcEorOFl0ZlZMakg1NTkvTGtrYVBYcDB2WXgzUFgvOTYxLzF6My8rVTM1K2ZobzBhSkQ4L1B5VW1KaW9QL3poRHlvcks2dTNjWmN1WGFwVHAwNHBLaXBLUC83NG81S1RrL1g2NjYvcjFWZGYxYnAxNjFSYVdxb2hRNFlvS3l0TGlZbUpldlBOTnhVWUdLaUJBd2M2NzdGcjF5NjkrKzY3OHZMeTBxQkJneFFRRUtEVTFGUnQzTGhSUjQ0YzBmTGx5MlUwOGxJYUFBQm9PZmpKQmtDVlNrdExaYlZhRlJ3YzdPb29BQUFBQUZBdmNuSnlkUERnUWZYcTFVdkRodytYbjUrZlMvTjg5ZFZYa3FTb3FLZ2FuVDl4NGtSTm1EQ2h3b292TzNmdVZIUjB0TFp1M2Vvc3o4YU1HYU5WcTFicHE2KytxbEFTT2h3TzdkMjdWMzUrZnJydnZ2dnFiYnpxSEQxNlZQLzg1ei9WcmwwN3ZmUE9PMnJmdnIwa3FiaTRXQys5OUpKS1NrcnFaVnlyMWFyOC9IeXRXYlBHV2VLdFdiTkdXN1pzMFJ0dnZLSGV2WHZyN2JmZmRzNEUvT2lqai9UaGh4OXErL2J0enBJd0xTMU4wZEhSaW9pSTBOS2xTeFVXRnViOG5DMWZ2bHg3OXV4UmJHeXNKaytlZk4zUEd3QUFRSFBCUm1NQXFsUlFVQ0JKTERjS0FBQUFvTVZJVDA5WHIxNjlORzdjT0pjV2hDYVRTVHQzN3RSNzc3MG5mMzkvUGZyb296VzZic2FNR1pWK1J5c3Yrekl5TXB6SGhnMGJKbTl2YjMzOTlkZXkyKzNPNHlrcEtjck16TlRRb1VOcjlQeHJPbDUxZHV6WUlVbjY3VzkvNnl3SUpjbkh4MGZ6NXMycjEzRm56NTVkWVpiZmhBa1RKRWsybTAxUFBmVlVoYVZDUjQ0Y0tVazZmZnEwODlqbXpadGx0OXMxZi81OFowRW9TUWFEUVk4OTlwZ2tLVDQrL2hyUEZnQUFvUGxoSmlHQUtsRVNBZ0FBQUdocEhBNkhoZzhmN3BLeHJWYXJSb3dZVWVGWVdGaVlGaTllckE0ZE90VDRQdW5wNlRwKy9MaCsrdWtuWGJod1FSY3VYSERldjF4Z1lLRHV2dnR1ZmZIRkZ6cDgrTEJ6NWwxdGxocXR6WGpWT1hIaWhDUnAwS0JCbFI3cjJMR2p2TDI5cTUxTldKdHhqVWFqYnJycHBnckh5b3MrbzlHbzNyMTdWM2lzWGJ0MmtpN3ZUVm51MkxGak1oZ00ycmR2bi9idDIxZGxwblBuemxWNUhBQUFvTG1pSkFSUXBmejhmUG40K05Sb2J3NEFBQUFBYUE2Q2dvSmNOb1BRYURScXpKZ3hNaGdNOHZmM1Y2OWV2VFI0OE9BYTczR1hsNWVuMTE5L1hjbkp5Zkx4OFZIbnpwMFZIaDZ1Tys2NFEyZk9uSkhENGFody91alJvL1hGRjEvb3E2Kyswb0FCQTFSYVdxcjQrSGgxN2RwVk45OThjNzJQVjVYYzNGeDVlWGtwTURDd3lzYzlQQ292Y0ZXWGNhdjZIQm9NQnVkajVmKytldHdyOTBRMG1VeHlPQnlLalkydDl2a1VGeGRYK3hnQUFFQnpSRWtJb0VvRkJRWHNSd2dBQUFDZ1JYSGxFcU5HbzFGejU4NnQ4L1hSMGRGS1RrN1dvNDgrcXVuVHA4dkx5MHZTNWFKcjY5YXRsYzYvL2ZiYkZSa1pxWC8vKzk5Njdybm5sSkNRSUxQWjdGdzZzNzdIcTRxbnA2ZEtTa3BrczlrcUZYbDJ1NzNLV1lUMU1XNWQrUHY3eTJLeGFQZnUzWlZLUlFBQWdKYUtQUWtCVkttZ29JQ2xSZ0VBQUFDMEtKNmVucTZPVUdmZmZ2dXRqRWFqWnN5WTRTek9wSXI3NmwzSllEQm8xS2hSc2xnc1NraEkwT2VmZnk0dkw2OGFMN2RhMi9HcTBybHpaemtjRGgwN2RxelNZOG5KeVJWbTh0WG51SFhSbzBjUGxaV1ZLU1VscFVISEFRQUFhRW9vQ1FGVVVsWldKclBaVEVrSUFBQUFBRTJFbDVlWGJEYWJNakl5bk1jS0N3djEzbnZ2Vlh2TkF3ODhJRTlQVCszZHUxZUhEaDNTWFhmZFZlUGY4K295M3RYdXZmZGVTZExxMWF1ZCs5NUxsNWNVL2ZPZi85eGc0OWJGbURGakpFa3JWNjVVZG5aMmhjY2NEb2NPSFRxa1M1Y3VOV2dHQUFDQXhzWnlvd0Fxc1Znc0tpc3JZN2xSQUFBQUFHZ2loZzBicHRqWVdNMmJOMDkzM25tbnZMeTg5TjEzMyttT08rNm9kdlpiYUdpb0JnNGNxSysvL2xvT2g4TlpoRFhVZUZlYlBIbXk5dTNicDFPblR1azN2L21OQmc0Y0tMdmRyb1NFQkEwZVBGaVptWm15V3EzMVBtNWREQjA2VkFrSkNZcUxpOVBNbVRNVkZSV2xkdTNheVdLeDZQang0OHJNek5UYXRXdlZ0bTNiQnNzQUFBRFEyQ2dKQVZSUy9nNVBaaElDQUFBQVFOTXdaODRjQlFRRTZQUFBQOWYrL2Z2VnBrMGJqUjgvWHRPblQxZGNYRnkxMTQwYU5Vb0hEeDVVWkdTa2Z2R0xYelQ0ZUZmeTh2TFNzbVhMdEdIREJzWEh4MnZ2M3IwS0N3dlR3dzgvcktsVHArcXJyNzZTdDdkM3ZZOWJWd3NYTGxTL2Z2MzAyV2VmS1RrNVdjWEZ4UW9PRGxiUG5qMDFhOVlzZGVuU3BVSEhCd0FBYUd3R2g4UGhjSFVJQUUzTGYvN3pINldtcG1yU3BFbHMyQTRBQU5EQ0hEaHdRQWNQSHRTQ0JRdGNIUVZvVkN0V3JGREhqaDAxZGVwVVYwZHBWTEd4c1ZxMWFwVWVmL3h4VFo4KzNkVnhuSEp6Yy9Yd3d3OHJQRHhjSDMzMGthdmpBQUFBdEJpR1dyeW96NTZFQUNySno4OVhZR0FnQlNFQUFBQUFOSE94c2JFeUdvMTY0SUVIWEIybGduLy8rOStTcEZ0dnZkWEZTUUFBQU53WEpTR0FTZ29LQ3RpUEVBQUFBQUNhdVQxNzl1anMyYk82Ly83N0ZSb2EydWpqWDd4NFVkOSsrNjJ1WHNUcTVNbVRXcjkrdlF3R2c4YU9IZHZvdVFBQUFIQVpleElDcUNRL1AxL3QyN2QzZFF3QUFBQUFRQjI4L1BMTE1oZ01PblRva05xMmJhdFpzMmE1SkVkdWJxNWVmUEZGaFlXRjZaWmJicEdQajQ5Kyt1a25IVDkrWEE2SFE3Lys5YS9WdDI5ZmwyUURBQUFBSlNHQXExaXRWcFdXbGlvb0tNalZVUUFBQUFBQWRaQ1NrcUxpNG1MZGNjY2RldWFaWjlTNmRXdVg1T2pVcVpNZWV1Z2hmZmZkZHpwNDhLRHNkcnVDZzRNMVpNZ1FqUjgvWHIvODVTOWRrZ3NBQUFDWFVSSUNxS0Nnb0VDU0tBa0JBQUFBb0puYXRtMmJxeU5Ja2dJREEvWEVFMC9vaVNlZWNIVVVBQUFBVklFOUNRRlVRRWtJQUFBQUFBQUFBRURMUjBrSW9JTDgvSHo1Ky92TGFHU2lNUUFBQUFBQUFBQUFMUlVsSVlBS0Nnb0ttRVVJQUFBQUFBQUFBRUFMUjBrSW9BSktRZ0FBQUFBQUFBQUFXajVLUWdCT2RydGRGb3RGd2NIQnJvNENBQUFBQUFBQUFBQWFFQ1VoQUtlQ2dnSkpZaVloQUFBQUFBQUFBQUF0SENVaEFDZEtRZ0FBQUFBQUFBQUEzQU1sSVFDbmdvSUNHWTFHK2ZuNXVUb0tBQUFBQUFBQUFBQm9RSlNFQUp6eTgvUFpqeEFBQUFBQUFBQUFBRGRBU1FqQXFhQ2dnS1ZHQVFBQUFBQUFBQUJ3QTVTRUFDUkpEb2VEa2hBQUFBQUFBQUFBQURkaGRIVUFBRTFEWVdHaDdIWTd5NDBDY0xMWmJEcDc5cXl5czdOVlZGUWt1OTN1NmtnQTBLeDVlbnJLejg5UDdkcTFVNWN1WFdRMDh1c1lBQUFBQU1CMStLMFVnS1RMUzQxS1lpWWhBRWxTVGs2T2poOC9yalp0MnVqbW0yOVdZR0NnUEQwOVhSMExBSm8xdTkwdXM5bXM4K2ZQNjV0dnZ0RXR0OXlpME5CUVY4Y0NBQUFBQUxncFNrSUFraTZYaEFhRFFZR0JnYTZPQXNERmNuSnlsSnFhcXI1OSt5b2tKTVRWY1FDZ3hmRDA5RlNyVnEzVXFsVXI1ZWJtS2lVbFJiZmVlaXRGSVFBQUFBREFKZGlURUlBa0tUOC9Yd0VCQWZMdzROc0M0TTVzTnB1T0h6OU9RUWdBRFN3a0pFUjkrL2JWOGVQSFpiUFpYQjBIQUFBQUFPQ0dhQU1BU0xvOGs1RDlDQUdjUFh0V2JkcTBvU0FFZ0VZUUVoS2lObTNhNk96WnM2Nk9BZ0FBQUFCd1E1U0VBQ1JkTGduWmp4QkFkbmEySWlNalhSMERBTnhHWkdTa0xsMjY1T29ZQUFBQUFBQTNSRWtJUUNVbEpiSmFyWlNFQUZSVVZNVGVwQURRaUFJREExVllXT2pxR0FBQUFBQUFOMFJKQ0VBRkJRV1NSRWtJUUhhN1haNmVucTZPQVFCdXc5UFRVM2E3M2RVeEFBQUFBQUJ1aUpJUWdMTWtaRTlDQUFBQUFBQUFBQURjQXlVaEFCVVVGTWpIeDBmZTN0NnVqZ0lBQUFBQUFBQUFBQm9CSlNFQTVlZm5zOVFvQUFBQUFBQUFBQUJ1aEpJUWdBb0tDaWdKQVFBQUFBQUFBQUJ3STVTRWdKc3JLeXVUMld4bVAwSUFBQUFBQUFBQUFOd0lKU0hnNWl3V2l4d09Cek1KQVFBQUFBQUFBQUJ3STVTRWdKc3ptODJTUkVrSUFBQUFBQUFBQUlBYm9TUUUzSnpaYkpiQllKQy92Nytyb3dBQUFBQUFBQUFBZ0VaQ1NRaTRPYlBaTEg5L2YzbDQ4TzBBQUFBQUFBQUFBQUIzUVNzQXVEbXoyYXpBd0VCWHh3QUFBQUFBQUFBQUFJMklraEJ3YzVTRUFBQUFBQUFBQUFDNEgwcEN3STJWbFpYSllyRlFFZ0lBQUFBQUFBQUE0R1lvQ1FFM1ZsaFlLSWZEUVVrSUFBQUFBQUFBQUlDYm9TUUUzSmpaYkpZa1NrSUFBQUFBUUxYbXo1K3ZsMTU2eWRVeEFBQUFVTStNcmc0QXdIWEtTOEtBZ0FBWEp3RUFBQUNBbG12RWlCSFhmRHd1THE2UmtseGZZV0doL1AzOUt4ekx5c3JpOTBZQUFJQVdpSklRY0dObXMxbCtmbjd5OVBSMGRSUUFBQUFBYU5HTVJxUEdqQm5qNmhqWHRIRGhRcVdscFduYnRtMFZqcTlaczBZZUhpeEdCUUFBME5KUUVnSnV6R0t4c05Rb0FBQUFBRFFDbzlHb3VYUG51anJHTlIwOWVsUyt2cjZWamw4OXN4QUFBQUF0QTI4REE5eVkyV3ltSkFUZ2x0YXRXNmZ4NDhkci9mcjFMaGwvOWVyVkdqRml4SFdYSGdNQUFBQUFBQUFhQ2pNSkFUZmxjRGhrTnB2VnBVc1hWMGNCMEVKVlZZQVpEQVlGQmdhcWE5ZXVHang0c01hT0hldVNkNmJIeE1USWFyVXFKaVpHanovK2VLT1BmNk95c3JLMGMrZE9IVDU4V09mT25aUFZhbFhyMXExMTIyMjNhY3FVS2VyVnE1ZXJJd0lBMEtRVkZoWXFJU0ZCYVdscE1wbE1OYnJtemp2djFKQWhReG8wMTRnUkkrVHI2NnNkTzNaVWVtemN1SEd5V3EyVjlpOHN2eVltSmthYk5tM1NybDI3bEpPVG8vRHdjRTJmUGwwalI0NnMwYmpsckZhcjgrUHlzYXJLZGVXNG4zenlpZjcxcjM4cE96dGJIVHAwME15Wk0zWFhYWGZKWkRKcDNicDFPbkRnZ0N3V2l6cDI3S2pwMDZkcjJMQmhsVEtjUEhsU0gzLzhzVkpTVW1TMVdoVWVIcTU3NzcxWDA2Wk5rNCtQVDgwK2dRQUFBS2dWU2tMQVRSVVZGYW1zckl5WmhBQWFsY1BoVUVGQmdaS1RrNVdjbkt5WW1CaTkvdnJyNnRHalI2UG1HRHQyckhidTNLbng0OGMzNnJqMTRjTVBQOVNtVFp0a3M5a3FITDkwNlpLKy9QSkw3ZHUzVDNQbnp0WFlzV05kbEJBQWdLYnQxS2xUaW91TGs5MXVWMFJFaEhyMDZDRnZiKy9yWHRlcFU2ZEdTRmQzSzFhc1VGSlNrdnIzNzYvTXpFd2RQbnhZeTVZdFUyQmc0SFhMemZLZmlXSmpZMnU5ZCtMU3BVdDE2dFFwUlVWRjZjY2ZmMVJ5Y3JKZWYvMTF2ZnJxcTFxM2JwMUtTMHMxWk1nUVpXVmxLVEV4VVcrKythWUNBd00xY09CQTV6MTI3ZHFsZDk5OVYxNWVYaG8wYUpBQ0FnS1VtcHFxalJzMzZzaVJJMXErZkxtTVJsN0NBZ0FBcUcvOGhBVzRLYlBaTEVtVWhBQWEzT2pSb3pWdDJqUkpVa2xKaVM1ZXZLZ3Z2L3hTZS9mdVZYWjJ0aFl2WHF3UFB2aEFRVUZCalpicHlTZWYxSk5QUHRsbzQ5VVh1OTJ1ano3NlNKSTBaTWdRM1gvLy9lcmN1Yk5LUzB1VmxKU2tqUnMzeW13MmE5V3FWZXJaczZkNjkrN3Q0c1FBQURRdFJVVkZpbzJOVmE5ZXZUUjgrSEQ1K2ZtNU9sSzlzRnF0dW5qeG90YXRXK2VjZGJkKy9YcHQyclJKMjdadHUyNUpXTDVYWW5sSldOTzlFNjFXcS9Mejg3Vm16UnBuaWJkbXpScHQyYkpGYjd6eGhucjM3cTIzMzM3Ym1lbWpqejdTaHg5K3FPM2J0enRMd3JTME5FVkhSeXNpSWtKTGx5NVZXRmlZcE10dkxsdStmTG4yN05tajJOaFlUWjQ4dWZhZkdBQUFBRndUZXhJQ2JxcThKQXdJQ0hCeEVnQXRYVUJBZ0NJakl4VVpHZWxjWnZTRkYxN1E3MzczTzBsU1RrNk9ZbUppWEp5eStRZ05EZFd5WmN2MDJtdXY2WjU3N2xIWHJsM1ZzMmRQUGZqZ2cxcTJiSms4UER4VVZsYW1yVnUzdWpvcUFBQk5UbTV1cm5yMTZxVng0OFkxZWtGWXZvem4xWDgrL1BERGVybi9uRGx6S2l6TFdUNDdNQzB0clY3dVg1M1pzMmRYbU9VM1ljSUVTWkxOWnROVFR6MVZJVlA1MHFlblQ1OTJIdHU4ZWJQc2Rydm16NS92TEFpbHk4dlVQL2JZWTVLaytQajRCbjBPQUFBQTdvcVpoSUNiTXB2Tjh2SHhrWmVYbDZ1akFIQlRFeWRPVkV4TWpNNmZQNitEQncvcTBVY2ZkWFdrSnMvRHcwUFIwZEVLRHcrdjh2RWVQWG9vS2lwS2lZbUpTazVPYnVSMEFBQTBEOE9IRDNmSnVOVXQ0OW1uVDU5NnVmZlZ5N2UzYmR0V1JxTlJGb3ZsaHU5L3JYRnZ1dW1tQ3NmS2l6NmowVmhwVllOMjdkcEp1cnduWkxsang0N0pZREJvMzc1OTJyZHZYNVhqbkR0M3JqNWpBd0FBNFA5SFNRaTRLYlBaekZLakFGektZRENvYjkrK09uLyt2TTZmUCsvcU9NMkN3V0NvdGlBczE2bFRKeVVtSnNwa01qVlNLZ0FBbWc5dmIyK1hMVEZhbTJVODYzSnZnOEZRNWZHcjl6R3U3M0d2VnA2anFrd2VIcGNYdENvckszTWVNNWxNY2pnY2lvMk5yWGFjNHVMaStvZ0xBQUNBcTFBU0FtN0tiRGFyZGV2V3JvNEJ3TTJWTDNsY1ZGUlU2YkgwOUhSdDJiSkZSNDhlVlY1ZW5nSUNBdFN6WjArTkdUTkc5OXh6VDVYM0d6RmloQ1JweXBRcCt1MXZmNnYxNjljckxpNU9lWGw1ZXZUUlI1MUxWcTFldmRxNUhHZGNYRnlWOXpwLy9yeTJiOSt1dzRjUDY4S0ZDN0xiN1FvSkNkR3R0OTZxWC8zcVYrclhyOTgxbjl2Qmd3ZTFmZnQyL2VjLy8xRlJVWkhDd3NJMGRPaFFQZkxJSXpYNzVOUlJhV21wSk1uWDE3ZEJ4d0dBdWlnc0xOUzJiZHUwZi85Ky9mVFRUeW9wS1pHL3Y3ODZkZXFrcDU1NlNyZmNja3VsOC8zOS9WMlM5Y2NmZjlRLy92RVBKU1ltNnRLbFMvTDE5Vlhmdm4zMTJHT1BxV2ZQbmk3SmhCdFhWYW5WbEJnTUJ0bnQ5aW9mYThpeXo1WDgvZjFsc1ZpMGUvZnVLb3RPQUFBQU5KeW0vZE14Z0FaanNWalVzV05IVjhjQTRPYktaN3RkL2FhRnJWdTNhdTNhdFJYZVpaNmZuNi9FeEVRbEppYnEvdnZ2MXgvKzhJZHJ2cEQwemp2dmFNK2VQWFhLRlJNVG85V3JWMWQ2TVM0N08xdGZmZldWdnZycUs0MGFOVXJQUGZlY1BEMDlLNXpqY0RnVUhSMnRUei85dE1MeEN4Y3VhTk9tVFRweTVJaDY5ZXBWcDF3MVViN3YwTlZMamdHQXEyVmxaZW4zdi8rOUxseTRvRzdkdW1ubzBLRXlHQXk2ZVBHaVVsSlNkUGJzMlFvbDRjS0ZDNVdXbHFadDI3WTFldGEwdERUTm5UdFhucDZlaW9xS1V2LysvWFhtekJsOTg4MDNTa3hNMUovKzlLZDZXU0lTamE5OEpsdFRGUmdZcUlLQ0F1WGs1Q2cwTk5SNS9NeVpNNDFXRWpvY2prWVpwMXlQSGoxMDVNZ1JwYVNrNkxiYmJtdlVzUUVBQU53ZEpTSGdocXhXcTJ3Mkc4dU5BbkFwdTkydXBLUWtTYXJ3b25CY1hKeFdyMTR0U2VyWHI1K21USm1paUlnSTVlVGthTWVPSFlxUGo5Y1hYM3loYnQyNmFlclVxVlhlT3owOVhVZVBIdFdrU1pNMGN1UklXYTNXR3IvZzlhOS8vVXZ2dmZlZXBNdDc2a3lkT2xVMzMzeXpQRDA5bFpHUm9YLzg0eDg2ZGVxVWR1L2VMVDgvUC8zdWQ3K3JjUDBubjN6aUxBaTdkKyt1NmRPbnEwdVhMc3JQejlmdTNic1ZGeGVuTTJmTzFPcHpWVk0vL1BDRHZ2LytlMG5TM1hmZjNTQmpBRUJkL2VVdmY5R0ZDeGYwNUpOUGFzcVVLUlVleTgvUHI3Uk04dEdqUjEwMkt6by9QMS8zM251djVzeVpvMWF0V2ptUGI5eTRVUnMyYk5ENjlldTFkT2xTbDJSRHk5YXJWeThsSmlZcUppWkdqei8rdUtUTE13alhybDNiS09QNytmbXBxS2hJSnBPcHd0ZCtReG96Wm95T0hEbWlsU3RYYXNtU0pjNTlDNlhMaFdWQ1FvSzZkKyt1dG0zYk5rb2VBQUFBZDBKSkNMZ2hzOWtzU1pTRUFGeHE4K2JOdW5UcGtxVExMdzVKbDErVS9mT2YveXhKZXVDQkI3Umd3UUxuYk1IT25UdXJYNzkrZXV1dHQvVEZGMS9vazA4KzBjU0pFK1hqNDFQcDNrZU9ITkdrU1pNcUZYalhrNWVYcDFXclZrbVN1blhycGhVclZpZ29LTWo1K0UwMzNhUjc3NzFYTDczMGtoSVRFN1Z0MnphTkdUTkdYYnQybFNSZHVuUkpIMzMwa1NUcDFsdHYxZEtsUytYdDdlMjgvdmJiYjFlSERoMzB2Ly83djdYS1ZWUHZ2LysrSEE2SFFrSkNuRXV2QWtCVGNmandZUm1OUmozNDRJT1ZIZ3NPRGxad2NMQUxVbFh0MWx0djFTOS8rY3RLeDZkTW1hSVBQL3hRSjA2Y2NFRXF1SVBKa3ljck1URlJtelp0MG9rVEp4UVpHYW1rcENSMTdOaFJ2cjYrc2xxdERUcitMYmZjb3NURVJDMWF0RWhoWVdGNjdiWFhHblE4U1JvNmRLZ1NFaElVRnhlbm1UTm5LaW9xU3UzYXRaUEZZdEh4NDhlVm1abXB0V3ZYVWhJQ0FBQTBnS2E5emdhQUJsRmVFcGJ2QlFZQWpjVnF0ZXJreVpOYXZueTUxcTlmTDBtNjc3NzdOR0RBQUVuU3A1OStxc0xDUXJWcTFVcHo1ODZ0Y2puUmh4OStXTkxsNzJYbE14R3Y1dVhsNWR4L3NEWjI3dHlwNHVKaVNaZVh1YnV5SUN4bk5CcjFYLy8xWDg1c1Z5NHJ1bnYzYnVlZWdQUG16YXRRRUphYlBuMjZJaUlpYXAzdGVyWnQyNlp2di8xV2tqUm56aHo1K2ZuVit4Z0FjQ01NQm9Oc05wc3VYcng0emZOR2pCamhmS09EMVdxdDhQR1ZUcDQ4cVZkZWVVV1RKMC9XbURGajlQampqMnZEaGczTzcrTlgzM1BjdUhGeU9CemF0bTJiSG4vOGNZMGFOVXBUcDA3VnlwVXJuVDhmbDZ2cURTamx4ejA5UFJ0OU9VYTRqNEVEQjJyeDRzWHExcTJiVWxKUzlNMDMzMmpnd0lGNjZhV1hHbVg4WjU1NVJqMTc5dFNaTTJmMDAwOC9OY3FZMHVXZnV4WXVYS2llUFhzcU9UbFp1M2J0MHRHalI5V2xTeGN0WHJ4WVhicDBhYlFzQUFBQTdvU1poSUFiTXB2Tjh2THlxdmJGRHdDb1QxdTNidFhXclZ1cmZPeisrKy9YZ2dVTG5CK1hsMXkzMzM2N2Z2NzU1eXF2dVhJUHdJeU1ER2ZCZUtWYmI3MjFUck9sRXhNVEpWMmVNZGl6Wjg5cXoydmZ2cjM2OU9takV5ZE9WQ2dxanh3NTRyeStXN2R1VlY3cjRlR2hmdjM2NmNLRkM3WE9WNTJqUjQ4NmwyZ2RPWEtrN3J2dnZucTdOd0RVbHlGRGh1anp6ei9YU3krOXBFV0xGbFg3ZlhiOCtQR1NwTmpZV0JtTlJ1ZHM4eXZ0MnJWTDc3Nzdycnk4dkRSbzBDQUZCQVFvTlRWVkd6ZHUxSkVqUjdSOCtYSVpqWlYvM2YzTFgvNmlQWHYyYU1DQUFicjU1cHQxK1BCaDdkaXhRNm1wcVZxMWFsV1ZiKzY0VWtaR2htdzJHL3NSb3RiaTR1SnFmTzdRb1VNMWRPalFTc2QzN05oUjYzdFhkMDExT25ic3FMLzg1UzgxR3VOYTQ5YjJNWVBCb0pFalIycmt5SkUxVEFvQUFJRDZRRWtJdUNHejJjeFNvd0JjeHN2TFM3ZmRkcHNtVFpxa3dZTUhWM2pzN05temtxU3Z2LzVhWDMvOTlYWHZWVkJRVU9YeGpoMDcxaW5ianovK0tFbnEwYVBIZGMvdDJyV3JUcHc0b2F5c0xPZXhIMzc0b1ViWDErZE03b3lNRFAzeGozK1UzVzVYbno1OU5HL2V2SHE3TndEVXA2ZWVla29aR1JsS1QwL1gwMDgvcmZ2dXUwOHpac3hRcDA2ZEtwdzNkKzVjU2Y5WEVwWi9YQzR0TFUzUjBkR0tpSWpRMHFWTEZSWVdKdW55M21YTGx5L1huajE3RkJzYnE4bVRKMWU0cnJpNFdJY1BIOWJmL3ZZM2hZYUdTcm84VTNIUm9rVktUVTNWdG0zYnF0M3J0dHpmLy81M1NkS3ZmdldydW44aUFBQUFBS0NKWUxsUndBMVJFZ0pvVEtOSGo5YUdEUnUwWWNNR2ZmTEpKNHFOamRYYmI3OWRxU0NVSkl2RlVxdDcyMnkyS28vNyt2cldLV3R0OW13dEg2T29xS2hPMTllSHpNeE12ZkRDQzdKWUxPclFvWVBlZU9PTjY4NkNBUUJYYWRXcWxWYXVYS24vOS8vK243eTl2YlYzNzE3Tm1qVkxxMWF0cXRVK2E1czNiNWJkYnRmOCtmT2RCYUYwZVNaUytWTFQ4Zkh4bGE1ek9CeWFPM2V1c3lDVUxuOHZuejE3dGlScDM3NTkxeHozaXkrKzBONjllOVd2WHovZGYvLzlOYzRMQUFBQUFFMFZNd2tCTjJRMm14VWVIdTdxR0FEY1JFQkFnQ0lqSTJ0MHJvK1Bqd29MQ3pWKy9QaEtNMGNhZzYrdnJ5d1dTNFhpcnpybEwyaGZXUWg2ZW5yS1pyT3BwS1RrbXRlVzcxdDRJL0x5OHZUODg4L3I1NTkvVnJ0MjdmVDIyMityVmF0V04zeGZBR2hJM3Q3ZW1qbHpwc2FQSDYrLy8vM3YyckZqaDJKalk1V1NrcUxseTVkWHVSZnMxWTRkT3lhRHdhQjkrL1pWVyt5ZE8zZXUwakVQRHcvZGZ2dnRsWTczNmROSEJvUGhtdnV2SlNVbGFjV0tGUW9QRDlmaXhZdXIzRE1YQUFBQUFKb2JTa0xBelpTVWxLaTB0SlNaaEFDYXBMQ3dNSjA1YzZaZTkrdXJqZkR3Y0tXbnB5czlQZjI2NTU0NWMwWlN4YVZOVzdkdXJjek1UT2V5cGRXNTBlZFhXRmlvUllzVzZmejU4d29KQ2RIU3BVdlZ2bjM3RzdvbkFEU20wTkJRelprelJ4TW1UTkFmLy9oSG5UNTlXcXRYcjlidmYvLzc2MTVyTXBua2NEZ1VHeHRiN1RuRnhjV1Zqbmw3ZTh2RG8vSmlPcDZlbnZMMDlLejJEUnduVDU3VXl5Ky9yS0NnSUwzMTFsdHEzYnIxZFRNQ0FBQUFRSE5BU1FpNG1mS2w4T3B6UHl3QXFDKzMzbnFyenB3NW82U2tKSmxNcGthZkdSY1ZGYVgwOUhSOS8vMzNPblBtakxwMjdWcmxlWm1abVRwNThxUWs2WTQ3N25BZTc5V3Jsekl6TTVXYW1xcmMzRnlGaElSVXVqWXZMMDlIang2dGM4YVNraEs5L1BMTFNrOVBWM0J3c0pZdVhWcm5QUmdCd05VaUl5UDE2cXV2YXViTW1kcS9mMytOU2tKL2YzOVpMQmJ0M3IyN1ZqUDZ5c3JLcWp4dU1wbGtzOW5VcmwyN1NvK2RPblZLTDd6d2dueDlmYlYwNlZKMTZOQ2h4dU1CQUFBQVFGUEhub1NBbTJucy9iSUFvRFllZU9BQlNaZG5nUHpwVDMrcWRzL0JuSndjZmZmZGQvVSsvcmh4NDV5elRKWXRXNmJDd3NKSzU5aHNOcjN6emp0eU9Cenk4ZkhSdUhIam5JL2RjODg5em5QKy9PYy95K0Z3VkxpMnJLeE03Nzc3N25XWEk2MU9XVm1aL3VkLy9rZEpTVW55OS9mWFcyKzlWVzJSQ1FETlJXUmtwRHc5UGFzczhhNytQaXBKUFhyMFVGbFptVkpTVW1vMVRrbEpTWlZMaWg0NmRFaVNkUFBOTjFjNG5wR1JvVVdMRnNuYjIxdkxseTlYbHk1ZGFqVWVBQUFBQURSMWxJU0FtekdiemZMMDlKU2ZuNStyb3dCQUpUZmZmTFB1di85K1NkS0JBd2YwekRQUGFNK2VQVHA5K3JUT25EbWpiNzc1UnF0V3JkS3ZmLzNyRzVxTlY1M0l5RWpObkRsVGt2VDk5OS9ycWFlZTBzNmRPNVdlbnE2TWpBenQzYnRYeno3N3JCSVRFeVZKeno3N2JJWFpqbmZmZmJlNmQrOHVTWXFQajllTEw3Nm9iNy85Vm1mUG50VTMzM3lqNTU5L1hnY09IRkNmUG4zcWxHL0ZpaFU2Y09DQURBYURubjc2YVFVRUJPajgrZlBWL2dHQXBtVFZxbFhLeWNtcDhGZkQ0Z0FBSUFCSlJFRlVkUHl6eno2VDNXN1hiYmZkVnVHNG41K2Zpb3VMWlRLWktod2ZNMmFNSkdubHlwWEt6czZ1OEpqRDRkQ2hRNGQwNmRLbGFqTmN1UlJwWm1hbS92YTN2MG1TeG80ZDZ6eit3dzgvNlBubm41ZTN0N2RXckZpaFRwMDYxZUtaQWdBQUFFRHp3SEtqZ0pzeG04M01JZ1RRcFAzWGYvMlh6R2F6RGgwNnBQVDBkQzFidHF6U09RYURRZUhoNFEweS9yUnAwMlN4V0xSNTgyWmR1SEJCMGRIUmxjN3g5UFRVRTA4OG9aRWpSMVk2L3NvcnIrajN2Lys5c3JPejlkMTMzMVdhOFRoNzltemw1dVk2bHl1dGpUMTc5a2k2L0NKNFZaK1hxOFhGeGRWNkRBQm9LTEd4c2ZyMDAwL1Z1M2R2ZGVyVVNSNGVIc3JJeU5ESmt5ZlZxbFVyUGZua2t4WE92K1dXVzVTWW1LaEZpeFlwTEN4TXI3MzJtaVJwNk5DaFNraElVRnhjbkdiT25LbW9xQ2kxYTlkT0ZvdEZ4NDhmVjJabXB0YXVYYXUyYmR0V3VKK1BqNCtLaW9vMGMrWk05ZS9mWDFhclZRa0pDU29xS3RMRWlSTVZGUlhsUEhmaHdvWEt5OHZUd0lFRHRXM2J0aXFmejl5NWMrdjVNd1FBQUFBQWpZdVNFSEF6bElRQW1qb2ZIeC85OTMvL3QrTGo0N1Zueng1OS8vMzNLaWdva0krUGo5cTNiNi9iYnJ0Tm8wYU5VcytlUFJ0a2ZJUEJvRm16WnVudXUrL1c5dTNibFpTVXBFdVhMam1MeWFpb0tFMmFOS25hV1NXUmtaRmF2WHExUHY3NFl4MDRjRUJaV1ZueThmRlJuejU5OU5CREQ2bC8vLzVhdlhwMWcyUUhnS2JzNmFlZjFxRkRoNVNSa2FILy9PYy9NaHFOaW9pSTBNTVBQNndISDN4UW9hR2hGYzUvNXBsbnRHVEpFbVZrWkZSYXBubmh3b1hxMTYrZlB2dnNNeVVuSjZ1NHVGakJ3Y0hxMmJPblpzMmFWZVhTb0FhRFFVdVdMTkhhdFd1MWYvOStXYTFXZGU3Y1dlUEhqOWZvMGFNcm5Gcys0ekVoSWFIYTUwTkpDQUFBQUtDNU16aXEydVFCUUlzVkd4dXJybDI3NnZiYmIzZDFGQUJOME9lZmY2N2h3NGU3T2dZQXVKWEcvdDU3NE1BQkhUeDRVQXNXTEdpME1WMXR4SWdSOHZYMTFZNGRPMXdkQlM2MFlzVUtCUWNIYS9iczJhNk9BZ0FBQURRWWc4RmdxT201N0VrSXVKSFMwbElWRnhjcklDREExVkVBQUFBQUFBQUFBSUFMVVJJQ2JzUmlzVWdTeTQwQ0FBQUFBQUFBQU9EbUtBa0JOMkkybXlWUkVnSUFBQUFBQUFBQTRPNG9DUUUzWWphYjVlSGhJWDkvZjFkSEFRQUFBQUFBQUFBQUxtUjBkUUFBamNkc05pc2dJRUMxMkxjVUFBQUFhUGJpNHVKY0hRRUFBQUFBbWh4bUVnSnV4R3cyczlRb0FBQUFBQUFBQUFCZ0ppSGdUc3htc3pwMDZPRHFHQUFBQUxqS0YxOThvZE9uVHpmS1dQbjUrWktrQXdjTzFPbjZUcDA2cVZPblR2VVpDVzVxdzRZTit2bm5ueHQxektLaW9rWWREd0FBQUdqS0tBa0JOMkczMjFWVVZNUk1RZ0FBZ0NibzlPblR6dkt1c1J3OGVMRE8xMUlTb2o3OC9QUFBjamdjalRxbXpXWnIxUEVBQUFDQXBveVNFSEFUWnJOWmtpZ0pBUUFBbXFEWnMyYzMybGdIRGh6UXdZTUh0V0RCZ2tZYkU2aksvUG56RzNXOEZTdFdLQ2dvcUZISEJBQUFBSm95U2tMQVRWZ3NGa21VaEVCTDUzQTRaTFBaVkZKU290TFNVdGxzTnBXVmxhbXNyRXdPaDhQNTd5di9YSGtjQUFBQUFBQUFnSHVnSkFUY1JIbEpHQkFRNE9Ja0FHcks0WENvdUxoWVJVVkZLaXdzVkZGUmtVcExTNTBGWUhWLzM0aVFrSkI2U2c4QUFBQUFBQUNnS2FNa0JOeUV4V0tSbjUrZlBEdzhYQjBGZ1A2dkFDd3YvNjcrdS94UFZiUDdQRDA5NWVYbEpXOXZiM2w1ZWNuUHowK3RXcldxY0t6OGI2UFJLQThQRDNsNGVNaGdNRGovZmZXZjhzZSsvUEpMRjN3MkFBQUFBQUFBQURRMlNrTEFUUlFXRnNyZjM5L1ZNUUMzWTdmYlZWQlFVT0ZQZm42K0Nnb0taTGZiSzV6cjRlRWhmMzkvK2ZuNXFVMmJOczUvbC8vdDUrY25iMjl2eW40QUFBQUFBQUFBTjR5U0VIQVRGb3RGd2NIQnJvNEJ0RmdsSlNVeW1Vek9BckM4REN3c0xLeHdYa0JBZ0lLQ2d0U3VYVHNGQlFWVktBRjlmSHhjbEI0QUFBQUFBQUNBdTZFa0JOeUV4V0pSUkVTRXEyTUFMWUxOWmxOdWJxNXljM09WazVPajNOeGNtYzFtNStPZW5wNEtDZ3BTMjdadEZSUVVwS0NnSUFVSEJ5c3dNRkNlbnA0dVRBNEFBQUFBQUFBQWwxRVNBbTZndExSVXBhV2xMRGNLMUlIZGJsZGVYbDZGUWpBL1A5LzV1TCsvdjBKQ1F0UzFhMWVGaElRb09EaFlmbjUrTWhnTUxrd05BQUFnelo4L1gvNysvbnJqalRkY0hRVUFBQUJBRTBSSkNMZ0JpOFVpNmZJeWh3Q3VyYlMwVkpjdVhWSldWcGF5czdPVmw1Y25oOE1oU2ZMeDhWRm9hS2c2ZGVxa2tKQVFoWVNFeU5mWDE4V0pBUUJvUGthTUdGSGhZeTh2TDdWdjMxNkRCdy9XSTQ4OG9xQ2dJQmNsYzQzNjNEZThxbnRsWldYeE93QUFBQUNBYWxFU0FtNmdmRTgwWGlBQUtyUFpiTXJPemxaMmRyYXlzcktjcGFDSGg0ZmF0R21qM3IxN0t6UTBWQ0VoSWN6R0JRQ2dIaGlOUm8wWk0wYlM1VGV6SlNVbGFldldyZHEvZjc5V3JWcWwxcTFidXpoaDQxaTRjS0hTMHRLMGJkdTJCcnZYbWpWcjVPSGhjY1AzQndBQUFOQXlVUklDYnFCOEppRUZCM0M1Rkx4MDZaS3pGTXpOelhXV2dxR2hvZXJUcDQvQ3dzTFVwazBiOWc4RTZ0RzZkZXUwZmZ0MlRadzRVWTgvL3JpcjQ2QVo0R3VtNVRJYWpabzdkNjd6WTV2TnBqZmZmRlB4OGZIYXNHR0Q1czJiNThKMGplZm8wYVAxdGlKQmRmZmk1MzhBQUFBQTEwSkpDTGdCaThVaVB6OC8za1VNdDFWWVdLano1OC9yL1BuenlzN09WbGxabVF3R2cwSkRROVc3ZDI5bktXZzA4bitMRGFXNHVGajc5dTNUTjk5OG8xT25UaWtuSjBjMm0wMStmbjVxMDZhTnVuYnRxcWlvS04xenp6MEtEZzUyZFZ3MGdKaVlHRm10VnNYRXhEVHJ3dWZMTDcvVXJsMjdsSmFXcHNMQ1FyVnExVXA5Ky9iVlF3ODlwRDU5K3RUN2VGY3Z6VmlkdUxpNGVoL2IxVnJLMXd5dXoyZzA2b2tubmxCOGZMd09IVHAwM2ZQdGRqdHY1QUVBQUFDQWVzQ3JvWUFicU0rOVRvRG13T0Z3S0M4dnoxa001dVhsU1pJQ0F3UFZ2WHQzaFllSHEyM2J0cFNDamVUTEw3L1UrKysvcjV5Y25FcVBXU3dXV1N3Vy9mRERENHFQajlmRml4YzFhOVlzRjZSRWZUaDkrclJ1dXVtbUtoOGJPM2FzZHU3Y3FmSGp4emR5cXZwaHQ5dTFaTWtTeGNmSFZ6aWVrNU9qK1BoNDdkKy9YODg5OTV4R2p4N3Rvb1ROVTB2K21rSHR0Ry9mWGthalVibTV1UldPanhneFFyNit2dHF5Wll0V3JWcWxyNy8rV2tWRlJaV0s4Wk1uVCtyamp6OVdTa3FLckZhcndzUERkZSs5OTJyYXRHbnk4ZkdwY083ZXZYdTFmZnQycGFlbnkyQXdxR1BIanBvMWE1YjY5KzlmNTN1VzU0eUppZEdtVFp1MGE5Y3U1ZVRrS0R3OFhOT25UOWZJa1NNcm5Gdk9hclU2UDc3eU9hV2xwU2syTmxiSGpoMVRWbGFXakVhanVuZnZybW5UcG1udzRNRTF2bGQ1cmgwN2RsUjZidi84NXorVm5KeXN2THc4K2ZuNXFWZXZYaG8vZnJ5R0RCbFM2WCtmMmp3L0FBQUFBTTBIcjQ0Q2JzQmlzVEF6QnkyZTNXNVhWbGFXenA4L3J3c1hMcWlvcUVpUzFLWk5HOTEyMjIyS2pJemt2NE5HNW5BNDlOZS8vdFc1UDFLclZxMzB3QU1QS0NvcVNtRmhZYkxaYkRLWlRFcFBUOWVoUTRkMDdOZ3hGeWRHWGNYSHgydjkrdlU2ZCs1Y3RUUGFubnp5U1QzNTVKT05uS3orL09NZi8zQVdoRkZSVVpvK2ZicmF0R21qa3lkUGFzMmFOVEtaVEZxNWNxV2lvcUlVSGg1ZTcrT1BIajFhMDZaTnEvZjd1b283Zk0yZ2RxeFdxMncybTBKRFE2dDhmT1hLbFVwS1N0TFFvVU9WbVpsWjRiRmR1M2JwM1hmZmxaZVhsd1lOR3FTQWdBQ2xwcVpxNDhhTk9uTGtpSll2WCs1OFk5QW5uM3lpZGV2V0tUZzRXUGZjYzQ4a0tUVTFWYWRPbmFwUUV0Ym1ubGRhc1dLRmtwS1MxTDkvZjJWbVp1cnc0Y05hdG15WkFnTURuZVZiZWZFZEd4dGJZWC9HS3kxYXRFaFdxMVY5Ky9aVnYzNzlsSk9UbzRTRUJMMzg4c3Rhc21TSkJnd1lVT043WFczNzl1MTY3NzMzWkRBWUZCVVZwVUdEQnVubm4zL1c0Y09IbFppWXFLbFRwMWI3aHAyYVBEOEFBQUFBelFjbEllQUdMQmFMSWlJaVhCMERxSGRsWldXNmNPR0NmdmpoQjEyNGNNRzUvRmg0ZUxnaUl5TVZFUkZSNlozK2FEd2ZmUENCc3lDODc3NzdORy9lUEFVRUJGUTZMeW9xU2xPbVRORVBQL3lnOCtmUE4zWk0xSU1USjA3bzNMbHpybzdSb0hidjNpMUo2dGl4bzVZc1dlSXNCenAzN3F6UTBGQzk4TUlMc3Rscyt2ZS8vNjBISDN5dzNzY1BDQWhRWkdSa3ZkL1hWZHpoYXdhMTg5VlhYMG02L1A4SlZ5c3VMdGJaczJmMXdRY2ZWTnAzTHkwdFRkSFIwWXFJaU5EU3BVc1ZGaFltNmZJYlZaWXZYNjQ5ZS9Zb05qWldreWRQbGlSdDNicFZCb05CNzcvL3Z0cTFhK2U4ejVVekdHdDd6M0pXcTFVWEwxN1V1blhybkQ5L3JGKy9YcHMyYmRLMmJkdWNKVnI1Zm96bHhkNlYrek9XbXpoeG9pWk1tS0Nnb0NEbnNaMDdkeW82T2xwYnQyNTFsb1ExdWRlVlRwdzRvZmZlZTArQmdZRjY2NjIzMUt0WEwrZGo1OCtmMTRJRkMvVDN2LzlkVVZGUmxXWlcxdlQ1QVFBQUFHZysyS0FNYU9GS1MwdFZXbHJLY3FOb01Sd09oN0t6cy9YZGQ5OHBOalpXQnc0Y1VIWjJ0cnAwNmFLNzdycExFeVpNMEpBaFE5UzFhMWNLUWhmNjl0dHZ0WG56WmtuU3FGR2o5T0tMTDFaWkVGNnBjK2ZPRlpaUUE1cVNDeGN1U0pKKytjdGZWcG85MUs5ZlArZS9UU2FUODk4Mm0wM1oyZG5LenM1V2NYRng0d1FGbWhtVHlhU2RPM2ZxdmZmZWs3Ky92eDU5OU5GSzV6Z2NEdjNtTjcrcFZCQkswdWJObTJXMzJ6Vi8vbnhubVNkSkJvTkJqejMybUNSVldDYTQvTDlGZzhGUTRUNGhJU0YxdnVlVjVzeVpVK0huai9LWmZtbHBhZFY4QnFvMlk4YU1DZ1doZFBrTk41S1VrWkZScTN0ZGFldldyWEk0SEpvOWUzYUZnbENTSWlNam5mdC9mdnJwcDFWZVgxL1BEd0FBQUVEVHdFeENvSVd6V0N5U2ROMFg1NEdtem1ReTZlelpzL3J4eHg5VldGZ29UMDlQZGVqUVFaMDdkMWI3OXUzbDRjSDdYcHFLOG1WR0phbFRwMDZhTjIrZWl4TUJOeTRnSUVBbWswbUZoWVdWSGlzdkVDVlZtTzMzODg4L2E4YU1HWkl1djdCKzlhd2p3RjFkdVhkZXViQ3dNQzFldkZnZE9uU29kTDdCWU5EdHQ5OWU1YjJPSFRzbWc4R2dmZnYyYWQrK2ZWV2VjK1dzMVdIRGh1bXp6ejdUczg4K3EwY2VlVVREaHcrdlZEN1c5cDdsakVhamV2VG9VZUZZK1I3STVUK1QxMFo2ZXJxTy8zL3MzWGxBVk5mWlAvRHZ3QXd3Z0tBZ0tLNG9nb29iRkJCd1JZMG1tb2hiakpvMzVqWFdyTlhFYW0xNXM5V2tlYTJOVVlQR3htcXdyMm1pdGhvWGJEUlJUQ3FvQ0RMc0tpcWJDeWdvQ0FnekE4eHdmMy80WThMSU9teDNadmgrL3BLN25QdWNPOGRSN25PZmM2NWN3WjA3ZDNEMzdsM2RkNDFhclRhNHJWcnA2ZWtBZ0lrVEp6YTR2N1o2OFByMTYvWDJ0WGYvaUlpSWlJaElmRXdTRXBtNTJvZVpUQktTS1ZJcWxiaDE2eFp1M2JxRjB0SlNTQ1FTOU9yVkN5Tkhqa1Rmdm4wYlhBdUl4SmVRa0lEYnQyOERBUDc3di8rN3paOVQ3WVBrNTU5L0hyLys5YSt4Wjg4ZW5ENTlHaVVsSlZpNmRLbXVxZ040WE1udzQ0OC9JalUxRmZmdTNVTlZWUlVjSFIweGN1UklMRnEwQ0o2ZW5rMjIvL3JycnlNbUpnYmZmZmVkcmlyQzI5c2J5NVl0ZzdlM040REgxV0hmZmZjZG9xS2ljT2ZPSFZoWldjSEx5d3VMRnkrdU56VmJaN1RmSHYxdTdyNDI5OWswdHEzdVduTi8rOXZmY09qUW9YcmJPK3NlQVk4ZnVCODhlQkRKeWNrb0tTbUJuWjBkUEQwOU1XdldMTjNhWkkwSkNnckNqei8raU5qWVdEeDgrRkJYZGFUUmFIUko4ZTdkdSt1MTQrenNyUHR6M2FrTU85cVQ5N01oaG53ZXljbkpPSERnQURJeU1sQlZWUVUzTnpjODlkUlRXTGh3b2NGL3Y3dlNtS0hHMWE2ZEo1RklZR3RyQ3k4dkx3UUZCVFU2bnF5c3JHQmxaZFhndnRMU1VnaUNnTWpJeUVhdlY3ZVNkOVdxVlhCeGNjSEJnd2NSSGg2T2lJZ0l2UERDQzFpMGFKSHVoU05EMjZ6YnJ5Y3JGR3UzYXpTYVJ0dDZVa2xKQ1Q3KytHT2twYVhCMnRvYUF3WU1RTy9ldmVIdjc0L2MzRndJZ3REaXRwNVVWbFlHbVV3R2UzdjdCdmM3T2pvQ1FJTkp2L2JxSHhFUkVSRVJHUTgrWFNVeWM3Vy80SE82VVRJVmdpRGc3dDI3eU1yS3dyMTc5d0FBVGs1TzhQSHhRZi8rL1J1Y2FveU15NFVMRndBOC90NFpQMzU4dTdhOWRldFduRHAxcXNGOUJ3NGNRRVJFUkwzdFJVVkZPSHYyTE02ZlA0OFBQL3dRd2NIQmpiWWZFUkdCQXdjTzZHMUxTa3BDV2xvYVB2cm9JNHdlUFJwaFlXRzRmUG15YnI5R28wRnljakpTVWxMdy92dnZONWs0NklqMjI2UGZUZDNYenRaUm44R2hRNGV3ZS9kdTFOVFU2TGFWbFpWQm9WQkFvVkJnMnJScCtNTWYvdERnQTNEZ2NjSTdOallXWldWbGVQZmRkN0YrL1hyazUrZGo5KzdkdUhIakJteHRiZkhoaHgvcS9YdGI5Nkc1cWI3VWNPalFJZnp0YjMvVDIzYnIxaTNzMmJNSFY2OWV4Y2NmZnl4U1pMOHcxakZEald2SjJubDFOWFdQYlcxdFVWRlJnUjkrK0tGRm40VlVLc1ZMTDcyRStmUG5JeW9xQ3Z2MjdjT2VQWHRRVkZTRWxTdFh0cXJOOWhZZUhvNjB0RFFzWGJvVVM1WXNnVXdtQS9CNExlYmF4SGxyeWVWeVBIcjBDQ3FWQ25LNXZONytzckl5QUw4a0M0bUlpSWlJeUx5WjV0TUtJbXF4aW9vS3lPVnlUc1ZJUmsrdFZpTTdPeHM1T1RsUUtwV3dzYkhCOE9IRDRlN3UzdWpiN21TY3JsNjlDZ0FZTm14WXV5Wkdzckt5a0p5Y2pIbno1bUhHakJsUXE5VjYxUlQ1K2ZtUVNxV1lQSGt5Z29LQ2ROV21DUWtKK0wvLyt6OVVWVlZoeTVZdDJMZHZuKzZCYTEwSkNRbTRlZk1tRmkxYWhKQ1FFR2cwR2tSRlJlSFlzV1BRYURRSUR3K0hyNjh2TGwrK2pPZWVldzZ6WnMyQ0lBZzRkKzRjRGh3NEFFRVE4TVVYWDJEY3VIRU45cnVqMm05cnY1dTdyMDNadTNjdmdNZUp5cE1uVCtwdGE0Mk91a2VuVDUvV0picDhmSHp3L1BQUHc4M05EY1hGeFRoKy9EaWlvNk54NXN3WkRCbzBDSXNXTFdvd05oY1hGMnpjdUJIdnYvOCtNak16c1hUcFV0MTlDZ29Ld3B0dnZxazMxU2lnWDRsVHQ2clFWS1NucCtQYXRXdVlNbVVLWnMyYWhlN2R1eU1qSXdNUkVSRW9LU2xCYkd3c3pwMDdod2tUSnJTNHphNDBacWh6REJreUJFbEpTVWhQVDhlb1VhTmFmSjZ0clMxQ1EwTVJHQmlJcFV1WDR0U3BVN29rWVd2YmJJMkd2bTh2WGJxa1MyYlcvVDk4ZG5hMndXMDlhZmp3NFlpUGowZHNiQ3ltVHAxYWIzOWlZaUlBZEhpL3hXUnVWWS9UcDArSGpZME5qaDgvM3FMdG5SMEhVWE5NWmV6TW5qMGJhclc2M3V3R1JFUkVwbzVKUWlJenAxUXFXVVZJUnEyd3NCQlpXVm5JeTh1RElBaHdkWFhGNk5HajBiZHZYeWEzVFZSdEJhaWJtMXU3dHB1VWxJUjU4K2JocmJmZWFuRC84T0hEc1hqeDRucUpta0dEQnNIUzBoSmZmdmtsU2twS2tKaVlpTURBd0hybjUrYm00dlhYWDhmenp6K3YyelpzMkRCVVZWWGg1TW1US0N3c3hJOC8vbGh2Q2tjdkx5OVVWbGJpOE9IRGVQandJZExTMHVEcjY5dHA3YmUxMzgzZDE2YlVYclB1bE5aUHhtR0lqcmhIWldWbCtPS0xMd0FBVHovOU5OYXVYYXVyREJvd1lBQjhmSHl3Y2VOR25EbHpCZ2NPSE1EY3VYTmhiVzFkTHphTlJnT0ZRb0dxcWlvQXZ6eU03OWF0Ry96OS9kRzdkKzk2NStUbjUrditQSGp3NEZiZkYrQnh3ckZ1ZTNWMTY5WU4zYnAxYTFQN0Rjbkl5TUNDQlF2d3hodHY2TGE1dTd1amYvLytXTDE2TlFBZ0tpcktvQ1JoVnhvejFEbG16WnFGcEtRa2JOdTJEUnMyYklDTGk0dHVueUFJaUkrUGg0ZUhCM3IyN0FrQVVDZ1VlbFBNMWs1alduYzZVMFBiYkMyNVhBNlZTb1hTMGxLOXlqMlpUSWJLeWtyazVPVEF3OE1Ed09QLzArL1lzY1BndHA0MGYvNTh4TWZIWStmT25YQjNkOWY3YnJwNzl5NGlJaUlnbFVxeFlNR0NOdlhObU5WK2ozZW1ocVphYmd3VEVCMkR2eGNURVJFUk5ZeEpRaUl6VjFGUkFRY0hCN0hESU5KVFZWV0ZtemR2SWlzckM0OGVQWUpNSnNPUUlVUGc0ZUhSSVErNnFYUFZyb1hhMU5Td3I3LytlcU1WRVkwOUhKUEpaRTJ1a3pkejVzeEc5MDJhTkVtM2JseDJkbmFEeVRJbkp5Zk1temV2M3ZaWnMyYnBLcDdzN2UyeGJObXllc2RNbXpZTmh3OGZCdkM0TXEraEpHRkh0ZC9XZmpkM1h6dFRSOXlqNzcvL0hrcWxFbzZPamxpMWFsV0RVd2UrOE1JTE9IUG1ETXJMeTVHYW1vcUFnQUM5L2FXbHBmamdndzl3OWVwVldGcGFJalEwRkdQR2pNR3hZOGVRbXBxS0w3NzRBdEhSMGZqakgvK285Mi91alJzM0FFQzM1bHBibkR4NVVuY1BudFRTTlNRTjVlRGdnT1hMbDlmYlBtTEVDQXdlUEJqWjJkbTRmdjE2dTEvWEVNWTZacWp6aElTRUlENCtIcWRQbjhheVpjdmc2K3NMRnhjWFZGUlU0TXFWS3lnb0tNRHUzYnQxQ2Iyd3NEQU1HalFJUTRjT2hTQUlTRWhJZ0NBSWVvbG1ROXRzTFc5dmJ5Z1VDb1NGaGNIVjFSVWZmZlFSQUdEcTFLbUlqSXpFTysrOGcrRGdZTWhrTWlRa0pNRGYzeC9wNmVrR3RmVWtQejgvdlB6eXkvajY2Ni94MWx0dndkZlhGNzE2OVVKeGNURVVDZ1cwV2kzV3JGa0RkM2YzTnZYTm1HazBHbHkvZnIzTjM4dUdDQTBOMWZ2NXhJa1QwR2cwOWJaVHgxaTNiaDB5TXpOeDVNZ1JzVU1oSWlJaU1qcE1FaEtadVlxS2luYXY1aUZxcllxS0NseTdkZzI1dWJuUWFyWG8wYU1IL1AzOU1XREFBRmhhV29vZEhyVVRTMHRMYURRYXFGU3FkbTEzeElnUkJrODlxMVFxa1plWGh6dDM3dWkyMVowQ3NxNHhZOFkwT0E0SERoeW8rL092ZnZXckJpdUcrdlhycC90ejdYcE9uZDErWFliMHV6WDN0YU4weEQyNmRPa1NBR0QwNk5Fb0tpcHE4THAxcjVtVGs2T1g4TkZxdFhqLy9mZVJrWkVCWjJkbi9PbFBmNEtucHllQXgwblk2T2hvYk4yNkZhbXBxVmk3ZGkyMmJObWllOWtoTmpZV0FCQWNIR3lTYXhMNit2cnFWVmZWTldUSUVHUm5aNk8wdExTVG85Sm5qR09HT3QrNmRldmc0K09ERXlkT0lDMHREWldWbFhCd2NJQ25weWRXckZpaE54N216WnVIaXhjdjR2VHAwNURKWlBEdzhNQnJyNzFXYitwTlE5cHNyWlVyVjJMRGhnM0l5Y25ScTI1Nzg4MDNZV2RuaDZpb0tKdzdkdzdPenM0SURRM0ZraVZMR24yUnByRzJHckowNlZKNGUzdmo4T0hEdUhyMUtwS1NrdURvNklqeDQ4ZGo0Y0tGdXU4NGN5V1h5eEVWRllYdTNidkQxZFcxVTY3NTVCcWNwMDZkZ2thak1XaHRUbXE5NU9Sa3JtdE9SRVJFMUFqVGUxcEJSQzFXWFYyTjZ1cHFUcXRDb2lzcEtVRkdSb1l1WVRGZ3dBQjRlbnFpUjQ4ZUlrZEdIY0hSMFJGRlJVVW9LU2xwOUpoUFB2a0UxZFhWdXAvcnJrL1dtTG9QOUJ1VGs1T0RNMmZPNE1xVks3aDE2MWFEQ1F5dFZ0dmd1WTJOUjdsY3J2dHpZMVVqZFkrcDI2L09hcjh0L1c3SmZlMHNIWEdQYnQ2OENRQ0lpWWxCVEV4TXN6RThldlJJNytjVEowNGdJeU1ERW9rRTY5ZXZyL2Z3Zk5La1NSZzBhQkIrOTd2ZklUYzNGK3ZYcjhlbm4zNks0dUppcEtTa0FBQ2VmZmJaWnEvYm5DZW55K3dNVGEyaldKc0lGV1BhdnJxTWNjeFEwd3lkU3JFbHgwc2tFc3lZTVFNelpzeG85dGkzM25xclJkTXJHOUptYzNFMnRzNVd2Mzc5OE5lLy9yWGVkcWxVaXVYTGx6ZFl5ZHZZZFJwcnE3SGovZno4OUtaZGJVNXIrbWVzZXZUb0FhMVdpMisvL1JiKy92NFlQSGd3WEZ4Y0duMHBnc2hZYWJWYXZtaEpSRVJFYmNZa0laRVpxNjBhcWJ2dUQxRm5LaXdzUkVaR0Jnb0tDaUNWU3VIcDZRbFBUMDhtcnMxYy8vNzlVVlJVMU9RMGhIWFhkd0phOWozVjNCdmdPM2Z1eE9IRGgzVnJ4VmxiVzhQZDNSMTkrdlJCbno1OWNPalFvU2JQYjhrYW1JMGQwOUIwaEozVmZsdjdiVXh2MW5mRVBXcXNnckl4R28xRzcrZW9xQ2dBanlzdWh3MGIxdUE1L2Z2M3g1Ly8vR2U4ODg0N1NFMU54ZGRmZjQySER4OUNFQVNNR0RFQ28wYU5NaWdHWTlIVTU5R1NNZDhaakhITUVKRnhzN0N3d0tKRml4QVhGNGVMRnk4aVBqNit4ZWNHQndkajNMaHhIUmpkWTVtWm1ZaU1qRVJLU2dvS0N3c2hsVXJoNGVHQnhZc1hJeWdvcU5YdDV1Zm40KzIzMzBacGFTbldybDJMWjU1NXB0M2pFQVFCUjQ4ZXhmSGp4NUdmbnc5SFIwZE1tREFCcjd6eVNvTXpGMlJrWk9EdzRjTklTMHREU1VrSjVISTV2THk4RUJvYVd1OWVUNTgrSFRZMk5nMG1wbWZQbmcyMVdxMlgwSzY3RnFSYXJkYjkzRlRTKzhhTkczanJyYmZnN095TS9mdjMxL3UzNHRhdFcvajFyMytOWWNPR1lmdjI3WjNTajdybkhEeDRFTnUzYjBkTVRBeFVLbFdUZmRtNmRTdE9uRGlCc0xBd1RKczJUYmU5c3JJUzgrYk5neUFJT0h6NHNONUxNNGNQSDhhWFgzNkoxYXRYNjcza2xKR1JnWDM3OWlFOVBSMXF0UnE5ZS9mRzVNbVRzWGp4NGdhcjlRMDkva2xOalZWRDJxNjliMGVQSHNYKy9mdHg4dVJKRkJjWG8zZnYzbGl5WkVtREw0SkVSVVhoNk5HanlNM05oWldWRlFJQ0F2VFdaMzdTVHovOWhHUEhqaUVyS3dzU2lRVDkrdlhEaWhVckRIb1JnNGlJU0V4TUVoS1pNU1lKU1F5Q0lDQXZMdzhaR1JsNCtQQWhySzJ0TVhMa1NIaDRlUEFON1M1aXpKZ3hTRTVPeG9NSEQzRGp4bzFPbWJiczMvLytONzc3N2pzQWo5Zm9XN0JnQVFZTUdLRDNZS2U1WkprcDZxcjlOb1MxdFRXVVNpVkNRME5iTmExYlRrNE9BR0R3NE1GTkhqZDQ4R0NzWHIwYUd6ZHV4SUVEQnlDUlNDQ1JTSnA4cU5UUmFoUEhodTdyNnRvNlpvakkrRmxZV0NBNE9CZytQajdJeWNsQmFXbHBpNzRYKy9mdjN3blJQVjQ3VTYxV1krVElrZkR4OFVGeGNUSGk0K1B4d1FjZllNT0dEYTJhNHJpc3JBenZ2dnN1U2t0TDhlcXJyemFiSUd4dEhILzk2MTl4NnRRcEJBUUVZUGp3NFZBb0ZJaU1qTVRseTVleGJkczJ2ZDhIamgwN2hoMDdka0Fpa2NEWDF4ZUJnWUVvS2lwQ1ltSWlGQW9GRmkxYWhCVXJWaGpjMTFxMWF6NUdSa1pDS3BWaTFxeFp6WjdqNmVrSkR3OFBaR1ZsSVRVMUZXUEdqTkhiWC92eVVOMDFvVHU2SDNWdDI3WU5xYW1wQ0FrSlFVRkJRWlBIQmdZRzRzU0pFMGhLU3RKTEVxYWtwT2dxNkZOVFUvWFdyRTVPVGdZQWpCMDdWcmZ0NU1tVCtQenp6eUdUeVJBWUdBZzdPenRjdm53WjMzenpEWktTa3ZEWlo1L3BUYXR1NlBGUGFtcXN0cmJ0elpzM0l6VTFGWDUrZmlnb0tFQmlZaUkyYmRvRWUzdDd2U1R1cmwyN2NQRGdRZGpZMkNBd01CQnl1UnlKaVlrSUN3dERUVTFOdlhZUEhEaUFpSWdJT0RnNFlOS2tTUUNBeTVjdjQ4YU5HMHdTRWhHUnlXQ1NrTWlNS1pWS0FHRFZGbldLbXBvYTVPYm00dHExYXlndkw0ZWRuUjE4ZlgweGFOQWdUb1BUeFV5Wk1nVmZmLzAxQkVIQXYvNzFMN3ozM25zZGZzM2FON0ZIakJpQk5XdlcxTnRmWGw3ZTRUR0lvYXYyMnhDdXJxN0l6YzNGM2J0M1czVitiWlZZWTlPMTFqVnQyalRFeGNYaDU1OS9CZ0RNbnorLzBlckRqbVJsWllXcXFxb21QLy9pNHVKT2pNaTB0SFhNRUpIcGtNdmw4UGIyRmp1TWV1Yk9uWXM1Yytib3BuWUdIcjhZRkI0ZWprT0hEaG1jSkt5cXFzS0hIMzZJdkx3OExGcTBDQys4OEVLSHhGRlpXWW5FeEVUOC9lOS9oNU9URXdCQXBWTGg5Ny8vUFRJeU1uRGt5QkVzV3JRSUFIRDE2bFhzMkxFRDl2YjIyTGh4STd5OHZIVHQ1T2ZuWSszYXRmam5QLzhKWDEvZlZpZGJhbC8wcUUwU3R2VEZqMW5qbDE1S0FBQWdBRWxFUVZTelptSDc5dTM0ejMvK281Y2tGQVFCUC8zMEUrUnlPYVpNbWRKcC9haFZXVm1KbXpkdjRxdXZ2bXJSVEJDLyt0V3ZJSlBKZEltL1dna0pDYkMzdDBkMWRUVVVDb1V1U1NnSUF0TFMwblJUOEFLUHEwbkR3OFBoNXVhR1R6LzlWTGVPcHlBSStPeXp6M0RxMUNsRVJrWmkvdno1clRyK1NVMk4xZGEyclZhcmNlL2VQVVJFUk9ncURmZnMyWVA5Ky9manlKRWp1aVJoY25JeURoNDhpSjQ5ZTJMcjFxM28zYnUzN3I1LytPR0h5TTdPcmhmdm9VT0hJSkZJc0hQblRyMlpVaDQrZk5qczUwTkVSR1FzbXArZmg0aE1Wa1ZGQmVSeWVZdW00aUpxTFVFUWNQUG1UZnp3d3c5UUtCU1FTcVVJREF6RXpKa3pNV1RJRUNZSXU2QytmZnNpSkNRRUFQQ2YvL3dIMGRIUkhYN05XN2R1QVlEZWc1bTZrcEtTT2p3R01SaEx2K3RXTGpiMGxyV1lSb3dZQWVEeG0vSU5yZFhZbk5vSFVFbEpTYzMyVGFQUjZGV2lEQmd3d09EcnRZZmFCN09abVprTjd0ZG9OUFVlR0hZMmN4NHpSRVJ0OWRKTEwra2w1Z0Rva2xLMUZlNHRKUWdDL3ZLWHYrRHk1Y3VZT1hPbVFSVnRoc1loQ0FKV3JWcWwrM2NJZUp5SWZlMjExd0FBWjgrZTFXMC9kT2dRQkVIQXE2KytXdS8vTVgzNjlOR3R5Zm45OTkrM09ONzJNblhxVkZoWldTRW1Ka2J2SmFIMDlIUVVGQlFnSkNSRU4wVm5aL1pERUFTODhzb3JMWjRxM3NiR0JxTkhqMFpCUVlIZWl5OEpDUWtZUFhvMGhnd1pnc1RFUk4zMnpNeE1sSmVYNjFVVy91dGYvNEpXcThXYU5XdDAveWNDSHY4Ny92TExMd09BM3YvMURUMyt5ZjQxTlZiYjB2YWJiNzZwTnhWcGJaVnAzZjhyMWI1OHQyTEZDbDJDRUhnOHc4RGJiNy9kWUx1VmxaVzZHT3BxYk0xa0lpSWlZOFJLUWlJelZsRlJ3U3BDNmxCNWVYbElUMDlIV1ZrWkhCMGRNWDc4ZVBUcDAwZnNzTWdJdlBIR0cwaE9Uc2JEaHcreGNlTkdxTlhxQnRmOGFDOVdWbGJRYURTNGNlTkd2WDJQSGoxQ1JFUkVoMTFiVE1iUzc3ci8xaFFVRk1ETnphMVRydHNTVHovOU5MNy8vbnRVVmxaaXk1WXQrT0NERHhxY2hxcTR1QmpaMmRudzkvZlgyeDRVRklUdnZ2c08rZm41MkxWckYxNS8vZlVHMTdLcmZiczlJeU1ERW9rRWdpRGdpeSsrZ0p1YkczNzFxMTkxV1A4YTR1WGxoWHYzN2lFckt3dHBhV24xMWtUY3QyK2Y2Rys0bS9PWUlTSnFEMWxaV2JoeTVRcnUzTG1EdTNmdjZwSThhclhhb0hhKyt1b3JSRWRIWThLRUNWaTllbldIeG1GaFlZSFJvMGZYMis3dDdRMkpSSUk3ZCs3b3RxV25wd01BSms2YzJPQjFhNnZ1bWxyanVxUFkyOXRqNHNTSk9IUG1EQklURTNVVmt3MU5OZHFaL1pCSUpBM2UzNllFQlFWQm9WQWdPVGtaYm01dUtDZ293TzNidDdGdzRVSVVGUlZoNzk2OUtDb3Fnck96TTFKU1VnQkFMMG1Za3BJQ2lVU0NzMmZQNmlWNTY4ckx5MnYxOFhVMU4xWmIyN1pVS3NXUUlVUDB0dlhzMlJOU3FWUnZIZUxMbHk4RDBPOS9yYjU5KytwbWFxaHI2dFNwT0hIaUJONSsrMjI4K09LTGVPcXBwNHhxdlc4aUlxS1dZSktReUl3cGxVbzRPRGlJSFFhWm9ZS0NBcVNucDZPNHVCajI5dllJREF4RS8vNzlHM3h3VGwyVGs1TVQvdmQvL3hkLytNTWY4T2pSSTJ6YXRBbkhqeC9IOU9uVDRlWGxCWHQ3ZTZqVmF0eStmUnR4Y1hHTi9xTGZVbVBHakVGc2JDelMwOU94Y2VOR3pKa3pCM0s1SE5ldlg4YzMzM3dEbVV6V1RqMHpMc2JTNzBHREJ1bisvTlZYWCtHLy91dS9rSnViaTZsVHAzYks5WnN5ZlBod1RKczJEV2ZPbk1HRkN4ZXdjdVZLeko4L0gwT0dESUdGaFFYdTNidUhTNWN1NGRTcFU1Z3paMDY5aE0raVJZc1FGUldGMHRKU2ZQZmRkMGhLU3NMVXFWUGg1dVlHclZhTHUzZnZJaUVoQWVucDZSQUVBZmIyOWxpL2ZqMys4WTkvSUNVbEJlKzk5eDdtekptRDRjT0g0OEdEQjNCMWRXMzBRV0o3bVQ1OXV1NU4rdlhyMStPVlYxN0J5SkVqb1ZRcWNmcjBhZno3My8vR2dBRURkSldvWWpEbk1VTkUxQllsSlNYNCtPT1BrWmFXQm10cmF3d1lNQUM5ZS9lR3Y3OC9jbk56RFZwVHRycTZHa2VQSGdVQUxGeTQwS0FaWmxvVGg1V1ZWWVBYc0xTMGhLV2xwVzRkUE9EeHVuTXltUXoyOXZZTlh0L1IwUkVBOUpJNG5Xbm16Sms0YytZTS92T2YveUFnSUFEVjFkV0lqbzZHdTdzN2hnOGZyanV1TS90aFpXVmw4QnJ2Z1lHQjJMRmpCNUtUa3pGejVrd2tKQ1JBSXBFZ0tDZ0lCUVVGMkx0M0x4UUtCV2JNbUlHVWxCUTRPRGpvVGNGYnUxNW5aR1Jrbzllb3JhWnJ6ZkcxV2pKV1c5dTJWQ3B0OFBkVXFWU3FtMVllZUR6bXJheXNHdjBzRzRwcDFhcFZjSEZ4d2NHREJ4RWVIbzZJaUFpODhNSUxXTFJvRVdkMElpSWlrOEVrSVpFWnE2aW9NS28zODhuMEZSVVZJVDA5SFlXRmhaREw1ZkR6ODRPN3V6dC9BYUlHZVhwNllzZU9IZGkwYVJQUzB0S1FrWkdCakl5TVJvKzN0TFRVVFZOcXFGLy8rdGRJVFUxRlJVVUZ6cHc1Z3pObnp1ajJPVGc0WVBQbXpYajExVmRiMWJZeE01WitCd1FFd05YVkZZV0ZoWWlPanRZbHFJd2g0UU1Bdi8zdGIxRmVYbzY0dURoa1pXVmgwNlpOOVk2UlNDUjZVMHZWNnRHakJ6WnUzSWoxNjllam9LQUEyZG5aRGE1SkF3QStQajVZczJZTjNOemM0Tzd1anQvKzlyZTRmZnMydnZ2dU85MHhTNWN1N2ZBa1lWQlFrQzdKVlZaV2h2RHdjTDM5YytmT2hWUXFGVFZKYU01amhvaW9MY0xEdzVHV2xvYWxTNWRpeVpJbHVoZCthbXBxY09qUUlZUGFrc2xrV0xkdUhUNzU1QlA4OFk5L3hPZWZmNDYrZmZ0MldCeU5UUjlkV2xvS2pVYWp0MmFiWEM3SG8wZVBvRktwZEZOMzFsVldWZ2JnbHlRYjhQaDd0N0UxZ3VzbWU5ckQ2TkdqMGFkUEg1dy9meDZyVjY5R2ZIdzh5c3ZMZGROYTF1ck1mclRtaFV3M056ZjA3OTlmTjgxNFFrSUNoZzRkaWg0OWVxQjc5KzV3Y0hCQVltSWlwaytmanJTME5BUUZCZWxkeDliV0ZoVVZGZmpoaHg5YWRIMURqNi9Wa3JIYTJyWmJ5c3JLQ21xMUd0WFYxZlZldE5OcXRmV3FDSUhIaWNhWFhub0o4K2ZQUjFSVUZQYnQyNGM5ZS9hZ3FLZ0lLMWV1YlBjWWlZaUlPZ0tmNmhLWnFlcnFhbFJYVjNPNlVXb1haV1ZsT0gvK1BINzY2U2VVbHBaaXpKZ3htRGx6SmdZUEhzd0VJVFhKemMwTlc3WnN3YVpObXpCejVrd01IRGdRTmpZMnNMQ3dnSzJ0TGZyMzc0OUpreVpoMWFwVitQYmJieEVXRnRhcTZ3d2NPQkIvL2V0Zk1XM2FORGc1T2NIQ3dnSTlldlRBakJrejhPV1hYOExkM2IxOU8yWWtqS1hmVmxaVzJMaHhJL3o4L0dCdGJRMHJLeXVNR1RPbVU2N2RFdGJXMXZqVG4vNkU5OTkvSDJQSGprWDM3dDFoYVdrSlcxdGJEQm8wQ0tHaG9kaXhZd2VlZSs2NUJzOGZNbVFJZHUvZWpaVXJWOExYMXhlT2pvNnd0TFNFdGJVMSt2ZnZqNWt6WityR2VlM0xPWTZPamdnUEQ4ZXp6ejRMUjBkSFNLVlM5TzNiVjYrQ3JpUDkvdmUveDhxVksrSHA2UWxyYTJ2SVpESjRlbnBpM2JwMStNMXZmdE1wTVRURjNNY01FVkZyWGJwMFNaZDRxSnVvYU93RmxlWk1talFKcjczMkdrcEtTdkNIUC93QkR4NDg2TEE0cXFxcTlLWVVyUlVYRndjQWVoVjR0WCtPalkxdHNLM2F0ZkxxVHBsdGIyK1A2dXBxRkJjWDZ4MmJtNXZiYkpMUWtBcE00SEZDN3Bsbm5rRkZSUVhpNCtNUkZSVUZtVXlHcDU1NlN1KzR6dTVIYXdRR0JxSzR1Qmc1T1RsSVNrcENjSEF3Z01kOTlQUHpRMkppSW03Y3VJR0tpb3A2VTIwT0dUSUVOVFUxdW1sVm0yUG84WFUxTjFiYjBuWkw5Ty9mSDRJZ0lEVTF0ZDYrMU5UVUp0ZFF0clcxUldob0tNTER3eUdSU0hEcTFLa09pWkdJaUtnanNKS1F5RXpWVG1kaVoyY25jaVJreXFxcXFuRGx5aFZrWm1aQ0twVmk1TWlSOFBUMGJIQnRKcUttK1BqNHdNZkhwMVhubmo1OXVrWEg5ZW5UcDhra1kyUHR0S1Q5dGh6VDBlMTNaTDhOMGI5L2YyemN1TEhSL2ErLy9qcGVmLzMxVnNmUzFtTWtFZ2ttVDU2TXlaTW5OOXRPUStSeU9lYk1tWU01YythMCtKeHUzYnBoOWVyVnJWb0RxbFpyUHljTEM0c200MjNyNTlIVStTMWw3bU9HaUtnMVpESVpLaXNya1pPVEF3OFBEd0NQbDVIWXNXTkhxOXQ4L3ZubmNlL2VQUnc3ZGd4aFlXSFl1blVydW5YcjFpRnhiTisrSFI5Ly9ER3NyYTBCUEY2bTRPOS8venNBNkwxWU1YLytmTVRIeDJQbnpwMXdkM2ZINE1HRGRmdnUzcjJMaUlnSVNLVlNMRml3UUxmZHk4c0xDb1VDUjQ4ZXhmTGx5d0U4cnJ6YnZYdDNrekhKNVhLb1ZDcVVscGJxVmZRMTUrbW5uOGJldlh2eDAwOC9JUzR1RGhNbVRLaDMzenF6SDYwVkZCU0VRNGNPNGVEQmc2aW9xTkFsQ1FIQTM5OGZQLy84TTQ0ZlB3NExDNHQ2VTJqUG1qVUxTVWxKMkxadEd6WnMyS0JYRFNvSUF1TGo0K0hoNFlHZVBYdTI2dmduTlRWVzI5cDJjMEpDUW5EOStuWHMyclVMbXpkdjFrMDdXbHBhMnVpNFZ5Z1V1blVuQWVpbWd6VjBXbGdpSWlJeDhTa3ZrWmxpa3BEYVFoQUU1T1RrSUQwOUhaV1ZsUmc4ZURCR2poeXArMldmaUlpSWlJamEzOVNwVXhFWkdZbDMzbmtId2NIQmtNbGtTRWhJZ0wrL2Y1c3FxSDd6bTkrZ3NMQVFzYkd4ZVBmZGQ3RnAweWJZMk5pMGF4elcxdFpRS3BWWXRtd1ovUHo4b0ZhckVSOGZENVZLaFhuejVzSFgxMWQzckorZkgxNSsrV1Y4L2ZYWGVPdXR0K0RyNjR0ZXZYcWh1TGdZQ29VQ1dxMFdhOWFzMFpzVllmNzgrVkFvRk5pL2Z6K3VYcjJLUG4zNklEVTFGZjM2OVlPTmpRM1VhbldEY1hsN2UwT2hVQ0FzTEF5dXJxNzQ2S09QV25UUG5KeWNNSGJzV01URXhFQVFCTXlhTmF2ZU1aM1pqOVlhT1hJazdPenNjUDc4ZWZUcTFVdHZWb1BhcEdCMGREUzh2YjNySlVGRFFrSVFIeCtQMDZkUFk5bXlaZkQxOVlXTGl3c3FLaXB3NWNvVkZCUVVZUGZ1M2JyRW5LSEhONlN4c2RvZWJUZGw3dHk1K1Bubm4zSGp4ZzBzVzdZTUFRRUJFQVFCY1hGeEdEdDJMQW9LQ3VwOU5tRmhZUmcwYUJDR0RoMEtRUkNRa0pBQVFSRHcvUFBQdHlvR0lpSWlNVEJKU0dTbWxFb2xBSEM2VVRMWS9mdjNrWnljakpLU0V2VHMyUk1USjA1RWp4NDl4QTZMaUlpSWlNanN2Zm5tbTdDenMwTlVWQlRPblRzSFoyZG5oSWFHWXNtU0pXMmFCVUFpa2VDOTk5N0Q3MzczTzJSa1pHRDkrdlg0NUpOUEdwMGhwRFZ4U0NRUy9QblBmOGF1WGJ0dy92eDVxTlZxREJ3NEVMTm56OGJNbVRQckhiOTA2Vko0ZTN2ajhPSER1SHIxS3BLU2t1RG82SWp4NDhkajRjS0Y4UFQwMUR0KzdOaXhlTys5OTdCdjN6NmtwNmZqMXExYkNBa0p3ZkxseTV0TXlxeGN1UkliTm14QVRrNU9nK3ZLTmVXWlo1NUJiR3dzK3ZUcDAraTAySjNWajlheXRMU0VuNThmb3FPak1XUEdETDE5VGs1T0dEeDRNTEt6c3pGMjdOZ0d6MSszYmgxOGZIeHc0c1FKcEtXbG9iS3lFZzRPRHZEMDlNU0tGU3N3Y09EQU5oMy9wS2JHYWx2YmJvcE1Kc09tVFp1d2QrOWVSRWRINCtlZmY0YUxpd3NXTEZpQUpVdVdZTzdjdWZYT21UZHZIaTVldklqVHAwOURKcFBCdzhNRHI3MzJtdEdzc1V4RVJOUVNFc0hRaWRtSnlDUWtKeWZqenAwN1hDdUhXa3lwVkNJMU5SVzNiOStHWEM3SDZOR2pNV0RBQUxIRG9rNFdGUlZWYjYwVklpTHFXSjM5M1h2aHdnWEV4c1ppN2RxMW5YWk5JbU93ZWZObTlPdlhENHNXTFJJN0ZESVJrWkdSMkw1OU81WXZYNDRsUzVhSUhRNFJFUkZSaTBna0VrbExqMlVsSVpHWnFxaW9ZQlVodFloV3EwVkdSZ2F1WGJzR1FSQXdmUGh3REJzMmpPc09FaEVSRVJGUmx4WVpHUW1wVklxbm4zNWE3RkNJaUlpSU9nU2ZBQk9aS2FWU0NRY0hCN0hESUNOWFdGZ0loVUtCOHZKeTlPM2JGMlBHak9FNmxrUkVSRVJFMU9XZE9uVUtOMi9leE5OUFB3MG5KeWV4d3lFaUlpTHFFRXdTRXBtcGlvb0t1TG01aVIwR0dhbnE2bXFrcEtRZ0p5Y0h0cmEybURoeElucjM3aTEyV0VSRVJFUkVSS0w2NElNUElKRklFQmNYaDU0OWUyTEZpaFZpaDBSRVJFVFVZWmdrSkRKRDFkWFZxSzZ1NW5TajFLQzh2RHdrSmlaQ3JWYkQwOU1USTBlTzVOU2lSRVJFUkVSRUFOTFQwMUZaV1FsL2YzK3NYTGtTM2J0M0Z6c2tJaUlpb2c3RHA4SkVacWlpb2dJQU9HMGs2VkdyMVVoS1NzS2RPM2ZnNE9DQWNlUEd3ZG5aV2V5d2lJaUlpSWlJak1hUkkwZkVEb0dJaUlpbzB6QkpTR1NHbUNTa0orWGs1Q0FsSlFWYXJSWWpSb3pBc0dIRFlHRmhJWFpZUkVSRVJFUkVSRVJFUkNRU0pnbUp6SkJTcVFRQVRqZEtVQ3FWdUhUcEVnb0xDK0hzN0F4L2YzODRPRGlJSFJZUkVSRVJFUkVSRVJFUmlZeEpRaUl6VkZGUkFibGN6a3F4THU3V3JWdElURXlFSUFqdzlmV0ZoNGNISkJLSjJHRVJFUkVSRVJFUkVSRVJrUkZna3BESURGVlVWTENLc0F1cnJxNUdZbUlpYnQyNkJTY25Kd1FHQnNMZTNsN3NzSWlJaUlpSWlJaUlpSWpJaURCSlNHU0dWQ29WazBKZDFQMzc5eEVmSHcrVlNnVnZiMjhNSHo2Y0ZhVkVSRVJFUkVSRVJFUkVWQStUaEVSbVNLbFV3dFhWVmV3d3FCUFYxTlFnUFQwZDE2NWRnNTJkSGFaTW1RSm5aMmV4d3lJaUlpSWlJaUlpSWlJaUk4VWtJWkdacWFtcFFXVmxKZVJ5dWRpaFVDY3BLeXREWEZ3Y1NrcEs0Tzd1RGg4Zkg4aGtNckhESWlJaUlpSWlJaUlpSWlJanhpUWhrWmxScVZRQXdEVUp1NGlzckN5a3BLVEEwdElTd2NIQjZOZXZuOWdoRVJFUkVSRVJFUkVSRVpFSllKS1F5TXdvbFVvQVlDV2htZE5vTkVoTVRNVE5temZoNnVxS3NXUEg4ak1uSWlJaUlpSWlJaUlpb2haamtwREl6TlFtQ1ZsSmFMNGVQWHFFQ3hjdW9LeXNETjdlM3ZEMjlvWkVJaEU3TENJaUlpSWlJaUlpSWlJeUlVd1NFcGtabFVvRmlVUUNhMnRyc1VPaERuRG56aDFjdW5RSkZoWVdtREJoQXR6YzNNUU9pY3lNcGFVbHRGb3RMQzB0eFE2RmlLaEw0SGN1RVJFUkVSRVJpWVZKUWlJem8xUXFJWmZMV1ZsbVptcHFhcENXbG9icjE2K2pSNDhlQ0E0T2hwMmRuZGhoa1JtU3krVW9MeStIbzZPajJLRVFFWFVKNWVYbG5BR0NpSWlJaUlpSVJNRWtJWkdaVWFsVWZOQmtabFFxRlM1ZXZJZ0hEeDVnOE9EQjhQSHhZY1VCZFJnWEZ4Zms1K2N6U1VoRTFFbnk4L1BSczJkUHNjTWdJaUlpSWlLaUxzaEM3QUNJcUgzVlZoS1NlYmgvL3o2aW9xTHc4T0ZEQkFRRXdNL1Bqd2xDNmxBREJ3NUVVVkVSSGo1OEtIWW9SRVJtNytIRGh5Z3FLb0s3dTd2WW9SQVJFUkVSRVZFWHhDUWhrWmxoSmFINXlNN094dG16WnlHVlNqRjE2bFErUUtST0laVks0ZTN0amZUMGRDWUtpWWc2ME1PSEQ1R2VuZzV2YjIrK0FFUkVSRVJFUkVTaTRIU2pSR1pFcTlXaXNyS1NTVUlUSndnQ1VsTlRjZjM2ZGZUcTFRdEJRVUd3c3JJU095enFRcHljbkRCaXhBaGN2bndaenM3TzZOT25EK3p0N2ZrUW00aW9qYlJhTGNyTHk1R2ZuNCtpb2lLTUdERUNUazVPWW9kRlJFUkVSRVJFWFJTVGhFUm1SS1ZTQVFDbkd6VmgxZFhWaUl1THc5MjdkK0hoNFFFZkh4OVlXTERvbXpxZms1TVRnb0tDY1BQbVRXUmtaRUNwVkVLcjFZb2RGaEdSU2JPMHRJU3RyUzE2OXV5Sm9LQWdTS1g4ZFl5SWlJaUlpSWpFdzk5S2ljeUlVcWtFQUZZU21xaUtpZ3FjUDM4ZVpXVmw4UEh4Z2FlbnA5Z2hVUmNubFVyaDRlRUJEdzhQc1VNaElpSWlJaUlpSWlLaWRzWWtJWkVaWVNXaDZTb3FLc0w1OCtlaDFXb3hZY0lFOU83ZFcreVFpSWlJaUlpSWlJaUlpTWlNTVVsSVpFYVVTaVVzTEN4Z2JXMHRkaWhrZ0Z1M2J1SFNwVXV3c2JIQjVNbVQ0ZWpvS0haSVJFUkVSRVJFUkVSRVJHVG1tQ1FrTWlNcWxRcHl1UndTaVVUc1VLaUZybHk1Z3N1WEw4UFoyUm5qeDQ5bmdwZUlpSWlJaUlpSWlJaUlPZ1dUaEVSbVJLbFVjcXBSRXlFSUFwS1NrcENWbFlVQkF3YkEzOThmbHBhV1lvZEZSRVJFUkVSRVJFUkVSRjBFazRSRVprU2xVc0hCd1VIc01LZ1pOVFUxaUl1THc1MDdkK0RsNVlYUm8wZXorcE9JaUlpSWlJaUlpSWlJT2hXVGhFUm1SS2xVb2xldlhtS0hRVTJvcnE3R2hRc1hVRmhZaU5HalIyUG8wS0ZpaDBSRVJFUkVSRVJFUkVSRVhSQ1RoRVJtUXF2Vm9xcXFDcmEydG1LSFFvMVFxOVdJaVlsQmFXa3BBZ0lDNE83dUxuWklSRVJFUkVSRVJFUkVSTlJGTVVsSVpDYVVTaVVBY0UxQ0kxVlJVWUhvNkdpb1ZDcU1HemNPZmZyMEVUc2tJaUlpSWlJaUlpSWlJdXJDbUNRa01oTXFsUW9BV0Vsb2hFcEtTaEFURXdPdFZvdEpreWFoWjgrZVlvZEVSRVJFUkVSRVJFUkVSRjBjazRSRVpvS1ZoTWFwcUtnSU1URXhrRXFsbURKbENod2RIY1VPaVlpSWlJaUlpSWlJaUlpSVNVSWljNkZTcVdCaFlRRnJhMnV4UTZILzc4R0RCNGlKaVlHTmpRMG1UNTdNS2s4aUlpSWlJaUlpSWlJaU1ocE1FaEtaQ2FWU0NibGNEb2xFSW5Zb0JPRCsvZnM0ZCs0Y2JHeHNFQklTd2dwUElpSWlJaUlpSWlJaUlqSXFUQklTbVFtVlNzVktOU05SV0ZpSWMrZk93ZGJXRmlFaEliQ3hzUkU3SkNJaUlpSWlJaUlpSWlJaVBSWmlCMEJFN2FPMmtwREVWVkJRZ0hQbnpzSE96bzRKUWlJaUlpSWlJaUlpSWlJeVdxd2tKRElUS3BVS2JtNXVZb2ZScGQyN2R3L256NTlIdDI3ZE1IbnlaSzRQU1VSRVJFUmtaTlJxdGRnaEdMWFpzMmREclZiajlPblRZb2ZTcE5iRUtRZ0N2dm5tRzN6Ly9mY29MUzNGcTYrK3Fwc0I1cE5QUGpHYU9Kc3lmZnAwMk5qWTRQang0KzNTbnBoTXVTOE5qYVg1OCtlTEhSWVJFVkdyTUVsSVpBWTBHZzJxcXFwWVNTaWkvUHg4eE1iR3dzSEJBWk1tVFdLQ2tJaUlpSWpJQ0ZWVVZJaHkzZW5UcCt2OUxKRkkwTDE3ZDR3ZVBSb3Z2ZlFTM04zZFJZbXJLL24yMjIveDlkZGZ3OFhGQmRPbVRZT0Rnd01LQ3d0aFoyY25kbWoxS0pWS0xpZGl4Qm9hUzAycFRZZ0NhRlhTdUszbkV4RVJOWVZKUWlJem9GS3BBSUMvUklqazd0Mjd1Z1RoNU1tVFlXVmxKWFpJUkVSRVJFVFVBSlZLaGV2WHI4UEx5NnZUcnkyVlNqRnIxaXdBZ0ZhcnhmWHIxM0gyN0ZsY3ZIZ1JtemR2eHRDaFF6czlwcTdreElrVEFJQy8vT1V2Nk4rL1B3QmczTGh4c0xBd3JwVjQxcTFiaDh6TVRCdzVja1RzVUtnUkRZMGxJaUlpVThVa0laRVpVQ3FWQU1CS1FoRVVGaGJpd29VTGNIUjB4S1JKazVnZ0pDSWlJaUl5WXM3T3pvaUtpa0wzN3QzaDZ1cmFxZGVXU3FWWXRXcVYzclk5ZS9aZy8vNzkrT3FycjdCcDA2Wk9qYWVyZWZEZ0FXUXltVjVTeHhoZnRFMU9UdWJhOWthdW9iRkVSRVJrcW96cmRTa2lhaFZXRW9xanFLZ0k1OCtmaDcyOVBTWk9uTWdFSVJFUkVSR1JrUnM4ZURBY0hCenc3YmZmSWlZbUJubDVlYWlxcWhJdG5oZGZmQkVTaVFRWkdSbWl4ZEJWQ0lJQVMwdExzY013RzFxdFZ1d1FSTU94UkVSRTVvU1ZoRVJtUUtsVXdzTENndXZnZGFLU2toTEV4TVRBMnRxYWF4QVNFUkVSRVprSXFWU0tGMTk4RVhGeGNiaDQ4U0xpNCtOYmZHNXdjRERHalJ2WHJ2RllXMXZEd3NJQ2dpRFUyNWVSa1lGOSsvWWhQVDBkYXJVYXZYdjN4dVRKazdGNDhlSjZ2MzlrWm1ZaU1qSVNLU2twS0N3c2hGUXFoWWVIQnhZdlhveWdvS0I2YlVkRlJlSG8wYVBJemMyRmxaVVZBZ0lDOE1ZYmJ4Z2N2eUhYclYxWDdlalJvOWkvZno5T25qeUo0dUppOU83ZEcwdVdMTUdNR1RNNkpNNjY2MEdxMVdyZHo2ZFBuOWJGZFB6NGNhT084MGxhclZZdk5sZFhWeXhjdUJEUFBmZGN2V01OR1VkTnhXWmpZNE9EQnc5aSsvYnRpSW1KZ1VxbDBzWFcwSDJzTlh2MmJJUFgwVE1rNXA5KytnbkhqaDFEVmxZV0pCSUordlhyaHhVclZzRFB6Ni9GMXpwOCtERFMwdEpRVWxJQ3VWd09MeTh2aElhRzF2djdic2huMUZKdGpaK0lpS2l0bUNRa01nTXFsWXBWaEozbzBhTkhpSTZPaGxRcXhlVEprem5OS3hFUkVSR1JDYkd3c0VCd2NEQjhmSHlRazVPRDB0TFNCcE4wVCtxSXFRVVZDZ1cwV2kxR2pScWx0LzNreVpQNC9QUFBJWlBKRUJnWUNEczdPMXkrZkJuZmZQTU5rcEtTOE5sbm4wRXEvZVdSVGxoWUdOUnFOVWFPSEFrZkh4OFVGeGNqUGo0ZUgzendBVFpzMklDQWdBRGRzYnQyN2NMQmd3ZGhZMk9Ed01CQXlPVnlKQ1ltSWl3c0REVTFOUWJGYjhoMWEyM2V2Qm1wcWFudzgvTkRRVUVCRWhNVHNXblRKdGpiMitzbFpkb3J6dERRVUFCQVpHU2szcnFRelRIbU9MZHMyWUxrNUdUNCtmbWhzTEFRQ29VQzRlSGhzTE96dzVRcFUzVEhHVHFPbXJOdDJ6YWtwcVlpSkNRRUJRVUZMVDdQRUliRWZPREFBVVJFUk1EQndRR1RKazBDQUZ5K2ZCazNidHhvVVpMdDJMRmoyTEZqQnlRU0NYeDlmUkVZR0lpaW9pSWtKaVpDb1ZCZzBhSkZXTEZpaGU3NDFvNmx4cEtJTFkyL0xVbElJaUtpNWpCSlNHUUdsRW9sRTFXZFJLbFVJam82R29JZ1lOS2tTYkN6c3hNN0pDSWlJaUlpYWdXNVhBNXZiMjlScmwxVlZZWEV4RVJzMmJJRlZsWldXTDU4dVc1ZlptWW13c1BENGVibWhrOC8vVlMzZHFJZ0NQanNzODl3NnRRcFJFWkdZdjc4K2JwejVzNmRpemx6NXFCYnQyNjZiZi8rOTc4UkhoNk9RNGNPNlpKMXljbkpPSGp3SUhyMjdJbXRXN2VpZCsvZUFJREt5a3A4K09HSHlNN09OcWdmTGIxdUxiVmFqWHYzN2lFaUlrSlhFVmE3THVPUkkwZDB5YmYyakxOMkhjamF4TTZUNjBJMnhKampWS3ZWeU0vUHg1NDllM1N4N2QyN0Y5OTg4dzJPSHordVN4SzJaaHcxcGJLeUVqZHYzc1JYWDMzVllXc21HaHJ6b1VPSElKRklzSFBuVHJpNHVPamFlZmp3WWJQWHVucjFLbmJzMkFGN2UzdHMzTGdSWGw1ZXVuMzUrZmxZdTNZdC92blBmOExYMTFlWHNHdk5XR3BLVytJbklpSnFMMXlUa01nTXNKS3djNmpWYXB3OWV4YlYxZFdZTkdrU0hCd2N4QTZKaUlpSWlJaE1STzMwaE5PblQ4ZXp6ejZMRHovOEVJTUhEOGJubjMrTzRjT0g2NDc3MTcvK0JhMVdpelZyMXVpU0pBQWdrVWp3OHNzdkF3Q2lvNlAxMm43cHBaZjBFblVBZE1taW5Kd2MzYmJhNlNCWHJGaWhTMmdCajZjOWZmdnR0dzN1VTB1dlc5ZWJiNzZwTjJWa2JYVldabVptaDhYWkdzWWM1NU94elo0OUd3RDBrcEt0R1VkTkVRUUJyN3p5U29jbENBSERZNjZzck5UdHI2dEhqeDdOWHV2UW9VTVFCQUd2dnZxcVhvSVFBUHIwNmFOTDNILy8vZmV0NjB3THRDVitJaUtpOXNKS1FpSXpvRlFxNGVibUpuWVlacTJxcWdyUjBkRlFxVlNZTkdrUy85Tk9SRVJFUkVRR3FaMmVzS3FxQ2dxRkFzWEZ4ZkQyOW9hbnA2ZmVjU2twS1pCSUpEaDc5aXpPbmozYllGdDVlWG4xdG1WbFplSEtsU3U0YytjTzd0NjlpN3QzN3dKNG5KeXNkZm55WlFCQVlHQmd2ZlA3OXUwTEt5c3JWRlZWR2RTdmxseTNsbFFxeFpBaFEvUzI5ZXpaRTFLcEZCVVZGUjBhcHlHTU9VNnBWRnB2ekRnNU9VRW1rMEdwVk9xMnRYWWNOVVlpa1dEMDZOR3RDN3FGREkxNTZ0U3BPSEhpQk41KysyMjgrT0tMZU9xcHAxcWN4RXhQVHdjQVRKdzRzY0g5dGRXRDE2OWZONlFMQm1sTC9FUkVSTzJGU1VJaUU2ZlJhRkJkWGMxS3dnNmsxV3B4L3Z4NVBIcjBDT1BIajBmUG5qM0ZEb21JaUlpSWlFeE0zZWtKMVdvMWZ2LzczK01mLy9nSGV2WHFoYWVmZmxwM1hPMGFpWkdSa1kyMlZWdUJCQUFsSlNYNCtPT1BrWmFXQm10cmF3d1lNQUM5ZS9lR3Y3OC9jbk56OWRaYkxDa3BnWldWRmV6dDdSdHMxOEtpNVJOT0dYTGR1dmZneWFxcDJ1MGFqYVpENG13Tlk0NnpzZGdzTFMxUlhWMnQrOW5RY2RRY0t3QjV4a3NBQUNBQVNVUkJWQ3NyV0ZsWkdSYXNnUXlOZWRXcVZYQnhjY0hCZ3djUkhoNk9pSWdJdlBEQ0MxaTBhRkd6OTc2c3JBd3ltYXpSejg3UjBSRUE5SkxDN2EwdDhSTVJFYlVYSmdtSlRGenRtNEpjazdCakNJS0FTNWN1NGNHREJ3Z01ETlNiUW9hSWlJaUlpS2cxYkd4czhELy84ejlZc1dJRmR1N2NpY0RBUUhUdjNoMEFZR3RyaTRxS0N2end3dzhOSm9PZUZCNGVqclMwTkN4ZHVoUkxsaXlCVENZREFOVFUxT0RRb1VONngxcFpXVUd0VnFPNnVscDNYQzJ0Vm10UTFac2gxelZVZThiWmtZdzVUa1BIVVhPYWFrTWlrVUNyMVRhNHIyNVN0VG1HeGl5VlN2SFNTeTloL3Z6NWlJcUt3cjU5KzdCbnp4NFVGUlZoNWNxVlRaNHJsOHZ4Nk5FanFGU3FCcCtubEpXVkFmZ2xXZGdSMmhJL0VSRlJlK0ZyS1VRbVRxVlNBUUFyQ1R0SWFtb3FidCsralZHalJtSEFnQUZpaDBORVJFUkVSR2JDemMwTkN4WXNRSGw1T1hidDJxWGJQbVRJRU5UVTFPaW1RMnpPcFV1WGRNbUd1b21xdXV2VDFlcmZ2ejhFUVVCcWFtcTlmYW1wcWFpcHFXbHgvSVpjMTFEdEdXZEg2cWc0RzZyQ05KU2g0Nmd0N08zdFVWMWRqZUxpWXIzdHVibTVCaVVKV3h1enJhMHRRa05ERVI0ZURvbEVnbE9uVGpWN1R1MDZvTEd4c1EzdVQweE1CQUNNR2pYS29GaGFvelh4RXhFUnRSY21DWWxNSENzSk8wNW1aaWF1WDc4T0R3OFBEQnMyVE94d2lJaUlpSWpJekN4ZXZCZzlldlJBVkZTVUxqRXlhOVlzQU1DMmJkdHcvLzU5dmVNRlFVQmNYQndlUEhpZzJ5YVR5YURSYUpDVGs2UGJwbFFxc1dQSGpuclhDd2tKQVFEczJyVUw1ZVhsdXUybHBhVU5IdDhVUTY1cnFQYU1zeU4xUkp4eXVSeVZsWlVvTFMxdFUyeUdqcU8yOFBMeUFnQWNQWHBVdDAyajBXRDM3dDBHdFdOb3pBcUZRdStZMnVsUVd6SXQ2dno1OHdFQU8zZnVySmZZdm52M0xpSWlJaUNWU3JGZ3dRS0QrbUNJdHNSUFJFVFVYampkS0pHSlU2dlZzTEN3Z0xXMXRkaWhtSlc4dkR3a0pTWEJ6YzBOdnI2K1lvZERSRVJFUkVSbXlOYldGc3VXTGNQV3JWdXhmZnQyZlBubGx3Z0pDVUY4ZkR4T256Nk5aY3VXd2RmWEZ5NHVMcWlvcU1DVksxZFFVRkNBM2J0MzY5WktuenAxS2lJakkvSE9PKzhnT0RnWU1wa01DUWtKOFBmM3IxZVJOWGZ1WFB6ODg4KzRjZU1HbGkxYmhvQ0FBRjN5WmV6WXNTZ29LSUJhclc1UjdJWmMxMUR0R1dkSDZvZzR2YjI5b1ZBb0VCWVdCbGRYVjN6MDBVZXRpczNRY2RRVzgrZlBoMEtod1A3OSszSDE2bFgwNmRNSHFhbXA2TmV2SDJ4c2JGcDhEd3lOT1N3c0RJTUdEY0xRb1VNaENBSVNFaElnQ0FLZWYvNzVacS9sNStlSGwxOStHVjkvL1RYZWV1c3QrUHI2b2xldlhpZ3VMb1pDb1lCV3E4V2FOV3ZnN3U3ZWxsdlRwTGJFVDBSRTFGNllKQ1F5Y1NxVkNqWTJObUtIWVZhS2lvb1FGeGNISnljbkJBVUZ0Y3Y2RFVSRVJFUkVSQTJaT1hNbWpoMDdodXpzYkJ3N2Rneno1czNEdW5YcjRPUGpneE1uVGlBdExRMlZsWlZ3Y0hDQXA2Y25WcXhZZ1lFREIrck9mL1BOTjJGblo0ZW9xQ2ljTzNjT3pzN09DQTBOeFpJbFMzRDY5R205YThsa01temF0QWw3OSs1RmRIUTBmdjc1WjdpNHVHREJnZ1ZZc21RSjVzNmQyK0s0RGJtdW9kb3p6bzdVRVhHdVhMa1NHelpzUUU1T1RwdlhORFJrSExYRjJMRmo4ZDU3NzJIZnZuMUlUMC9IclZ1M0VCSVNndVhMbHh1YzhESWs1bm56NXVIaXhZczRmZm8wWkRJWlBEdzg4TnBycjJIcTFLa3R1dGJTcFV2aDdlMk53NGNQNCtyVnEwaEtTb0tqb3lQR2p4K1BoUXNYd3RQVDA2RFlEZFhXK0ltSWlOcURSR2lQaWM2SlNEUVhMbHlBV3EzbWZ5TGJTWGw1T2M2Y09RT1pUSWFwVTZjeUFVdEVSRVJtNThLRkM0aU5qY1hhdFd2RkRvV29VMjNldkJuQndjRVlOMjZjMktFUUVSRVJFWFVZaVFGVkwxeVRrTWpFc1pLdy9WUlZWU0VtSmdZQU1ISGlSTjVYSWlJaUlpSWlJaUlpSWpKYlRCSVNtVGkxV2cyNVhDNTJHQ2F2cHFZR3NiR3hVQ3FWR0Q5K1BMcDE2eVoyU0VSRVJFUkVSRVJFUkVSRUhZWkpRaUlUSmdnQzFHbzFLOTdhUVVwS0Nnb0xDK0huNTljdUM3Y1RFUkVSRVJFUkVSRVJFUmt6SmdtSlRGaFZWUlZxYW1wWVNkaEcyZG5aeU16TWhLZW5KOXpkM2NVT2g0aUlpSWlJaUlpSWlJaW93ekZKU0dUQzFHbzFBTENTc0EzdTM3K1B4TVJFOU9yVkMyUEdqQkU3SENJaUlpSWlJaUlpSWlLaVRzRWtJWkVKVTZsVUFNQkt3bFpTS3BXSWpZMkZuWjBkZ29LQ0lKRkl4QTZKaUlpSWlJaUlpSWlJaUtoVE1FbElaTUpxazRTc0pEU2NScVBCdVhQbm9OVnFNWDc4ZUZoWldZa2RFaEVSRVJFUkVSRVJFUkZScDJHU2tNaUVxZFZxV0ZoWXdOcmFXdXhRVElvZ0NMaDA2UkpLUzBzUkZCUUVCd2NIc1VNaUlpSWlJaUlpSWlJaUl1cFVUQklTbVRDVlNzVXF3bGJJeU1qQW5UdDNNR3JVS0xpNXVZa2REaEVSRVJFUkVSRVJFUkZScDJPU2tNaUVxZFZxcmtkb29NTENRbHkrZkJuOSt2WERzR0hEeEE2SGlJaUlpSWlJaUlpSWlFZ1VUQklTbVRCV0VocEdwVkxoNHNXTHNMZTNSMEJBZ05qaEVCRVJFUkVSRVJFUkVSR0poa2xDSWhQR1NzS1dxNm1wd2NXTEY2SFJhREJ1M0RoSXBWS3hReUlpSWlJaUlpSWlJaUlpRWcyVGhFUW1TaEFFcU5WcVZoSzJVSHA2T2g0OGVBQS9Qejg0T0RpSUhRNFJFUkVSRVJFUkVSRVJrYWlZSkNReVVWVlZWYWlwcVdFbFlRdms1ZVhoMnJWcjhQRHd3TUNCQThVT2g0aUlpSWlJaUlpSWlJaElkRXdTRXBrb3RWb05BS3drYkVaNWVUa3VYYnFFSGoxNllNeVlNV0tIUTBSRVJFUkVSRVJFUkVSa0ZKZ2tKREpSS3BVS0FGaEoyQVN0Vm92WTJGaElKQklFQndmRDB0SlM3SkNJaUlpSWlJaUlpSWlJaUl3Q2s0UkVKb3FWaE0xTFRrNUdTVWtKeG80ZEN6czdPN0hESVNJaUlpSWlJaUlpSWlJeUdrd1NFcGtvbFVvRkN3c0xXRmxaaVIyS1Vjckx5ME4yZGphR0RoMEtOemMzc2NNaElpSWlJaUlpSWlJaUlqSXFUQklTbVNpMVdnMGJHeHRJSkJLeFF6RTZLcFVLQ1FrSjZOR2pCMGFPSENsMk9FUkVSRVJFUkVSRVJFUkVSb2RKUWlJVHBWS3BPTlZvQXdSQlFIeDhQR3BxYWhBWUdBZ0xDMzdORVJFUkVSRVJFUkVSRVJFOWlVL1BpVXlVU3FXQ1hDNFhPd3lqYyszYU5SUVdGc0xIeHdmZHVuVVRPeHdpSWlJaUlpSWlJaUlpSXFQRUpDR1JpYXFkYnBSK1VWeGNqUFQwZFBUcjF3K0RCZzBTT3h3aUlpSWlJaUlpSWlJaUlxUEZKQ0dSaVZLcjFhd2tyRU9qMFNBdUxnNXl1UngrZm41aWgwTkVSRVJFUkVSRVJFUkVaTlNZSkNReVFaV1ZsYWlwcVdFbFlSMUpTVWtvTHkvSDJMRmpZV1ZsSlhZNFJFUkVSRVJFUkVSRVJFUkdqVWxDSWhPa1Zxc0JnSldFLzkrZE8zZVFtNXVMNGNPSHc4WEZSZXh3aUlpSWlJaUlpSWlJaUlpTUhwT0VSQ1pJcFZJQkFDc0o4VGhocWxBbzRPVGtCRzl2YjdIRElTSWlJaUlpSWlJaUlpSXlDVXdTRXBrZ1ZoTCtJakV4RVJxTkJnRUJBYkN3NEZjYUVSRVJFUkVSRVJFUkVWRkw4SWs2a1FsU3FWU1FTQ1JkZnUyOVc3ZHVJUzh2RHlOSGpvU0RnNFBZNFJBUkVSRVJFUkVSRVJFUm1Rd21DWWxNa0ZxdGhvMk5EU1FTaWRpaGlFYWxVaUVwS1FuT3pzN3c4dklTT3h3aUlpSWlJaUlpSWlJaUlwUENKQ0dSQ1ZLcFZGMStxbEdGUWdHdFZvdUFnSUF1blN3bElpSWlJaUlpSWlJaUltb05KZ21KVEZCdEpXRlhsWnViaTd0MzcyTFVxRkhvMXEyYjJPRVFFUkVSRVJFUkVSRVJFWmtjSmdtSlRGQlhyaVJVS3BWSVRrNUd6NTQ5TVdUSUVMSERJU0lpSWlJaUlpSWlJaUl5U1V3U0VwbWdybHhKbUpDUWdKcWFHazR6U2tSRVJFUkVSRVJFUkVUVUJrd1NFcG1ZeXNwSzFOVFVkTWxLd3BzM2I2S2dvQUNqUjQrR3ZiMjkyT0VRRVJFUkVSRVJFUkVSRVprc0pnbUpUSXhhclFhQUxsZEpXRmxaaWVUa1pEZzdPOFBEdzBQc2NJaUlpSWlJaUlpSWlJaUlUQnFUaEVRbVJxVlNBVUNYcXlSTVNVbUJScU9Cdjc4L3B4a2xJaUlpSWlJaUlpSWlJbW9qSmdtSlRFeFhyQ1FzS0NqQXpaczNNV3pZTURnNE9JZ2REaEVSRVJFUm1TaEJFTVFPZ1lpSWlJaklhREJKU0dSaTFHbzFKQklKcksydHhRNmxVMmkxV2lRbUpxSmJ0MjRZTm15WTJPRVFFUkVSRVpHSmtzbGtLQzB0RlR1TUZwcytmVHBtejU3ZG9tUFhyRm1EOTk5L3Y5T3VaMnhtejU2TjZkT25peDFHdXpDbnZwRHhmWjZ0K2E0dzVlOEdJaUpxbmxUc0FJaklNR3ExR3RiVzFsMW15czByVjY2Z3ZMd2NJU0Voc0xTMEZEc2NJaUlpSWlJeVVYMzY5RUZoWVdHblg5ZVFCTUhwMDZkYmRZM0N3a0xZMmRtMTZsd2k2anFhK3E1UUtwV3d0Ylh0c0d0UG56NWROeXVXV3EwMitQdXVyZWNURVZIRG1DUWtNakZxdGJyTFREVmFXbHFLYTlldVlkQ2dRWEJ4Y1JFN0hDSWlJaUlpTW1GanhveEJaR1FrcmwrL0RpOHZyMDY3Ym1ob3FON1BKMDZjZ0VhanFiZTlMWGJ0MmdVTEMwNFdSVVJOYSt5N1l0MjZkY2pNek1TUkkwZEVpSXFJaU1URUpDR1JpYW1zck93U1U0MEtnb0NFaEFSWVdWbGg5T2pSWW9kRFJFUkVSRVFtenRQVEUwT0hEa1ZVVkJTNmQrOE9WMWZYVHJudXFsV3I5SDQrZGVvVU5CcE52ZTF0MFpIVlAwUmtQaHI3cmtoT1R1NHlMNlFURVpFK3ZtWkdaR0s2U2lWaGRuWTJpb3VMNGVQakF5c3JLN0hESVNJaUlpSWlNekJ0MmpRNE9EamcyMisvUlV4TURQTHk4bEJWVlNWMldHUUV0RnF0MkNHWURYTy9sK2JlUHlJaTZscFlTVWhrWXJwQ0pXRmxaU1hTMDlQUnExY3ZEQmd3UU94d2lJaUlpSWpJVE1qbGNyejQ0b3VJaTR2RHhZc1hFUjhmMytKemc0T0RNVzdjdUE2TXJtRmFyUmI3OSsvSHlaTW5VVnhjREZkWFZ5eGN1QkRQUGZlYzdwamF0YnFPSHo5ZWI5dlJvMGYxenUvZHV6ZVdMRm1DR1RObU5IdnQvUHg4dlAzMjJ5Z3RMY1hhdFd2eHpEUFBOSGw4Wm1ZbUlpTWprWktTZ3NMQ1FraWxVbmg0ZUdEeDRzVUlDZ3JTTzdZMThVVkZSZUhvMGFQSXpjMkZsWlVWQWdJQzhNWWJielRianlmVlh2dmd3WVBZdm4wN1ltSmlvRktwNnExeGxwR1JnWDM3OWlFOVBSMXF0UnE5ZS9mRzVNbVRzWGp4NG5xL2x4dlM5NDdveTlHalIzSGd3QUg4K09PUHVILy9QdnIyN1l0bHk1Wmh3b1FKS0MwdFJVUkVCQzVjdUlDS2lncjA2OWNQUzVZc3dkU3BVK3UxbDVHUmdjT0hEeU10TFEwbEpTV1F5K1h3OHZKQ2FHaG9nK08vSSs3bGs3WnUzWW9USjA0Z0xDd00wNlpOMDIydnJLekV2SG56SUFnQ0RoOCtETGxjcnR0MytQQmhmUG5sbDFpOWVqV2VmZmJaRHUrZm9aL25Uei85aEdQSGppRXJLd3NTaVFUOSt2WERpaFVyNE9mbjE2SDM0Y252aXJwcnBxclZhdDNQRGEzMzE1THZvdFpxemYwZ0lxTDJ3U1Foa1FrUkJBR1ZsWlZtWDBtWW5wNE9qVVlEWDE5ZnNVTWhJaUlpSWlJelkyRmhnZURnWVBqNCtDQW5Kd2VscGFVUUJLSFo4L3IzNzk4SjBkVzNaY3NXSkNjbnc4L1BENFdGaFZBb0ZBZ1BENGVkblIybVRKblM3UG1iTjI5R2Ftb3EvUHo4VUZCUWdNVEVSR3phdEFuMjl2Wk5KajNMeXNydzdydnZvclMwRksrKyttcXpDVUlBQ0FzTGcxcXR4c2lSSStIajQ0UGk0bUxFeDhmamd3OCt3SVlOR3hBUUVORHErSGJ0Mm9XREJ3L0N4c1lHZ1lHQmtNdmxTRXhNUkZoWUdHcHFhcHFOclNIYnRtMURhbW9xUWtKQ1VGQlFvTGZ2NU1tVCtQenp6eUdUeVJBWUdBZzdPenRjdm53WjMzenpEWktTa3ZEWlo1OUJLdjNsc1pvaGZlK0l2bno2NmFlNGNlTUdmSDE5Y2Z2MmJhU2xwZUhqai84ZmUzY2VIWFY5NzMvOE5jbGtTRUpJUWtpQUFHRXpHQmFocHVFSzRrWlZiRVVOeUNMWW9rVVBWSzJpRnVUS1ZYOTFxZGVpMkZya2FxMkkxcVZhaFlJa0ZTeFVXeWhDUVJLV0JJa0dDQmdJQ2RralNXYkx6TzhQN3N4bHlFS1d5U3poK1RqSGM4aDNmWDgvTTNLWXZPYjkrVHlqSjU5OFVxdFdyWkxOWnRPRUNSUGM3NkZmLy9yWGlvcUswbVdYWGVhK3h2cjE2L1hLSzYvSVlEQW9OVFZWNDhhTlUzbDV1Ykt6czVXVmxhVlpzMlpwM3J4NW5UNlc1eG8zYnB3MmJOaWdQWHYyZUlSaisvYnRrODFta3lUdDM3OWY0OGFOYysvYnUzZXZKUG5rK2RyNmV2NzV6My9XcWxXckZCMGRyYXV2dmxxU2RPREFBZVhuNTdjWWlubHJITTdtV2hzMUl5TkRScU5Sa3lkUGJ2YitIZjI3cUtuZ1VXcjllRFIzUGdDZ1l3Z0pnU0Jpc1Zna3FVdUhoQlVWRlRweTVJaFNVbExVbzBjUGY1Y0RBQUFBb0l1S2lJalF5SkVqL1YxR2k4eG1zNHFLaXZUbW0yKzZ1NjNlZnZ0dHZmZmVlOHJNekR6dkwrYk5ack9LaTR1MWF0VXE5L2x2dnZtbVB2amdBNjFidDY3WmtOQnF0ZXFYdi95bFRwdzRvVm16WnVtMjIyNXJWYjFUcDA3VmxDbFRQRDdML2ZXdmY5WHk1Y3UxWnMyYVJpRmhhK3ZidTNldlZxOWVyZmo0ZUwzMDBrdnEyN2V2cERPZmtYLzV5MS9xeUpFanJhcnZiQmFMUmNlT0hkTWJiN3pSNkRQMm9VT0h0SHo1Y2lVbUp1cUZGMTV3cjEvcGREcjE0b3N2YXRPbVRjckl5TkMwYWRQYS9PeWQ4U3htczFrMU5UVjYvZlhYM1dHYks3aDY5dGxubFpLU291ZWZmOTQ5eHUrKys2N2VlZWNkclYrLzNoMGVIVHg0VUsrODhvcWlvcUswZE9sU1hYenh4ZTdyRnhVVmFkR2lSZnJ3d3crVm1wcmFLTWp5OWxpZTYvdmYvNzdDd3NMY2daZkw3dDI3RlJVVkpadk5wcXlzTEhjNDVuUTZsWk9UbzZGRGh5b2hJYUZUbjY4OXIrZWFOV3RrTUJqMDJtdXZ1ZXVUcE1yS3ltYkh3RnZqY0M3WDJxaXVrTEM1dFZJNytuZFJTOW83SGdBQTcyQk5RaUNJbU0xbVNlcXkwNDA2blU3dDJiTW5LRDZzQXdBQUFJQXYzSGZmZlI2ZkFXKzU1UlpKYW5XWWRPNzVyczZoUTRjT05YbTgwK25VODg4L3J3TUhEdWpHRzI5c3RyT3FLWFBtekduMFpVOVhlRkJRVU5EdStseFRJODZiTjg4ZHdraG5QaHMvK09DRHJhN3ZiRTZuVTNmZGRWZVRYOEw5NktPUDFORFFvSVVMRjdwRExVa3lHQXk2ODg0N0pVbGJ0MjcxT0tlMXo5NFp6eUpKOCtmUDkrakdtekpsaWlUSmJyZnIzbnZ2OVJoajExU3VaNytIMXF4Wkk2ZlRxZm56NTNzRWFKTFVyMTgvM1gzMzNaS2tUejc1cE5HOXZUMlc1d29QRDllWU1XTlVVbEtpa3lkUHVyZnYzcjFiWThhTVVYSnlzckt6czkzYkR4MDZwTk9uVDN0MDFIWFc4N1huOVhSOUFkeGdNSGhzNzltelo5TUQ4TCs4TVE0ZDBkRy9pNXJUM3ZFQUFIZ0huWVJBRUhHRmhGMjFrL0RvMGFPcXFLalF1SEhqV3B4cUJBQUFBQUF1QkVhalVjT0dEZlBZRmhjWHA3Q3dNTlhWMWJYcS9PVGtaSTl0OGZIeE1ocU5xcTJ0YmZLY045NTRRMXUzYnRXVlYxNnBoeDkrdU0wMUh6NThXRjk5OVpXT0h6K3VreWRQdXNNTTErZlo5dFIzNE1BQlNXb3k3T2pmdjc5TUpwT3NWbXViNmpRWURCb3paa3lUKy9idDJ5ZUR3YUF0Vzdab3k1WXRUUjV6NHNTSlJ0dGE4K3lkOFN4R28xRkRodzcxMk9ZSzVJeEdvMUpTVWp6MnVicTF6bjRQNWVibVNwS3V1dXFxSnUvaDZxNzc1cHR2R3UzcmpMRTgxL2p4NDVXVmxhVzllL2NxTVRGUkpTVWxLaXdzMU15Wk0xVmVYcTYzMzM1YjVlWGw2dFdybC9idDJ5ZkpjNHc3Ni9uYTgzcGVlKzIxMnJCaGd4NTg4RUg5K01jLzF2WFhYOS9xMy9OMGRCemFxNk4vRjdXa0krTUJBT2c0ZmdzUEJCSFh0NnU2WWllaDFXcFZUazZPRWhJU05IRGdRSCtYQXdBQUFBQitaelFhRzNYWFNGSm9hS2g3RGJMMm5HODBHbVczMnh0dHQ5bHMrdmpqanlWSk0yZk9WRWhJNnllZ3FxcXEwalBQUEtPY25CeDE2OVpOQXdjT1ZOKytmVFYyN0ZnZFBYcTB5WFVmVzF0ZlZWV1ZUQ2FUb3FLaW1yeDNXK3AwTVpsTU1wbE1UZTV6clZPWmtaSFI3UG11eitldStscjc3SjN4TEUxOXlkWTFyazJOc2VzZVo2K1hWMU5UbzdDd3NHYnJpb21Ka2FRbXcyVnZqbVZ6eG8wYnAxZGVlVVY3OSs3VmpUZmVxTjI3ZDh0Z01HajgrUEVxS1NuUjIyKy9yYXlzTE4xd3d3M2F0Mitmb3FPalBXWW82cXpuYTgvcnVXREJBaVVrSkdqMTZ0VmF2bnk1VnExYXBkdHV1MDJ6WnMwNjcrdmYwWEZvcjQ3K1hkU1Nqb3dIQUtEakNBbUJJTktWcHhzOWNPQ0FyRmFyVWxOVC9WMEtBQUFBQUZ5UXdzTEN0SGp4WWozNzdMTjY4c2tuOWJ2Zi9VNzkrL2R2MWJuTGx5OVhUazZPN3JqakR0MSsrKzBLQ3d1VGRDYUlXck5tVFlmcU1wbE1NcHZOc3Rsczd1dTZORFEwdExuelRtbzh0ZUhaSWlNalZWdGJxMDgvL2JURjQxemE4dXlkOFN6ZUVCRVJvZSsrKzA3MTlmV0tpSWhvdEwrbXBrYlMvNFZwWi9QbVdEWW5NVEZSU1VsSjd2WDRkdS9lclpTVUZQWHMyVk94c2JHS2pvNVdkbmEySmsyYXBKeWNISTBmUDk3amZwMzFmTzE1UFkxR28rYk1tYU5wMDZicDczLy91OTUvLzMyOStlYWJLaTh2MXdNUFBOQ3A0eENJT2pJZUFJQ080K3NZUUJDeFdDd3ltVXhkN3B0VVZWVlZPbno0c0pLVGs1djhCemtBQUFBQXdEZXV2dnBxL2V4blAxTlZWWlVlZmZSUmxaV1Z0ZXE4TDcvODB2M0wvclBEa282dVZ5WkpTVWxKY2pxZDJyOS9mNk45Ky9mdjkraUk4NGJrNUdRNUhBNzNGSlhuMDVabjkvV3p0TmFJRVNNa1NUdDI3R2h5djJ1dHU5R2pSN2ZwdW0wZHk1YU1HemRPRlJVVktpZ28wSjQ5ZTNUNTVaZExPaFBpcGFXbEtUczdXL241K2FxdHJXMDB4V1puUFY5SFhzL0l5RWlscDZkcitmTGxNaGdNMnJScFU2dnUyWkZ4YUVsVDNiNisxTjd4QUFCMFROZEtHb0F1em13MmQ4bDUyZmZ0MnllVHlhUlJvMGI1dXhRQUFBQUF1T0RObURGRFU2Wk1VVWxKaVpZc1dhTHZ2dnZ1dk9lRWhZWEpicmVyb0tEQXZhMnVyazZ2dlBKS2grdVpPSEdpSk9uMTExL1g2ZE9uM2R1cnE2dTljdjF6VFo0OFdaTDA4c3N2cTdTMDFHT2YwK25VenAwN1BjTFR0ank3cjUrbHRhWk5teVpKZXUyMTF4cUZteWRQbnRTcVZhdGtOQm8xZmZyME5sMjNyV1Baa3ZIangwdVNWcTllcmRyYVduYzRKa2xqeDQ1VlpXV2xNak16RlJJU29yRmp4L3JrK2RyemVtWmxaWG44N0pyS3RMa3BUYy9Wa1hGb1RrUkVoQ3dXaTZxcnExdDF2RGQxZER3QUFCM0RkS05BRURHYnpWMXVxdEhpNG1LZE9uVktxYW1wamFibUFBQUFBQUQ0eC8zMzM2OVRwMDVweDQ0ZGV1eXh4N1JzMmJJV3Y3UjY3YlhYS2lNalF3ODk5SkF1di94eWhZV0ZhZmZ1M1JvN2RteUh1OGltVHAycWYvempIOHJQejlmY3VYUDFILy94SCs2QTZiTExMbE5KU1lsN2VRNXZtRGh4b25idDJxWE5temRyN3R5NVNrMU5WVUpDZ21wcmEvWFZWMStwcEtSRUsxZXVWSHg4dktTMlBidXZuNlcxMHRMU2RPZWRkK3FkZDk3UnozLytjNldtcHFwUG56NnFxS2hRVmxhV0dob2F0SERoUWcwZVBMaE4xMjNyV0xia2trc3VVZmZ1M2ZYRkYxK29UNTgrR2pKa2lIdWZLd3pidW5XclJvNGNxUjQ5ZXZqaytkcnplaTVac2tSRGhneFJTa3FLbkU2bmR1L2VMYWZUcVJrelpyVHFuaDBaaCthTUhEbFNXVmxaV3JKa2lYcjM3cTJubjM2NmxTUFFjUjBkRHdCQXg5QkpDQVFSaThYU3BUb0pYVk55UkVWRmFlalFvZjR1QndBQUFBRHd2d3dHZ3g1Ly9IRU5IejVjZVhsNWV1cXBwMlMzMjVzOS9yNzc3dFB0dDkrdTZPaG9iZHUyVGZ2MzcxZDZlcm9XTFZyVTRWckN3c0swYk5reTNYcnJyVElhamZySFAvNmhBd2NPYVByMDZmclAvL3pQRGwrL0tZc1hMOWJpeFlzMWJOZ3c1ZVRrYU9QR2pkcTdkNjhHRFJxa3h4OS9YSU1HRFhJZjI1Wm45OGV6dE5ZZGQ5eWhwVXVYS2kwdFRWOS8vYlUrL2ZSVGZmMzExN3JpaWl1MFlzVUszWERERGUyNmJsdkdzaVdob2FGS1MwdFRYVjJkUi9lY0pNWEZ4V25vMEtHcXE2dlRaWmRkNXJQbmE4L3JlZXV0dDhwc05tdno1czNhc21XTCt2YnRxLy82ci8vUzdObXpXM1hQam81RFV4NTQ0QUVOR3paTVI0OGUxZkhqeDF0OW5qZDBkRHdBQUIxamNQcDd3bWtBclphWm1ha0JBd1lvTlRYVjM2VjR4YkZqeDdScjF5NWRmdm5sR2pCZ2dML0xBUUFBdUNCczM3NWRPM2JzOE1vdjdnRUFBQUFBZ2NWZ01CaGFleXlkaEVDUWNEcWRYYXFUc0tHaFFibTV1WXFMaXlNZ0JBQUFBQUFBQUFEQXh3Z0pnU0JodFZybGREcTdURWg0Nk5BaDFkWFZhY3lZTWY0dUJRQUFBQUFBQUFDQUN3NGhJUkFrTEJhTEpLbGJ0MjUrcnFUanJGYXJEaDQ4cU1URVJDVWtKUGk3SEFBQUFBQUFBQUFBTGppRWhFQ1FNSnZOa3RRbE9nbno4dkprdDlzMWV2Um9mNWNDQUFBQUFBQUFBTUFGaVpBUUNCSmRwWk93cnE1TytmbjVHalJva0dKaVl2eGREZ0FBQUFBQUFBQUFGeVJDUWlCSWRKVk93dHpjWEJrTUJvMGFOY3JmcFFBQUFBQUFBQUFBY01FaUpBU0NoTmxzbHRGb1ZHaG9xTDlMYWJlcXFpb2RPM1pNeWNuSmlveU05SGM1QUFBQUFBQUFBQUJjc0FnSmdTQmhzVmlDdm9zd0p5ZEhKcE5KdzRjUDkzY3BBQUFBQUFBQUFBQmMwQWdKZ1NCaE5wdURlajNDVTZkT3FiaTRXQ05HakpESlpQSjNPUUFBQUFBQUFBQUFYTkFJQ1lFZ0VjeWRoRTZuVS92MzcxZGtaS1F1dXVnaWY1Y0RBQUFBQUFBQUFNQUZqNUFRQ0JMQjNFbFlXRmlveXNwS1hYTEpKVUc5cGlJQUFBQUFBQUFBQUYwRklTRVFKTXhtYzFCMkVqb2NEdVhtNWlvMk5sWURCdzcwZHprQUFBQUFBQUFBQUVDRWhFQlFzTmxzY2pnY1FSa1NIajU4V0xXMXRSbzllclFNQm9PL3l3RUFBQUFBQUFBQUFDSWtCSUtDeFdLUnBLQ2JidFJ1dCt2Z3dZUHEzYnUzK3ZidDYrOXlBQUFBQUFBQUFBREEveUlrQklLQTJXeVdwS0RySkR4OCtMQXNGb3RHang3dDcxSUFBQUFBQUFBQUFNQlpDQW1CSU9BS0NZT3BrN0Nob1VIZmZQT04rdlRwbzdpNE9IK1hBd0FBQUFBQUFBQUF6a0pJQ0FRQjEzU2p3ZFJKV0ZCUUlMUFpySkVqUi9xN0ZBQUFBQUFBQUFBQWNBNUNRaUFJbU0xbWhZU0VLQ3dzek4rbHRJckQ0ZERYWDMrdCtQaDR4Y2ZIKzdzY0FBQUFBQUFBQUFCd0RrSkNJQWhZTEphZzZpSThkdXlZNnVycTZDSUVBQUFBQUFBQUFDQkFFUklDUWNCc05nZk5lb1JPcDFONWVYbnEyYk9uK3ZUcDQrOXlBQUFBQUFBQUFBQkFFd2dKZ1NCZ05wdURwcE93c0xCUXAwK2Zwb3NRQUFBQUFBQUFBSUFBUmtnSUJBR0x4UklVbllST3AxTUhEeDVVVEV5TUVoTVQvVjBPQUFBQUFBQUFBQUJvQmlFaEVBU0NaVTNDb3FJaTFkVFVhTVNJRVRJWURQNHVCd0FBQUFBQUFBQUFOSU9RRUFod0RvZEROcHN0S0RvSkR4NDhxS2lvS0EwWU1NRGZwUUFBQUFBQUFBQUFnQllRRWdJQnptS3hTRkxBaDRURnhjV3FyS3lraXhBQUFBQUFBQUFBZ0NCQVNBZ0VPS3ZWS2treW1VeCtycVJsQnc4ZVZHUmtwQVlPSE9qdlVnQUFBQUFBQUFBQXdIa1FFZ0lCTGhnNkNVdExTMVZXVnFiaHc0Y3JKSVMvVmdBQUFBQUFBQUFBQ0hUOE5oOEljTUVRRWg0OGVGRGg0ZUVhUEhpd3Ywc0JBQUFBQUFBQUFBQ3RRRWdJQkxoQUR3a3JLaXBVVWxLaWxKUVVoWWFHK3JzY0FBQUFBQUFBQUFEUUNvU0VRSUN6V3EwS0NRbVIwV2owZHlsTk9uandvRXdtazRZT0hlcnZVZ0FBQUFBQUFBQUFRQ3NSRWdJQnptS3hCR3dYWVZWVmxZcUtpblR4eFJjSGJJZ0pBQUFBQUFBQUFBQWFJeVFFQXB6RllwSEpaUEozR1UzNit1dXZGUllXcHVUa1pIK1hBZ0FBQUFBQUFBQUEyb0NRRUFod2dkcEpXRjlmcjhMQ1FnMGRPbFJoQWFVYW5BQUFJQUJKUkVGVVlXSCtMZ2NBQUFBQUFBQUFBTFFCSVNFUTRLeFdhMENHaEVlT0hKRWtYWFRSUlg2dUJBQUFBQUFBQUFBQXRCVWhJUkRnQXJHVDBPRnc2UERodytyWHI1KzZkKy91NzNJQUFBQUFBQUFBQUVBYkVSSUNBUzRRMXlRc0xDeVV4V0xSc0dIRC9GMEtBQUFBQUFBQUFBQm9CMEpDSUlEWjdYWTVISTZBNnlUTXo4OVhURXlNRWhJUy9GMEtBQUFBQUFBQUFBQm9CNk8vQ3dEUVBJdkZJa2tCRlJLV2xaV3BzckpTWThlTzlYY3BBQUFBQ0RKMWRYVmF0MjZkdG0zYnB1UEhqOHRxdFNveU1sSkpTVW02OTk1N05YTGt5RWJIUjBaRytxWFdMNzc0UXA5Kytxbnk4dkwwM1hmZktUSXlVaU5Hak5ETW1UTjE2YVdYK3FVbUFBQUFBUEFtUWtJZ2dBVmlTSmlmbnkrVHlhU0JBd2Y2dXhRQUFBQUVrVk9uVHVtUlJ4N1J5Wk1uTldUSUVFMmNPRkVHZzBIRnhjWEt6YzNWc1dQSFBFTEN4WXNYNjlDaFExcTNicDFmNnYyZi8va2ZtVXdtcGFXbEtUdzhYTjkrKzYxMjdkcWxMNy84VWs4ODhZU3V2dnBxdjlRRkFBQUFBTjVDU0FnRU1GZElHQ2hyRXRiVjFlbkVpUk5LU1VsUmFHaW92OHNCQUFCQUVIbjExVmQxOHVSSjNYUFBQWm94WTRiSHZwcWFHbFZYVjN0czI3dDNyOExEdzMxWm9vY25ubmhDbzBhTjh0aTJjZU5HL2ZhM3Y5Vzc3NzVMU0FnQUFBQWc2TEVtSVJEQXJGYXJwTURwSkR4OCtMQWs2YUtMTHZKekpRQUFBQWcyMmRuWk1ocU5tajU5ZXFOOTBkSFJTa3BLOGtOVnpUczNJSlNrNjY2N1RwSlVYbDd1NjNJQUFBQUF3T3ZvSkFRQ1dDQjFFalkwTk9qSWtTTWFNR0NBMzlhRkFRQUFRUEF5R0F5eTIrMHFMaTVXWW1KaXM4ZE5talRKL1dlejJleitlZlBtelI3SDVlWGw2ZjMzMzFkdWJxN01aclA2OXUycmE2NjVSck5uejI3MEpidEpreVlwUER4Y0dSa1ordmpqajVXWm1hbWlvaUxGeE1Ub2lpdXUwTjEzMzYyb3FLanpQc09KRXlja1NTa3BLYTErYmdBQUFBQUlWSFFTQWdITVlySElhRFFHeE5TZTMzNzdyYXhXcTVLVGsvMWRDZ0FBQUlMUWhBa1RKSjJaeGpNL1A3L1o0OUxUMDVXZW5pNUpNaHFOSGorN2JOeTRVUTg5OUpDeXM3T1ZtcHFxNjYrL1hnYURRZSs5OTU0ZWZmUlIyZTMySnEvOTZxdXY2bzkvL0tPR0RoMnE2NjY3VGlFaEljck16TlNpUll2Y3MzaWN5K2wwcXJxNld2LzYxNy8wMUZOUEtTWW1SdmZjYzA5N2hnQUFBQUFBQWdxZGhFQUFzMWdzQVRQVmFINSt2bnIyN0tuNCtIaC9sd0lBQUlBZ2RPKzk5NnFnb0VDSER4L1cvZmZmcngvODRBZWFNMmRPbzJsR0Z5eFlJRW5LeU1pUTBXaDAvK3h5Nk5BaExWKytYSW1KaVhyaGhSZlV1M2R2U1dmQ3ZCZGZmRkdiTm0xU1JrYUdwazJiNW5HZXhXSlJkbmEyM25yckxjWEZ4VWs2MDZtNFpNa1NIVGh3UU92V3JkT3NXYk04enBrNmRhcHFhMnNsbmVtRXZPcXFxN1Jnd1FMRnhzWjZiMkFBQUFBQXdFL29KQVFDbU5WcURZaVFzTFMwVk5YVjFSbzJiSmkvU3dFQUFFQ1Fpb21KMGNzdnY2eWYvT1FuTXBsTSt2enp6elZ2M2p5dFdMRkNack81MWRmNTZLT1AxTkRRb0lVTEY3b0RRdWxNaUhmbm5YZEtrclp1M2Ryb1BLZlRxUVVMRnJnRFFra0tEdy9YL1BuekpVbGJ0bXhwZE01Tk45Mms5UFIwWFhmZGRVcE9UdGEvL3ZVdjNYUFBQWTJtUGdVQUFBQ0FZRVFuSVJEQUxCWkxRS3hIbUorZnIyN2R1alg2bGpjQUFBRFFGaWFUU1hQbnpsVjZlcm8rL1BCRFpXWm1LaU1qUTdtNXVYcnh4UmZWbzBlUDgxNWozNzU5TWhnTTJySmxTNVBCbnZSL2F3ZWVMU1FrUkdQR2pHbTBmZmp3NFRJWUREcCsvSGlqZmE0QTBlWDQ4ZU42K3VtbjljSUxMeWcwTkZUWFhudnRlZXNGQUFBQWdFQkZTQWdFTUl2Rm91N2R1L3UxaHRyYVdoVVZGV25FaUJFS0NhSDVHQUFBQUIwWEZ4ZW4rKzY3VDFPbVRORlRUejJsSTBlTzZBOS8rSU1lZWVTUjg1NWJYVjB0cDlPcGpJeU1abyt4V0N5TnRwbE1waWIvUFJzYUdxclEwRkRaYkxiejNudkFnQUY2NUpGSDlNQUREK2pERHo4a0pBUUFBQUFRMUFnSmdRQVdDR3NTSGo1OFdKSjAwVVVYK2JVT0FBQUFkRDM5K3ZYVGswOCtxYmx6NTJyYnRtMnRDZ2tqSXlOVlcxdXJUei85VkFhRG9kWDNjamdjVFc2dnJxNlczVzVYUWtKQ3E2N2orbmR4V1ZsWnErOE5BQUFBQUlHSXRpQWdRRG1kVHIrdlNXaTMyM1hreUJFbEpTVXBQRHpjYjNVQUFBQ2c2K3JYcjU5Q1EwT2JEUEdjVG1lamJjbkp5WEk0SE1yTnpXM1RmYXhXYTVOVGl1N2N1Vk9TTkdMRWlGWmQ1OWl4WTVLa3hNVEVOdDBmQUFBQUFBSU5JU0VRb0t4V3F5VDVkVTNDd3NKQzJXdzJKU2NuKzYwR0FBQUFkQTByVnF4UVJVVkZvKzBiTm14UVEwT0RSbzhlN2JFOUlpSkNGb3RGMWRYVkh0c25UNTRzU1hyNTVaZFZXbHJxc2MvcGRHcm56cDNOZHZtdFdMSENZeXJTa3BJU3ZmWFdXNUtrbTIrKzJiMTk2OWF0T25EZ1FLUHpLeW9xOUp2Zi9FYVNkTk5OTnpYN3JBQUFBQUFRREpodUZBaFFybDllK0xPVHNLQ2dRTEd4c2VyVnE1ZmZhZ0FBQUVEWGtKR1JvVTgrK1VRcEtTbEtTa3BTU0VpSUNnb0tsSmVYcDVpWUdOMXp6ejBleDQ4Y09WSlpXVmxhc21TSmV2ZnVyYWVmZmxxU05ISGlSTzNhdFV1Yk4yL1czTGx6bFpxYXFvU0VCTlhXMXVxcnI3NVNTVW1KVnE1Y3FmajRlSS9yZGV2V1RmWDE5Wm83ZDY3UzB0SmtOcHUxYTljdTFkZlhhK3JVcVVwTlRYVWZlL1RvVWYzcVY3OVNVbEtTTHI3NFlrVkVST2pVcVZQYXUzZXZyRmFyMHRQVDlhTWYvYWp6QncwQUFBQUFPaEVoSVJDZ1hKMkUvZ29KYTJwcVZGNWU3dkhMRWdBQUFLQzk3ci8vZnUzY3VWTUZCUVg2K3V1dlpUUWFsWmlZcU50dXUwM1RwMDlYWEZ5Y3gvRVBQUENBbm52dU9SVVVGTGovYmV5eWVQRmlYWHJwcGRxd1lZTnljbkprc1ZnVUhSMnRZY09HYWQ2OGVSbzBhRkNqK3hzTUJqMzMzSE5hdVhLbHRtM2JKclBacklFREJ5bzlQVjAzM25pang3RVRKMDdVcVZPbmxKT1RvNjFidDhyaGNDZzJObGFYWFhhWmJyNzVacVdscFhsL2dBQUFBQURBeHd6T3BoWjVBT0IzSjA2YzBQYnQyL1hESC81UTBkSFJQci8vL3YzN2xaK2ZyMXR1dWNXdlU1NENBQURBdTdadjM2NGRPM1pvMGFKRi9pN0ZaeVpObXFUdzhIQmxabWI2dXhRQUFBQUE2RlFHZzhIUTJtTlpreEFJVVA2Y2J0VGhjT2pvMGFQcTM3OC9BU0VBQUVBWDQvcThlRzUzSGdBQUFBRGd3a0pJQ0FRb1Ywam9qNUR1NU1tVHNsZ3NHakpraU0vdkRRQUFnTTRWRXhNalNTb3RMZlZ6SlFBQUFBQUFmeUlrQkFLVTFXcVZ5V1JTR3pxRHZhYWdvRUNSa1pIcTNidTN6KzhOQUFDQXpqVmt5QkNGaElTb29LREEzNlVBQUFBQUFQeUlrQkFJVUJhTHhTOVRqZGJYMTZ1NHVGaURCdy8yUzBBSkFBQ0F6aFVSRWFGeDQ4YnB5eSsvMUtsVHAveGREZ0FBQUFEQVR3Z0pnUURscjVEdzJMRmpjanFkR2p4NHNNL3ZEUUFBQU44WVAzNjhFaElTdEdiTkduM3p6VGYrTHFmVGJkNjhXWm1abWY0dUF3QUFBQUFDaXRIZkJRQm9tc1ZpVVdSa3BNL3ZXMUJRb042OWU2dDc5KzQrdnpjQUFBQjhJeVFrUk5PblQ5ZG5uMzJtek14TXhjWEZxVStmUG9xSmlUbnZiQkpKU1VsS1NrcnlVYVVBQUFBQWdNNUNTQWdFS0t2VnF0allXSi9lczZ5c1RLZFBuOWFvVWFOOGVsOEFBQUQ0WGtSRWhHNisrV2FscEtSby8vNzlPblRva0d3Mlc2dk9KU1FFQUFBQWdPQkhTQWdFS0t2VktwUEo1Tk43RmhRVUtDd3NUUDM3OS9mcGZRRUFBT0EvdzRZTjA3Qmh3L3hkQmdBQUFBREF4MWlURUFoQVRxZFROcHZOcHlHaHpXWlRZV0doQmc0Y3FORFFVSi9kRndBQUFBQUFBQUFBK0I0aElSQ0FyRmFySlBrMEpDd3NMRlJEUTRPR0RCbmlzM3NDQUFBQUFBQUFBQUQvSUNRRUFwQS9Rc0tqUjQ4cU5qWldQWHYyOU5rOUFRQUFBQUFBQUFDQWZ4QVNBZ0hJMXlGaFRVMk55c3ZMNlNJRUFBQUFBQUFBQU9BQ1FVZ0lCQ0JmaDRRRkJRVUtDUW5Sd0lFRGZYSS9BQUFBQUFBQUFBRGdYNFNFUUFEeVpVam9jRGgwN05neDllL2YzNmZUbXdJQUFBQUFBQUFBQVA4aEpBUUNrQzlEd3VMaVlsa3NGZzBlUExqVDd3VUFBQUFBQUFBQUFBSURJU0VRZ0t4V3EwSkNRbVEwR2p2OVhvV0ZoUW9QRDFlZlBuMDYvVjRBQUFCQXNKczBhWkp1dWVXV1RyL1B3b1VMOWNRVFQzVDZmWEJoOHRYN0dBQUFBSUd0OHhNSUFHMW10Vm9WRmhiVzZmZHBhR2hRVVZHUkJnOGVMSVBCME9uM0F3QUFBS1F6VTk3Lzg1Ly8xRC8vK1U5OTg4MDNxcXFxa3NGZ1VIUjB0QVlQSHF6WnMyY3JOVFhWMzJYNjFhbFRwOVM5ZTNlLzNmK0xMNzdRNnRXcmRmandZVFUwTkdqdzRNR2FQbjI2cnJ2dXVnNWRkOUtrU1FvUEQxZG1acVpYamdNQUFBRFFmb1NFUUFDeVdxMCttV3EwcUtoSWRydGRTVWxKblg0dkFBQUFRSktPSFR1bS8vN3YvMVpCUVlIQ3c4TTFhdFFvOWU3ZFd3NkhRMFZGUmRxL2Y3OUdqUnAxd1llRXI3Lyt1a0pDL0RQNXo4YU5HL1hiMy81VzNicDEwNFFKRXlTZENRMlhMbDJxMDZkUGE4cVVLWDZwQ3dBQUFJQjNFUklDQWNoWElXRmhZYUVpSXlQVnExZXZUcjhYQUFBQWNQVG9VZjNpRjc5UWJXMnRici85ZHMyZVBWdVJrWkVleDlUVzFxcTB0TlJQRlFhT2M4ZkZsLzcwcHo5SmtwWXVYYXBMTHJsRWtyUi8vMzR0V3JSSWE5ZXVKU1FFQUFBQXVnaENRaUFBV2ExV2RldldyVlB2WWJQWmRQTGtTUTBiTm95cFJnRUFBTkRwN0hhN25ubm1HWjArZlZxTEZ5L1dEVGZjME9SeDNidDM5K3MwbTVBcUt5dGxOQnJkQWFFa0RSOCtYSkpVWDE4djZjem5pWTgrK2tpUmtaRzY5ZFpiL1ZJbldxK2hvVUdob2FIK0xnTUFBQUFCaHBBUUNFQldxMVU5ZXZUbzFIdWNPSEZDRG9lRHFVWUJBQURnRTU5OTlwa0tDd3QxeFJWWE5Cc1F0aVF2TDA5cjE2NVZUazZPcXFxcUZCRVJvWXN2dmxqcDZlbnVLVEhQNWxyVDd1T1BQOVlISDN5Z2pSczNxcUtpUW4zNzl0WHR0OS9lWkEzZmZQT05QdnJvSStYazVLaTZ1bHBSVVZINjN2ZStwLy8zLy81Zmk3VzF0SDdlTGJmY0lyUFpyTTJiTjN0cy8venp6N1YrL1hvZFBueFlCb05CQXdZTTBMeDU4NVNXbHRiaU5YMHhEaU5Hak5DK2ZmdVVrNU9qMGFOSFM1SSsrZVFUU2RLVlYxNHBTUW9MQzlONzc3MG5TVDRQQ1RzeUJuLys4NS8xdDcvOVRhV2xwZXJmdjcvbXpwMnJLNis4VXRYVjFWcTFhcFcyYjkrdTJ0cGFEUmd3UUxmZmZydXV2ZmJhSnUvLy92dnZLemMzVjJheldYMzc5dFUxMTF5ajJiTm51Ny9zK2RKTEwybkRoZzFhc21TSnh6cU9Gb3RGdDk1NnE1eE9wOWF1WGF1SWlBajN2clZyMStyM3YvKzlIbjc0WWQxMDAwMGRmdDdWcTFkcnhZb1YrdGUvL3FYNit2cEc3OEZ6RlJVVjZjRUhIMVIxZGJVV0xWcWtILzNvUitkL01RQUFBQkRVQ0FtQkFPU0w2VVlMQ3dzVkZSV2xuajE3ZHVwOUFBQUFBRW42NXovL0tlbE1hTlpXNjlldjF5dXZ2Q0tEd2FEVTFGU05HemRPNWVYbHlzN09WbFpXbG1iTm1xVjU4K1kxZWU1dmZ2TWI3ZCsvWDJscGFTb3BLVkYyZHJhV0xWdW1xS2dvajREbDAwOC8xVXN2dlNTbjA2bnZmZTk3NnQrL3YwcExTN1Y5Ky9aMlBXOUwvdnpuUDJ2VnFsV0tqbzdXMVZkZkxVazZjT0NBOHZQejNTRmhVM3d4RHBMMHdBTVA2T0dISDlhdmZ2VXJ6WnMzVDluWjJmcjg4ODkxK2VXWDY1NTc3bkVmNTNBNEZCWVc1b1VSYWIyT2pNRUxMN3lnL1B4OHBhYW1xckN3VURrNU9Ycm1tV2YwNUpOUGF0V3FWYkxaYkpvd1lZSk9uVHFsckt3cy9mclh2MVpVVkpRdXUrd3k5elUyYnR5bzMvM3Vkd29MQzlPNGNlUFV2WHQzSFRod1FPKzk5NTcyN05takYxOThVVWFqVWVQR2pkT0dEUnUwWjg4ZWo1QnczNzU5c3Rsc2tzNU00VHB1M0RqM3ZyMTc5MHFTeC8wNjhyd3Z2L3l5OXUvZnI0a1RKNnFrcEtURmNhMnBxZEZqanoybTZ1cHF6WjgvbjRBUUFBRGdBa0ZJQ0FRWXA5TXBtODNXcVNHaHhXSlJTVW1KZThvZ0FBQUFvTE1kT25SSWtqUnk1TWcyblhmdzRFRzk4c29yaW9xSzB0S2xTM1h4eFJlNzl4VVZGV25Sb2tYNjhNTVBsWnFhMmloZ001dk5LaTR1MXFwVnE5d2RYbSsrK2FZKytPQURyVnUzemgyT0hUbHlSTXVYTDFkNGVMaWVmZlpaZC9lY3BQT0dLKzJ4WnMwYUdRd0d2ZmJhYTBwSVNIQnZyNnlzYlBZY1g0eURTMkppb243MG94L3BMMy81aTVZdFd5WkordWxQZjZvNWMrYTRqemw5K3JRY0RvZjY5ZXZYNXVlMzIrMWFzV0pGbTgvcjZCalUxTlRvOWRkZmw5RjQ1bGNocjcvK3VsYXZYcTFubjMxV0tTa3Bldjc1NTkzajgrNjc3K3FkZDk3Uit2WHIzYUhkb1VPSHRIejVjaVVtSnVxRkYxNVE3OTY5SlozNURQZmlpeTlxMDZaTnlzakkwTFJwMC9UOTczOWZZV0ZoN3VEUFpmZnUzWXFLaXBMTlpsTldWcFk3SkhRNm5jckp5ZEhRb1VQZDc0bU9QSy9GWXRHeFk4ZjB4aHR2S0R3OHZNVnh0VnF0K3VVdmY2a1RKMDVvMXF4WnV1MjIyMXIzZ2dBQUFDRG9oZmk3QUFDZTdIYTduRTVucDRhRXg0OGZsOVBwMU1DQkF6dnRIZ0FBQU1EWmFtcHFGQllXNWpHOVltdXNXYk5HVHFkVDgrZlA5d2hKSktsZnYzNjYrKzY3SmYzZmRKam51dSsrK3p6VyswNVBUNWYwZjZHbDZ4NTJ1MTEzM1hXWFIwQW9TWDM2OUdsVHZhMWhzVmdrcWRIYTRDM044dUdMY1pDa1BYdjI2SzY3N2xKbVpxYlMwOVAxMEVNUGFkQ2dRWHI3N2JmMTJtdXZ5ZWwwU3BLT0hUc21TUm96WnN4NW4vZGNkcnRkR1JrWkxmN1hHV013Zi81OGQwQW9TVk9tVEhIWGMrKzk5M3FNajJzYTFpTkhqcmkzZmZUUlIycG9hTkRDaFF2ZEFhRjA1blc4ODg0N0pVbGJ0MjZWSklXSGgydk1tREVxS1NuUnlaTW4zY2Z1M3IxYlk4YU1VWEp5c3JLenM5M2JEeDA2cE5PblQzdDBGbmJrZVoxT3ArNjY2Njd6Qm9ST3AxUFBQLys4RGh3NG9CdHZ2TEhacmtRQUFBQjBUWFFTQWdIR2FyVktVcWVHaElXRmhZcUppVkYwZEhTbjNRTUFBQUE0VzNoNHVPcnE2dFRRMEtEUTBOQlduNWVibXl0SnV1cXFxNXJjNytxZyt1YWJieHJ0TXhxTlNrNU85dGdXSHg4dm85R28ydHBhOTdaOSsvWkprbjd3Z3grMHVxNk91UGJhYTdWaHd3WTkrT0NEK3ZHUGY2enJyNy8rdkdHT0w4Ymh3SUVEZXV5eHg5UzdkMit0WExuUzNTVTRlZkprL2VsUGY5STc3N3lqK3ZwNi9lSVh2OUNlUFhza3RXL01tbHUvOFd5VEprMXF0SzJqWXpCMDZGQ1BiYTZnejJnMEtpVWx4V09mcTV1dnJxN092VzNmdm4weUdBemFzbVdMdG16WjBtUU5KMDZjY1A5NS9Qanh5c3JLMHQ2OWU1V1ltS2lTa2hJVkZoWnE1c3laS2k4djE5dHZ2NjN5OG5MMTZ0WEwvUjQ4T3lUc3lQTWFESVpXQmJodnZQR0d0bTdkcWl1dnZGSVBQL3p3ZVk4SEFBQkExMEluSVJCZ09qc2tySyt2VjJscHFaS1NranJsK2dBQUFFQlRYQjE1WjNkbXRZYXJBekVxS3FySi9URXhNWkxrRVhhNUdJM0dSdDE2cnUydWpqaEpxcWlvVUZoWW1QdGFuVzNCZ2dYNjZVOS9xdHJhV2kxZnZseTMzMzY3UHZqZ0F6a2NqbWJQOGNVNHJGcTFTbmE3WFk4ODhvakhOS0loSVNHNjQ0NDdkTjk5OTJuRGhnM0t6TXpVcGsyYk5HclVLSTBhTmFyVno5MVJIUjJEYzduR3BLbnhDUWs1OCt1U3MxK1Q2dXBxT1ozT0Zyc2ZYVjJpMHY4RmZxNHBSM2Z2M2kyRHdhRHg0OGRyN05peGtxU3NyQ3hKWndMSTZPaG9qK2w0Ty9LOEpwUHB2SjhwYlRhYlB2NzRZMG5TekprejNjOE1BQUNBQ3dlZGhFQ0E2ZXlRc0xDd1VKSUlDUUVBQU9CVDMvLys5MVZRVUtEUFB2dE13NFlOYS9WNUVSRVIrdTY3NzFSZlg5L2tWS1UxTlRXUzFLR0F6MlF5cWE2dVRoYUx4V1BLeWRZeUdBeHFhR2hvY3AvZGJtKzB6V2cwYXM2Y09abzJiWnIrL3ZlLzYvMzMzOWViYjc2cDh2SnlQZkRBQTAxZXh4ZmprSmVYSjBrYU1XSkVrL3VuVFp1bWdvSUNyVml4UWdhRFFZOC8vbmk3NzlVZXZoaURsa1JHUnFxMnRsYWZmdnBwazZIcnVSSVRFNVdVbE9RUkVxYWtwS2huejU2S2pZMVZkSFMwc3JPek5XblNKT1hrNUdqOCtQRWUxKzNJODdhbXZyQ3dNQzFldkZqUFB2dXNubnp5U2YzdWQ3OVQvLzc5ejNzZUFBQUF1ZzYrSmdZRUdGK0VoRDE3OW16MjI2Z0FBQUJBWjVneVpZcENRME8xZnYxNmR4alZHcTdBYXNlT0hVM3VkNjNyZHU1YWdtM2hXdTl0NTg2ZDdUby9LaXBLTnB0TkZSVVZIdHVQSGozYVpFam9FaGtacWZUMGRDMWZ2bHdHZzBHYk5tMXE5bGhmaklOcnl0T2lvcUptajVrNmRhcWtNNkh2dVZOMGRqWmZqRUZMa3BPVDVYQTQzTk9BdHNhNGNlTlVVVkdoZ29JQzdkbXpSNWRmZnJta015RmVXbHFhc3JPemxaK2ZyOXJhV28rcFJpWGZQTy9WVjErdG4vM3NaNnFxcXRLamp6NnFzckt5ZGw4TEFBQUF3WWVRRUFnd25Sa1MxdGJXcXFLaVFnTUhEdlQ2dFFFQUFJQ1dKQ1ltYXQ2OGViTGI3WHIwMFVmMTJXZWZlVXgxNlZKYVdxcURCdys2ZjU0MmJab2s2YlhYWG1zMFZlbkpreWUxYXRVcUdZMUdUWjgrdmQyMTNYenp6ZTU3SEQ5KzNHUGYwYU5IejN1K0syUjBUZDBvbmVrZ1hMbHlaWlBIdTZhWWRISDkyNytsendDK0dJZkxMcnRNa3JSczJUS1ZscFo2N0t1cnE5TmYvdklYTFZxMFNKR1JrZHE5ZTdmZWZ2dnRKbC9EenVLTE1Xako1TW1USlVrdnYveHlvL0Z4T3AzYXVYTm5vNUJ0L1BqeGtxVFZxMWVydHJiV0hSSkswdGl4WTFWWldhbk16RXlGaElTNHB5QjE4ZFh6enBneFExT21URkZKU1ltV0xGbWk3Nzc3cmtQWEF3QUFRUEJndWxFZ3dMaEN3ckN3TUs5Zis5dHZ2NVVrRFJnd3dPdlhCZ0FBQU01bnhvd1prcVEzM25oRFM1Y3UxY3FWS3pWcTFDaEZSMGVydnI1ZXg0NGQwK0hEaHpWbnpoeDNGMVZhV3BydXZQTk92ZlBPTy9yNXozK3UxTlJVOWVuVFJ4VVZGY3JLeWxKRFE0TVdMbHlvd1lNSHQ3dXVhNjY1UnRuWjJkcXdZWVBtejUrdnNXUEhxbGV2WGpweDRvVDI3ZHZYWW9lZmRDYk15Y3JLMGdjZmZLQ0RCdytxWDc5KzJyOS92d1lNR0tEdzhIQ1p6V2FQNDVjc1dhSWhRNFlvSlNWRlRxZFR1M2Z2bHRQcGRJOVBVM3d4RHZQbno5ZFhYMzJsdkx3ODNYSEhIVXBPVGxhUEhqMVVYVjJ0Z29JQzJlMTJqUjA3Vm84KytxaFdyRmloOTk1N1QzLzcyOStVbEpTa29xSWl2ZnZ1dSsyK2QydjRZZ3hhTW5IaVJPM2F0VXViTjIvVzNMbHpsWnFhcW9TRUJOWFcxdXFycjc1U1NVbUpWcTVjcWZqNGVQYzVsMXh5aWJwMzc2NHZ2dmhDZmZyMDBaQWhROXo3WEtIZzFxMWJOWExrU1BYbzBjTnZ6M3YvL2ZmcjFLbFQyckZqaHg1NzdERXRXN2JNM1ZrS0FBQ0Fyb3VRRUFnd1ZxdFZKcE9wVld0SXRGVmhZYUhpNCtNVkdSbnA5V3NEQUFBQXJURmp4Z3hObURCQjY5ZXZWM1oydG5idjNpMnoyYXlJaUFqMTY5ZFBVNmRPMWJYWFh1dHh6aDEzM0tHUkkwZHE3ZHExT25qd29QYnMyYU9ZbUJoZGNjVVZtamx6WnB2V09Hek9MMzd4QzQwZVBWcC8vZXRmdFhmdlh0bnRkaVVtSnVvblAvbkplYys5N0xMTDlQampqK3Y5OTk5WGJtNnV2djMyVzAyY09GRjMzMzEzazhIZnJiZmVxbi8vKzkvYXZIbXp3c0xDZE5GRkYrbG5QL3RabytjK1YyZVBRNjlldmZUYWE2OXA5ZXJWMnI1OXU0NGVQU3FiemFhNHVEaE5tREJCUC96aEQ5M2Robzg5OXBqNjkrK3ZUWnMyYWYvKy9UNWI4OXdYNzRXV0xGNjhXSmRlZXFrMmJOaWduSndjV1N3V1JVZEhhOWl3WVpvM2I1NEdEUnJrY1h4b2FLalMwdEswZGV0VzNYREREUjc3NHVMaU5IVG9VQjA1Y3NROXJ1ZnkxZk82MXBoODVKRkhsSmVYcDZlZWVrcExseTcxeXJVQkFBQVF1QXhPWDg0TkF1Qzh2dnp5UzVXVmxlbkdHMi8wNm5WcmFtcjB0Ny85VGFtcHFVcE9UdmJxdFFFQUFBQUFBQUFBZ1A4WjJ0Q0J4SnFFUUlCeGRSSjZtMnR0RmFZYUJRQUFBQUFBQUFBQWhJUkFnT21za0xDb3FFaTlldlZpWFFrQUFBQUFBQUFBQUVCSUNBU2F6Z2dKNit2clZWbFpxWDc5K25uMXVnQUFBQUFBQUFBQUlEZ1JFZ0lCcGpOQ3dxS2lJa2xTLy83OXZYcGRBQUFBQUFBQUFBQVFuQWdKZ1FCanRWb1ZGaGJtMVdzV0ZSV3BSNDhlNnRHamgxZXZDd0FBQUFBQUFBQUFnaE1oSVJCQTdIYTdIQTZIVnpzSjdYYTdUcDA2eFZTakFBQUFBQUFBQUFEQWpaQVFDQ0JXcTFXU3ZCb1NGaGNYeStGd0VCSUNBQUFBQUFBQUFBQTNRa0lnZ0hSR1NIaml4QWwxNjlaTnZYcjE4dG8xQVFBQUFBQUFBQUJBY0NNa0JBS0l0ME5DaDhPaGt5ZFBLakV4VVFhRHdTdlhCQUFBQUFBQUFBQUF3WStRRUFnZ05wdE5rdmRDd3JLeU10bHNOcVlhQlFBQUFBQUFBQUFBSGdnSmdRRGlDZ25Ed3NLOGNyMmlvaUtGaG9hcVQ1OCtYcmtlQUFBQUFBQUFBQURvR2dnSmdRRGltbTdVbXlGaDc5NjlaVFFhdlhJOUFBQUFBQUFBQUFEUU5SQVNBZ0hFWnJQSllEQjRKZFNycnE1V2JXMnQrdmZ2NzRYS0FBQUFBQUFBQUFCQVYwSklDQVFRbTgzbTFTNUNTVXBNVFBUSzlRQUFBQUFBQUFBQVFOZEJTQWdFRUcrR2hDZE9uRkN2WHIwVUhoN3VsZXNCQUFBQUFBQUFBSUN1ZzVBUUNDQldxMVVtazZuRDE2bXZyMWRsWmFYNjlldm5oYW9BQUFBQUFBQUFBRUJYUTBnSUJCQnZkUks2cGhvbEpBUUFBQUFBQUFBQUFFMGhKQVFDaUxkQ3dwTW5UeW9xS2tyUjBkRmVxQW9BQUFBQUFBQUFBSFExaElSQUFQRkdTT2h3T0hUcTFDa2xKaVo2cVNvQUFBQUFBQUFBQU5EVkVCSUNBY1FiYXhLV2xaV3BvYUZCZmZyMDhWSlZBQUFBQUFBQUFBQ2dxeUVrQkFLRTArbjBTaWRoY1hHeFFrSkNsSkNRNEtYS0FBQUFBQUFBQUFCQVYwTklDQVFJdTkwdVNSME9DVXRLU2hRZkh5K2owZWlOc2dBQUFBQUFBQUFBUUJkRVNBZ0VDSnZOSnFsaklhSFpiRlpWVlJWVGpRSUFBQUFBQUFBQWdCWVJFZ0lCd2hzaFlVbEppU1NwYjkrK1hxa0pBQUFBQUFBQUFBQjBUWVNFUUlDd1dxMlNKSlBKMU81cmxKU1VxRnUzYm9xSmlmRldXUUFBQUFBQUFBQUFvQXNpSkFRQ1JFYzdDWjFPcDBwS1N0U25UeDhaREFadmxnWUFBQUFBQUFBQUFMb1lRa0lnUUhRMEpLeXVycGJaYkdhcVVRQUFBQUFBQUFBQWNGNkVoRUNBNkdoSTZGcVBzRStmUGw2ckNRQUFBQUFBQUFBQWRFMkVoRUNBY0sxSjJONlFzTGk0V0RFeE1Rb1BEL2RtV1FBQUFBQUFBQUFBb0FzaUpBUUNoTTFtazlGb2JOZDZnbmE3WFdWbFpVdzFDZ0FBQUFBQUFBQUFXb1dRRUFnUU5wdE5KcE9wWGVlV2xaWEo0WEF3MVNnQUFBQUFBQUFBQUdnVlFrSWdRTmhzdGc1Tk5Sb2FHcXI0K0hndlZ3VUFBQUFBQUFBQUFMb2lRa0lnUUZpdDFuYUhoQ1VsSlVwSVNGQm9hS2lYcXdJQUFBQUFBQUFBQUYwUklTRVFJTnJiU1ZoWFY2ZWFtaHJXSXdRQUFBQUFBQUFBQUsxR1NBZ0VpUGF1U1ZoU1VpSkpyRWNJQUFBQUFBQUFBQUJhalpBUUNCRHQ3U1FzTFMxVmVIaTRvcU9qTzZFcUFBQUFBQUFBQUFEUUZSRVNBZ0dpdldzU2xwYVdLaUVob1JNcUFnQUFBQUFBQUFBQVhSVWhJUkFBN0hhN25FNW5tMFBDMnRwYTFkWFZFUklDQUFBQUFBQUFBSUEySVNRRUFvRE5acE9rTm9lRXBhV2xra1JJQ0FBQUFBQUFBQUFBMm9TUUVBZ0FycERRWkRLMTZieXlzakoxNjlhTjlRZ0JBQUFBQUFBQUFFQ2JFQklDQWFBam5ZVHg4ZkdkVVJJQUFBQUFBQUFBQU9qQ0NBbUJBT0FLQ1kxR1k2dTh4NDJzQUFBZ0FFbEVRVlRQcWErdjErblRwNWxxRkFBQUFBQUFBQUFBdEJraElSQUE3SGE3cExaMUVySWVJUUFBQUFBQUFBQUFhQzlDUWlBQXRHZTYwZExTVXBsTUpzWEV4SFJXV1FBQUFBQUFBQUFBb0lzaUpBUUNRSHVtRzNXdFIyZ3dHRHFyTEFBQUFBQUFBQUFBMEVVUkVnSUJ3RFhkYUd0RFFyUFpyTysrKzQ2cFJnRUFBQUFBQUFBQVFMc1FFZ0lCd0dhenlXZzB0cm9ya1BVSUFRQUFBQUFBQUFCQVJ4QVNBZ0hBYnJlM2VUMUNvOUdvMk5qWVRxd0tBQUFBQUFBQUFBQjBWWVNFUUFDdzJXeHREZ2xaanhBQUFBQUFBQUFBQUxRWElTRVFBRnpUamJhR3hXSlJUVTBOVTQwQ0FBQUFBQUFBQUlCMkl5UUVBa0JicGhzdEt5dVR4SHFFQUFBQUFBQUFBQUNnL1FnSmdRRFFsazdDc3JJeWhZYUdxbWZQbnAxY0ZRQUFBQUFBQUFBQTZLb0lDWUVBMEpZMUNjdkx5eFVYRjZlUUVQNzNCUUFBQUFBQUFBQUE3VVBLQUFTQTFrNDM2bkE0VkZsWnFiaTRPQjlVQlFBQUFBQUFBQUFBdWlwQ1FpQUF0SGE2MGFxcUtqa2NEdlhxMWNzSFZRRUFBQUFBQUFBQWdLNktrQkR3czRhR0JqbWR6bFoxRWxaVVZFZ1NuWVFBQUFBQUFBQUFBS0JEQ0FrQlA3UFpiSkxVcXBDd3ZMeGNrWkdSaW9pSTZPeXlBQUFBQUFBQUFBQkFGMFpJQ1BpWjNXNlhwRlpOTjFwZVhzNVVvd0FBQUFBQUFBQUFvTU1JQ1FFL2EyMG5vY1ZpVVcxdExWT05BZ0FBQUFBQUFBQ0FEaU1rQlB6TUZSS2VyNU93dkx4Y2t1Z2tCQUFBQUFBQUFBQUFIVVpJQ1BpWmE3clI4M1VTVmxSVUtDUWtSTEd4c2I0b0N3QUFBQUFBQUFBQWRHR0VoSUNmdFhhNjBmTHljc1hHeGlvME5OUVhaUUVBQUFBQUFBQUFnQzZNa0JEd00xY25ZVXZUalRxZFRsVlVWRERWS0FBQUFBQUFBQUFBOEFwQ1FzRFBXdE5KV0ZOVEk3dmRycmk0T0YrVkJRQUFBQ0FBRkJVVitic0VBQUFBQUYxVTg2MUxBSHpDWnJNcEpDUkVJU0hOWi9ibDVlV1NSQ2NoQUFBQTBBNTFkWFZhdDI2ZHRtM2JwdVBIajh0cXRTb3lNbEpKU1VtNjk5NTdOWExreUViSFIwWkcrcVZXcDlPcHI3LytXdHUzYjllT0hUdDA5T2hSYmQ2ODJTKzFBQUFBQU9qYUNBa0JQN1BiN2VkZGo3Q2lva0xkdW5WVDkrN2RmVlFWQUFBQTBEV2NPblZLanp6eWlFNmVQS2toUTRabzRzU0pNaGdNS2k0dVZtNXVybzRkTytZUkVpNWV2RmlIRGgzU3VuWHIvRkx2N05telZWRlI0WmQ3QXdBQUFMaXdFQklDZm1hejJWcGNqMUE2MDBsSUZ5RUFBQURRZHErKytxcE9uanlwZSs2NVJ6Tm16UERZVjFOVG8rcnFhbzl0ZS9mdVZYaDR1QzlMOUJBVkZhWEpreWZycXF1dTBrTVBQU1N6MmV5M1dnQUFBQUIwYllTRWdKK2RyNVBRYnJlcnBxWkdBd2NPOUdGVkFBQUFRTmVRblowdG85R282ZE9uTjlvWEhSMnQ2T2hvUDFUVnZGV3JWdm03QkFBQUFBQVhDRUpDd00vTzEwbFlWVlVsU2VyWnM2ZXZTZ0lBQUFDNkRJUEJJTHZkcnVMaVlpVW1Kalo3M0tSSms5eC9OcHZON3AvUFhROHdMeTlQNzcvL3ZuSnpjMlUybTlXM2IxOWRjODAxbWoxN3RycDE2OWJvbXVIaDRjckl5TkRISDMrc3pNeE1GUlVWS1NZbVJsZGNjWVh1dnZ0dVJVVkZlZkZwQVFBQUFLRDFRdnhkQUhDaE8xOG5vU3NrakkyTjlWVkpBQUFBUUpjeFljSUVTZElUVHp5aC9QejhabzlMVDA5WGVucTZKTWxvTkhyODdMSng0MFk5OU5CRHlzN09WbXBxcXE2Ly9ub1pEQWE5OTk1N2V2VFJSMlczMjV1ODlxdXZ2cW8vL3ZHUEdqcDBxSzY3N2pxRmhJUW9Nek5UaXhZdGt0VnE5ZEtUQWdBQUFFRGIwRWtJK0puZGJsZGtaR1N6K3lzckt4VVJFZUhYZFZFQUFBQ0FZSFh2dmZlcW9LQkFodzhmMXYzMzM2OGYvT0FIbWpObmpwS1NranlPVzdCZ2dTUXBJeU5EUnFQUi9iUExvVU9IdEh6NWNpVW1KdXFGRjE1UTc5NjlKVWxPcDFNdnZ2aWlObTNhcEl5TURFMmJOczNqUEl2Rm91enNiTDMxMWx1S2k0dVRkS1pUY2NtU0pUcHc0SURXclZ1bldiTm1kZGJqQXdBQUFFQ3o2Q1FFL014dXQ3YzQzV2hsWlNWZGhBQUFBRUE3eGNURTZPV1hYOVpQZnZJVG1Vd21mZjc1NTVvM2I1NVdyRmdoczluYzZ1dDg5TkZIYW1obzBNS0ZDOTBCb1hSbU90TTc3N3hUa3JSMTY5Wkc1em1kVGkxWXNNQWRFRXBTZUhpNDVzK2ZMMG5hc21WTGV4OE5BQUFBQURxRVRrTEF6eG9hR3BvTkNSc2FHbFJUVTZQKy9mdjd1Q29BQUFDZzZ6Q1pUSm83ZDY3UzA5UDE0WWNmS2pNelV4a1pHY3JOemRXTEw3Nm9IajE2blBjYSsvYnRrOEZnMEpZdFc1b045azZjT05Gb1cwaElpTWFNR2RObysvRGh3MlV3R0hUOCtQRzJQeEFBQUFBQWVBRWhJZUJuTFhVU1ZsZFh5K2wwMGtrSUFBQUFlRUZjWEp6dXUrOCtUWmt5UlU4OTlaU09IRG1pUC96aEQzcmtrVWZPZTY3cjMrWVpHUm5OSG1PeFdCcHRNNWxNQ2dscFBJbFBhR2lvUWtORFpiUFoydllRQUFBQUFPQWxoSVNBSHptZFRqVTBOQ2cwTkxUSi9WVlZWWktrbmoxNytySXNBQUFBb0V2cjE2K2Zubnp5U2MyZE8xZmJ0bTFyVlVnWUdSbXAydHBhZmZycHB6SVlESzIrbDhQaGFISjdkWFcxN0hhN0VoSVNXbjB0QUFBQUFQQW0xaVFFL0tpaG9VR1NtdTBrckt5c2xNbGtVbVJrcEMvTEFnQUFBTHE4ZnYzNktUUTB0TWtReitsME50cVduSndzaDhPaDNOemNOdDNIYXJVMk9hWG96cDA3SlVralJveG8wL1VBQUFBQXdGc0lDUUUvc3R2dGtsb09DZWtpQkFBQUFOcHZ4WW9WcXFpb2FMUjl3NFlOYW1obzBPalJvejIyUjBSRXlHS3hxTHE2Mm1QNzVNbVRKVWt2di95eVNrdExQZlk1blU3dDNMbFRaV1ZsemRadzlsU2tKU1VsZXV1dHR5UkpOOTk4YzlzZkNnQUFBQUM4Z09sR0FUOXFLU1IwT0J5cXJxN1d4UmRmN091eUFBQUFnQzRqSXlORG4zenlpVkpTVXBTVWxLU1FrQkFWRkJRb0x5OVBNVEV4dXVlZWV6eU9Iemx5cExLeXNyUmt5UkwxN3QxYlR6Lzl0Q1JwNHNTSjJyVnJselp2M3F5NWMrY3FOVFZWQ1FrSnFxMnQxVmRmZmFXU2toS3RYTGxTOGZIeEh0ZnIxcTJiNnV2ck5YZnVYS1dscGNsc05tdlhybDJxcjYvWDFLbFRsWnFhNm5IOGloVXIzSDkyZlY0NGU1c2tMVml3d0d2akF3QUFBT0RDUlVnSStGRkxJZUYzMzMwbmg4T2gyTmhZWDVjRkFBQUFkQm4zMzMrL2R1N2NxWUtDQW4zOTlkY3lHbzFLVEV6VWJiZmRwdW5UcHlzdUxzN2orQWNlZUVEUFBmZWNDZ29LWkxWYVBmWXRYcnhZbDE1NnFUWnMyS0NjbkJ4WkxCWkZSMGRyMkxCaG1qZHZuZ1lOR3RUby9nYURRYzg5OTV4V3JseXBiZHUyeVd3MmErREFnVXBQVDllTk45N1k2UGlNakl6emJpTWtCQUFBQU9BTkJtZFRpeTBBOElueThuSjkvdm5udXZycXE5V25UeCtQZlVlUEh0V1hYMzZwRzIrOFVWRlJVWDZxRUFBQUFFQjdUWm8wU2VIaDRjck16UFIzS1FBQUFBQXVFQWFEd2REYVkxbVRFUENqbGpvSkt5c3JaVFFhMWIxN2QxK1hCUUFBQUFCQW15MWN1RkJQUFBHRXY4dG9sMG1USnVtV1cyN3hkeGtYbkdCK3p3QUEwQlV3M1NqZ1J5MkZoRlZWVmVyWnM2ZmFFUG9EQUFBQUFDNUFreVpOOHZqWllEQW9OalpXWThhTTBadzVjelI0OEdDZjFISHExS21BLzZKclhWMmRJaU1qL1YxR3V3Uno3VkxUOVFmRGV3WUFnSzZNa0JEd28vT0ZoTDc2SUFjQUFBQUFDRzVHbzFHVEowK1dKRFUwTk9pYmI3N1JsaTFiOU85Ly8xdS8rYzF2bEpLUzB1azF2UDc2NndvSkNkeEpxeFl2WHF4RGh3NXAzYnAxL2k2bHpZSzVkcW41K2dQOVBRTUFRRmRIU0FqNFVVTkRneVFwTkRUVVkzdGRYWjNzZHJ0aVltTDhVUllBQUFBQUlNZ1lqVVl0V0xEQVk5dWJiNzZwRHo3NFFHKzg4WWFXTFZ2VzZUVUVlcGZiM3IxN0ZSNGU3dTh5MmlXWWE1ZWFyei9RM3pNQUFIUjFmRlVIOEtQbU9nbXJxNnNsaVpBUUFBQUFDR0tiTjI5V1ptYW12OHZBQmV6SFAvNnhEQWFEOHZMeS9GMEtnb0RyaTh3QUFPRENRU2NoNEVldWtQRGNUa0pYU0JnZEhlM3ptZ0FBQUFCZnlNL1AxNzU5KzFSVVZDU2J6WGJlNHkrLy9ISk5tRERCQjVXaHE5aStmYnQyN05qaDd6SmFyVFBlNDkyNmRWTklTSWljVG1lamZYbDVlWHIvL2ZlVm01c3JzOW1zdm4zNzZwcHJydEhzMmJQVnJWczNTZExUVHordGJkdTI2ZUdISDlaTk45M1U2Qm9QUC95d0RodzRvQlVyVm1qNDhPR2FOR21Td3NQREc0WGpyYm5YU3krOXBBMGJObWpKa2lXNjdycnIzT2RhTEJiZGV1dXRjanFkV3J0MnJTSWlJdHo3MXE1ZHE5Ly8vdmZOMXVkeTlwcU5aclBaL2ZQbXpac2JIZHZRMEtBUFB2aEFHemR1VkVWRmhYcjM3cTJaTTJmcTVwdHZidGNZbnMvbm4zK3U5ZXZYNi9EaHd6SVlEQm93WUlEbXpadW50TFMwTnRXZWw1ZW50V3ZYS2ljblIxVlZWWXFJaU5ERkYxK3MvOC9lbmNkRlZlLy9BMzhOekF5cnJMS0xLMjZJQ3lKQ3Brbm1YdUt1MmRXdWxwcnRwWFh6VzdlNnQ2Ky9WbStHWE1zczdXdWJGZWFDcFlWb2lsc1ErNklrQ0s0Z0lxc3NBOHd3dno5b2pqUE1ETXdNaktQeWVqNGVQaDZjTTUvek9lL3pPV2NPZU43bjgvbEVSa2Jxdks1VTV5b21KZ2JSMGRFNGR1d1k2dXZyaFhyejh2THcxRk5Qd2QzZEhUdDI3SUJJSk5MWS91TEZpM2o4OGNjeGFOQWdSRWRINnoyKzl1TFhkYzJvMXUzWnN3ZmZmZmNkZnYzMVY1U1dsc0xQenc5TGx5N0YyTEZqVVZWVmhhMWJ0K0xreVpPb3JhMUZqeDQ5c0dqUklreVlNRUVyaHM0NFQwUkVSSGNySmdtSkxFZ3VsOFBhMmxycmorM3E2bXJZMjl0RElwRllLRElpSWlJaUl2T29yNi9Ib1VPSDhPZWZmOExkM1IwQkFRRndkbmJXK3B1NE5YOS8vMXNVSWQwdDdyUnJ4aHp4cHFTa1FLRlFZT2pRb1JyckR4dzRnSTgrK2dnU2lRUmhZV0Z3Y0hCQVRrNE92djc2YTZTbHBXSDkrdlVRaThXWVBIa3lqaDgvam9TRUJLMGtYRWxKQ1U2ZlBvMCtmZnBnMEtCQmVtTXdkRjloWVdIWXYzOC8wdExTTkpLRUdSa1p3b3NFbVptWkNBc0xFejVMVDA4SEFJd2VQYnJOZG9pTWpBUUF4TWJHYXN6ZHFNdUhIMzZJOVBSMGhJU0U0TnExYTBoSlNVRlVWQlFjSEJ4dy8vMzNHMzFjYmZudXUrK3dkZXRXT0RrNTRiNzc3Z01BNU9Ua0lDOHZUMGdTR2hMNzNyMTdzV25USm9oRUlnUUhCeU1zTEF4bFpXVklUVTFGU2tvS0ZpNWNpT1hMbCt1TVllUEdqY2pNekVSRVJBUktTa3FFOWYzNzkwZS9mdjF3N3R3NVpHWm1Zdmp3NFJyYnhjZkhBd0NtVFp2VzVqRWEwL2F0dmYvKys4akx5ME53Y0RBdVhicUVyS3dzdlBYV1czanp6VGV4ZGV0V05EVTFZY3lZTWNKNWV1ZWRkK0RvNktoeFBYVEdlU0lpSXJxYjhiY2drUVVwRkFxZGY0eFdWVlZ4cUZFaUlpSWl1dXMwTnpmanh4OS9SSFYxTldiTW1JRUJBd1pZT2lTNmkvbjcrOTl4aWNMTzB0allpTlRVVkh6NDRZZVFTcVY0N0xISGhNL3k4L01SRlJVRkh4OGZ2UC8rKy9EMDlBUUFLSlZLckYrL0huRnhjWWlOamNXY09YTVFHaG9LWjJkbnBLZW5hLzAvOWJmZmZvTlNxV3d6U1dUTXZrYU9IQW1KUkNJay9sU1NrNVBoNk9pSXBxWW1wS1NrQ0VsQ3BWS0pyS3dzOU8zYkZ4NGVIbTIyaDJxdVJsV2lxdlhjalNveW1ReEZSVVhZdG0yYjBNTnMrL2J0K1BycnI3RnYzejRoU1dqTWNiVmw1ODZkRUlsRTJMeDVzOFl4VkZSVUdCejdtVE5uc0duVEpqZzZPdUxkZDkvVnVLOFdGUlZoelpvMStQNzc3eEVjSEN3a0hsVWFHaHB3NGNJRmZQNzU1enJuQzV3K2ZUcWlvNk54NU1nUmpTU2hVcW5FNGNPSFlXZG5wNUU0MWNYUXRtOU5KcE9odXJvYVc3WnNFWjZiYk5teUJURXhNVmkzYmgwR0RoeUk5OTU3VHpoUFgzMzFGYjc4OGt2czNidFhTQkoyMW5raUlpSzZtM0ZPUWlJTGtzdmxXa2xDcFZLSjZ1cHFKZ21KaUlpSTZLN3orKysvbzdTMEZQUG16V09Da0tpVHFZWnluRFJwRWg1ODhFRzg4Y1liNk51M0x6NzY2Q01NSGp4WUtQZkREejlBb1ZCZzllclZRdElFQUVRaUVSNTk5RkVBUUVKQ0FnQkFMQlpqd29RSmFHNXV4dkhqeHpYMmQvandZVWdrRW8xZWY2MFpzeTliVzFzTUd6WU1KU1VsS0M0dUZzb21KeWRqMkxCaENBZ0lRR3BxcXJBK1B6OGZOVFUxR2owTE84T1RUejZwTVFUbGpCa3pBQUFGQlFVbUhWZGJHaG9haE8zVXVicTZHaHp2enAwN29WUXFzV0xGQ3EzN3FxK3ZyNUFnL3Zubm43VzJWU3FWV0xac21jNEVJUUJNbURBQlVxa1V4NDRkMDVpdk1EczdHeVVsSllpSWlOQVkvcld6clZpeFF1T1p5Y3laTXdHMFBFdFp0V3FWeG5tYVBIa3lBUE9jSnlJaW9yc1pleElTV1pDdUpHRk5UUTJhbTVzNUh5RVJFUkVSM1ZYcTYrdVJtSmlJME5CUWpZZTFSTlE1VkVNNU5qWTJJaVVsQmVYbDVRZ01ERVQvL3YwMXltVmtaRUFrRXVIbzBhTTRldlNvenJxdVhMa2kvRHhwMGlUczNyMWJZOGpSOCtmUG83Q3dFQkVSRVczKzM5WFlmWVdIaHlNbEpRWHA2ZW53OGZGQlNVa0pMbDI2aFBuejU2T3NyQXpidDI5SFdWa1ozTjNka1pHUkFRQ2RtaVFVaThWYTdlWG01Z2FKUklLNnVqcVRqMHVmQ1JNbVlQLysvWGp1dWVmd3lDT1BZT0xFaVhvVGR2cGtaMmNEQU1hTkc2ZnpjMVh2d2JObnoycDlKaEtKTUd6WU1MMTFPem82WXR5NGNUaDA2QkJTVTFNUkdob0t3UENoUmp0Q0xCYWpiOSsrR3V0VXZ6dkVZakVHRGh5bzhabXFKNlk1emhNUkVkSGRqRWxDSWd0U3pVbW9ycXFxQ2dEWWs1Q0lpSWlJN2lxRmhZVm9ibTVHbno1OUxCMEswVjFKZlNoSG1VeUdmL3pqSC9qcXE2L2c1ZVdGS1ZPbUNPV3FxcXFnVkNvUkd4dXJ0eTVWRHplZ1pXNjYzcjE3YXd3NWV2andZUURBMUtsVDI0ekoySDJGaFlWaDA2Wk5TRTlQeDdScDA1Q2NuQXlSU0lUdzhIQ1VsSlJnKy9idFNFbEp3ZVRKazVHUmtRRW5KeWNFQmdhMjNUQkdFSXZGT3VkSHRiYTJGdVpGTk9XNDlIbjIyV2ZoNGVHQm1KZ1lSRVZGWWV2V3JWaXdZQUVXTGx3SUt5dkRCditxcnE2R1JDS0JvNk9qenM5Vnp4WnFhMnUxUHBOS3BaQktwVzNXUDIzYU5CdzZkQWhIamh4QmFHZ29tcHFha0pDUWdONjllMnYwVU8xc3VxWm1VWjBiWGVkSjFWN056YzNDdXM0NlQwUkVSSGN6SmdtSkxFalhuSVJWVlZVUWlVVG8xcTJiaGFJaUlpSWlJdXA4cXBmaDJwczdqSWc2enRiV0Z2L3pQLytENWN1WFkvUG16UWdMQzRPTGl3c0F3TjdlSHJXMXRmamxsMTkwSnNSMG1UaHhJajcvL0hNY1AzNGNEejc0SUk0Y09RSXZMeStNSERteXplMk0zWmVQancvOC9mMkZlUW1UazVNeGNPQkF1THE2d3NYRkJVNU9Ua2hOVGNXa1NaT1FsWldGOFBCd2c0K2hNNW5TaHJxSXhXSXNYcndZYytiTVFYeDhQTDc5OWx0czI3WU5aV1ZsZU9hWlp3eXF3ODdPRGpkdTNFQjlmYjNPb1QrcnE2c0I2SDRSMlpEWWh3MGJCbDlmWDV3NGNRSXZ2UEFDa3BLU1VGTlRJd3pYZVR2cnJQTkVSRVIwTitPY2hFUVdwR3U0MGFxcUtqZzZPbXIxTUNRaUlpSWl1cE1wbFVvQWFMZlhDaEYxRGg4Zkg4eWRPeGMxTlRYWXNtV0xzRDRnSUFETnpjM0NNSldHbURoeElrUWlFUklTRXBDYm00dmk0bUpNbVRLbDNjU0xLZnNLQ3d0RGVYazVDZ3NMa1phV2hudnV1UWRBUzBJckpDUUVxYW1weU12TFEyMXRyVWxEamFydVJSMWh5bkcxeGQ3ZUhwR1JrWWlLaW9KSUpFSmNYSnpPY3JwaVYvWG1PM1hxbE01dFZQTTREaDA2MUtUWVJDSVJwazZkaXRyYVdpUWxKU0UrUGg0U2lRUVRKMDQwdXE3T2FIdGpkUFo1SWlJaXVoc3hTVWhrUWJxU2hOWFYxUnhxbElpSWlJaUlpRHJzNFljZmhxdXJLK0xqNDRWRXlmVHAwd0VBR3pkdVJHbHBxVVo1cFZLSnhNUkVYTDkrWFdPOXU3czdSbzRjaVl5TURCdzhlQkFpa1VoakNGTjlUTmxYZUhnNEFDQW1KZ2ExdGJWQ2toQUFSbzBhaFlxS0N1emJ0dzlXVmxZWU5XcVVJYzBnc0xPelEwTkRnOUN6MlZTbUhKY3VLU2twR3N1cWx5aDB2VXloTC9ZNWMrWUFBRFp2M295Q2dnS056NHFMaTdGMTYxYUl4V0xNblR1MzNYajBtVEpsQ3F5dHJYSDQ4R0VrSmlaaTdOaXhSbzkrMUZsdGI0ek9PazlFUkVSM013NDNTbVJCcmVja1ZDZ1VxS21wUWMrZVBTMFlGUkVSRVJFUkVkME43TzN0c1hUcFVtellzQUhSMGRINDVKTlBFQkVSZ2FTa0pCdzhlQkJMbHk1RmNIQXdQRHc4VUZ0Ymk5T25UNk9rcEFTZmZmWVp1bmZ2cmxIWDVNbVRrWktTZ3ZqNGVJU0VoTURUMDdQZC9adXlyNkNnSURnNE9PREVpUlB3OHZMU21NZFVsUlJNU0VoQVlHQ2cwWW1xd01CQXBLU2tZTzNhdGZEMDlNUy8vLzF2bzdidnlISHBzbmJ0V3ZUcDB3Y0RCdzZFVXFsRWNuSXlsRW9sNXMyYlozRHNJU0VoZVBUUlIvSGxsMS9pcWFlZVFuQndNTHk4dkZCZVhvNlVsQlFvRkFxc1hyMGF2WHYzTnVsWUFjRE56UTJqUjQvR3NXUEhvRlFxaGVTYk1UcXI3WTNSV2VlSmlJam9ic1lrSVpFRnRaNlQ4TWFORzFBcWxYQnljckpnVkVSRVJFUkVSSnBtekpnQm1VeUdnd2NQQ3V0V3IxNE5lM3Q3ckZ1M3pvS1JVWHVtVFp1R3ZYdjNvcUNnQUh2MzdzWHMyYlB4OHNzdlk4U0lFZGkvZnoreXNyTFEwTkFBSnljbjlPL2ZIOHVYTDBldlhyMjA2cm4zM250aGIyK1B1cm82VEpzMnplRDlHN3N2YTJ0cmhJU0VJQ0VoQVpNblQ5YjR6TTNORFgzNzlrVkJRUUZHang1dGRGczg4OHd6ZVB2dHQxRllXSWpHeGthanQrL0ljZWt5ZS9acy9QNzc3emg0OENBa0VnbjY5ZXVIbFN0WFlzS0VDVWJGdm1USkVnUUdCbUxYcmwwNGMrWU0wdExTNE96c2pIdnZ2UmZ6NTg5SC8vNzlPM1NzQURCMTZsU2NPblVLdnI2K0dENTh1TkhiZDJiYkc2TXp6aE1SRWRIZFRLUzgxUU9DRTVIZ3h4OS94TUNCQXhFVUZBUUF1SGp4SWhJVEV6Rmx5aFFtQ29tSWlJam9ybkx5NUVtY09uVUthOWFzdWVYN25qUnBrc2F5UkNLQmw1Y1h3c1BEOGNnamp4amRHNmtyMHBVa1hMeDRNUndjSFBEcHA1OWFNRElpdWhWaVkyTVJIUjJOeHg1N0RJc1dMYkowT0VSRVJOUUdVWHNUUjZ0aFQwSWlDMmx1YmtaemM3TldUMEtSU0FSSFIwY0xSa1pFUkVSRWRQY1JpOFhDRUhtMXRiWEl6TXpFenAwN2NmejRjVVJIUjhQRnhjWENFZDU1dG16WkFpc3JLMHVIUVVTM1FHeHNMTVJpc1VGelVSSVJFZEdkZzBsQ0lndFJLQlFBb0RFbjRZMGJOK0RnNE1EL2FCTVJFUkVSZFRLeFdJeG5uMzFXV0piTDVYam5uWGVRa0pDQTdkdTM0L25ubjdkZ2RIY21lM3Q3UzRkQVJMZEFYRndjTGx5NGdDbFRwc0ROemMzUzRSQVJFVkVuWXBLUXlFTGtjamtBYVBVazVGQkhSRVJFUkVUbUp4YUxzWExsU2lRa0pDQXhNYkhkOGdxRlF1TUZ2MXZGVXZzbElucjk5ZGNoRW9tUW1KaUk3dDI3WS9ueTVaWU9pWWlJaURvWms0UkVGcUl2U2VqcDZXbXBrSWlJaUlpSXVoUXZMeStJeFdKVVZGUm9ySjgwYVJKc2JXMFJFeE9ENk9ob0hEdDJEUFgxOVJyejhRRkFibTR1dnYzMlcyUm5aME1tazhIYjJ4dmp4NC9Id3c4L0RCc2JHNlBqTWNkKzgvUHpFUnNiaTR5TURGeTdkZzFpc1JqOSt2WER3dzgvalBEd2NLMFk0dVBqc1dmUEhwdy9meDVTcVJTaG9hRll0V3BWbS9IdTI3ZFBhOTJlUFh1d1k4Y09IRGh3QU9YbDVmRDI5c2FpUllzd2VmSmtyWHJpNHVLd2QrOWVYTGh3QVZLcEZHRmhZVmkxYWhVV0wxNnNOUThpRWQwNjJkblphR2hvd0toUm8vRE1NODl3V0dZaUlxSzdFSk9FUkJiU09rbFlYMThQaFVMQm5vUkVSRVJFUkxlSVRDYURYQzdYTzN6ZXhvMGJrWm1aaVlpSUNKU1VsR2g4ZHVEQUFYejAwVWVRU0NRSUN3dURnNE1EY25KeThQWFhYeU10TFEzcjE2L1hlQ0hRR0oyNTM3VnIxMElta3lFb0tBZ2pSb3hBZVhrNWtwS1M4UHJycitQdHQ5OUdhR2lvVUhiTGxpMklpWW1CcmEwdHdzTENZR2RuaDlUVVZLeGR1eGJOemMxR0hjTi8vdk1mWkdabUlpUWtCQ1VsSlVoTlRjVUhIM3dBUjBkSGpCa3pSaWozeVNlZllOZXVYYkN6c3hQMm1aS1NnbGRlZWNYb2ZSSlI1OXE5ZTdlbFF5QWlJaUl6WTVLUXlFSlVjeEtxL2dOLzQ4WU5BR0NTa0lpSWlJam9Gamx5NUFnQUlEZzRXT3V6aG9ZR1hMaHdBWjkvL2psc2JXMDFQc3ZQejBkVVZCUjhmSHp3L3Z2dkM2T0JLSlZLckYrL0huRnhjWWlOamNXY09YT01qcW16OXp0cjFpek1uRGxUNC84WlAvMzBFNktpb3JCejUwNGhTWmllbm82WW1CaDA3OTRkR3pac2dMZTN0eERQRzIrOGdZS0NBb09QUVNhVDRlclZxOWk2ZGF2UXMzSGJ0bTNZc1dNSGR1L2VMU1FKMDlQVHNXdlhMbmg0ZUdERGhnM3c4dklTOXZuUGYvNFRqWTJOeGpZZkVSRVJFUkVaNGE1SUV0WXBHckgzOGg5SUtzdkhWVmtsWklvbVM0ZEVaQmh2NE52YzdVQ3VubVVpQzdLMWxzRGIxZ1dqM1FNd3MwY283SzJsbGc2SmlJaUlxRk5VVlZYaDJMRmorUFRUVDJGdmI0OGxTNVpvbFZFcWxWaTJiSmxXb2c0QWZ2amhCeWdVQ3F4ZXZWcGp1Z0NSU0lSSEgzMFVjWEZ4U0VoSU1DbEoyTm43WGJ4NHNWWTk5OTkvUDZLaW9sQllXQ2lzVXcwWnVuejVjaUZCQ0FBMk5qWjQ3cm5uc0hUcFVxT080OGtubjlRWStqUXlNaEk3ZHV4QWZuNisxajRmZi94eElVR28ydWZ6enorUFpjdVdHYlZQSWlJaUlpSXl6aDJmSk15b3ZJQk5aMzlGYVVPMXBVTWhJcnFyeUJSTk9GOWJpdk8xcGZpdEpBZFBENWlDNFM2OUxCMFdFUkVSa1Vsa01oa21UWnFrc2M3VDB4T3Z2ZllhL1B6OHRNcUxSQ0lNR3paTVoxMFpHUmtRaVVRNGV2UW9qaDQ5cXJQTWxTdFhOSmFqbzZOMWxudjIyV2ZOdWw4QU9IZnVIRTZmUG8zTGx5K2p1TGdZeGNYRkFGcmFSQ1VuSndjQUVCWVdwclc5bjU4ZnBGS3B3VDM3eEdJeEFnSUNOTloxNzk0ZFlyRVl0Ylcxd3Jvelo4N28zV2VQSGoyTTJpY1JFUkVSRVJudmprNFNabFJld0wreVlpd2RCaEhSWGErMG9Sci95b3JCdjRjdXdEQ1hucFlPaDRpSWlNaG9ZckVZMDZkUGgwZ2tncjI5UFFZTUdJRHc4SEM5OHdaS3BWSklwYnBIVXFpcXFvSlNxVVJzYkt6ZS9UVTBOR2dzNnl2Yk9rblltZnV0ckt6RVcyKzloYXlzTE5qWTJLQm56NTd3OXZiR3FGR2pjUDc4ZVNpVlNvMnlVcWtVam82T091dTFzckxTdTgvV3hHSXhSQ0tSenZXcXVka0JvS0tpQWhLSnBGUDJTVVJFUkVSRXhydGprNFIxaWtac092dXJwY01nSXVwUy9udjJGM3dVc3BSRGp4SVJFZEVkUnl3V2F5WGsycUlyeWFWaWIyK1AydHBhL1BMTEwyMldVM2Z3NE1GYnZ0K29xQ2hrWldWaHlaSWxXTFJvRVNRU0NRQ2d1YmtaTzNmdTFDZ3JsVW9oazhuUTFOUWtsRk5SS0JSbTZkRm5iVzJOeHNaR3lPVnlyV1N0dWZaSlJFUkVSRVEzM2JHdjVlMjkvQWVIR0NVaXVzVktHNnF4OS9JZmxnNkRpSWlJeUtJQ0FnTFEzTnlNN096czIzcS9mL3p4QjhSaU1SWXZYcXlSK0Nzb0tOQXE2Ky92RDZWU2ljek1USzNQTWpNejBkemNiSHJnZXZUczJSTktwUklaR1JsYW4yVmxaWmxsbjBSRVJFUkVkTk1kbXlSTUtzdHZ2eEFSRVhVNjNuK0ppSWlvcTVzK2ZUb0FZT1BHalNndExkWDRUS2xVSWpFeEVkZXZYN2Y0ZmlVU0NlUnlPUW9MQzRWMWRYVjEyTFJwazFiZEVSRVJBSUF0VzdhZ3BxWkdXRjlWVmFXemZHY1lQMzQ4QU9EVFR6L0ZqUnMzaFBXVmxaWDQ3My8vYTVaOUVoRVJFUkhSVFhmc2NLTlhaWldXRG9HSXFFdmkvWmVJaUlpNnVvaUlDQ1FsSmVIZ3dZTll1blFwZ29PRDRlSGhnZHJhV3B3K2ZSb2xKU1g0N0xQUDBMMTdkNHZ1ZDhLRUNZaU5qY1h6ejB1ZllEc0FBQ0FBU1VSQlZEK1BlKzY1QnhLSkJNbkp5UmcxYXBSV2I4UlpzMmJodDk5K1ExNWVIcFl1WFlyUTBGQWg4VGg2OUdpVWxKUkFKcE4xNnZITW1UTUhSNDhlUlY1ZUhwWXRXNGJSbzBkRG9WQWdLU2tKNGVIaFp0a25FUkVSRVJIZGRNY21DV1dLSmt1SFFFVFVKZkgrUzBSRVJBUzgvUExMR0RGaUJQYnYzNCtzckN3ME5EVEF5Y2tKL2Z2M3gvTGx5OUdyVnkrTDcvZkpKNStFZzRNRDR1UGpjZno0Y2JpN3V5TXlNaEtMRmkzU21pTlJJcEhnZ3c4K3dQYnQyNUdRa0lEZmZ2c05IaDRlbUR0M0xoWXRXb1JaczJaMStyRzAzdWZodzRmaDZlbUpCUXNXWU9IQ2hUaHk1QWlrVXM2RlRVUkVSRVJrTGlLbFVxbTBkQkNtbUgxc3ZhVkRJQ0xxc25hUGU4blNJUkFSRWRFZDV1VEpremgxNmhUV3JGbGo2VkRvRGxCUlVZRUZDeGJBMjlzYlgzMzFsYVhESVNJaUlpSzZZNGhFSXBHaFplL1lPUW1KaUlpSWlJaUk2TzUwNHNRSkFNQ1FJVU1zSEFrUkVSRVIwZDJMU1VJaUlpSWlJaUlpdXVXdVhyMktQLzc0QTYwSE9Nck56Y1cyYmRzZ0VvbncwRU1QV1NnNklpSWlJcUs3M3gwN0p5RVJFUkVSRVJFUjNia3FLaXJ3NnF1dnd0UFRFNEdCZ2JDeHNjSGx5NWR4K3ZScEtKVksvUDN2ZjBkUVVKQ2x3eVFpSWlJaXVtc3hTVWhFUkVSRVJFUkV0NXkvdnovbXo1K1A1T1JrbkRwMUNncUZBazVPVGhnelpnd2lJeU14Y3VSSVM0ZElSRVJFUkhSWFk1S1FpSWlJaUlpSWlHNDVSMGRIckZ5NUVpdFhyclIwS0VSRVJFUkVYUkxuSkNRaUlpSWlJaUlpSWlJaUlpTHFZcGdrSkNJaUlpSWlJaUlpSWlJaUl1cGltQ1FrSWlJaUlpSWlJaUlpSWlJaTZtS1lKQ1FpSWlJaUlpSWlJaUlpSWlMcVlwZ2tKQ0lpSWlJaUlpSWlJaUlpSXVwaW1DUWtJaUlpSWlJaUlpSWlJaUlpNm1LWUpDUWlJaUlpSWlJaUlpSWlJaUxxWXBna0pDSWlJaUlpSWlJaUlpSWlJdXBpbUNRa0lpSWlJaUlpSWlJaUlpSWk2bUtZSkNRaUlpSWlJaUlpSWlJaUlpTHFZcGdrSkNJaUlpSWlJaUlpSWlJaUl1cGltQ1FrSWlJaUlpSWlJaUlpSWlJaTZtS1lKQ1FpSWlJaUlpSWlJaUlpSWlMcVlwZ2tKQ0lpSWlJaUlpSWlJaUlpSXVwaW1DUWtJaUlpSWlJaUlpSWlJaUlpNm1LWUpDUWlJaUlpSWlJaUlpSWlJaUxxWXBna0pDSWlJaUlpSWlJaUlpSWlJdXBpbUNRa0lpSWlJaUlpSWlJaUlpSWk2bUtZSkNRaUlpSWlJaUlpSWlJaUlpTHFZcGdrSkNJaUlpSWlJaUlpSWlJaUl1cGltQ1FrSWlJaUlpSWlJaUlpSWlJaTZtS1lKQ1FpSWlJaUlpSWlJaUlpSWlMcVlwZ2tKQ0lpSWlJaUlpSWlJaUlpSXVwaXhKWU9nSWh1dmQzalhoSitUcXM0ajdleWQxb3dHbEo1STJnZWdsMTdDOHV6ajYyM1hEQkVSRVJFUkVSRVJFUkVkRmRqa2xCTlp5Vk9ES2xIdlV4SG1UdVJzR0hrMzlIYndVTlkzblU1Q1Y4VkpwaDFuMFJFUkVSRVJFUkVSRVJFUkdRK0hHNzBEbGRjWDJuVyt2czZlbW9rQ0FFZ3dqTVFWaUpSaCt2dWpEcUlpSWlJaUlpSWlJaUlpSWpJZUV3UzN1Rit2WnB1MXZvbmVBVnByWE9UT21LRVMyK1Q2ck94a2lEY3ZUK2VHekFOL3hmMlZBZWpJeUlpSWlJaUlpSWlJaUlpSWxOd3VGRUxNWFdJMEtmNlQ4WWs3MkVBZ0tabU9RNWR6ZTdNc0RTSVJkYTR6Mk93c056VUxJZkVxdVdTZWNBN0NLa1ZoVWJYK1kvQVNJeDA3ZE5wTVJJUkVSRVJFUkVSRVJFUkVaSHgySlB3RHVJZ3RzRjluamVUZHNldi80a2F1Y3hzK3d0MTc0ZHVFanVOL1FtZnVRWEFVV3hyZEowaWNJaFJJaUlpSWlJaUlpSWlJaUlpUzJPUzhBNHl3U3NJTmxZU1lmbVhJdk1PTmZxQTJsQ2pSZlVWK1AxNm5yQXNzYkxHT0xXRUpSRVJFUkVSRVJFUkVSRVJFZDA1bUNTOFE0Z0FUUE1aSVN3WDFGekQyUnZGWnR1Zmk5UUJ3V3JEZ3A2OC9pZlNLODZqWHRFb3JIdEF4M3lGUkVSRVJFUkVSRVJFUkVSRWRQdGprdkFPTWR5MU4zenNYSVhsWDRyTjI0c3d3ak1RVnFLYlE0TW1YRHVEeG1ZNWZpKzcyWnV3bjZNWGVqcDBOMnNjUkVSRVJFUkVSRVJFUkVSRTFQbkVsZzZBRERQTkoxajR1VTdSaUdPbFo4eTZQL1ZlZ3VkclMzR3ByZ3hBUzdMd2ZzOGhHdVcrS0RqU1psMjd4NzFrMUdlemo2MDNLbFluaVQzK0wveEpZYjdEcExKOHZITjZUNXZiQkx2MnhodEI4NFRsRFgvK2pJUnJiYmZwK3VBbDZPZm9CUUJJclNqRS8yYi9xTGVzbDYwekpub1B4UWlYM3ZDMWM0V2RXQXFab2dsWFpaVTRYWFVaaDY1bW83RDJtcUdIYVBaNjJ4THUzaC8vQ0l3VTJsY0pKVDdNL1JuSFMzUE5IcWY2OVpGV2NSNXZaZThFMERMY2JZVG5FSXpwUGdCOUhEM2hLTFpGVTdNQ3hiSUtwSllYNHVlaVZGUTAxaHA5ck9acTN3SGRmSENmNTJBTWRlNEpOeHRIMkZpSlVkNVlpL3diVjNHb0pCdHBGWVZHMXdrQXpoSjczT2M1R01OZGVxRzNnd2U2U2V4Z0xiSkNyYndCVjJXVnlLMitnc1N5Zkp5dXVteFMvVVJFUkVSRVJPWXdhZElrMk5yYVl0KytmUWF0djlWeFVOdE1hVGUyTlpucVRybDJac3lZQVpsTWhvTUhEMW82bER1V3JqWmN2WG8xN08zdHNXN2RPZ3RHWnJnNzVYcTkwOXFWekl0SndqdUFoNDBUUXQzN0NzdEhTbklnVXpTWmJYOER1dm1naDcyN3NLeWVQTXVzdklES3hscTRTQjBBQU9NOUEvRmxZUUlVeW1henhkT2U2cVk2NU4yNGlnSGRmQUFBZ2M0OUlJSUlTaWoxYmpOQ2JTaFZBQmptMHF2TkpLRzkyQVo5SFQyRjVlVHlBcDNsckVWV2VLVDNXTXowR3dWcmtXWkhYVHRyS2ZvNGVLS1BneWNlOUIySlF5VloySkovQ0kzTjhuYVAwVnoxdHFkL054KzhPT2hCSVVFSUFKK2RPNnczUVhncjR1em42SVUxZzJiQXg4NUZjOS9XVmtMOTAzeUQ4V0h1VDBqUmM1NXVWZHhPRWp1czZQY0F4bm9NMHZyTXk5WVpYcmJPdU5kaklCS3VuY0hIZVhFR3hhcUtkNjUvR09iNGo5YVlwMVI5djA0U093em81b05JdjFGR0o5NkppSWlJaUlnbVRacGtjRmsrRkRlUHVybzYyTnZiRzF5KzlUa1RpVVJ3Y25KQ1VGQVFIbjc0WVF3YXBQMS8wN3ZOaVJNbkVCTVRnM1BuemtHaFVLQjM3OTZZTzNjdUhuamdBWU8ycjZ1cncrN2R1M0g4K0hGY3Zud1pqWTJOc0xlM2g3Ky9QMWF0V29YQXdFQXpIMEg3N3BRa0JGRm51SGJ0R2h3Y0hDd2RoaFpqNzgrM204NW8xenU5RGVnbUpnbnZBRk45aG1za2FjdzkxT2dFdFY2RVNrQ2oxMkt6VW9sanBibVk0UmNDb0tVblU0aGJIeVNWblROclRPMUpMajhuSkFrZHhiYm82K2lKY3pVbGVzc0h1L2JXV0I3aDBxdk4rb2M0OWRBNEI2azZrazgyVmhLOE9tUTJocm4wTkNqbUI3eUd3dHZXQmYvSzJnbTVVcUczbkxucWJZK1hyVE5lR3pJYlVxdWJ0NG52THB6RWdhSTBpOFVaNE9pTi94MjJFTGJXMm9reGRmYldVcnd5ZUNaZVN2c0tGK3V1dDFuV1hIRzdTaDN3NzZFTDRLK1djTmZuUHMvQmFHNGpxYTNPU2lUQ1B3WkhZclI3Z0VIbGlZaUlpSWlJVEJFWkdhbXh2SC8vZnNqbGNxMzFaQjR2di93eTh2UHpzWHYzYnFPMkU0dkZtRDU5T2dDZ3Fha0pCUVVGT0hIaUJCSVRFN0Z1M1RxRWhJU1lJOXpid29FREIvRGhoeC9DeHNZR1k4YU1BZENTTkh6MzNYZFJVMU9EbVRObnRybjl0V3ZYOE5KTEw2RzR1Qmg5K3ZSQlJFUUVSQ0lScmw2OWl1enNiRnk0Y09HMlNCSVNkU1ZidG15QmxkWHROV09hcWZmbjIwbEgyL1Z1YUFPNmlVbkMyNXpFeWhvVHZZY0t5emxWbDRTaFA4MnpQN0ZHcjZmVFZaZHh2ZUdHUnBtRWEyZUVKQ0VBVFBBYTJtYVNVTDBYMHh0Qjh6UVNkSjNWd3ltbHZBQ1A5Qm9yTEE5MTZhazNTZWh1MDAwcmNlTnUwdzErOW02NFVsZXVjNXNndFFUUzVib3lsTWlxTkQ0WEFYaHgwSU1haWFiOEcxZXgrM0lTY3FvdW8wWXVnNHZFSHNOZGUyTit6M0I0MjdiMGdodmk3SS9GdmNmaC93cVA2Tnl2dWVwdGo2UFlGcThQbVF0bnljMjNRZllYcGVIN2l5Y3RGcWVEMkFhdkJNNkVyYlVFWjI4VVk5ZWxSSnlwdm9KNlJTTThiSnd3M2pNUXMzdU1oc1RLR2tETGQyZDV2d2w0SStzSHZYV2FLMjRya1FockEyZHBYR2MxY2hsMlgwcENZbGsrcmpWVVEycGxqUUhkZkJIcEY0SVJycjBSNFJsb1VBL2hhVDdCR2duQ3FxWTZmSC9oSlA0b1A0ZUt4bHBJcmNSd3MzSEVnRzQrR05OOUFFTGMrclpSR3hFUkVSRVJrVzdQUHZ1c3huSmNYQnprY3JuV2VqS1A5UFIwMk5yYUdyMmRXQ3pXT2tlN2QrL0d4eDkvakczYnR0M1ZTY0p2dnZrR0FQRHV1KzhpS0tqbEJmak16RXlzV2JNR3UzYnRhamRKK1BISEg2TzR1QmhQUFBFRTVzMmJwL0ZaZFhVMXFxcXE5R3hKUk9aeU8vWlVNL1grZkR2cGFMdmVEVzFBTjkxZWFYalNjbS8zZ1hCU1M5VDhVcHhoMXYyRnV3ZkFRV3dqTE91YSt6Qy81aXFLNml1RTVWRnVmVFZpdElTQ21tc29iNndSbG9PYy9mV1dWVTlTcW04enZJM2VoT3IxNlJwcWRKTDNNSVNwSlc1K0xrckZLeG5mNE9UMXM2aHFxb05DMll5eXhob2NMc25HbXJTdmNMNjJWQ2o3b0Y4dzNHMjY2ZHl2dWVwdGkxaGtqYldCTStGbjd5YXNPMWFhaTgvUEhkSzd6YTJJYzBBM0gzUzM2WVpmaXRPeE52MGJKSmJsbzdxcEhrM05DaFRWVjJESGhSTjQ3OHhlalcyR3V2U0VqNTNyTFk5N2xsK28wTE1WQUs3VWwrTzVsQyt3NjNJU3J0U1hvNmxaamxwNUE5SXFDdkh2N0ozNDlzSnhBR2kzaDZRcVpwV21aam5XcG4rTEE4WHB1TjV3QXdwbE0rb1ZqYmhTVjQ3ZlNuTHcvM0oyNDRYVTdlM1dTVVJFUkVSRVJIY3ZWYy9Db3FJaUMwZGlYaFVWRlJDTHhVS0NFSUF3eEdwOWZUMkFsdDZWMzN6empjN2VMNm1wcVJDTHhaZzdkNjdXWjA1T1R2RDMxLytzaVloMFV5aE1IK1dNdWk1ZU43Y1dleExlNXFiNUJncy9WemJXNGRUMXMyYmRuL3BRb3dwbE0wNlUvcW16M05GcnA3R28xNzBBV3VaSEcrODVHUHV1cEpnMXR2YWtsQmRpMGwrOUxnT2RlOEJhWktWenJrVDFKT0hKMHJONHlHOGtBR0M0UzIvczF6R1VwcVBZRm4wY1BZVGwxSXBDamM4bFZtSXNVdXZGbUZKZWdNL1BIZFliWjUyOEFaL2t4ZUc5RVg4RDBKS1VHKzh4R0xzdUo5MlNldHZ6N0lDcEdLS1dGRTJyS0VUVW4vdjFEb1o1SytNOFUzMEZXL0lQNlkwbHBid0F2NWZsSWR5OXY3QnVtRXRQRktzbHRjMGR0OFRLR2pON2pCS1dHNXZsV0plOUN4V050WHJyanJuNE8venMzRERlcy8xaFMzcW9KVy9QM2lqR1ZWbGxtK1V2MXJZOTNDb1JFUkVSRWQxWjh2THlrSkdSZ2FLaUlqUTF0VDhheVQzMzNDTU12V2hPK2ZuNWlJMk5SVVpHQnE1ZHV3YXhXSXgrL2ZyaDRZY2ZSbmg0dU1uMUZoVVY0Ym5ubmtOVlZSWFdyRm1EcVZPbmRub2NTcVVTZS9ic3diNTkrMUJVVkFSbloyZU1IVHNXeTVZdGc2T2pvMWI1M054YzdOcTFDMWxaV2Fpc3JJU2RuUjBHREJpQXlNaElyYlp1YS82NEdUTm1RQ2FUYWN6cHFENnZvRXdtRTVZN011OWpkWFUxQU1EWDExZm41OFljanpwajI4M1FiZkx5OHZEVVUwL0IzZDBkTzNic2dFZ2swcWpqNHNXTGVQenh4ekZvMENCRVIwY0w2d2NQSG95TWpBeGtaV1ZoNk5DVzUwTS8vL3d6QUdEczJKYi8vMHNrRW56OTlkY0FnTm16WjJ2VUt4S0pJSmZMY2ZYcVZmajQrS0E5eGx4cnF1dGd6NTQ5K082NzcvRHJyNytpdExRVWZuNStXTHAwS2NhT0hZdXFxaXBzM2JvVkowK2VSRzF0TFhyMDZJRkZpeFpod29RSjdjWnkrUEJoN04yN0YrZk9uWU5JSkVLUEhqMndmUG55Tm51T2J0aXdBZnYzNzhmYXRXczE1bXhzYUdqQTdObXpvVlFxc1d2WEx0aloyUW1mN2RxMUM1OTg4Z2xlZU9FRlBQamdnOEw2M054Y2ZQdnR0OGpPem9aTUpvTzN0emZHangrUGh4OStHRFkyTm1qTjJQS3R0WFZmTUtadTlmT3lZOGNPSERod0FPWGw1ZkQyOXNhaVJZc3dlZkprclgzSHg4ZGp6NTQ5T0gvK1BLUlNLVUpEUTdGcTFTcTlzWnB5YmxTTXZaK2RQWHNXUC96d0E3S3lzbEJWVlFWSFIwY01IejRjcjcvK3VrbmxqTDAzcU5vekppWUcwZEhST0hic0dPcnI2N1h1WDhhMG9hNTdxQ25uTFM0dURudjM3c1dGQ3hjZ2xVb1JGaGFHVmF0V1lmSGl4VnIzWVgyTXVUOHJGQXFOMkR3OVBURi8vbnc4OU5CRFdtVTcrbjFRYjVQWTJGaXRlK3k5OTk2THh4NTdUT08rck85M1UzdlhSbnR0WU96dlBQVnQycnR1akdtbmpuenZ1aUltQ1c5ai9SeTlOSG9qeFpkazZreDZkUlozbTI0WTducXpOMTFhUlNGcTVES2RaWStWbmhHU2hFQkxjdEh5U2NKelFwTFF6bHFLZm81ZU9IdWpXS09NbFVpRVlYLzFHSlFwbXJDdktFVklFZ2E1K090TUxBWTYzNXlQc0U3UmlOTlZselUrRDNjUGdJdTBwU2VsRXNEL0ZSNXROOWF6TjRwUjFsZ0RkMm5Melhtb1MwK3RaSk81Nm0zTEk3M0c0ajdQd2NMeW45VkZlTzkwYkp2WDNhMk04NXZ6eDZGc1orNitZOWR5TlpLRXZSMDhkSll6Vjl4aDd2MDFldGJ1TDBwck41RUh0QnliSVVuQ3htWTU3S3lsQUFBM3FlNy9kQkVSRVJFUjBkMm52cjRlaHc0ZHdwOS8vZ2wzZDNjRUJBVEEyZGxaSzRIUzJxM3EvYlIyN1ZySVpESUVCUVZoeElnUktDOHZSMUpTRWw1Ly9YVzgvZmJiQ0EwTk5ick82dXBxdlBycXE2aXFxc0tLRlN2YVRSQ2FHc2ZISDMrTXVMZzRoSWFHWXZEZ3dVaEpTVUZzYkN4eWNuS3djZU5HU0tWU29lemV2WHV4YWRNbWlFUWlCQWNISXl3c0RHVmxaVWhOVFVWS1Nnb1dMbHlJNWN1WEczMnNLcW81SDJOall6WG1GelNWWEM3SHA1OStDZ0JZdUhDaDF1Y2RPUjVqMnMyWWJmcjM3NDkrL2ZyaDNMbHp5TXpNeFBEaHd6WHFpSStQQndCTW16Wk5ZLzB6enp5REYxNTRBZi83di8rTDVjdVhJelUxRlljUEg4WTk5OXlESjU1NFFpalgzTndNaVVSN0pKOHhZOFlnUGo0ZS8vem5QN0YyN1ZyMDc5OWZxNHc2VTY2MTk5OS9IM2w1ZVFnT0RzYWxTNWVRbFpXRnQ5NTZDMisrK1NhMmJ0MktwcVltakJrekJ0ZXVYVU5LU2dyZWVlY2RPRG82WXZUbzBVSWRyUitjZi9mZGQ5aTZkU3Vjbkp4dzMzMzNBUUJ5Y25LUWw1Zlg1Z1B4c0xBdzdOKy9IMmxwYVJwSndveU1ET0VGaE16TVRJU0ZoUW1mcGFlbkE0QkdQQWNPSE1CSEgzMEVpVVNDc0xBd09EZzRJQ2NuQjE5Ly9UWFMwdEt3ZnYxNmlNVmlrOHUzMXRaOXdkUzYvL09mL3lBek14TWhJU0VvS1NsQmFtb3FQdmpnQXpnNk9tb2t3N1pzMllLWW1CalkydG9pTEN3TWRuWjJTRTFOeGRxMWE5SGNyUDNzek5Sem8yTE1OZmJMTDc5Z3c0WU5VQ3FWR0Q1OE9QejgvRkJhV29xVEp6V25EakswWEVmdURSczNia1JtWmlZaUlpSlFVcUk1SFpTeGJkZ1dROC9iSjU5OElpUzhWZnRNU1VuQks2KzhZdFEramJrL2YvamhoMGhQVDBkSVNJandmWTZLaW9LRGd3UHV2Lzkrb1Z4SHZ3K3R0YjdIcHFhbVl0KytmY2pKeVVGMGRMVE8rN0tLSWRkR1ovK09VdGZXZFdOTU8zWDBlOWNWTVVsNEcxUHZSYWlFRW5IRm1XYmQzLzJlUTRSa0dOQXk5NkEreGZXVk9IdWpXRWhpOW5id1FGOUhMeFRvbVFmd1ZzaW92QUM1VWdHeHFHVk91cUV1UGJXU2hBR08zbkFVdDR5WG5GNXhIdGRrVmJoWWV4MDlIYnJEM2xxSy90MjhrVnV0T2Z6R1VPZWI4OVdsVjV6WFNwaU5jdXNuL0h5aHRoU1hEWnd6OG1wOXBaQnNhajFIb2pucjFlY0JyeURNNzNuekxhU0xkZGV4TG1jWEdwcmJmalAxVnNWWkk1ZmhkTldsZHN1MXZnYTdpZTEwbGpOWDNLMkh1djJ0Sk1lZ2Vrc2Jxbkdscmx4am1GZGQ4bTVjRmVaUTlMRnp4ZDk2ajhXT0N5ZlFyR3c3ZVVwRVJFUkVSSGV1NXVabS9QampqNml1cnNhTUdUTXdZTUFBUzRla1pkYXNXWmc1Y3lhNmRiczVMY05QUC8yRXFLZ283Tnk1MCtna1lXTmpJOTU0NHcxY3VYSUZDeGN1eElJRkM4d1NSME5EQTFKVFUvSEZGMS9BemEzbC8yUDE5Zlg0eHovK2dkemNYT3pldlZ0SXJwMDVjd2FiTm0yQ282TWozbjMzWFkzelVGUlVoRFZyMXVENzc3OUhjSEN3eVE4aVZmTUpxaDdBR2pzSHBGd3VGM3JYMWRYVklTTWpBd3FGQWkrOTlKTHdzRlNsSThkalRMdVpzczMwNmRNUkhSMk5JMGVPYUNRSmxVb2xEaDgrRERzN080MEg3UURnNCtPRHFWT240c2NmZjhRSEgzd0FBUGo3My8rT3hZc1hDMlZxYW1yUTNOeXNzMWZscWxXclVGaFlpSFBuenVIcHA1L0cvZmZmajhXTEYrdE50QnQ3cmNsa01sUlhWMlBMbGkzQ3cyeFZ3bVRkdW5VWU9IQWczbnZ2UGFGSHpGZGZmWVV2di93U2UvZnUxVWpLdGJaejUwNklSQ0pzM3J3WkhoNDNYNVN1cU5BZVZVbmR5SkVqSVpGSWhNU2ZTbkp5TWh3ZEhkSFUxSVNVbEJRaFNhaFVLcEdWbFlXK2Zmc0srOG5QejBkVVZCUjhmSHp3L3Z2dnc5UFRVeWk3ZnYxNnhNWEZJVFkyRm5QbXpER3BmR3R0M1JkTXJWc21rK0hxMWF2WXVuV3IwUGJidG0zRGpoMDdzSHYzYmlIWmxKNmVqcGlZR0hUdjNoMGJObXlBdDdjM2dKYnIrbzAzM2tCQmdmYjBSS2FlR3hWRHI3R0NnZ0pFUlVYQjF0WVc2OWF0RTNyU0F0Qkl0aGhhcnFQM2hnc1hMdUR6enovWG1yUE9sRGJVeDVqenRtdlhMbmg0ZUdERGhnM3c4dklTOXZuUGYvNFRqWTJOQnUvVDBQdXpUQ1pEVVZFUnRtM2JKc1MyZmZ0MmZQMzExOWkzYjU5dzcrcm85NkUxWGZkWW1VeUd0V3ZYSWljblIrZDlXY1hRYTZPanY2UGFpbDNmZFdOc08zWDBlOWNWY1U1Q3N6UHR3YjJqMkJialBBWUp5OG5sQlNodHFPNnNvSFJTSDJwVXBtaENVdG01TnN1M1RpSStvTGE5SmNnVVRjaXB2Tm5MYjZoTFQ2MHl3YTU5aEovL0tHODV2clNLODhLNjRTNjl0YllKY3JuNXgyQ3FqdmtJK3psNkNULzNkdkRBN25FdkdmUnZpSE1QWVR0ZGN6cWFxMTVkaHJuMHhKUDliM2JGTDIyb3hyK3pkdXJ0U1dxSk9LL1VsUnYwYmFwczBoelcwMDZzK3cwWmM4WGRYNjMzYjYyOEFSZnJEQi91czB4dGpreDk5bDcrUTJONW5uODRObzVjaGdlOGhrSnF4ZmMraUlpSWlJanVSci8vL2p0S1Mwc3hiOTY4MnpKQkNBQ0xGeS9XZUpBTlFIZ1FXbGhZcUdzVHZaUktKZDU3N3ozazVPUmcyclJwUnZYTU16WU9wVktKWjU5OVZuaWdDZ0IyZG5aWXVYSWxBT0RvMFp1anp1emN1Uk5LcFJJclZxelFPZysrdnI1NDdMSEhBTndjNHRJUzVISTVZbU5qRVJzYmkvajRlSlNXbHFLdXJnNUhqaHhCYm02dVJ0bU9ISTh4N1diS05oTW1USUJVS3NXeFk4YzA1cWJLenM1R1NVa0pJaUlpTkliQlRFdEx3N0pseTdCdjN6NUVSa2JpK2VlZlI2OWV2YkI5KzNaczNyd1p5cjllckwxdzRRSUFZTml3WVZyeE9UczdZK1BHamZqYjMvNEdxVlNLdzRjUFkvbnk1WWlPam9aTXB2MTh4SlJyZnNXS0ZScTlnbWJPbkFtZzVieXRXclZLWThnODFaQ0o3U1ZPR2hvYUFFQ3JWN0dycTJ1YjI5bmEybUxZc0dFb0tTbEJjZkhObCt5VGs1TXhiTmd3QkFRRUlEVTFWVmlmbjUrUG1wb2FqWjZGUC96d0F4UUtCVmF2WGkwOHVGZkY4dWlqandJQUVoSVNUQzZ2cnIzN1FrZnFmdkxKSnpYYVh0VmJLajgvWDFpbkdqNXgrZkxsUW5JTEFHeHNiUERjYzgvcHJOZlVjNk5pNkRXMmMrZE95T1Z5TEZ1MlRDTzVBMEJJaWhsYnJpUDNobVhMbG1rbGVnRFQyckF0eHB5M3h4OS9YT01ZYld4czhQenp6eHU5VDFOam16RmpCZ0RONzNOSHJsbGRkTjFqYlcxdHNXTEZDZ0M2NzhzcWhsNGI1dExXZFdOc08zWDBlOWNWOFlteW1tYWxFbFovWFR4V2FIdTREbjFhYjlYUUxEZXBub25lbWcvOGZ5bEtiNk4weHcxMjhvT1BuWXV3bkZTVzMyNFBzdU9sdVZqV053TFdvcFpjOHppUFFmaWk0QWprU3N0TkxKcGNjVTRZTW5Xd2t4L0VJbXVOZUViOE5SK2hFa29rLzVYd1M2c29GT2FRRytIYUM5OWZ2Tm1GMmxGc2kxNS9EVmVwQkpCU29mMUhucnROTjYxMXhwSllXZCt5ZWx2enRuWEdLNE5uQ3VleHFxa09iMmJGb055QWhCVnc2K0tzVXhqMlpvOU1vWG5kaXZSOGw4MFZ0NXZVUWZpNVdHYmNHeXFHRENlY1dsR0k3WVZIOFdpZis0Umo4N04zd3pNRHBtQlozd2djS3oyRHVPSk1GTlplTTJyZlJFUkVSRVIwZTZxdnIwZGlZaUpDUTBNMUhvN2RqczZkTzRmVHAwL2o4dVhMS0M0dUZoSVB1aElzYmZuODg4K1JrSkNBc1dQSDRvVVhYakJySEZaV1Zqb1RSb0dCZ1JDSlJMaDgrZWJMeU5uWjJRQ0FjZVBHNmR5dnFrZk4yYk5ualk2NXM2alBCYVZRS0ZCZVhvN0V4RVJzMjdZTkw3NzRJdDUvLzMzaEFYQkhqc2VZZGpObEcwZEhSNHdiTnc2SERoMUNhbXFxMEdOSzExQ2pPVGs1ZVBYVlYrSHA2WW5QUHZ0TTZDVTRmZnAwZlBQTk4vanl5eTlSWDErUEYxOThFV2xwYVFDZzFRdFJSU3FWWXVuU3BZaU1qTVQzMzMrUGZmdjJJVFkyRnRuWjJWaS9mcjFXd3NhWWEwMHNGcU52Mzc0YTYxVGZhYkZZaklFREIycDhwdW9CVTFkWHB6TldsUWtUSm1ELy92MTQ3cm5uOE1namoyRGl4SWs2SDdUckVoNGVqcFNVRktTbnA4UEh4d2NsSlNXNGRPa1M1cytmajdLeU1temZ2aDFsWldWd2QzZEhSa1lHQUdna0NUTXlNaUFTaVhEMDZGRzlDWWdyVjY2WVhGNWRlL2NGVStzV2k4VUlDQWpRV05lOWUzZUl4V0xVMXQ1OEVUMG5wMldrS1BYalYvSHo4NE5VS3RYcWxkYVJjNk5peURXbU9qZjZybXRqeTNYazNpQVNpWFIrendIVDJsQWZROC9ibVRObjlPNnpSNDhlUnUzVFVHS3hXR3U0WWpjM04wZ2tFbzN2YzBlK0Q3cm91OGNPR2pSSTczMVpQUmFnL1d2RFhOcTZib3h0cDg3NDNuVTFUQktxcVZNMENFTlI2dXQ5MUI1YmE4M3RhdVVOUnRjaGdnaFRmVVlJeXlXeUtvM2VidWJ3Z0xkbUw4RDdQQWRyekUxbmlHNFNPNHgyNzRlVDF5MzN4M0JLZVFFZTc5c3lvYlBVU295QlRqN0krV3NPUVFleGpUQTg2cC9WeGFodWFya3BuNjYraklibUp0aFlTZEMvbXcvc3JLV28veXNoRmVUc0w2U1l6dFZjUldXalppODFBTEN4TnMvWHlGejF0dVpsNnlJa3g0R1dKS0dxYlF4eHErTHNiT2FLMjBGODg1ZE92Ynh6LzhoUTJYUDVEMlJWWHNUZis0elg2REhySUxiQlZKOFJtT296QWhtVkYvQmw0VkVVMURCWlNFUkVSRVIwSnlzc0xFUnpjelA2OU9uVGZtRUxxYXlzeEZ0dnZZV3NyQ3pZMk5pZ1o4K2U4UGIyeHFoUm8zRCsvSG1oRjVjaG1wcWFzR2ZQSGdEQS9QbnpZV1ZsK0NCWXBzUWhsVXAxN3NQYTJoclcxdGJDM0d4QXkxeG9Fb2tFam82NjU0ZDNkbllHQUkwSDFKWmtiVzBORHc4UFBQVFFRL0QwOU1ScnI3MkdMNzc0QWg5KytDR0FqaDJQTWUxbTZqYlRwazNEb1VPSGNPVElFWVNHaHFLcHFRa0pDUW5vM2JzM0JnKysrY3hxNjlhdGtNdmxlT21sbHpTR0ViV3lzc0tTSlV2ZzRPQ0FUejc1QkFFQkFZaUxpOE9RSVVNd1pNZ1FuY2VzNHVibWhpZWZmQkl6Wjg3RXYvNzFMeFFVRk9EVFR6L0ZTeSs5Qk1DMGEwM1h2R0txbmk1aXNWaXIxNHVxcmRxYk0rM1paNStGaDRjSFltSmlFQlVWaGExYnQyTEJnZ1ZZdUhCaHU5K2ZzTEF3Yk5xMENlbnA2WmcyYlJxU2s1TWhFb2tRSGg2T2twSVNiTisrSFNrcEtaZzhlVEl5TWpMZzVPU0V3TUJBWWZ1cXFpb29sVXJFeHNicTNZZXFWNDhwNVZVTXVTK1lXcmV1dGxldGw4dHZkdjZvckt5RVZDclYrMzNSRlZOSHpvMHgxMWg1ZVRra0VvbnduZFhIMEhJZHZUZm9tL2ZPbERiVXg5RHpWbEZSMGVheEdMUFBqc2JXK2o1bjZqV3JqeW4zWlJWRHJ3MXphZXU2TWJhZE92Szk2NnJ1ektmN1psSW52NWtrZERad21NYldITVEyR3N1MUJnelgyTnBJdHo3d3NyMzVoWXdyem9EU3hHRkxIT0xsdmdBQUlBQkpSRUZVRFdGakpjR1k3Z1BiTDJpQUNWNUJGazBTRnRkWG9xaStBcjUyTGQySGc1eDdDa25DWVM2OWhHU1lhcWhSQUdocVZpQ242akpHdXZhQnRjZ0tRYzcrd3VlYVE0M3FIaXBDM3R3czlDakxxYnFFZjJaKzN5bkhZcTU2Vzh1c3ZJQjZSU1B1NmQ0eWZFQlArKzU0YmNnYy9Dc3JCbzBHOUlTOVZYRjJ0bHNSdDZwM3BxR3NkUHdCb2MrNW1oSzhrZlVEQWh5OU1jVm5PTVo2RElLdDljMkoxNGU3OU1MN0l4WmpXOEZ2MkYrVVpsUWNSRVJFUkVSMCs2aXFxZ0lBalhsMWJqZFJVVkhJeXNyQ2tpVkxzR2pSSWtna0xmODNhVzV1eHM2ZE80MnFTeUtSNE9XWFg4YTZkZXZ3NXB0djRxT1BQb0tmbjUvWjR0Q1hnS21xcW9KY0x0ZG9kenM3Tzl5NGNRUDE5ZlVhUTEycVZGZTNUQk9qL3BCVkpCSnBESmVwVHYxQnRya0ZCd2NEQU02ZlB5K3NNK1Y0Vkl4cE4xTzNHVFpzR0h4OWZYSGl4QW04OE1JTFNFcEtRazFOalRDOG5JcHFHRlgxeEtHNk9YUG1vTEN3RU5IUjBSQ0pSSGp0dGRkMGx0UEYxOWNYYjc3NUpwWXVYWXJqeDQ4TFNjTE92T1k3U2l3V1kvSGl4Wmd6Wnc3aTQrUHg3YmZmWXR1MmJTZ3JLOE16enp6VDVyWStQajd3OS9jWDVpVk1UazdHd0lFRDRlcnFDaGNYRnpnNU9TRTFOUldUSmsxQ1ZsWVd3c1BETlpJZjl2YjJxSzJ0eFMrLy9LSXpLZEthc2VWVkRMa3ZtRnEzb2FSU0tXUXlHWnFhbW9UenJhSlFLSFQyUnV2SXVUSG1HcE5LcGFpcnEwTkRRNFBHRUplNmpzR1FjaDI1TjdUVjlxYTBZVWRaVzF1anNiRVJjcmxjSzFGdnJuMGFxck92V1ZQdXl5cUdYaHZ0TWZWM1hsdkhiMnc3ZGVSNzExVXhkYXFtUkZZbC9PeHA2d3c3YStON0UvYTA3NjZ4ZkxIVzhQbklWS2I3QmdzL056VXJFRitTWlhRZHhoalRmWUJKeDZwTHNHc2Z1S29OdDJnSnlXcnpCZzVWUy9JRi96WFVLQUFrdDVwdlVUMEJxQnF1RkdoSk11cXFWNTE2cnp0RDV3QTBoTG5xYlUwSllNT2YrM0gyeHMzeDV3YzcrZUhsd1RNTVNuTGRxamc3bTduaVZuOHh3TVhJNzRLVFJQc1ByL2JrMTF6RnByeGZzU3p4WTJ6T1A2aHhIN01XV1dGNXZ3Y3dUTWY4bkVSRVJFUkVkR2RROVJiUjk0Yjk3ZUNQUC80UUhzcXBQL2h0Ynk0MWZlNjc3ejZzWExrU2xaV1ZlT1dWVjNEOXVtSFBWa3lKbzdHeFVlY1FiSW1KaVFBMEUwK3FuMCtkT3FXekx0WDhiZXJ6T1RrNk9xS3BxUW5sNWVVYVpjK2ZQOTl1a3RDWUhwanRLUzB0QmFENVVOK1U0MUV4cHQxTTNVWWtFbUhxMUttb3JhMUZVbElTNHVQaklaRklNSEhpUkkxeXFtSGtpb3FLZEI0SEFNeWFOUXNBTUhMa1NLMWhQZHZqNitzTGEydHJqUWZ3blgzTmR3WjdlM3RFUmtZaUtpb0tJcEVJY1hGeEJtMFhGaGFHOHZKeUZCWVdJaTB0RGZmY2N3K0FsdllQQ1FsQmFtb3E4dkx5VUZ0YnF6VmtZMEJBQUpxYm00WGhLZHRqYkhsMTdkMFhPbEszSWZ6OS9hRlVLcEdabWFuMVdXWm1acHM5UGswNU44WmNZNnA1QTFYZkpYME1MZGVSZTBOYk90S0dwdXJac3llVVNxVXduS2E2ckt3c2svZlpHZmZuenI1bVRia3ZxeGg2YmFqVDFRWWQrWjJuajZudFpPbzlzU3Rpa2xCTmZzMVY0V2NSWU5LRDlVRG5IaHJMZVRldTZpbXBtN2V0QzRKZGJ3NGhjdXI2V1ZRMzFSc2RoekVtdEJwcTlJay9Qc1BzWStzTi9oZDdKVm5ZMWtva1FvUm4yME0ybUZ1S1dpL0JBZDE4aGJrZFZmTVJsc2lxY0xGTzh3K0pkTFhoWEllN3RDUUp1MG5zME5PaEplbGIxVlNIZkxVa21ycWkrcHZ6enZuWnVXbjA1dW9JYzlXclMxT3pIUDh2WnpldXlpcUZkYVBjK3VIcEFWUGFuWjN6VnNiWm1jd1Y5N1dHYXVGbkh6c1gySXNOZS90R1lpV0d2NzI3eWZ1VktacndhM0VHbmtuZWhnTnFQUWRGQU9iNGE0KzdUa1JFUkVSRTFGa2tFZ25rY2prS0MyKytnRnRYVjRkTm16YVpYT2U4ZWZNd2MrWk1sSlNVWU8zYXRiaHg0NGJaNG9pT2p0WVlxcXlrcEFSZmZQRUZBT0NoaHg0UzFzK1pNd2NBc0huelpxMEg5Y1hGeGRpNmRTdkVZakhtenAwcnJGYzllRlVObFFpMDlLYjQ3TFBQMm96SnpzNE9EUTBOUWsvU2pxaXZyeGZhSUNJaVFsaHZ5dkdvTTdUZE9yTE5sQ2xUWUcxdGpjT0hEeU14TVJGang0N1ZtaGR3OU9qUkFJQVBQdmhBU0lhcTFOWFY0Y2NmZjhTYU5XdGdiMitQNU9Sa2JOKytYZWZEN2Vqb2FLMEgyd0N3Zi85K0tCUUtqWVNJT2E1NVU2V2twR2dzcTE0b01QVEZndkR3Y0FCQVRFd01hbXRyaFNRaEFJd2FOUW9WRlJYWXQyOGZyS3lzTUdyVUtJMXRwMCtmRGdEWXVIR2pWdHNybFVva0ppWnFKUE9NTGQ5YVcvZUZqdGJkSHRWM1o4dVdMYWlwcVJIV1YxVlY2VDN2SFRrM3hseGpxdS9PNXMyYnRaSkU2cjJIRFMzWDBYdURQcWEwWVVlTkh6OGVBUERwcDU5cVhDK1ZsWlg0NzMvL2ExS2RuWFYvTnNjMWE4cDlXZjJ6OXE0TkZYMXRZT3J2dkxZWTIwNGR2U2QyUlJ4dVZFMU8xV1hNN2pGYVdKN3NNeHlKWmZrR2IyOHRza0tFNTgxeHVhODMzTUNsdWpLallwanFNMElqS1hPZ09OMm83WTNsWmV1TUljNDNlOXVkdlZHTWF6TGpibkJIU2s0ajB1L21Id2tUdklaZzkrVWtQYVUxL3dpekVvblEzSWx2eGdIQTZhb3JxRmMwd3M1YUNvbVZOUVk1K2FLc3NRWWVOazRBZ09UeWMxcmJYS2t2eHpWWkZUeHRuZEhEM2gzdVVrY01jUElWemtWcVJhSGVBVi9QVkY4UjVvV3pFb2x3Yi9lQk9GVFM4VGRBekZXdlB0Vk5kZmpmN0IveDNvaS9DY1B1M3U4NUJEZWE2dkZGd1pIYkpzN09ZcTY0ODI0VUMzTmZpaURDbU80REVIKzEvZDdBWTdvUGdGaGszZUg5eTVVS2ZIYnVNRUxjK3NMenIyR0wrLzhWRHhFUkVSRVJrVGxNbURBQnNiR3hlUDc1NTNIUFBmZEFJcEVnT1RrWm8wYU42bEFQaWFlZmZoclhybDNEcVZPbjhPcXJyK0tERHo0UWVvMTFWaHcyTmphb3E2dkQwcVZMRVJJU0FwbE1ocVNrSk5UWDEyUDI3Tm5DTUowQUVCSVNna2NmZlJSZmZ2a2xubnJxS1FRSEI4UEx5d3ZsNWVWSVNVbUJRcUhBNnRXcjBidDNiMkdiT1hQbUlDVWxCVHQyN01DWk0yZmc2K3VMek14TTlPalJBN2EydHBESmRFOVRFeGdZaUpTVUZLeGR1eGFlbnA3NDk3Ly9iVkNieWVWeVJFZEhDOHVWbFpWSVQwOUhkWFUxUm80Y2lVV0xGblhvZUV4cHQ0NXM0K2JtaHRHalIrUFlzV05RS3BYQ3cySjFLMWFzd09uVHA1R2JtNHNsUzVZZ0lDQUEzYnAxUTFWVkZRb0xDeUdYeXpGcTFDaTg4c29yaUk2T3h0ZGZmNDFmZi8wVi92NytLQ29xd2xkZmZRVUFpSTJOeGM4Ly80eUJBd2ZDMzk4ZlZsWldLQ3dzUkc1dUxweWRuZkhFRTA4SSt6VFhOVytLdFd2WG9rK2ZQaGc0Y0NDVVNpV1NrNU9oVkNveGI5NDhnN1lQQ2dxQ2c0TURUcHc0QVM4dkw0MzVUMVZKd1lTRUJBUUdCbW9sYUNNaUlwQ1VsSVNEQnc5aTZkS2xDQTRPaG9lSEIycHJhM0g2OUdtVWxKVGdzODgrUS9mdTNVMHFyNHUrKzBKbjFOMldXYk5tNGJmZmZrTmVYaDZXTGwySzBOQlFJVUV4ZXZSb2xKU1VhSDJmTzNKdWpMbkd4bzhmajlUVVZPemZ2eDhyVnF6QXFGR2o0Tzd1aml0WHJpQWpJMFBvUVdWb3VZN2NHenE3RFR0cXpwdzVPSHIwS1BMeThyQnMyVEtNSGowYUNvVUNTVWxKd3R5Ynh1N1QxUHR6YTUxOXpkclkyS0Mrdmw3blBYYldyRms2NzdFcWhsNGI3YldCcWIvek9yT2RPbnBQN0lxWUpGU1RWbEdJc29ZYmNMZHArWVUzMHJVUHdydjN4Ky9YOHd6YWZvNy9hR0ZiQVBpMU9OMm91UVNsVm1JOG9OYXI3MEx0ZGVSV1h6RjRlMVBjN3pWRUl5bVpjTzJNMFhVVTFsN0RoZHJyNlBWWHI3c2U5dTRZME0xSFkvaEtsY1ptelRHSm5jUjJxRlFiOXJFenlKVUtaRlJjUUhqMy9nQ0FvUzQ5VWFXMmp5UTlpZCswaXZPWTRqTWNBRERjdFRmNk9Yb0puNlhvR1dvVWFPbnR1YURuemJlczV2ZThCNmV1bjBXZHdyQXhyVzJ0SlpBcHRDZU9OVmU5YlNtcXI4QTdwL2ZnWDBIemhmbjZJdjFHb2FxcEhyc3U2ZTV1Ym9rNE80TzU0azR1TDhDRHZpT0Y1WG4rNFRoMkxSY056ZnFQMGRaYWdrVzk3alVpK3JZcG9VUnBRN1dRSkpSYWRUejVTRVJFUkVSRXBNK1RUejRKQndjSHhNZkg0L2p4NDNCM2QwZGtaQ1FXTFZxRWd3Y1BtbHl2YXY2NGwxNTZDYm01dWZqWHYvNkZkZXZXYWMwcjFaRTRSQ0lSM25ubkhXelpzZ1VuVHB5QVRDWkRyMTY5TUdQR0RFeWJOazJyL0pJbFN4QVlHSWhkdTNiaHpKa3pTRXRMZzdPek0rNjk5MTdNbno4Zi9mdjMxeWcvZXZSb3ZQYmFhL2oyMjIrUm5aMk5peGN2SWlJaUFvODk5bGliRHl5ZmVlWVp2UDMyMnlnc0xEUnF6aXk1WEk3WTJGaGgyZDdlSG4zNjlNR2tTWk13ZmZwMHJmbWNqRDBlVTl2TjFHMEFZT3JVcVRoMTZoUjhmWDB4ZlBod3JjL2QzZDJ4ZWZObXhNVEU0T1RKa3poLy9qeWFtcHJnNXVhR01XUEdZTXFVS1VKdncxZGZmUlYrZm42SWk0dERabVltL1AxdnZqai85Tk5QSXpFeEVZV0ZoZmp6eno4aEZvdmg0K09EQlFzV1lPN2N1WEJ6Y3hQS211dWFOOFhzMmJQeCsrKy80K0RCZzVCSUpPalhyeDlXcmx5SkNSTW1HTFM5dGJVMVFrSkNrSkNRZ01tVEoydDg1dWJtaHI1OSs2S2dvRUJvdzlaZWZ2bGxqQmd4QXZ2MzcwZFdWaFlhR2hyZzVPU0UvdjM3WS9ueTVlalZxMWVIeXJmVzFuMmhvM1czUlNLUjRJTVBQc0QyN2R1UmtKQ0EzMzc3RFI0ZUhwZzdkeTRXTFZva0RHbXJyaVBueHRocjdNVVhYOFRRb1VQeDAwOC9JVDA5SFhLNUhENCtQdmpiMy81bVVqbFQ3dzF0TWFVTk82cjFQZzhmUGd4UFQwOHNXTEFBQ3hjdXhKRWpSNHp1WVdicS9WbVh6cnhtUlNJUjNuNzdiWHoyMldjNGZ2dzRaRElaZXZic2ljakl5RGJ2c1NxR1hodUEvall3OVhkZWU0eHBwNDdlRTdzaWtiSXpCemkvaFdZZlcyK1dlbWY0aGVDeHZ2Y0x5NDNOY3Z3bjl5ZTlpU1dWS1Q3RDhVVEFSSWorU3JsVk5kWGgyWlF2Y01PSW9VSWY4QnFLWndaTUVaWS96WS9ITDJic1NTZ0NzRGwwaFpCSVVFS0p4eEkzbzdLeDF1aTZadlVJeGQvN2pCZVdmeTNPd09aODdWOVlUd1JNeEZTZkVjTHloN2svNFZocHJ2SEJ0ME85TGJNcUw2Sk8wWWd3OXdEVUtScng2S24vUXFIVUhtODYzTDAvWGdtY0NRQ0l2NXFGdm81ZTZPdm9DWVd5R1gvL2ZSTnE1UTFhMjZpOEdUUlBHTTRVQUxLckx1SGQwM3ZhM01aQmJJT0ZQY2VnUmk3RER4ZDFqL0Z0cm5wM2ozdEorRG10NGp6ZXl0YWM4SGljeHlDOE9PZ2hqUVR5eDNtLzRxQ2VIbkdXaWxNZlE3Y3pSOXdpQUp0R0xZZVBuWXV3THJFc0grdlA3SU5jcVQxeHI5UktqTFdCc3pUbXpGVFJkWjk3dXY4VWZIWCttTWFjaXEyNVNPenhTZWdLWVFqVnd0cHJXSjM2cGQ3eXBsQnZZeUlpSWlKRG5EeDVFcWRPbmNLYU5Xc3NIUXJSSFlYZkhlcnFZbU5qRVIwZGpjY2VlMHlqSnlRUlVVZFVWRlJnd1lJRjhQYjJGbm9VMzZrbVRab0VXMXRiN051M3o5S2gwRzFDMVBxdG9EWndUc0pXZnJxU2lweXFTOEt5MUVxTS93bWNoZGVENW1LY3h5QjQyRGhCYWlXR2paVUVYcmJPaVBBTXhQOGI5akJXQlV3U0VvUUFzUEhQQTBZbENBRmd1dS9ONUZtOW9oRkhydVYwL0lEYUVPVFNVMGdRQWtCMjVTV1RFb1JBU3c5RTlWNlQ0endHUVdLbC9XYmYyV3JOM29XUDlaMkFNUGNBT0lwdDRTeXh4elJmL2QyZWpaRlNVU0JFNDJQbmlwNS96ZldXVmw2b00wRUlBSm1WRjRUUGZPeGM0V2Z2Q2dESXJTNXFNMmtFQUo4WEhOYm9WUmJrN0kvL2hqeU9PZjVoNk8zZ0FUdHJLYXhFSXJoSUhSRHMyZ2NyK3oyQUxhRXJNY012QkZadGZGL05WVzk3anBYbTR0dnp4elRXclFxWWpIQjMzVzhKV1NyT2pqSkgzRW9BbjU4N3BMRXV6RDBBSDQ1OEZQZDVEb2FMMUFGaWtUWGNwWTU0d0NzSVVTRkxFZXphRzlka1ZjalRNKytsdW9uZVEvSDU2SlY0YnVBMGpPaytBQjQyVHBCWWlXRXRza0ozbTI2SThBekUyOE1mMFpoajhkRFYyMy80VnlJaUlpSWlJaUpkWW1OaklSYUxNV1hLbFBZTEV4RVo2TVNKRXdDQUlVT0dXRGdTSXN2aWNLT3RLS0hFKzJkaThXcmdiQXgwOGhYV2ozVHRnNUd1ZmRyWXNrVlRzd0wvemZzRnFSV0Y3WlpWTjZDYkQvcXFEVzk1OU5wcHN3L0JPTUVyU0dPNUl6MzZ5aHRya0ZseEVjTmRXN3IyMm90dEVPNGVvRlhucWJLeldOb1VBU2ZKLzJmdnpzT2F2UEwyZ2QrQkpPeGdFUkJSWE1FRnFZb3NVYXJWYXRIcXVDOVZabXpIdHRqUlRtMDd0czdReFU2bnI2L3YxSjN5MnFtMnBhK2RqdGJxaUkwZDdTaHV1SlVsTWF4U1FVQ0xXRVFSbENXUmhQeis4SmRuaUFGTndoS1ErM05kYzEzbGVjNXp6amZMdzBqdW5IT2NBQURkcE02SURUS2VTbjZvOUx6VmRSaFUzcTFCWVhVWkJycjJnRmVqSldEVG10aVAwS0JXZHhjLzNTNUZrRWR2RFBQb0xSeC8wRktqQmxkcks3QXg3M3Y4S1dpbXNLOWNONmt6bnVzM0RzLzFHMmYxNDJpcmZzMng5K2NVK0RoMlE1VHZ2WTI1N1VRaXJCd3lIUjltNzBWMm95RGQxblcyUkZ2VnJieFZoTDAvLzRqNS9xT0ZZLzdPM2ZHSHdiOXFzbjE5Z3c0Yjg3N0hJak9YSEpYWWlmR1V6ekE4NWZQd2Y4UW9LZ3B4NkZyTDd5a2lJaUlpSWlLaTluYjQ4R0Zjdm53WlU2Wk1NVnJ1azRqSUhMLzg4Z3QrL3ZsbmhJV0ZHUzIzbkplWGg0U0VCSWhFSWt5ZlB0MkdGUkxaSGtQQ0p0eXVyOFBxckc4UjNUY1NVM3VHR00zSWVaQ3N5aXY0cWlnWkJkVy9XRHptdFB0bTBMWGxNcU1BNEdRdnhSaXYvOHdLMCtrYmNPN0d4UmIxZWZ4NmpoQVNBdmVXL0x3L0pGVHI2aEgzMDBIRUJzMXFjcVpoYTFKVUZCcnRLOWlnMXo4MDhEdC9xeGhCalFKQ1F6L21TSys0aEhjenZzRnJnNmFpbC9QRC8rR3FCM0RxK2dVY3ZwWnBrMzdOc2EzZ0NMd2QzSVFsT1NWMjluaDcyQnlzenZ3R2hkWFhPMHlkTGRGV2RmK2orRFNxdFdyOHV1OVlTQi93WGkvWDNNYTZYTG5adnpkcXRCcTRpQjBlMms3VFVJL3ZTdEx4N1pWemFPaWNxMG9URVJFUkVSRlJGN1Y2OVdxSVJDS2twS1RBeThzTE1URXh0aTZKaURxaFc3ZHU0WjEzM29HUGp3K0Nnb0xnNE9DQWtwSVM1T2JtUXEvWDQ3ZS8vUzJDZzRNZjNoSFJJNHdoWVRQcUc3VDRxaWdaKzB2U01NWnJFQjczNklOK3J0NXdGenZCV2V3QWphNGVkN1JxWEZkWElidnFaeWh2RmFIZ2p1WGhJQUM0UzV3UjZUVlkrRG52OWxWY3JyblJXZytsU1dPOUI4UEI3ai9ocCtwV01hcTE2aGIxbVhJekgycGR2UkNxRG4rc0Q3d2MzSEJEYzhlb25mSldFZDVTZlkzWnZjUHh1RWNmUENaMWdVWlhqeHVhTzBpdGVQRGVqNVpJcnlqRXMzM0dDRC9uM2I3NjBNZW91bFdNMy9RYksveGNycm1OSzdYbXZ4WVg3MXpEYThvdkllc2VpREZlZ3hEZzJnUGRIZHdnRnRtalRuY1hkN1IxdUZ4ekEzbTNyK0owZVo3SmM5UGUvVDZNVHQrQTlSZmsrTzhSMGVqbjRnMEFjTGFYNHYzZytYZzdZeWV1MVZWMmlEcGJxcTNxL3E0a0hXZkxMeUxLZHpoR2VmYUhqNE03SE8ybHFLeXZRV25kTFp5Nm5vY3pOL0lzbWpVY2svb3B4bmdOUXNoai9kSGZ4UnZkSGR6Z1lDZkIzUVl0YnRmWDRuTHREV1JXWHNicDYzbW9mTUMraFVSRVJFUkVSRVFkVlhaMk5qUWFEY0xDd3ZEcXE2K2lXN2R1dGk2SmlEb2hmMzkvTEZpd0FPbnA2VGgzN2h4ME9oM2MzZDBSR1JtSm1UTm5ZdFNvVWJZdWtjam1SSHA5NTV4aU11ZlVCbHVYUUVUVVpTV09lOHZXSlJBUkVWRW5jL2JzV1p3N2R3NXZ2dm1tclVzaDZsUjQ3eEFSRVJHUkpVU04xOWQ5Q0x1MkxJU0lpSWlJaUlpSWlJaUlpSWlJT2g2R2hFUkVSRVJFUkVSRVJFUkVSRVJkREVOQ0lpSWlJaUlpSWlJaUlpSWlvaTZHSVNFUkVSRVJFUkVSRVJFUkVSRlJGOE9Ra0lpSWlJaUlpSWlJaUlpSWlLaUxZVWhJUkVSRVJFUkVSRVJFUkVSRTFNVXdKQ1FpSWlJaUlpSWlJaUlpSWlMcVloZ1NFaEVSRVJFUkVSRVJFUkVSRVhVeERBbUppSWlJaUlpSWlJaUlpSWlJdWhpR2hFUkVSRVJFUkVSRVJFUkVSRVJkREVOQ0lpSWlJaUlpSWlJaUlpSWlvaTZHSVNFUkVSRVJFUkVSRVJFUkVSRlJGOE9Ra0lpSWlJaUlpSWlJaUlpSWlLaUxZVWhJUkVSRVJFUkVSRVJFUkVSRTFNVXdKQ1FpSWlJaUlpSWlJaUlpSWlMcVloZ1NFaEVSRVJFUkVSRVJFUkVSRVhVeERBbUppSWlJaUlpSWlJaUlpSWlJdWhpR2hFUkVSRVJFUkVSRVJFUkVSRVJkREVOQ0lpSWlJaUlpSWlJaUlpSWlvaTZHSVNFUkVSRVJFUkVSRVJFUkVSRlJGOE9Ra0lpSWlJaUlpSWlJaUlpSWlLaUxZVWhJUkVSRVJFUkVSRVJFUkVSRTFNVXdKQ1FpSWlJaUlpSWlJaUlpSWlMcVloZ1NFaEVSRVJFUkVSRVJFUkVSRVhVeERBbUppSWlJaUlpSWlJaUlpSWlJdWhpR2hFUkVSRVJFUkVSRVJFUkVSRVJkREVOQ0lpSWlJaUlpSWlJaUlpSWlvaTZHSVNFUkVSRVJFUkVSRVJFUkVSRlJGOU5wUTBKSGU0bXRTeUFpNnBMNCs1ZUlpSWlJaUlpSWlJaW84K3UwSWFHdll6ZGJsMEJFMUNYeDl5OFJFUkVSRVJFUkVSRlI1OWRwUThLSTdnRzJMb0dJcUV2aTcxOGlJaUlpSWlJaUlpS2l6cS9UaG9TemVvZkQyOEhkMW1VUUVYVXAzZzd1bU4wNzNOWmxFQkVSRVJFUkVSRVJFVkVMZGRxUTBObGVpdDhQbW1Mck1vaUl1cFJYQnowREozdXByY3NnSWlJaUlpSXlTMVJVRkdiTW1HSHJNcXcyWThZTVJFVkZXWFNOWHEvSDMvLytkeXhhdEFoVHAwN0Z2bjM3c0hMbFNyejMzbnR0VktWMWRWcWlxZnFiZTIwNysydHVDNTNsT1d2cjl4a1JVVmNrdG5VQkxUR2lXMTk4OFBnQ2JMMzRiNVJyYnR1NkhDS2lSNWEzZ3p0ZUhmUU1obmZyWSt0U2lJaUlpSWlvalowNmRRb2ZmdmdoK3ZYcmg4OCsrNnpKTnA5Ly9qbDI3OTZOcDU1NkN1Kzg4NDdKZWIxZWo3bHo1Nks2dWhvN2R1eUFuNStmVmJYVTF0YkMyZG5acW11N3FuLzg0eC80NnF1djRPM3RqVW1USnNIZDNSM1hyMStIaTR1THJVc1QzQi8waUVRaXVMdTdJemc0R0lzV0xjS1FJVU9NenJkMy9WRlJVWEIwZE1TQkF3ZmFiVXdpSWlKYjZOUWhJWEF2S053U3VnVGZsYVFoOVdZQmZsRlhRcTJydDNWWlJFU2RucU85Qkw2TzNSRFJQUUN6ZW9mRG1UTUlpWWlJaUlpNmhORFFVSWpGWWhRWEY2T2lvZ0tlbnA0bWJkTFMwZ0FBU3FVU2VyMGVJcEhJNkh4K2ZqNnFxNnZoNStkbmRVQzRhdFVxRkJRVUlERXgwYXJydTZxREJ3OENBRDc2NkNQNCsvc0RBQ0lqSTJGbjE3RVdGQk9MeFpnMmJSb0FvTDYrSG9XRmhUaHo1Z3hTVWxLd1pzMGFoSWFHQ20yM2I5L2U0ZW9uSWlKNkZIVDZrQkM0dC9Sb2ROOG5FTjMzQ1Z1WFFtUzJxcW9xSEQ1OEdKR1JrZWpWcTVkWjExeTdkZzJuVDUvRzZOR2poWC9vRXhFUkVSRVJFYlVtWjJkbkJBY0hRNlZTSVQwOUhaTW5Uelk2Zi9QbVRSUVdGa0lxbGFLcXFnb0ZCUVVJREF3MGFuUCsvSGtBUUhpNDlYdWFxMVFxT0RvNlduMTlWM1hqeGcxSUpCS2p6dzA2NG14TXNWaU1GU3RXR0IxTFRFekVKNTk4Z29TRUJLT1FzQ1BXVDBSRTlDamdWM0NJYkVRc3ZwZlJhN1ZhczYveDlmV0ZtNXNiOHZQejI2b3NJaUlpSWlJaUlzaGtNZ0JBZW5xNnlUbkRMTUtnb0tCbTJ4aEN3b2lJaUxZcWtacWgxK3RoYjI5djZ6S3NZcGhaV0ZwYWF1TktpSWlJdW9aSFlpWWhVV2RrVFVnb0Vva1FHQmdJcFZLSkd6ZHV3TXZMcTYzS0l5SWlJaUlpb2c0b1B6OGZHUmtaS0MwdFJYMzl3N2RiR1RObURDSWpJeTBlUnlhVFlkdTJiVTB1SjVxV2xnYVJTSVQ1OCtkRHBWSkJvVkFnT2pwYU9LL1ZhcEdkblEySlJJSVJJMFlJeHdzS0NpQ1h5NUdSa1lIcjE2OURMQlpqNE1DQldMUm9FVWFQSGkyMGE3eGZuVnF0Rm40K2N1U0lVWTBYTDE3RXQ5OStpNnlzTEZSVlZjSFYxUlVqUm96QTZ0V3JUUjZQVHFmRHJsMjdjT2pRSVZSVVZNREh4d2NMRml6QTlPblR6WG8rekszZFVMK2pveVAyNzk5dk5LYXZyeStpbzZOTlptWUNRRkpTRXZidjM0L2k0bUpJcFZLRWg0ZGoyYkpsWnRYV2VGeUQrNSszcHZiWXMxV2REM0w3OW0wQU1GbWl0aVY3Qk9ibjUrT1ZWMTVCOSs3ZHNXdlhMcE9sY2E5Y3VZS1hYbm9KUTRZTVFYeDhmTFA5SER0MkROOTk5eDB1WGJvRWtVaUUzcjE3SXlZbXhtakc0LzAyYjk2TWd3Y1BJalkyRnBNbVRSS09helFhekprekIzcTlIdnYyN1lPVGs1TndidCsrZmZqYjMvNkdOOTU0QTcvNjFhK0U0M2w1ZWRpNWN5ZXlzN09oVnF2aDYrdUw4ZVBIWTlHaVJYQndjREFaMjlMMjl5c3RMY1ZycjcyR3Fxb3F2UG5tbTNqbW1XZXM2cnNqdnMrSWlPZy9HQklTMllnMUlTRUE5T3ZYRDdtNXVjak56Y1dUVHo3WkZxVVJFUkVSRVJGUkIxTlhWNGVqUjQvaXA1OStRdmZ1M1JFUUVBQVBEdytUd09OKzFtNVY0ZS92RHo4L1A1U1dsaG90SjlyUTBBQ2xVb21BZ0FCRVJFVEF3OE1ET1RrNVVLdlZ3dEtndWJtNTBHZzBDQTBOTlFvTVltTmpvVmFyRVJ3Y2pKRWpSNktpb2dLcHFhbFl2WG8xMXE1ZEt5eE5PblBtVEFDQVhDNDMycmV1c1I5KytBR2JOMitHWHEvSGlCRWowS3RYTDVTWGwrUHMyYk5OUHA1Tm16WkJwVkloTkRRVTE2OWZoMEtoUUZ4Y0hGeGNYUERVVTA4OTlQa3d0L2JHTm03Y2lNek1USVNHaHFLc3JBeEtwUkxyMTYrSHE2dXJVWEM3ZmZ0MjdObXpCNDZPanBESlpIQnljb0pTcVVSc2JDd2FHaG9lV3B1Qk9jOWJVOXE3enVab3RWcHMyN1lOQUxCdzRjSVc5MmNRR0JpSWdRTUg0dEtsUzhqTXpEUUtyb0Y3Z1JRQVRKMDZWVGgyZnlEOXpUZmY0SXN2dm9DN3U3dndXVXhPVGc3eTgvTWZHQkxLWkRJY1BIZ1E1OCtmTndvSk16SXloSkEvTXpOVG1Ma0wzRnRtRnpDZWhYdm8wQ0ZzMmJJRkVva0VNcGtNTGk0dXlNbkp3ZGRmZjQzejU4OWp3NFlOd3VkTTFyUy8zKzNidC9IT08rK2dxcW9LUzVjdU5Rb0lyZTI3bzd6UGlJaklHRU5DSWh1eHQ3ZUhTQ1N5T0NTMHQ3Zkg0TUdEa1pHUmdaczNiNko3OSs1dFZDRVJFUkVSRVJGMUZQLzg1ejl4Ky9adHpKZ3hBNE1HRFdxWE1XVXlHUklURTVHZW5pNkVoQmN1WEVCMWRUWEN3c0lnRW9rUUdocUtZOGVPSVNNalF3ZzZERXVOaG9XRkdmVTNlL1pzekpvMUMyNXVic0t4NzcvL0huRnhjZGk3ZDY4UXRCbjJxVE9FWGZmdlcxZFlXSWk0dURnNE9qcGl6Wm8xZVB6eHg0VnpaV1ZsSm85RHJWYWp0TFFVQ1FrSlFtaTVZOGNPZlAzMTF6aHc0SUJaSWFHNXRUY2U4NWRmZnNFWFgzd2hqSm1Ra0lCZHUzWWhNVEZSQ0VWVUtoWDI3TmtETHk4dmJONjhHYjYrdmdEdXpUUjcvLzMzVVZoWStORGFEQjcydkRYRkZuVWFhTFZhWWVaZWJXMHRNakl5b05QcDhOWmJiN1g2bDZLblRadUcrUGg0bkRoeHdpZ2sxT3YxT0hic0dKeWNuQjc0UHRpN2R5OUVJaEUrL2ZSVGVIdDdDOGR2M2JyMXdIRkhqUm9GaVVRaUJIOEc2ZW5wY0hWMVJYMTlQUlFLaFhEdjZQVjZaR1ZsWWNDQUFjSTRCUVVGaUl1TFE4K2VQYkZ1M1RyNCtQZ0liVGRzMklERGh3OURMcGRqN3R5NVZyVy8zOTI3ZC9IKysrL2o2dFdyV0xod0laNTk5bG5obkxWOTIvSjlSa1JFRDhZOUNZbHNTQ3dXV3h3U0FzREFnUVBoNE9DQUN4Y3V0RUZWUkVSRVJFUkUxTkdVbDVkai92ejU3UllRQXYvWmwxQ2hVQWpIVWxOVEFVQUl4UXl6blJxM2FXNC93c1dMRnh1RmJBQ0VZS2FvcU1qc3V2YnUzUXV0Vm9zWFhuakJLQ0FFZ0I0OWVqUjV6ZkxseTQyRFN1WjlBQUFnQUVsRVFWUm1OYzZZTVFNQXpBNGRyS245L2pFTk0vMEtDZ3FFWTRibE0yTmlZb1JBQkFBY0hCencybXV2bVZWYlM5bXFUcTFXQzdsY0RybGNqcVNrSkpTWGw2TzJ0aFluVHB4QVhsNmVWWDAyWitMRWlaQktwVGgxNmhSME9wMXdQRHM3RzJWbFpaZ3dZWUxSa3AvMzAyZzBBR0F5Yy9leHh4NTc0TGlPam80WVBudzR5c3JLY08zYU5lRjRlbm82aGc4ZmpvQ0FBQ2lWU3VGNFFVRUJxcXVyaldZV2Z2dnR0OURwZEZpNWNxVVF5aGxxZWY3NTV3RUF5Y25KVnJkdlRLL1g0Nk9QUGtKT1RnNm1UcDJLbUpnWW8vTXQ2YnV6M0E5RVJGME5aeElTMlpDMUlhRmhObUZtWmladTNicjEwSCtVRWhFUkVSRVJVZWRrK0pzeFBEemM2RVA1OWpCOCtIQTRPam9hTFNlYWxwWUdaMmRuREIwNkZBQ0VHWVhwNmVrQTdpMkwrdE5QUDZGSGp4N28wNmVQU1orWExsMUNibTR1U2twS2NPM2FOU0U0VWF2Vlp0ZVZrWkVCQUdiTkFBVHUvZTF0bUFscDRPbnBDWWxFZ3RyYVdyUEh0YVIyc1ZpTWdJQUFvMk5lWGw0UWk4V29xYWtSanVYazVBQ0FVU2hrMEt0WEwwaWxVdHk5ZTlmc0dpMWx5em9iN3pHbzArbFFVVkdCbEpRVUpDUWs0QTkvK0FQV3JWdG5FZ0pieTlYVkZlUEdqY1BSbzBlaFZDcUZrTHVwcFVhYk1uSGlSQnc4ZUJDdnZmWWFmdjNyWCtQcHA1OFdsdGQ5bU5HalIwT2hVRUNsVXFGbno1NG9LeXZEenovL2pBVUxGdURtelp2WXNXT0hzRktVNGIzZCtIbk95TWlBU0NUQ3laTW5jZkxreVNiSHVIcjFxdFh0Ry92ODg4K1JuSnlNc1dQSDRvMDMzakE1YjIzZm5lVitJQ0xxaWhnU0V0bVF0U0VoY0c4MllWNWVIbkp6Yy9IRUUwKzBjbVZFUkVSRVJFVFVFUmlXTSt6ZnYzKzdqeTJSU0RCcTFDaWNQWHNXS3BVS1E0WU1RVUZCQVNJakk0VTl4enc4UEJBWUdJaUxGeStpdkx3Y1JVVkYwR3ExSmt1TlZsWlc0c01QUDBSV1ZoWWNIQnpRcDA4ZitQcjZJaXdzRE1YRnhkRHI5V2JYVlZGUkFZbEVBZzhQRDdQYWk4WGlKdmR1dExlM0YvYUZleEJyYW05dXpQcy9CNmlzcklSVUtvV3JxMnVUWTl2WnRlMGlZQjJsVG50N2UzaDdlMlA2OU9udzhmSEJ1KysraXkrLy9CS2JObTFxVWIrTlRaMDZGVWVQSHNXSkV5Y1FIaDZPK3ZwNkpDY25vMSsvZmtMbzNad1ZLMWJBMjlzYmUvYnNRVnhjSEw3NDRnczgrK3l6V0xodzRVTWZ1MHdtdzlhdFc2RlNxVEIxNmxTa3A2ZERKQkpoOU9qUktDc3J3NDRkTzZCUUtEQjU4bVJrWkdUQTNkMGRRVUZCd3ZWVlZWWFE2L1dReStYTmptR1k2V2hOZTRQNitucnMzNzhmQUxCZ3dZSW1INWUxZlhlVTl4a1JFWmxpU0Voa1F5MEpDY1ZpTVFZTkdvVHM3R3hVVmxhaVc3ZHVyVndkRVJFUkVkR2pvYmEyRm9tSmlUaDkralJLU2twdzkrNWRPRHM3dzkvZkg4dVdMVFA2TU5iUTN0bloyU2ExL3Z6enovam5QLzhKaFVLQkd6ZHV3TkhSRWNIQndYaisrZWROWmtKUjEyRDR3TDN4UG1qdFNTYVQ0ZXpaczFBb0ZLaXVyb1plcnpjSkFNUER3M0h4NGtXa3A2Zmp5cFVyd3JIRzR1TGlrSldWaGVlZWV3N1IwZEdRU0NRQWdJYUdCdXpkdTllaW1xUlNLV3ByYTZIUmFJeVdMMndyclZuNy9hUlNLZFJxTmVycjY0VitEWFE2WFllWk5kV2VkWWFFaEFBQWlvdUxXNjFQNE43TVdEOC9QNXc1Y3dadnZQRUdVbE5UVVYxZExTeVQrU0Jpc1JpTEZ5L0czTGx6a1pTVWhKMDdkeUloSVFFM2I5N0VxNisrK3NCcmUvYnNDWDkvZjJGZnd2VDBkQXdlUEJpUFBmWVl1blhyQm5kM2R5aVZTa1JGUlNFckt3dWpSNDgyQ3RTY25aMVJVMU9ESDM3NG9jbWc3WDZXdGplUVNDUll0V29WMXF4Wmd6Ly8rYy9Zc21VTGV2WHExU3A5bTZ1ejNBOUVSSThTZnYyQ3lJWmFFaElDUUVCQUFDUVNDZmNtSkNJaUlpSnF4dlhyMTdGczJUTDgzLy85SDNRNkhTWk1tSUFwVTZZZ01EQVFCUVVGdUh6NXNsSDdWYXRXNFRlLytZMU5haTBvS01ETEw3K01wS1FrOU92WEQxT21URUhmdm4zeDQ0OC80dlhYWDIvMVBicW9jekRNVXBOS3BUWVozN0N2b0VxbEVwWVViU29rQk83dFJhaFNxU0FXaTRXZ3h5QXRMVTBJV2hwLytQK3dQUUdibXFWbjJKY3hKU1hGd2tkakhXdHJONGUvdnovMGVqMHlNek5Oem1WbVpxS2hvYUhGWTdTRzlxeXp2THdjQU15ZUtXb3VrVWlFWjU1NUJqVTFOVWhOVFVWU1VoSWtFZ21lZnZwcHMvdHdkbmJHekprekVSY1hCNUZJaE1PSEQ1dDFuVXdtUTBWRkJZcUtpbkQrL0htTUdUTkdxQ2swTkJSS3BSTDUrZm1vcWFreFdXb3pJQ0FBRFEwTnlNN09ObXNzUzlzMzl1U1RUK0xsbDE5R1pXVWwvdlNuUCtIR2pSdXQxcmM1T3N2OVFFVDBLR0ZJU0dSRExRMEpKUklKQWdNRFVWSlNnc3JLeWxhc2pJaUlpSWpvMGZESko1L2cyclZyK04zdmZvZnQyN2ZqelRmZnhNcVZLN0Z1M1RwODg4MDNDQTRPTm1xdlVxbGE5Ry8wbHJoOSt6YkdqeCtQZi96akgvaXYvL292dlBIR0c5aXlaUXQrKzl2Zm9yNitIZ2tKQ1RhcGk3bzJMeTh2REJ3NEVDVWxKY2pPemtidjNyM2g2K3RyMUdibzBLRndkWFhGaFFzWFVGaFlpS0NnSUpQWnVCS0pCRnF0RmtWRlJjS3gydHBhYk4yNnRkbXhuWnljb05Gb1VGVlZaWFI4K3ZUcEFJQlBQLzBVSlNVbFJ1ZGFlL1laWUYzdDVwb3dZUUlBWVB2MjdhaXVyaGFPVjFWVnRVci9yYVc5NnF5cnF4UDZNNHpabXFaTW1RSjdlM3NjTzNZTUtTa3BHRHQyTE56YzNCNTZuVUtoTVByWkVOcWJHOTZQSGowYUFMQm56eDdVMU5RSUlTRndMM1MvZGVzV0RodzRBRHM3TzVNUWZ0cTBhUUNBanovK1dBaFFEZlI2UFZKU1VvekNQRXZiMzIvKy9QbVlOV3NXeXNyS0VCc2JpenQzN3JSYTN3L1RXZTRISXFKSENaY2JKYktoK3pkb3RzYWdRWU5RVUZDQXpNeE1QUG5razYxVUdSRVJFUkhSbzBHcFZFSXNGbVBldkhrbTU5emQzZUh1N202RHFwbzJiTmd3akJvMXl1VDQvUG56OGRWWFgzRUZFYklabVV5R1M1Y3VvYXlzRExObnp6WTViMmRuaDlEUVVKdzhlUktBNlZLakFEQng0a1RJNVhLOC92cnJHRE5tRENRU0NkTFQweEVXRnRic3JLU2dvQ0FvRkFyRXhzYkN4OGNIZi9uTFh3QUE0OGVQaDFLcHhNR0RCN0YwNlZLRWhZV2hlL2Z1dUhyMUtqSXlNc3llM1dVdWEybzMxK3paczNIOCtISGs1K2RqeVpJbENBOFBGOEtXaUlnSWxKV1ZRYTFXdDlJajZWaDFhclZheE1mSEN6OVhWbFpDcFZMaDl1M2JHRFZxRktLam8xdjdZY0RUMHhNUkVSRTRkZW9VOUhxOUVIbzlUR3hzTFByMzc0L0Jnd2REcjljalBUMGRlcjBlOCtmUE4rdjY0T0JndUxpNDRNeVpNK2pSbzRmUkhxT0dVREE1T1JsQlFVRW1vZVdFQ1JPUW1wcUtJMGVPWU1tU0pRZ0pDWUczdHpkcWFtcVFtNXVMc3JJeWZQYlpaL0R5OHJLcWZWTisvL3ZmNC9yMTZ6aDM3aHplZWVjZHJGKy9IbzZPanEzUzk0TjBsdnVCaU9oUndwQ1F5SVphT3BNUXVQZU54cUNnSUtoVUtwU1ZsYUZIang2dFZCMFJFUkVSVWVjbkVvbWcxV3J4eXkrL29HZlBuczIyaTRxS0V2NWJyVllMUHg4NWNzU29YVjVlSG5idTNJbnM3R3lvMVdyNCt2cGkvUGp4V0xSb2tjbmVhRkZSVVhCMGRJUmNMc2YrL2Z0eDRNQUJsSmFXd3NQREEwODg4UVJlZlBGRnVMcTZDdTJiMjF2TndjRUI5dmIyVFM2N1NOUWVaRElaZHU3Y0NjQjBxVkdEaUlpSUI0YUV5NWN2aDR1TEM1S1NrbkQ2OUdsMDc5NGRNMmZPUkhSMHRNbDladkRxcTY5aTdkcTFLQ29xTXRtTDdBOS8rQU1lZi94eGZQLzk5OElNNEo0OWU3Ykpjc0hXMUc0dWlVU0M5ZXZYWThlT0hVaE9Uc2J4NDhmaDdlMk5lZlBtSVRvNnVzbFExaGJhb2s2dFZndTVYQzc4N096c2pQNzkreU1xS2dyVHBrMXJrejN2QU9DWlo1N0J1WFBuNE9mbmh4RWpScGgxelp3NWMvRGpqei9peUpFamtFZ2tHRGh3SUY1KytXVk1uRGpSck92dDdlMFJHaHFLNU9Sa1RKNDgyZWljcDZjbkJnd1lnTUxDUW1GNTMvdXRXclVLSTBlT3hNR0RCNUdWbFFXTlJnTjNkM2NFQmdZaUppWUdmZnYyYlZINys0bEVJcno3N3J0NDY2MjNrSmVYaHc4KytBQnIxcXlCV0N4dWNkOFAwbG51QnlLaVI0bEl6Nzh5aUd4R3BWTGg4dVhMbURWclZvdjZhV2hvd0wvLy9XK0l4V0k4L2ZUVGJmWVBhU0lpSWlJaWE1MDlleGJuenAzRG0yKysyYTdqZnZUUlIwaEtTa0tmUG4wUUd4dUx3TURBSnRzWlpyUEk1WEtJeFdKaGRzbUtGU3VFTm9jT0hjS1dMVnNna1VnZ2s4bmc0dUtDbkp3Y1hMbHlCY09HRGNPR0RSc2dGdi9udTdpR2tQQ1paNTdCNGNPSEVSNGVEZ2NIQnlpVlN0eTRjUU1EQmd4QWZIejhRNWVyS3l3c3hPOSs5enNFQndkajgrYk5MWDFLcUpQWnZYczNTa3BLMnYzZUlYcFV5ZVZ5eE1mSDQ4VVhYMnlUMllwRVJFUzJKcklnSU9CTVFpSWJFb3ZGcUsrdmIzRS9kbloyZVB6eHgzSHUzRGxjdVhLbFJkL2FJaUlpSWlKNmxDeGJ0Z3hGUlVXNGRPa1Nmdi83MytPcHA1N0M0c1dMNGUvdmI5VE9FQVlhUXNMRzRTQUFGQlFVSUM0dURqMTc5c1M2ZGV2ZzQrTUQ0TjRlVEJzMmJNRGh3NGNobDhzeGQrNWNvK3MwR2cyVVNpVysvUEpMZUhwNkFyZzNVekUyTmhZNU9UbElURXpFd29VTEgvZ1lkdS9lRFFENDFhOStaZjBUUVVSRUFQN3plMzdLbENtMkxvV0lpTWptN0d4ZEFGRlhKaGFMb2RmcjBkRFEwT0srZXZmdURVOVBUMlJuWjBPbjA3VkNkVVJFUkVSRW5aK0hod2MrL3Zoai9PWTN2NEZVS3NXeFk4Y1FFeE9EK1BoNGkvWTErdmJiYjZIVDZiQnk1VW9oSUFUdUxjbjIvUFBQQTdpM245VDk5SG85VnF4WUlRU0VBT0RvNklpbFM1Y0NnTEE4WTNPT0hqMktZOGVPWWVUSWtaZzBhWkxaOVJJUmthbkRody9qOHVYTG1EUnBrdEh2WlNJaW9xNktNd21KYk1pd0ZKRldxMzNvRWtQbUdENThPRTZjT0lIOC9Id01HVEtreGYwUkVSRVJFVDBLcEZJcGxpeFpncGt6WjJMMzd0MDRjT0FBNUhJNXNyT3pzV0hEQnJpNXVUMjBqNHlNREloRUlwdzhlYkxaWU8vcTFhc214K3pzN0RCOCtIQ1Q0ME9HRElGSUpFSkpTVW16WTJabVptTGp4bzN3OWZYRnUrKyt5MjBGaUlpc3RIcjFhb2hFSXFTa3BNREx5d3N4TVRHMkxvbUlpS2hEWUVoSVpFT3RIUko2ZTN2RHo4OFBlWGw1Nk4rL1B4d2NIRnJjSnhFUkVSSFJvOExUMHhQTGx5L0hyRm16OE1FSEg2Q3dzQkRidG0zRFcyKzk5ZEJycTZxcW9OZnJJWmZMbTIyajBXaE1qa21sVXRqWm1TN2lZMjl2RDN0NysyYTNIOGpMeThQcTFhdmg1dWFHdi83MXIraldyZHREYXlRaW9xWmxaMmREbzlFZ0xDd01yNzc2S24rbkVoRVIvWDhNQ1lsc3FIRkkyRnFHRHgrT2YvLzczN2h3NFFKR2poelphdjBTRVJFUkVUMHEvUHo4OE9jLy94bExsaXpCNmRPbnpRb0puWjJkVVZOVGd4OSsrTUdpR1gzTmJTMVFWVlVGclZZTGIyOXZrM1A1K2ZsNCsrMjM0ZWpvaUhYcjFxRlhyMTVtajBkRVJLWVNFeE50WFFJUkVWR0h4RDBKaVd5b0xVSkNOemMzREJnd0FBVUZCYWlxcW1xMWZvbUlpSWlJSGlWK2ZuNnd0N2R2TXNUVDYvVW14d0lDQXREUTBJRHM3R3lMeHJsNzkyNlRTNHFtcEtRQUFJWU9IV3Awdktpb0NMR3hzWkJLcGRpd1lRUDY5dTFyMFhoRVJFUkVSRVRtWWtoSVpFTVNpUVFBbWwxaXlGckJ3Y0dRU3FWUUtCUk5mc0JCUkVSRVJOUlZ4TWZIbzZLaXd1VDR3WU1Ib2RQcDhQampqeHNkZDNKeWdrYWpNZm5DM2JScDB3QUFIMy84TWNyTHk0M082ZlY2cEtTazRNYU5HODNXMEhncDByS3lNbno1NVpjQWdPblRwd3ZIcjF5NWdqLys4WStRU3FYWXVIRWovUDM5TFhpa1JFUkVSRVJFbHVGeW8wUTIxQll6Q1lGNys1Nk1HREVDcWFtcEtDNHVSdi8rL1Z1MWZ5SWlJaUtpemtJdWwrTmYvL29YQmc4ZURIOS9mOWpaMmFHb3FBaDVlWG53OFBEQTczNzNPNlAyUVVGQlVDZ1VpSTJOaFkrUEQvN3lsNzhBQUNaTW1JRFUxRlFjT1hJRVM1WXNRVWhJQ0x5OXZWRlRVNFBjM0Z5VWxaWGhzODgrZzVlWGwxRi9EZzRPcUt1cnc1SWxTeEFhR2dxMVdvM1UxRlRVMWRWaDl1elpDQWtKRWRxdVdyVUtsWldWaUlpSWFIWnB2QlVyVnJUeU0wUkVSRVJFUkYwVlEwSWlHMnFya0JBQSt2YnRpNktpSW1SbVpzTFB6dzhPRGc2dFBnWVJFUkVSVVVmMys5Ly9IaWtwS1NncUtzSlBQLzBFc1ZpTW5qMTc0dGxubjhXOGVmUGc2ZWxwMVA3VlYxL0YyclZyVVZSVWhMdDM3eHFkVzdWcUZVYU9ISW1EQnc4aUt5c0xHbzBHN3U3dUNBd01SRXhNVEpOTGc0cEVJcXhkdXhhZmZmWVpUcDgrRGJWYWpUNTkrbURtekptWU9uV3FVVnZEak1mVTFOUm1IdzlEUWlJaUlpSWlhaTBpUGRjaUpMSVpqVVlEdVZ5T1VhTkdZZURBZ2EzZS8rM2J0M0g0OEdIMDY5Y1BZV0ZocmQ0L0VSRVJFWkc1enA0OWkzUG56dUhOTjkrMGRTbnRKaW9xQ282T2pqaHc0SUN0UzZGT2JQZnUzU2dwS2VsUzl3NFJFUkVSV1U4a0Vvbk1iY3M5Q1lsc3FDMW5FZ0tBdTdzN0JnOGVqS0tpb21iM1J5RWlJaUlpSWlJaUlpSWlvcTZISVNHUkRkbmIyd05vdTVBUUFJWU9IUXBuWjJjb2xVbzBORFMwMlRoRVJFUkVSRVJFUkVSRVJOUjVNQ1Frc2pHeFdOeW1JYUZZTEVaSVNBaXFxcXFRbjUvZlp1TVFFUkVSRVJFUkVSRVJFVkhud1pDUXlNWWtFa21iaG9RQTRPZm5CejgvUCtUazVLQ21wcVpOeHlJaUlpSWlJaUlpSWlJaW9vNlBJU0dSamJYMVRFS0RrSkFRaUVRaXBLV2xRYS9YdC9sNFJFUkVSRVJkM1pFalIzRGd3QUZibDBGRVJFUkVSTlFrc2EwTElPcnEyaXNrZEhaMlJraElDTkxTMHBDZm40OUJnd2ExK1poRVJFUkVSTTNKejg5SFJrWUdTa3RMVVY5Zi85RDJZOGFNUVdSa1pEdFVSdlJ3R3pkdXRIVUpSRVJFUkVRdHhwQ1F5TWJhS3lRRWdINzkrdUhxMWF2SXlzcUNyNjh2M04zZDIyVmNJaUlpSWlLRHVybzZIRDE2RkQvOTlCTzZkKytPZ0lBQWVIaDRRQ1FTUGZBNmYzLy9kcXFRNk9FY0hCemFiU3lOUnROdVl4RVJFUkZSMThLUWtNakd4R0l4MUdwMXU0MFhHaHFLdzRjUEl6VTFGUk1uVG9TZEhWY2RKaUlpSXFMMjg4OS8vaE8zYjkvR2pCa3p1TG9GZFZxdnZ2cHF1NDIxZS9kdWxKU1V0TnQ0UkVSRVJOUjFNQjBnc2pHSlJHTFc4a3F0eGRIUkVhTkdqY0t0VzdkdzRjS0ZkaHVYaUlpSWlBZ0F5c3ZMTVgvK2ZBYUVSRVJFUkVSRU5zYVFrTWpHMmpza0JJRGV2WHVqYjkrK3VIRGhBaW9xS3RwMWJDSWlJaUxxbWd4TDdJZUhoOFBIeDhmRzFSQVJFUkVSRVJGRFFpSWJzMFZJQ0FBaElTRndkSFJFYW1vcWREcGR1NDlQUkVSRVJGM0xyVnUzQUFEOSsvZTNjU1ZFUkVSRVJFUUVNQ1Frc2ptSlJJS0dob1oyRCtva0VnbkN3OE54NTg0ZFpHZG50K3ZZUkVSRVJOVDFhRFFhQUlDM3Q3ZU5LeUVpSWlJaUlpS0FJU0dSelVra0VnQ3d5V3pDSGoxNklDQWdBQmN2WGtSWldWbTdqMDlFUkVSRVhZZGVyd2NBU0tWU0cxZENSRVJFUkVSRUFFTkNJcHV6WlVnSUFNT0hENGU3dXp0U1VsSlFWMWRua3hxSWlJaUlpSWlJaUlpSWlLaDlNU1Frc2pGYmg0VDI5dmFJakl5RVRxZkR1WFBuME5EUVlKTTZpSWlJaUlpSWlJaUlpSWlvL1RBa0pMSXhXNGVFQU9EbTVvYXdzRERjdkhrVFdWbFpOcXVEaUlpSWlLaXppSXFLd293Wk04eHF1M0xsU3J6MzNudFdYLzhvbXpGakJxS2lvb3lPTmZWOEVSRVJFUkZSNjJOSVNHUmpIU0VrQkFCL2YzOEVCZ2JpNHNXTEtDa3BzV2t0UkVSRVJFU3Q0ZFNwVTRpS2lzTFNwVXViYmZQNTU1OGpLaW9LYTlldWJmSzhYcS9IbkRsekVCVVZoZExTVXF2cXVINzlPc3JMeTYyNnRpdmk4MFZFUkVSRTFEN0V0aTZBcUt2cktDRWhjRzkvd29xS0NxU2xwYUZidDI1d2RYVzFkVWxFUkVSRVJGWUxEUTJGV0N4R2NYRXhLaW9xNE9ucGFkSW1MUzBOQUtCVUtxSFg2eUVTaVl6TzUrZm5vN3E2R241K2Z2RHo4N09xanUzYnQ4UE9qdC9STlJlZkx5SWlJaUtpOXNGL2RSUFpXRWNLQ2UzczdEQjY5R2pZMjl2ajdObXowT2wwdGk2SmlJaUlpTWhxenM3T0NBNE9CZ0NrcDZlYm5MOTU4eVlLQ3dzaGxVcFJWVldGZ29JQ2t6Ym56NThIQUlTSGg3ZW9Ea2RIUjZ1djcycjRmQkVSRVJFUnRRK0doRVEySmhiZm05RGJFVUpDNE40ZjVES1pERlZWVlZBcWxiWXVoNGlJaUlpb1JXUXlHWUNtUTBMRExNS2dvS0JtMnhoQ3dvaUlpTFlxMFNiNGhVQWlJaUlpSXVKeW8wUTJKaEtKSUpGSU9reElDQUE5ZXZUQXNHSERrSk9UQXk4dkwvVHYzOS9XSlJFUkVSRVJXVVVtazJIYnRtMU5MaWVhbHBZR2tVaUUrZlBuUTZWU1FhRlFJRG82V2ppdjFXcVJuWjBOaVVTQ0VTTkdOTm0vVHFmRHJsMjdjT2pRSVZSVVZNREh4d2NMRml6QTlPblRoVFpSVVZGd2RIVEVnUU1IektvNUx5OFBPM2Z1UkhaMk50UnFOWHg5ZlRGKy9IZ3NXclFJRGc0T0ZqOEhodkgzN05tRCtQaDRuRHAxQ25WMWRUaHk1SWpWNHhZVUZFQXVseU1qSXdQWHIxK0hXQ3pHd0lFRHNXalJJb3dlUGRxa2hxU2tKT3pmdngvRnhjV1FTcVVJRHcvSHNtWExIbGh2NCtmTGNHei8vdjFHejdldnJ5K2lvNk14ZWZKa2szNE9IejZNNzc3N0RwY3ZYNFpVS29WTUpzT3laY3V3ZVBGaXFOVnFrOGRQUkVSRVJOVFZNQ1FrNmdBNldrZ0lBRU9IRHNYTm16ZHgvdng1ZUhoNE5MbC9DeEVSRVJGUlIrZnY3dzgvUHorVWxwYWlvS0FBZ1lHQkFJQ0doZ1lvbFVvRUJBUWdJaUlDSGg0ZXlNbkpnVnF0RnBhNnpNM05oVWFqUVdob2FMUGgzS1pObTZCU3FSQWFHb3JyMTY5RG9WQWdMaTRPTGk0dWVPcXBweXl1OTlDaFE5aXlaUXNrRWdsa01obGNYRnlRazVPRHI3LytHdWZQbjhlR0RSdUUxVWdzOWZISEh5TXpNeE1USmt4QVdWbFppOGFOalkyRldxMUdjSEF3Um80Y2lZcUtDcVNtcG1MMTZ0Vll1M2F0MGZLczI3ZHZ4NTQ5ZStEbzZBaVpUQVluSnljb2xVckV4c2Fpb2FIQm9zZXdjZU5HWkdabUlqUTBGR1ZsWlZBcWxWaS9majFjWFYwUkdSa3B0UHZiMy82R2ZmdjJ3Y25KU1JoVG9WRGdUMy82azhWakVoRVJFUkU5cWhnU0VuVUFIVEVrRklsRWtNbGtPSHIwS0U2ZlBvMUpreWJCeGNYRjFtVVJFUkVSRVZsTUpwTWhNVEVSNmVucFFraDQ0Y0lGVkZkWEl5d3NEQ0tSQ0tHaG9UaDI3Qmd5TWpLRUpVb05TNDJHaFlVMTJhOWFyVVpwYVNrU0VoS0VFSEhIamgzNCt1dXZjZURBQVl0RHdvS0NBc1RGeGFGbno1NVl0MjRkZkh4OEFBQjZ2UjRiTm16QTRjT0hJWmZMTVhmdVhJdWZBNDFHZzh1WEwrUHp6ejgzMmUvUG1uRm56NTZOV2JObXdjM05UVGoyL2ZmZkl5NHVEbnYzN2hWQ1FwVktoVDE3OXNETHl3dWJOMitHcjYrdlVNLzc3NytQd3NKQ3N4K0RXcTNHTDcvOGdpKysrRUo0dmhNU0VyQnIxeTRrSmlZS0lhRktwY0srZmZ2ZzdlMk56WnMzbzBlUEhzS1k3NzMzSHU3ZXZXdnAwMGRFUkVSRTlFamlub1JFSFVCSERBa0JRQ3FWWXV6WXNkRHI5VGg5K25TSHJKR0lpSWlJNkdFTW9aOUNvUkNPcGFhbUFvQVFaaG4ySEd6Y3hwejlDSmN2WDI0MHkzREdqQmtBWUZINFpmRHR0OTlDcDlOaDVjcVZRbEFIM1BzQzMvUFBQdzhBU0U1T3RyaGY0RjdnOThJTEw1Z0VoTmFPdTNqeFlxT0FFSUFRaWhZVkZRbkhERXVHeHNURUNBRWhBRGc0T09DMTExNnorSEhjLzN6UG5Ea1R3TDJnOC80eFgzcnBKU0VnTkl6NSt1dXZXendtRVJFUkVkR2ppak1KaVRvQWlVUUN0VnB0NnpLYTVPYm1oc2pJU0NRbkorUGN1WE1ZTzNZczdPejQvUUlpSWlJaTZqeUdEeDhPUjBkSG8rVkUwOUxTNE96c2pLRkRod0tBTUtNd1BUMGRBRkJYVjRlZmZ2b0pQWHIwUUo4K2ZacnNWeXdXQ3pNVERUdzlQU0dSU0ZCYlcydHhuUmtaR1JDSlJEaDU4aVJPbmp6WlpKdXJWNjhhL1J3Zkg5OWt1eFVyVmhqOUxCS0pNSHo0OEZZYkZ3QXVYYnFFM054Y2xKU1U0TnExYTdoMjdSb0FHUDF0azVPVEErQS9RVzFqdlhyMWdsUXFOWHRtbjFnc1JrQkFnTkV4THk4dmlNVmkxTlRVQ01jdVhMalE3Smk5ZS9lMmFFd2lJaUlpb2tjWlEwS2lEa0Fpa2VET25UdTJMcU5aM3Q3ZUNBc0xRMnBxS3BSS1piUExMUkVSRVJFUmRVUVNpUVNqUm8zQzJiTm5vVktwTUdUSUVCUVVGQ0F5TWxMWVo4L0R3d09CZ1lHNGVQRWl5c3ZMVVZSVUJLMVcrOEIvKzRyRllvaEVJcFBqOXZiMlZxM0NVVlZWQmIxZUQ3bGMzbXdialVaajlITnpiZThQQ2FWU0thUlNhYXVNVzFsWmlROC8vQkJaV1Zsd2NIQkFuejU5NE92cmk3Q3dNQlFYRjBPdjF4dTFsVXFsY0hWMWJiSmZTNzZBMk56ekxSYUxvZFZxaFo5djNib0ZpVVRTS21NU0VSRVJFVDNLR0JJU2RRQWRkYm5SeHZyMjdZczdkKzdnd29VTGNIVjF4WkFoUTJ4ZEVoRVJFUkdSMldReUdjNmVQUXVGUW9IcTZtcm85WHFUQURBOFBCd1hMMTVFZW5vNnJseTVJaHhyTDg3T3pxaXBxY0VQUC96UVpCaldsQ05IanBqVjdrSDlXVHB1WEZ3Y3NyS3k4Tnh6enlFNk9ob1NpUVFBME5EUWdMMTc5eHExbFVxbFVLdlZxSyt2RjlvWjZIUzZOcG5SWjI5dmo3dDM3MEtyMVFvaGNGdVAyUjcwZXIzWjd3c2lJaUlpSW5QdzYzTkVIVUJuQ0FrQklEZzRHSDM2OUVGV1ZoWktTa3BzWFE0UkVSRVJrZGtNK3dxcVZDcGhTZEdtUWtMZzNsNkVLcFVLWXJFWUlTRWg3VlpqUUVBQUdob2FrSjJkM1c1aldqTnVXbG9heEdJeEZpOWViQlQ4TmJVUG83Ky9QL1I2UFRJek0wM09aV1ptb3FHaHdmckNtOUduVHgvbzlYcGtaR1NZbk12S3ltcVRNZHVTdmIwOWdIc3pQcWxwTTJiTVFGUlVsSzNMZUNocjZ0VHI5Zmo3My8rT1JZc1dZZXJVcWRpM2J4OVdybHlKOTk1N3I0MnE3SmpQWjFSVWxMRG5hMGZSRVd0NmxIWEU5NlcxbXJxSG0zcy84WDFHUkcyTklTRlJCeUNSU05EUTBOQXAvbGdOQ3d1RGw1Y1hVbEpTY1BQbVRWdVhRMFJFUkVSa0ZpOHZMd3djT0JBbEpTWEl6czVHNzk2OTRldnJhOVJtNk5DaGNIVjF4WVVMRjFCWVdJaWdvQ0E0T3p1M1c0M1RwazBEQUh6ODhjY29MeTgzT3FmWDY1R1Nrb0liTjI3WWZGeUpSQUt0Vm91aW9pTGhXRzF0TGJadTNXclM5NFFKRXdBQTI3ZHZSM1YxdFhDOHFxcXF5ZmF0WWZ6NDhRQ0FiZHUyR1czclVGbFppZi85My85dGt6SGJrcHViR3dEZyt2WHI3VDUyVkZTVTBmOG1UNTZNWjU5OUZtdldyRUZ4Y1hHNzE5TVYvZU1mLzhCWFgzMEZPenM3VEpvMENlN3U3cmgrL2JySnZkb1JuRHAxQ2xGUlVWaTZkR216YlQ3Ly9ITkVSVVZoN2RxMVRaN1g2L1dZTTJjT29xS2lVRnBhMmxhbE5zbWF2V1NwNDJ1UDE3V3AzNVh6NTgvSEJ4OThnTHk4UEpQMjdYVVBaMlZsNGE5Ly9TdCsvZXRmWStyVXFaZ3padzVpWTJPaFVDamFmR3dpNmp5NDNDaFJCMkQ0OW0xOWZUMGNIQnhzWE0yRDJkdmJJekl5RWtlUEhzV1pNMmN3YWRJa3VMaTQyTG9zSWlJaUlxS0hrc2xrdUhUcEVzckt5akI3OW15VDgzWjJkZ2dORGNYSmt5Y0J0TzlTbzhDOVFDMDFOUlZIamh6QmtpVkxFQklTQW05dmI5VFUxQ0EzTnhkbFpXWDQ3TFBQNE9YbFpkTnhKMDZjQ0xsY2p0ZGZmeDFqeG95QlJDSkJlbm82d3NMQ1RHWWp6cDQ5RzhlUEgwZCtmajZXTEZtQzhQQndJWGlNaUloQVdWa1oxR3AxcXo2ZXVYUG40dVRKazhqUHo4Y0xMN3lBaUlnSTZIUTZwS2FtWXZUbzBXMHlabHN5aElRcEtTa1lPSENnTUxPd3ZZakZZaUZJMXVsMHVIanhJazZlUElrZmYvd1JHN1MxZWtZQUFDQUFTVVJCVkRkdXhPREJnOXUxbnE3bTRNR0RBSUNQUHZvSS92NytBSURJeU1nT3ViZG1hR2dveEdJeGlvdUxVVkZSQVU5UFQ1TTJhV2xwQUFDbFV0bmtFcnI1K2Ztb3JxNkduNThmL1B6ODJxVnVBRmkxYWhVS0NncVFtSmpZYm1OUzIydlAxN1h4NzhyNitub1VGaGJpekprelNFbEp3Wm8xYXhBYUdpcTAzYjU5ZTd2Y3d5dFhyb1NMaXd0R2poeUp4eDU3REZldVhJRkNvWUJTcWNUYmI3K05wNTU2cXMxcklLS09qeUVoVVFmUW1VSkNBSEJ3Y01DNGNlTnc5T2hSbkRwMUNoTW1USUNqbzZPdHl5SWlJaUlpZWlDWlRJYWRPM2NDTUYxcTFDQWlJc0ptSVNGdzd3UE5rU05INHVEQmc4akt5b0pHbzRHN3V6c0NBd01SRXhPRHZuMzcybnpjNWN1WHc4WEZCVWxKU1RoOStqUzZkKytPbVRObklqbzYybVNQUklsRWd2WHIxMlBIamgxSVRrN0c4ZVBINGUzdGpYbno1aUU2T3JySnNMYWw3aC96MkxGajhQSHh3YlBQUG91RkN4Zml4SWtUa0VxbHJUNXVXN3R4NHdhT0h6K09wNTU2cWwyRFFyRllqQlVyVmhnZFMwaEl3SzVkdS9ENTU1OWovZnIxN1ZaTFYzVGp4ZzFJSkJJaElBVFFyak9jTGVIczdJemc0R0JoV2VmSmt5Y2JuYjk1OHlZS0N3c2hsVXBSVlZXRmdvSUNCQVlHR3JVNWYvNDhnUGIvL2F0U3FmaTV4aU9vUFYvWHBuNVhKaVltNHBOUFBrRkNRb0pSU05oZTkvQ2NPWFB3d2dzdndNbkpTVGgyNk5BaGJOcTBDVHQzN21SSVNFUUFHQklTZFFpTlE4TE93czNORFdQSGprVnljaktTazVNeFljS0VUdm1ITmhFUkVSRjFIVUZCUVNZaDF2MG1UNTVzOHNGMlV4N1V6NEVEQng3YXRybnJSU0tSMlRXWTYyR1AyZEp4eFdJeFhuenhSYno0NG90bWplWGk0b0pYWG5rRnI3enlpc201KzUrcjV2cXc1UGwrMEppM2J0MkNWcXMxV1dxMk01ZzBhUktPSGoySzB0SlN5R1F5OU9qUkF4NGVIaVl6c2RyRHIzLzlhM3p6elRkTkxxTkhyVXV2MTdmNzdOR1drTWxrellhRWhsbUVRVUZCUXB2bVFrTERQckpFbmRtMGFkUHd5U2VmdFB2U3VRWk4vZi91cEVtVHNHblRKdHk2ZGNzR0ZSRlJSOFNRa0tnREVJdnYzWXFkS1NRRTd1M3I4c1FUVCtEMDZkTklUazdHK1BIamhjQ1RpSWlJaUlpb296bHo1Z3dBWU5pd1lUYXV4SExEaHc5SHo1NDljZWpRSVh6Ly9mZG1YemRtekJoRVJrYTJhaTBPRGc2d3M3T0RYcTgzT1plWGw0ZWRPM2NpT3pzYmFyVWF2cjYrR0Q5K1BCWXRXbVN5Y2s1QlFRSGtjamt5TWpKdy9mcDFpTVZpREJ3NEVJc1dMY0xvMGFOTitrNUtTc0wrL2Z0UlhGd01xVlNLOFBCd0xGdTJ6T0w2TFJrM0tpb0tqbzZPMkw5L1AzYnQyb1ZEaHc2aG9xSUN2cjYraUk2T2JqSlliNDA2bzZLaWhQOVdxOVhDejBlT0hCRnFhaHlRdDNXZEsxZXVoSk9URS83N3YvLzdnWFhMWkRKczI3YXR5ZVZFMDlMU0lCS0pNSC8rZktoVUtpZ1VDa1JIUnd2bnRWb3Rzck96SVpGSU1HTEVpQ2I3MStsMFJvL1B4OGNIQ3hZc3dQVHAwNDNhbWZzYVAraDVObGRyMTJTb3k5SFJFWEs1SFB2Mzc4ZUJBd2RRV2xvS0R3OFBQUEhFRTNqeHhSZmg2dXJhNG1zQXkrNVphOTVubHZRUHRQMzljMzl0Ky9idFExWldGaW9ySytIazVJUkJnd1poNXN5WnJmSjc4L2J0MndCZ3NuUnVVL2V3dWZMejgvSEtLNitnZS9mdTJMVnJsOGtYUmE1Y3VZS1hYbm9KUTRZTVFYeDh2TW4xaG1YQnVWUTBFUmt3SkNUcUFBd3o4RHBiU0FnQVBYcjBRR1JrSk02Y09ZTlRwMDdoeVNlZkZFSlBJaUlpSWlLaTl2YkxMNy9nNTU5L1JsaFltTkdIcDNsNWVVaElTSUJJSkRMNThMNno4UGIyeG5QUFBZZHIxNjZodExRVWQrL2VmZWcxalplcGJDMEtoUUk2blE2UFAvNjQwZkZEaHc1aHk1WXRrRWdra01sa2NIRnhRVTVPRHI3KyttdWNQMzhlR3pac01QcDdNVFkyRm1xMUdzSEJ3Umc1Y2lRcUtpcVFtcHFLMWF0WFkrM2F0VVpMVG03ZnZoMTc5dXlCbzZNalpESVpuSnljb0ZRcUVSc2JpNGFHQm92cXQyUmNnNDBiTnlJek14T2hvYUVvS3l1RFVxbkUrdlhyNGVycWFoUW10RmFkTTJmT0JBREk1WEtqdmM0ZXBxM3F2SEhqaHRHU2hjM3g5L2VIbjU4ZlNrdExqWllUYldob2dGS3BSRUJBQUNJaUl1RGg0WUdjbkJ5bzFXcGhPY2pjM0Z4b05CcUVob1kydXhYTHBrMmJvRktwRUJvYWl1dlhyME9oVUNBdUxnNHVMaTVHU3llYSt4cGIrenkzWlUyTmZmTEpKemg4K0REQ3c4TXhkT2hRS0pWS0hEaHdBRGs1T1lpUGoyOXlSU2RMcnJIMG5qVXc5MzFtYWYvdGVmOTg5OTEzMkxwMUswUWlFVUpDUWlDVHlYRHo1azBvbFVvb0ZBb3NYTGdRTVRFeFpvOTVQNjFXaTIzYnRnRUFGaTVjYUhVLzl3c01ETVRBZ1FOeDZkSWxaR1ptbWdUcVNVbEpBSUNwVTZlYVhIdmx5aFdzVzdjT1RrNU9lT21sbDFxdEppTHEzUGhKUGxFSFlKaDlaODRmZUIxUno1NDlNWHIwYVB6NDQ0ODRmZm8weG8wYjE2bVdReUVpSWlJaW9rZkhyVnUzOE00Nzc4REh4d2RCUVVGd2NIQkFTVWtKY25Oem9kZnI4ZHZmL2hiQndjRzJMdE5xSXBFSWZuNStKak5UMnNQZHUzZWhWQ3F4YWRNbVNLVlNveVZuQ3dvS0VCY1hoNTQ5ZTJMZHVuWHc4ZkVCY0crNXpBMGJOdUR3NGNPUXkrV1lPM2V1Y00zczJiTXhhOVlzdUxtNUNjZSsvLzU3eE1YRlllL2V2VUpvb2xLcHNHZlBIbmg1ZVdIejVzM0NjckVhalFidnYvOCtDZ3NMTFhvYzVvNXJvRmFyOGNzdnYrQ0xMNzRRd2l2RHZveUppWWxDS05LYWRScjJOak9FSFBmdmRkYVV0cXp6MDA4L2haMmRuVm0xeTJReUpDWW1HaTBuZXVIQ0JWUlhWd3ZoZldob0tJNGRPNGFNakF6SVpESUEvMWxxdExrOVk5VnFOVXBMUzVHUWtDQTh2aDA3ZHVEcnI3L0dnUU1IakFJNWMxOWphNTdudHE3SlFLUFJRS2xVNHNzdnY0U25wNmN3WG14c0xISnljcENZbUdnU1BsbHlqVFgzcktFL2M5NW5sdmJmbnZmUGhRc1hzSFhyVnJpNnV1S3ZmLzByQmcwYUpKd3JMUzNGbTIrK2lkMjdkeU1rSk1Sb0w4RUgwV3Exd3N5OTJ0cGFaR1JrUUtmVDRhMjMzc0tUVHo1cGR1M21tRFp0R3VMajQzSGl4QW1qa0ZDdjErUFlzV053Y25JeTJXOHdNek1UZi83em53RUEvL00vLzRNQkF3YTBhazFFMUhtWjkvL3VSTlNtRE4vaTZxd2hJUUQwN3QwYkVSRVJLQzh2eDltelp5MytKaWNSRVJFUkVWRnI4UGYzeDRJRkMrRGk0b0p6NTg3aDZOR2p1SGJ0R2lJakkvSFJSeDloOGVMRnRpNnhVekVzMVJjVkZZVmYvZXBYZVAvOTl6Rmd3QUJzMmJJRlE0Y09GZHA5KysyMzBPbDBXTGx5cFJBR0FQZEN6ZWVmZng0QWtKeWNiTlQzNHNXTGpRSVRBTUlIMjBWRlJjSXh3NUo4TVRFeFJ2dEpPamc0NExYWFhyUDRNWms3Ym1QTGx5ODNtdDFtbUtsVVVGRFFablZhbzYzcWRIWjJGbWI4UFl3aDlGTW9GTUt4MU5SVUFCQ0NNTU9lZzQzYm1MTWY0ZjJQYjhhTUdRQmdFaUJaOHhwYnE2MXEwdXYxV0xGaWhSRDJBWUNqb3lPV0xsMEtBRGg1OG1TTHJySG1ubTN1TVRmMVByTzAvL2E4Zi9idTNRdTlYbytsUzVjYUJZVEF2YVZCRFYrQStOZS8vbVYybjFxdEZuSzVISEs1SEVsSlNTZ3ZMMGR0YlMxT25EalI2dnUzVHB3NEVWS3BGS2RPbllKT3B4T09aMmRubzZ5c0RCTW1URENhK1p1VGs0TjMzbmtIRW9rRW16ZHY3cFJMYmhOUjIrRk1RcUlPUUN3V1F5UVNkY3JsUmh2cjA2Y1BkRG9kMHRQVGNlN2NPWXdaTThic2J4b1NFUkVSRVJHMUJsZFhWN3o4OHN0NCtlV1hiVjNLSThHd1ZOL2R1M2VoVUNoUVVWR0JvS0FnWVlhWVFVWkdCa1FpRVU2ZVBObGtlQUVBVjY5ZU5UbDI2ZElsNU9ibW9xU2tCTmV1WGNPMWE5Y0EzQXNuRFhKeWNnRDhKM3hxckZldlhwQktwUlovNmRhY2NRM0VZakVDQWdLTWpubDVlVUVzRnFPbXBxWk42N1JFUjZseitQRGhjSFIwTkZwT05DMHREYzdPemtLd2JKaFJtSjZlRGdDb3E2dkRUei85aEI0OWVxQlBuejdOUHI3NzMzZWVucDZRU0NTb3JhMDFhVy9KYTJ5dHRxekp6czRPdzRjUE56aytaTWdRaUVRaWxKU1V0T2dhYSs5WmM5OW5sdmJmbnZlUFlWKytjZVBHTlhuZU1Idnc0c1dMWnZmWmVJOUJuVTZIaW9vS3BLU2tJQ0VoQVgvNHd4K3didDA2a3lXYXJlWHE2b3B4NDhiaDZOR2pVQ3FWUXZqZTNGS2pXN2R1aFVhandabzFhOUN2WDc5V3FZR0lIaDBNQ1lrNmlMYitZNkc5OU8vZkh6cWREdWZQbjBkcWFpcGtNcG5KSnNwRVJFUkVSRVRVT1RSZXFrK3RWdU9QZi93ai92NzN2Nk5Iang2WU1tV0swSzZxcWdwNnZSNXl1YnpadmpRYWpmRGZsWldWK1BEREQ1R1ZsUVVIQndmMDZkTUh2cjYrQ0FzTFEzRnhNZlI2dlZGYnFWUUtWMWZYSnZ1MTVNdXBsb3piK0RsbzZ1OWFzVmdNclZiYkpuVmFvNlBVS1pGSU1HclVLSnc5ZXhZcWxRcERoZ3hCUVVFQklpTWpoZjNuUER3OEVCZ1lpSXNYTDZLOHZCeEZSVVhRYXJYTkxqWDZvTWRuYjI5djlLVnJhMTVqYTdWbFRWS3B0TW5Yd3Q3ZTNxUi9hNjZ4OUo1OTJHTysvMzFtemUrRTlycC9idCsrRFlsRTB1eFlIaDRlQUdBVWVsckMzdDRlM3Q3ZW1ENTlPbng4ZlBEdXUrL2l5eSsveEtaTm02eXUrWDVUcDA3RjBhTkhjZUxFQ1lTSGg2Tyt2aDdKeWNubzE2K2YwU3h2NE41TVZhbFVpcEVqUjdiYStFVDA2R0JJU05SQlBDb2hJUUFFQkFSQXA5TWhNek1UZG5aMkNBOFBaMUJJUkVSRVJFVFV5VGs2T3VMdHQ5OUdURXdNUHYzMFU4aGtNblRyMWczQXZlVW9hMnBxOE1NUFA1ajE5MTljWEJ5eXNyTHczSFBQSVRvNkdoS0pCQURRME5DQXZYdjNHcldWU3FWUXE5V29yNjhYMmhub2REcUwvcGEyWkZ4THRXYWRiYWs5NnBUSlpEaDc5aXdVQ2dXcXE2dWgxK3ROQXNEdzhIQmN2SGdSNmVucHVITGxpbkNzcGRyeU5XN1BtcHJieHFXcXFncGFyUmJlM3Q0dHVzYlNlOVpTbHZiZm52ZVBrNU1UN3R5NWc3cTZPcU5sT1ExdTM3NE40RDloWVV1RWhJUUFBSXFMaTF2Y1YyUERodytIbjU4ZnpwdzVnemZlZUFPcHFhbW9ycTRXbG5KdGJNQ0FBYWlvcUdqVjhZbm8wY0YxQUlrNkNJbEUwdW1YRzIxczhPREJHRFpzR0M1ZnZvejA5UFJXL2FZZUVSRVJFUkVSMlViUG5qMHhiOTQ4VkZkWFkvdjI3Y0x4Z0lBQU5EUTBDTXY0UFV4YVdockVZakVXTDE1c0ZBamN2NDhiY0crZlNiMWVqOHpNVEpOem1abVp6UVlqTFIzWFVxMVpaMXRxanpvTit3cXFWQ3BoU2RHbVFrTGczbDZFS3BVS1lyRllDRlJhd3RyWHVDMC90N0NtcHJ0Mzd6YTVwR2hLU2dvQW1Nd1dzL1FhUys5WlMxbmFmMXU5TDV0NlhRM1B3N2x6NTVxOFJxbFVBa0NyTEE5YVhsNE9vSFVDeDhaRUloR2VlZVlaMU5UVUlEVTFGVWxKU1pCSUpIajY2YWROMm03ZHVoVzdkdTFxMWZHSjZOSEJrSkNvZzNpVVpoSWFCQVVGWWRpd1lTZ3VMc2JaczJlTk5sTW1JaUlpSWlLaXptblJva1Y0N0xISGtKU1VKQVFBMDZaTkF3QjgvUEhId29maUJucTlIaWtwS2JoeDQ0WndUQ0tSUUt2Vm9xaW9TRGhXVzF1THJWdTNtb3czWWNJRUFNRDI3ZHRSWFYwdEhLK3FxbXF5L1lOWU1xNmxXclBPdG1STm5iVzF0UmJ0NWVmbDVZV0JBd2VpcEtRRTJkblo2TjI3TjN4OWZZM2FEQjA2Rks2dXJyaHc0UUlLQ3dzUkZCUUVaMmRueXgvUWZheDVqWjJjbktEUmFGQlZWZFhpOFZ1ckpnQ0lqNDgzV3BLenJLd01YMzc1SlFCZyt2VHBMYnJHMG52V1VwYjIzeGIzVDNPdjY5eTVjd0VBbjM3NnFVbFFlKzNhTlh6eHhSY1FpOFdZTjIrZVZlTWExTlhWQ2JVYkhsOXJtakpsQ3V6dDdYSHMyREdrcEtSZzdOaXhjSE56YTdLTzF0eUxrNGdlTFZ4dWxLaURrRXFsVnE5MTNwRUZCUVhCd2NFQlNxVVNwMDZkd2hOUFBHR3liQVFSRVJFUkVSRjFIczdPemxpeVpBazJiOTZNK1BoNC9PMXZmOE9FQ1JPUW1wcUtJMGVPWU1tU0pRZ0pDWUczdHpkcWFtcVFtNXVMc3JJeWZQYlpaL0R5OGdJQVRKdzRFWEs1SEsrLy9qckdqQmtEaVVTQzlQUjBoSVdGbWN3OG1qMTdObzRmUDQ3OC9Id3NXYklFNGVIaFFzZ1FFUkdCc3JJeXN6OEF0MlJjUzdWbW5XM0ptanFYTFZzR1oyZG5mUHJwcDJhUEk1UEpjT25TSlpTVmxXSDI3TmttNSszczdCQWFHb3FUSjA4Q2FKMmxSZ0hyWHVPZ29DQW9GQXJFeHNiQ3g4Y0hmL25MWDFxbGxwYlU1T0RnZ0xxNk9peFpzZ1Nob2FGUXE5VklUVTFGWFYwZFpzK2UzZVNzUzB1dXNmU2V0WlNsL2JmRi9kUGM2eG9hR29ybm4zOGVYMzMxRlY1NTVSV0VoSVNnUjQ4ZXFLaW9nRUtoZ0U2bnc4cVZLOUd2WHoreng5SnF0WWlQanhkK3JxeXNoRXFsd3UzYnR6RnExQ2hFUjBkYlZMczVQRDA5RVJFUmdWT25Ua0d2MXd2QjdQMldMVnNHSnljbmkrNWZJdW82R0JJU2RSQVNpZVNSbTBsb01IRGdRRWdrRXFTbXB1TGt5Wk1ZTjI0Y0hCd2NiRjBXRVJFUkVSRVJXV25xMUtuNDdydnZVRmhZaU8rKyt3NXo1c3pCcWxXck1ITGtTQnc4ZUJCWldWblFhRFJ3ZDNkSFlHQWdZbUppMExkdlgrSDY1Y3VYdzhYRkJVbEpTVGg5K2pTNmQrK09tVE5uSWpvNkdrZU9IREVhU3lLUllQMzY5ZGl4WXdlU2s1TngvUGh4ZUh0N1k5NjhlWWlPam00eWdHcU9KZVArUC9idVBDeUtNMTBmLzkzUUc0c0NzcU1vNElaSUVOd3dtWmlvQk5lSWE2SW1NZU1rNW1RNW1qRTZ6dGVjR0NlVDVHU2NHRFdPeVNTYTRFeVdveVlTUmRTb0xDNjRFQTBnbTRyS0hnUUJaVjhhNktaL2YvRHJHbHJXaG9adTRQNWNWMTgyMVZYMVBsVzhqZDMxMVBPK3V0Sm5uTjJwTTNFT0dqUUlGaFlXT3JYajcrK1AvZnYzQTJnKzFLakc1TW1UOVo0azdNenZlTTJhTmZqb280K1FtWm5aTGRkbU9oT1RTQ1RDUng5OWhLKysrZ29YTDE2RVFxSEEwS0ZERVJRVWhEbHo1dWhsRzEzZXM1Mmh5LzY3NC8zVDF1OTE1Y3FWOFBMeXd1SERoM0h6NWsxY3UzWU5WbFpXK04zdmZvZG5ubmtHSTBlTzFLa3RwVktKc0xBdzRXZHpjM080dTdzak1EQVFjK2ZPN1paNUh3Rmc5dXpaaUltSmdZdUxDOGFORzlmaU9uWjJkcndPUjBTdEVxazVVUmlSVVVoSlNVRnFhaXFXTGwxcTZGQzZ6YjE3OTNENThtV1ltNXZqaVNlZTBNc3dJa1JFUkVUVU8vend3dy9JemMzRmhnMGJEQjBLVWE5eStmSmx4TVRFOEwxRDFJOEVCZ1pDTHBmajJMRmozYm9OOVg1aFlXSFl2WHMzWG5ycHBXNnBWaVNpM2tta3c1MEpuSk9ReUVoSXBWS28xV29vbFVwRGg5SnRuSnljOE9TVFQwS2hVT0RNbVRPb3FLZ3dkRWhFUkVSRVJFUkVSRVM5VWxoWUdNUmlNV2JObW1Yb1VJaW9sMktTa01oSWFPYnA2NnREam1yWTJ0cGkrdlRwVUt2Vk9IdjJMRXBLU2d3ZEVoRVJFUkVSRVJFUlVhOFNIaDZPN094c0JBUUVZTkNnUVlZT2g0aDZLYzVKU0dRa3BGSXBBS0MrdnQ3QWtYUS9LeXNyekpneEE5SFIwVGgzN2h4Kzk3dmZ3Y0hCd2RCaEVSRVJFUkVSRVJFUkdiVjMzMzBYSXBFSVY2NWNnWjJkSFZhdlhtM29rSWlvRjJNbElaR1IwQ1FKKzNvbG9ZYUZoUVdtVDU4T1MwdExYTGh3QVhmdjNqVjBTRVJFUkVSRVJFUkVSRVl0SlNVRnNiR3htRGh4SW5iczJBRnJhMnREaDBSRXZSZ3JDWW1NUkg4WmJyUXB1VnlPYWRPbTRlTEZpN2g4K1RKOGZId3dldlJvUTRkRlJFUkVSRVJFUkdRd0VSRVJQYklOOVU1SGpod3hkQWhFMUlld2twRElTUFNuNFVhYmtrZ2tlT0tKSnpCczJEQWtKU1hoNnRXclVLbFVoZzZMaUlpSWlJaUlpSWlJaUtoUFl5VWhrWkhvYjhPTk5tVnFhb3JKa3lmRHlzb0t5Y25KcUtpb3dHT1BQUVl6TXpORGgwWkVSRVJFUkVSRVJFUkUxQ2V4a3BESVNJakZZb2hFb241WFNkalU2TkdqOGZqamo2T2lvZ0tSa1pFb0xpNDJkRWhFUkVSRVJFUkVSRVJFUkgwU2s0UkVSa1FxbGZiTFNzS21uSnljRUJBUUFJbEVnck5uenlJN085dlFJUkVSRVJFUkVSRVJFUkVSOVRsTUVoSVpFWWxFMHUrVGhBQXdZTUFBQkFRRXdNSEJBVmV2WGtWU1VoTFVhcldod3lJaUlpSWlJaUlpSWlJaTZqT1lKQ1F5SWxLcHRGOFBOOXFVUkNMQjQ0OC9qdEdqUitQV3JWdTRlUEVpencwUkVSRVJFUkVSRVJFUmtaNHdTVWhrUkRqY3FEYVJTQVFmSHg5TW5qd1poWVdGaUlxS1FrVkZoYUhESWlJaUlpSWlJaUlpSWlMcTlaZ2tKRElpSEc2MFpjT0dEY1AwNmROUlgxK1BxS2dvNU9YbEdUb2tJaUlpSWlJaUlpSWlJcUplalVsQ0lpUEM0VVpiTjJqUUlEejExRk1ZT0hBZ0xsMjZoUGo0ZUtoVUtrT0hSVVJFUkVSRVJFUkVSRVRVS3pGSlNHUkVPTnhvMjh6TXpEQjkrblI0ZVhraEl5TURVVkZSS0Nzck0zUllSRVJFUkVSRVJFUkVSRVM5RHBPRVJFWkVJcEdnb2FHQkZYSnRFSWxFR0R0MkxKNTg4a25VMWRVaEtpb0s2ZW5waGc2TGlJaUlpSWlJaUlpSWlLaFhFUnM2QUNMNkQ2bFVDZ0NvcTZ1RG1abVpnYU14YnZiMjlwZzVjeVppWTJNUkh4K1BlL2Z1WWVMRWlaREpaSVlPamFqUFVDcVZ5TTdPUmxGUkVXcHFhbmdEQXhGUkwyVnFhZ296TXpQWTI5dGoyTEJoRUl2NU5aQ0lpSWlJaUlpWUpDUXlLcG9rWVgxOVBaT0VIU0NWU3ZIWVk0OGhJeU1EQ1FrSmlJaUl3T1RKaytIZzRHRG8wSWg2dmVMaVl0eTRjUU8ydHJZWU0yWU1MQzB0WVdwcWF1aXdpSWlvRTFRcUZTb3JLNUdYbDRkZmZ2a0ZYbDVlR0RSb2tLSERJaUlpSWlJaUlnTmprcERJaUVna0VnRGd2SVE2OHZEd2dKMmRIYTVjdVlMejU4L0QwOU1UWThlT2hZa0pSMVFtNm96aTRtSmN2MzRkM3Q3ZXNMR3hNWFE0UkVUVVJhYW1wckN5c29LVmxSVktTa3FRa3BLQ3NXUEhNbEZJUkVSRVJFVFV6L0VLT3BFUjBReVZXVnRiYStCSWVwK0JBd2RpeG93WkdEbHlKRkpUVTNIMjdGbFVWbFlhT2l5aVhrZXBWT0xHalJ0TUVCSVI5VkUyTmpidzl2YkdqUnMzb0ZRcURSME9FUkVSRVJFUkdSQ1RoRVJHcE9tY2hLUTdVMU5UK1ByNjR2SEhIMGRWVlJVaUlpS1FsWlZsNkxDSWVwWHM3R3pZMnRveVFVaEUxSWZaMk5qQTF0WVcyZG5aaGc2RmlJaUlpSWlJREloSlFpSWpvcWtrWkpLd2E1eWRuVEZ6NWt6WTJkbmgxMTkvUlhSME5LcXFxZ3dkRmxHdlVGUlVCQmNYRjBPSFFVUkUzY3pGeFFYMzc5ODNkQmhFUkVSRVJFUmtRRXdTRWhrUkV4TVRpTVZpRGplcUIzSzVIRk9uVHNXa1NaTlFVbEtDMDZkUDQ5YXRXMUNyMVlZT2pjaW8xZFRVd05MUzB0QmhFQkZSTjdPMHRFUjFkYldod3lBaUlpSWlJaUlERWhzNkFDTFNKcFZLV1Vtb1IyNXVibkIyZGtaQ1FnS1NrcEtRazVPRGlSTW5jaWhGb2xhb1ZDcVltcG9hT2d3aUl1cG1wcWFtVUtsVWhnNkRpSWlJaUlpSURJaVZoRVJHUmlhVHNaSlF6MlF5R2Z6OS9URjE2bFRVMTljaktpb0tpWW1KVUNxVmhnNk5pSWlJaUlpSWlJaUlpTWdnbUNRa01qS3NKT3crVGs1T21EbHpKa2FOR29VN2QrN2c5T25UeU0vUE4zUllSRVJFUkVSRVJFUkVSRVE5amtsQ0lpUERTc0x1SlJhTDRlUGpnNENBQU1oa01seThlQkcvL1BJTEZBcUZvVU1qSWlJaUlpSWlJaUlpSXVveFRCSVNHUmxXRXZZTUd4c2JCQVFFWU55NGNjakx5OE9wVTZlUW1abHA2TENJaUlpSWlJaUlpSWlJaUhvRWs0UkVSa1ltazZHdXJnNXF0ZHJRb2ZSNUlwRUlvMGFOd3F4WnMyQnJhNHZZMkZpY08zY081ZVhsaGc2TmlJaUlpSWlJaUlpSWlLaGJNVWxJWkdTa1VpblVhalhxNitzTkhVcS9ZV0ZoZ2FsVHA4TGYzeC9sNWVVSUR3OUhYRndjaHlBbElpSWlJaUlpSWlJaW9qNUxiT2dBaUVpYlZDb0ZBTlRWMVFuUHFXY01IVG9VTGk0dVNFMU54ZTNidDVHVGs0TlJvMFpoOU9qUkVJdjU1NUtJaUlpSWlJaUlpSWlJK2c1ZTlTWXlNaktaREFBNEw2R0JpTVZpZUh0N1kvanc0VWhKU2NHTkd6ZVFrWkdCc1dQSHd0M2RIU0tSeU5BaEVoRVJFUkVSRVJFUkVSRjFHWWNiSlRJeW11ckIydHBhQTBmU3Y1bVptV0hTcEVtWU9YTW1ySzJ0RVJjWGgvRHdjT1RuNXhzNk5DSWlJaUlpSWlJaUlpS2lMbU9Ta01qSXNKTFF1RmhaV1dIcTFLbDQ0b2tuSUJLSmNQSGlSWncvZng0bEpTV0dEbzJJaUlpSWlJaUlpSWlJcU5PWUpDUXlNcXdrTkU2T2pvNElEQXpFcEVtVFVGRlJnY2pJU0Z5NWNnWFYxZFdHRG8ySWlJaUlpSWlJaUlpSVNHZWNrNURJeUlqRllwaVltTENTMEFpSlJDSzR1Ym5CMWRVVnQyL2ZSbXBxS25KemN6Rnk1RWlNR1RNR0VvbkUwQ0VTRVJFUkVSRVJFUkVSRVhVSWs0UkVSa2dtazdHUzBJaVptcHBpekpneDhQRHd3UFhyMTNINzltMWtabVppeElnUkdEbHlwRkFOU2tSRVJFUkVwQzlxdFJvaWtjalFZUkFSRVJGUkg4TGhSb21Na0ZRcVpTVmhMeUNUeVRCKy9Iak1talVMVGs1T3VIbnpKazZjT0lIRXhFVFUxTlFZT2p3aUlpSWlJdW9ETkRjaGxwV1ZHVGdTNHpWLy9ud0VCZ1lhT294MjZSTG4rdlhyc1huejVtNkpvenYzYmN4YU91N0F3RURNbnorLzJicXRMU2ZkOUpiM0poRlJmOFpLUWlJakpKUEptQ1RzUlFZTUdBQi9mMzk0ZTN2ajFxMWJTRXRMUTFwYUd0emMzREI2OUdoWVdsb2FPa1FpSWlJaUl1cWxYRnhjQUFDRmhZV3d0cmJ1MGJZZnZyZ3ZFb2xnYlcwTkh4OGZ2UERDQzNCemMrdlJlUHFUd3NKQ1dGaFk5UGkrcTZ1cllXNXVycGQyOUxtdmxyVFVQd2NPSEFodmIyOHNYNzRjbnA2ZVdxOTM1emx0TFQ2NVhJNWp4NDcxV0p0RVJFUzZZcEtReUFoSnBWSlVWRlFZT2d6U2tZV0ZCY2FQSHc4dkx5L2N2bjBiNmVucHlNek1oS3VyS3p3OVBXRmxaV1hvRUltSWlJaUlxSmR4ZG5hR3ZiMDlybHk1Z3VIRGg4UFUxTFJIMnhlTHhaZzdkeTRBUUtWUzRmYnQyemgvL2p4KytlVVhiTisrSGFOSGorN1JlUHFMdlh2M3dzU2tld1lBYTIzZkd6ZHVSRnBhR280Y09kTGxOdlM1cjdZMDdaLzE5ZlhJeU1qQXBVdVhjT1hLRlh6NDRZZVlNR0dDc0c1M25sTWlJcUxlaWtsQ0lpTWtrOG53NE1FRFE0ZEJuU1NYeStIajR3TlBUMCtrcGFYaHpwMDd5TW5KZ2JPek04YU1HUU5iVzF0RGgwaEVSRVJFUkwyRVNDVENuRGx6OFAzMzMrUHMyYk9ZUG4xNmp5WUt4V0l4MXE1ZHE3VnMzNzU5T0hEZ0FMNysrbXRzMjdhdHgyTHBUN3F6QXErMWZTY2tKRUF1bCt1bERYM3VxeTB0OWM4alI0N2duLy84Si9idDI2ZVZKT3pPYzBwRVJOUmI4ZllaSWlNa2xVcFJXMXRyNkRDb2k2UlNLYnk4dkRCdjNqejQrdnFpdExRVVo4NmN3Ymx6NTFCUVVHRG84SWo2dGVEZ1lBUUZCV0hmdm4wR2FYL1BuajBJREF6ay9CeEVSRVRVSWZiMjlnZ0lDRUJ5Y2pMKzcvLytEN2R1M1VKcGFTblVhclZCNG5udXVlY2dFb21RbXBwcWtQYUoycUtwTE16THl6TndKSDJUU3FVeWRBaEVSS1JIckNRa01rSXltUXdORFExUUtwVVFpL2syN2UzRVlqRkdqaHlKNGNPSEl6czdHNm1wcVlpT2pvYU5qUTA4UFQweGVQQmdpRVFpUTRkSnBIY3RKY0JFSWhFc0xTM2g1dWFHS1ZPbTRPbW5uemJJSGIyaG9hRlFLQlFJRFEzRlN5KzkxT1B0ZDBWdGJTMGlJaUlRRXhPRDlQUjBsSldWUVN3V3c4WEZCZjcrL2xpeVpBbUhOeVlpSXVxRGZIeDg0T3pzakpNblQrTDQ4ZU1kM3U3UlJ4L0ZZNDg5cHRkWVpESVpURXhNV2t4U3BxYW1Zdi8rL1VoSlNZRkNvWUNUa3hPZWZQSkpMRisrSERLWlRHdmR0TFEwaElXRklURXhFWVdGaFJDTHhSZytmRGlXTDErT0tWT21OTnQzWkdRa1FrTkRrWldWQmFsVWlrbVRKdUcxMTE3VE9YNWQydFhNS3hjYUdvb0RCdzdnNU1tVEtDNHVocE9URTFhczJPSGM4d0FBSUFCSlJFRlVXSUdaTTJkMlM1d3R6V2ZYTkphREJ3L2k5T25US0NvcXd1REJnN0ZxMVNvOC92ampLQ3NyUTNCd01DNWZ2b3lxcWlvTUdUSUVLMWFzd0l3Wk0xcmRkOVBQN1FxRlF2ZzVJaUpDNTNQV2tYMEJ1dlVUWFpXWGx3UDR6M3llclIyM0x1N2N1WU0zM25nRHRyYTJPSERnUUxQdjhEazVPWGo1NVpmaDZlbUozYnQzdDdxZk0yZk80T2pSbzBoUFQ0ZElKTUtRSVVPd2V2VnFyWXJIaCszY3VSTS8vL3d6Tm0zYWhJQ0FBR0Y1YlcwdEZpMWFCTFZhamNPSEQ4UE16RXg0N2ZEaHcvamlpeSt3YnQwNnpKczNUMWllbXBxS3c0Y1BJems1R2FXbHBUQXpNOE9vVWFNUUZCVFU0dDhKelRrN2RPZ1FkdS9lalFzWExxQ21wcWJaNzFQWFB0K1o4MEJFUk4yRDJRY2lJeVNWU2dFQWRYVjFUQkwySVNZbUpuQjNkNGVibXh0eWMzT1JtcHFLbUpnWVdGcGFZc1NJRVhCemM0TkVJakYwbUVUZFNxMVdvNktpQXNuSnlVaE9Ua1pvYUNqZWYvOTlqQmd4b2tmamVQcnBwM0g4K0hFRUJRWDFhTHY2OEwvLys3K0lpWW5SV3FaVUtwR1JrWUdNakF5Y09uVUtIMzMwVVkrZlV5SWlJdXArOXZiMldMbHlKZkx6ODVHWGw0ZTZ1cnAydDNGMWRkVjdISEZ4Y1ZDcFZIamtrVWUwbHA4OGVSS2Zmdm9wSkJJSi9QMzlZV0ZoZ2V2WHIrUDc3Ny9IdFd2WDhNa25uMmg5eDkyMGFSTVVDZ1c4dmIzaDYrdUw0dUppWEwxNkZlKysreTQrK3VnalRKbzBTVmgzNzk2OU9IVG9FT1J5T2Z6OS9XRm1ab2I0K0hoczJyUUpEUTBOT3NXdlM3c2EyN2R2UjFKU0VpWk1tSUNDZ2dMRXg4ZGoyN1p0c0xTMDFFcXU2RFBPMW56ODhjZTRjK2NPL1B6ODhOdHZ2eUU1T1JudnYvOCsvdktYdnlBNE9CajE5ZlY0N0xISFVGaFlpTGk0T1B6dGIzK0RwYVVsSmsrZTNPTCtOSitKdzhMQ3RPYjQ2OHc1NjhpK2RPMG51bEFxbGRpelp3OEFZTm15WlozYVIwczBOLzZtcDZjaktTa0o0OGFOMDNvOU1qSVNBREJuemh4aDJjT0p0SU1IRHlJNE9CZ0RCdzdFRTA4OEFRQzRmdjA2N3R5NTAyWnl6Ti9mSHovLy9ET3VYYnVtbFNSTVRFeEVmWDA5QUNBcEtRbisvdjdDYXdrSkNRQ2c5VHMvZXZRb1B2LzhjNGhFSXZqNStjSGYzeDhQSGp4QWZIdzg0dUxpc0d6Wk1xeGV2YnJGR1A3eGozOGdLU2tKMDZaTmF6WXlrcTU5dnJQbmdZaUl1Z2V6RDBSR1NIUFhYRzF0TGNmTTc0TkVJaEZjWFYzaDZ1cUtlL2Z1NGM2ZE8waElTRUJLU2dxR0RoMktFU05Hc0FxSStwUTVjK1pnK2ZMbEFCcHZmcmgzN3g3T25qMkxNMmZPb0tpb0NPKzg4dzYrL3ZwckRCZ3dvTWRpZXZYVlYvSHFxNi8yV0h2NlZGOWZEM2QzZDh5ZE94ZWVucDR3TnpmSC9mdjNjZmJzV1p3K2ZSb2xKU1hZc21VTC92V3ZmM1g1TG13aUlpSXlQaUtSQ0M0dUxzMnFwSHBDWFYwZDR1UGpzV1BIRGtpbFVxMFJHZExTMHJCcjF5NDRPenZqNDQ4L2hvT0RBNERHbThRKytlUVRoSWVISXl3c0RJc1hMeGEyV2Jod0lSWXNXS0QxT2ZENDhlUFl0V3NYUWtKQ2hNUlRRa0lDRGgwNkJEczdPK3pjdVJOT1RrNEFHcjh6YjlteUJSa1pHVG9kUjBmYjFWQW9GTGgzN3g2Q2c0T0Z6MWVhZVJtUEhEa2lKQW4xSFdkTEZBb0Z5c3ZMc1hmdlhpR1Jwa25TZlBqaGh4ZzllalQrL3ZlL0MzRis5OTEzK1BiYmIzSDA2TkZXazRTYU9mMDBpYjJINS9nRE9uN08ydHRYWi9wSlc1UktwVkM1VjExZGpjVEVSS2hVS3Z6cFQzOFNFbEQ2TW5mdVhPemV2UnZuenAzVFNoS3ExV3FjT1hNR1ptWm1tRDU5ZXF2Ymg0U0VRQ1FTNGNzdnY0Uzl2YjJ3dktTa3BNMTJ4NDhmRDRsRUlpVCtOR0pqWTJGcGFZbjYrbnJFeGNVSlNVSzFXbzNrNUdSNGVIZ0k3ZHk4ZVJPZmYvNDVMQzB0c1hYclZvd2FOVXJZVDE1ZUhqWnMySUFmZnZnQmZuNSt6UkoxdGJXMXlNN094dGRmZjkxc25zbk85UG5PbmdjaUl1b2VuSk9ReUFnMXJTU2t2czNKeVFsVHAwN0Y3Tm16NGU3dWp0OSsrdzNoNGVFNGQrNGNjbk56OVhhbktaRWhXVmhZQ0JleU5NT012djMyMjNqampUY0FBTVhGeFFnTkRUVndsTDNIODg4L2p6MTc5bURod29YdzlQVEUwS0ZETVg3OGVHellzRUZJeGhZVkZlSHk1Y3NHanBTSWlJajZBczJRa1lHQmdaZzNieDYyYk5rQ0R3OFBmUHJwcHhnelpveXczbzgvL2dpVlNvWDE2OWNMaVIrZ01hbjU0b3N2QWdDaW82TzE5djNDQ3k4MHUxRk1rMlRKek13VWxtbUdoMXk5ZXJXUWhBQWFiN0I5ODgwM2RUNm1qcmJiMU91dnY2NTFBNWFtWWk0dExhM2I0bXpOSzYrOG9sVnB0MkRCQWdDTkNiUFhYbnROSzA3TmNLaGRUVkIyNXB5MXBEUDlwQzFLcFJKaFlXRUlDd3REWkdRa2lvcUtVRjFkalhQbnp1bDl6c3daTTJaQUtwWGl3b1VMV3ZQeXBhU2tvS0NnQU5PbVRkTWE4dk5odGJXMUFOQnNxRkliRzVzMjI1WEw1ZkR4OFVGQlFRSHk4L09GNWJHeHNmRHg4Y0dJRVNNUUh4OHZMRTlMUzBObFphVldaV0ZJU0FqVWFqVmVlZVVWclFRaDBEZ3NxeWJoZitMRWlXYnRxOVZxL09FUGYyaVdJQVE2MStjN2V4NklpS2g3c0pLUXlBZ3hTZGovREJnd0FMNit2dkQyOWtaMmRqYlMwdElRRXhNRE16TXp1THU3dzkzZG5WV2wxT2NzWExnUW9hR2h5TXZMUTB4TURGYXVYR25va0hvRmIyL3ZWbCtiUDM4K0RodzRBQURJenM3dXFaQ0lpSWlvRDlNTUdWbFhWNGU0dURnVUZ4ZkR5OHNMSTBlTzFGb3ZNVEVSSXBFSTU4K2Z4L256NTF2YzE5MjdkNXN0UzA5UHg0MGJONUNibTR2OC9Id2hDYUpRS0lSMXJsKy9EZ0JhU1ErTndZTUhReXFWNnZ6OXVTUHRhb2pGNG1aRHVkdloyVUVzRnFPcXFxcGI0MndwRmc4UEQ2MWxtbVNiV0N6RzZOR2p0VjdUVkdwVlYxZDNxVjFBdDNQV21zNzJrOVkwbldOUXBWS2h1TGdZVjY1Y3diNTkrL0RXVzIvaDQ0OC9iallzYm1kWldscGk2dFNwaUlxS1FueDh2RkE5MmRKUW95MlpNV01HZnY3NVo3ejU1cHQ0N3JubjhOUlRUN1dZZUd2SmxDbFRFQmNYaDRTRUJEZzdPNk9nb0FDLy9mWWJubm5tR1R4NDhBRGZmUE1OSGp4NEFGdGJXeVFtSmdMUTdvY3BLU2tBZ0tsVHA3YTRmMDMxNE8zYnQ1dTlKaEtKNE9QajArSjJuZW56WFRrUFJFU2tmMHdTRWhtaHBzT05VditpbWZ4OStQRGhLQ3dzUkZwYUdtN2V2SWtiTjI3QTBkRVI3dTd1R0R4NE1FeE1XQWhPdlo5SUpJSzN0emZ5OHZLUWw1ZG42SEQ2aEtaMzM1cWFtaG93RWlJaUl1b3JtZzRacVZBbzhPYy8veG5mZmZjZEhCMGRNV3ZXTEdHOXNySXlxTlZxaElXRnRicXZwdDl4UzB0TDhmNzc3eU01T1JreW1ReERodzZGazVNVEprNmNpS3lzTEtqVmFxMTFwVklwTEMwdFc5eXZMdCtQZEdtMzZUbDR1T3BKczF5cFZIWkxuSzFwYWE0K1RXd3R4YWxwc3l1ajFIVG1uTFZHMTM2aUMxTlRVOWpiMitQcHA1K0dnNE1EM25ubkhmenJYLy9DamgwN09yVy9sc3laTXdkUlVWRTRkKzRjSmsyYWhQcjZla1JIUjhQTnpVMnJzcllsYTlldWhiMjlQUTRkT29SZHUzWWhPRGdZeno3N0xKWXRXOVp1My9EMzk4Zm5uMytPaElRRXpKa3pCN0d4c1JDSlJKZ3laUW9LQ2dyd3pUZmZJQzR1RGpObnprUmlZaUlHRGh3SUx5OHZZZnZ5OG5KSUpKSlcrNlpteXBPbVNXOE5xVlFxM016K3NNNzArYTZjQnlJaTBqOG1DWW1Na0VRaWdVZ2tZaVZoUCtmZzRBQUhCd2NvRkFwa1oyY2pNek1Udi96eUM2UlNLZHpjM09EdTdvNkJBd2NhT2t5aUxyR3dzQUFBMU5UVU5Ic3RQVDBkaHc0ZFFrSkNBa3BMUzJGaFlZR1JJMGRpN3R5NXJjNHZFaGdZQ0FCWXVuUXBYbjc1WmV6YnR3OFJFUkVvTFMzRnlwVXJoU0dNOXV6Wmc1Q1FFQUJBUkVSRWkvdkt5OHZEMGFOSEVSOGZqL3o4ZktoVUt0alkyR0RzMkxHWU4yOGVmSDE5Mnp5Mm1KZ1lIRDE2RkxkdTNVSk5UUTBjSEJ3d2JkbzBQUGZjY3gwN09aM1FkUGloNGNPSGQxczdSRVJFMUQvSjVYSzgvZmJiV0wxNk5iNzg4a3Y0Ky92RDJ0b2FBR0J1Ym82cXFpcWNPbldxeFlUYXczYnQyb1hrNUdTc1hMa1NLMWFzZ0VRaUFkQ1l6Tko4VHRPUVNxVlFLQlNvcjY4WDF0TlFxVlE2ZlhmV3BWMWQ2VE5PWTZMUGM2WnJQK2tzUHo4L0FFQldWcFplOSt2ajR3TVhGeGRjdW5RSjY5YXR3OVdyVjFGWldTbDh6MmlMV0N6R0N5KzhnTVdMRnlNeU1oTDc5Ky9Idm4zNzhPREJBNnhaczZiTmJaMmRuZUhxNmlyTVN4Z2JHNHZSbzBmRHhzWUcxdGJXR0Rod0lPTGo0eEVZR0lqazVHUk1tVEpGNi95YW1abWhvcUlDTlRVMUxRNkpXbDVlRHVBL3ljS20ydm85ZGFiUGQrVThFQkdSL3ZIMkRDSWpKWlBKV0VsSUFCcS9pSThlUFJxelo4L0c5T25UNGVMaWd2VDBkSncrZlJwbnpweEJSa1pHci8yeVNWUldWZ1lBd3NVbGpaQ1FFTHp4eGh1SWlvckNnd2NQb0ZLcFVGNWVqcmk0T0h6d3dRZll1blZydTNjczc5eTVFNGNPSFVKcGFhbk9jWVdHaHVMbGwxL0c0Y09Ia1pXVmhkcmFXaWlWU2hRVkZlSGN1WFBZdUhFanRtL2ZyalVYaVlaYXJjYW5uMzZLTFZ1MklDNHVEcFdWbFZDcFZNalB6OGVCQXdld2NlUEdibm5QcXRWcWZQLzk5d0FBUjBkSFRKNDhXZTl0RUJFUkVUazdPMlBKa2lXb3JLekUzcjE3aGVValJveEFRME9ETUt4aGUzNzk5VmNoV2RBMHVkRFMzSG11cnE1UXE5VklTa3BxOWxwU1VwSk9WWEs2dEtzcmZjWnBLQzE5eHU3c09XdHBYN3Iyazg0cUtpb0MwSExTcXl0RUloRm16NTZOcXFvcVhMMTZGWkdSa1pCSUpIanFxYWM2dkE5emMzTUVCUVZoMTY1ZEVJbEVDQThQNzlCMi92NytLQzR1Um1abUpxNWR1NFpISDMxVWlHbkNoQW1JajQvSG5UdDNVRlZWMVd6NFQwMlZZMHhNVEl2NzFzeHBxT3ZRckYzcDg1MDlEMFJFcEY5TUVoSVpLYWxVeWlRaE5XTm5aNGRKa3laaC92ejVtREJoQXRScU5lTGk0bkRzMkRGY3VuUUp1Ym01TFNZdGlJeVJTcVVTdmt3MkhRb25JaUlDZS9ic1FVTkRBM3g5ZmZIaGh4OGlPRGdZMjdadEV5b0lvNktpOE9PUFA3YTY3L1QwZEVSRVJHRFJva1g0NG9zdnNIUG5UdUZ1NHZhY1BuMGFuMy8rT1pSS0pSd2NITEIyN1ZyODg1Ly94SjQ5ZTdCcDB5WmgvcDFUcDA1aHo1NDl6YlkvZVBBZ1RwdzRBYUN4bW0vejVzMzQ2cXV2c0gzN2RnUUdCaUkxTlZWdlg0QTE4NjdFeE1SZzA2Wk5PSFBtREt5c3JQQ1h2L3lseGFHb2lJaUlpUFJoK2ZMbHNMR3hRV1JrcEpEc21UdDNMZ0RnSC8vNGg1Q2cwVkNyMWJoeTVRcnUzNzh2TEpOSUpGQXFsY2pNekJTV1ZWZFg0L1BQUDIvVzNyUnAwd0FBZS9mdVJXVmxwYkM4ckt5c3hmWGJva3U3dXRKbm5JWmdabWFHMnRwYTRVWStqYzZjczliMnBXcy82WXlhbWhvaE5zM3ZSSjltelpvRlUxTlRuRGx6QmxldVhNSGpqeitPQVFNR3RMdGRYRnljMXMrYUlUeGJHOHJ6WVZPbVRBRUFIRHAwQ0ZWVlZVS1NFQUFtVHB5SWtwSVNIRHQyRENZbUpwZzRjYUxXdG9zWEx3WUFmUG5sbDgyU3UvbjUrUWdPRG9aWUxNYVNKVXM2Rkl0R1ovcDhWODhERVJIcEY2OGVFUmtwVmhKU1d5UVNDVHc4UE9EaDRZR0tpZ3JrNU9RZ0p5Y0hNVEV4RUl2RkdESmtDSVlPSFFvSEI0ZHVIY0tGcUN0Ky9QRkg0UUtBNW1KQmVYazVQdnZzTXdDTlg3NDNiTmdnOU9HaFE0ZkMxOWNYVzdkdVJWUlVGQTRlUElpRkN4Y0s4N2cyZGUzYU5TeGF0QWh2dlBHR1RqR1ZscFppOSs3ZEFBQjNkM2RzMzc1ZDZ3dS9oNGNIbm56eVNXemV2Qmx4Y1hFNGN1UUk1czZkQ3pjM053REEvZnYzOGQxMzN3RUF4bzRkaTQ4Ly9sanJ5NjZQanc4R0R4Nk1mLy83M3pyRjliQ0RCdzhpT0RoWWE1bWxwU1VXTDE2TVpjdVdZZENnUVYzYVB4RVJFVkZiek0zTnNXclZLdXpjdVJPN2QrL0dGMTk4Z1duVHB1SHExYXVJaUlqQXFsV3I0T2ZuQjN0N2UxUlZWZUhHalJzb0tDakFWMTk5QlRzN093REFqQmt6RUJZV2hqLys4WTk0OU5GSElaRklFQnNiaTRrVEp6YXJNbHU0Y0NIT25qMkxPM2Z1WU5XcVZaZzBhWktRVUpvOGVUSUtDZ3FnVUNnNkZMc3U3ZXBLbjNFYWdwZVhGK0xpNHJCcDB5WTRPRGpncjMvOUs0RE9uYlBXOXFWclAybVBVcWtVUHI4RGpaL25FeElTVUY1ZWp2SGp4MlBGaWhWZFBDdk5EUm8wQ0pNblQ4YUZDeGVnVnF1Rjd6THQyYlJwRTl6ZDNURjY5R2lvMVdyRXhzWkNyVlpqNmRLbEhkcmUyOXNiRmhZV3VIVHBFaHdkSGVIdTdpNjhwa2tLUmtkSHc4dkxxMW5TY3NLRUNYanh4UmZ4N2JmZjRvMDMzb0Nmbng4Y0hSMVJYRnlNdUxnNHFGUXFyRisvWHZoZTAxR2Q2Zk5kUFE5RVJLUmZyQ1FrTWxKeXVaeEpRdXFRQVFNR1lPellzWmd6Wnc0Q0FnTGc1dWFHL1B4OFJFZEg0L2p4NDBoSVNNRDkrL2QxbWt5ZXFMc29GQXFrcHFiaWswOCt3YjU5K3dBQTA2ZFB4NlJKa3dBQUowNmNRSFYxTmF5c3JMQjI3ZG9Xazl6UFB2c3NBS0N5c3JMRllXMkF4a1I2UitZRmVkang0OGVGdjcwYk4yNXM4WTVnc1ZpTXQ5NTZTNGhOVXpVSU5GWVgxdGZYQXdEKytNYy90bmczN0lvVksrRHM3S3h6Yk8ycHFxcENYRndjenA0OXk0cGlJaUlpNm5aejVzeUJoNGNITWpJeWNQVG9VUUNObjU4MmJ0eUlrU05ISWprNUdTZFBua1JDUWdLR0RSdUdkOTU1QjhPR0RSTzJmLzMxMTdGaXhRb01IRGdRRnk5ZVJGSlNFb0tDZ3JCaHc0Wm1iVWtrRW16YnRnMkxGaTJDV0N6RzJiTm5jZjM2ZFN4WnNnUi8vdk9mZFlwYmwzWjFwYzg0RFdITm1qVVlPWElrc3JLeWtKdWJLeXp2ekRscmJWK0FidjJrUFVxbEVtRmhZY0lqTmpZV3JxNnVXTGR1SGJadTNkcHQxV216WjgrR1dxMkdpNHNMeG8wYjE2RnRGaTFhQklWQ2dZaUlDSncvZng1T1RrNTQrKzIzc1h6NThnNXRiMnBxaWdrVEpxQzZ1bHFyaWhCb1RGeDZlSGlndXJxNjFXa0hWcTVjaWExYnQyTENoQW00ZGVzV1RwMDZoVnUzYnVGM3Yvc2RkdS9lalprelozWW9qcVk2MCtlN2VoNklpRWkvUkdwZU5TWXlTdGV1WFVOdWJpN216NTl2NkZDb0YxS3IxU2dvS0VCT1RnN3UzcjBMcFZJSnVWeU93WU1IWThpUUliQ3pzNE9KQ2U4VG9lWWlJeU4xbWsrakxZR0JnZTJ1RXhBUWdBMGJOZ2h6bTZ4ZnZ4N0p5Y21ZT25VcVZxOWUzZUkyOWZYMXdtdXZ2UEtLa0RSczJxYXZyeSsyYmR2V2FydDc5dXhCU0VnSWdNYmhUVFhlZXVzdHBLU2t3TVBEbzhXaFJKdDY4ODAzY2ZQbVRhMTFOMnpZZ0tTa3BIYTMzN0ZqQjA2ZVBObXMvWTZxckt4RWVYbTVNRmRqZW5vNm9xS2ljT1BHRFFEQTVNbVQ4Y0VISC9COVRrUnQwdWZmL0k3NDRZY2ZrSnVicTVjTDhVUkVSSVlVRmhhRzNidDM0NldYWHVxV2FrVWlJcUt1RU9rd3RCeUhHeVV5VXByaFJ0VnFOWWVMSkoySlJDSTRPVG5CeWNrSktwVUtCUVVGdUh2M0xuSnljcENlbmc2cFZBb1hGeGNNR1RJRURnNE9NRFUxTlhUSTFJOUlKQkk4OHNnaldMUm9rVEN2aGtaMmRqWUE0TUtGQzdodzRVSzcrNnFvcUdoeCtaQWhRem9WMjIrLy9RWUFHREZpUkx2cnVybTU0ZWJObXlnc0xCU1c1ZVRrZEdoN0N3dUxUc1duWVdscENVdExTK0huc1dQSElpZ29DTjkvL3oyKytlWWJYTDE2RmFHaG9jTGNJMFJFUkVSRXBEOWhZV0VRaThXWU5XdVdvVU1oSWlMcUVpWUppWXlVVENhRFdxMUdmWDA5SjIrbUxqRTFOWVdMaXd0Y1hGd3dZY0lFRkJVVklUYzNGM2Z2M2tWV1ZoYkVZakdjblozaDdPd01KeWVuRnVkM0krcUtPWFBtQ0VQSHlHUXlXRmxaUVN4dStTTklWVldWVHZ0V0twVXRMcGZMNWJvRitmK3JyS3dFQUswRVhHczBiZFRVMUhScSsrN3cvUFBQNCt6WnM4akp5Y0hwMDZlWkpDUWlJaUlpMHJQdzhIQmtaMmRqMXF4Wm5BdWNpSWg2UFNZSmlZeVU1dUt6UXFGZ2twRDB4c1RFQkk2T2puQjBkTVQ0OGVOeC8vNTk1T2JtSWk4dlQ2aWdHalJva0pBMHRMYTJaaVVyZFptRmhRVmNYRnc2dEs1TUprTjFkVFdDZ29Ld2R1M2FibzZzT2JsY2pxcXFLcTNFWDJzVUNnVUE3WVNncWFrcGxFb2w2dXJxMnR4V00yK2h2b2xFSWp6eXlDUEl5Y2xwTnZjTEVSRVJFUkYxM3J2dnZndVJTSVFyVjY3QXpzNnUxZWtSaUlpSWVoTW1DWW1NbEthYXE3YTIxc0NSVUY4bEVvbGdiMjhQZTN0NytQbjVvYXlzRFBmdTNVTitmajV1M0xpQjY5ZXZReTZYQ3hXR2pvNk93cnh4Uk4zRndjRUJXVmxaeU0vUE4wajdUazVPU0U5UFIzcDZlcnZyWm1WbEFkQWUydFRhMmhvRkJRVkMwcjAxM1hsOG1zUSszNjlFUkVSRVJQcVRrcEtDMnRwYVRKdzRFV3ZXcklHMXRiV2hReUlpSXVveUpnbUpqQlNUaE5UVHJLeXNZR1ZsaGRHalI2Tyt2bDVJR09ibDVTRXpNeE1pa1FpMnRyWndjSENBZzRNRGJHMXRZV0ppWXVpd3FZOFpPM1lzc3JLeWtKU1VoTEt5TWxoWldmVm8rMzUrZmtoUFQ4ZnQyN2VSbFpVRk56ZTNGdGNyS0NoQWFtb3FBR0RpeEluQzhsR2pScUdnb0FEWHIxOUhTVWtKYkd4c21tMWJXbHFLaElTRWJvbGZyVllqSlNVRkFEQnMyTEJ1YVlPSWlJaUlxRDg2Y3VTSW9VTWdJaUxTTzE3ZEpUSlNtdUZHbVNRa1E1QklKSEIxZGNYa3laTXhmLzU4QkFRRXdNdkxDeUtSQ0ttcHFUaDM3aHhDUTBOeDRjSUYzTDU5RzZXbHBWQ3IxWVlPbS9xQVdiTm1BV2o4Mjdkang0NVc1eHdzTGk1R2JHeXMzdHVmUDMrK2tQemV0bTBicXF1cm02MmpWQ3F4YytkT3FOVnF5R1F5eko4L1gzanRpU2VlRU5iNTdMUFBtcjB2R2hvYThPbW5uN1k3SEdscmZ2bmxGOXk3ZDYvVjEwTkNRb1FLeDRDQWdFNjFRVVJFUkVSRVJFUkUvUU1yQ1ltTWxFUWlnWW1KaVREbkZaR2hpRVFpREJvMENJTUdEWUtYbHhlVVNpWHUzNytQd3NKQ0ZCUVVJREV4RVVCajlhdURnd1BzN2UxaFoyZUhnUU1IY2o1RDB0bVlNV01RRUJDQXFLZ29YTDU4R1d2V3JNSGl4WXN4WXNRSW1KaVk0TjY5ZS9qMTExOFJIaDZPQlFzV2FGWHg2WU9MaXd0V3JWcUZmZnYyNGZidDIzanR0ZGZ3N0xQUFlzeVlNVEF4TVVGbVppWkNRa0p3NTg0ZEFNQ2JiNzZwVmUwNGRlcFVEQjgrSE9ucDZZaU9qc2IvL00vL1lQSGl4WEJ3Y0VCK2ZqNUNRa0tRbEpRRVQwOVBvUkpSRjdkdjM4Yjc3NytQNmRPblk4cVVLUmc4ZURCTVRFeHc5KzVkaEllSDQvTGx5d0FBVDA5UHpKMDdWejhuaFlpSWlJaUlpSWlJK2lRbUNZbU1tRXdtWXlVaEdSMnhXQXduSnljNE9Ua0JhS3o0S2l3c0ZCNmF1ZGdrRWdsc2JXMWhaMmNIT3pzN0RCbzBDS2FtcG9ZTW5YcUp0OTU2QzVXVmxiaHk1UXJTMDlPeGJkdTJadXVJUkNLaEQrcmI4dVhMVVZWVmhSOS8vQkg1K2ZuWXRXdFhzM1ZNVFUzeFgvLzFYNWc1YzJhejVWdTJiTUdmL3ZRbkZCVVZJVFkydGxuRjR5dXZ2SUtTa3BKT0pRbE5URXhRWDErUDhQQndoSWVIdDdqTytQSGo4YzQ3NzBBczVzYzhJaUlpSWlJaUlpSnFIYThlRVJreEpnbXBONURKWkhCMWRZV3JxeXNBUUtGUTRQNzkrOExqK3ZYclVLdlZFSWxFc0xHeDBVb2FtcG1aR1RoNk1rWXltUXdmZlBBQm9xT2pFUjRlanR1M2I2T2lvZ0l5bVF5T2pvNTQ1SkZITUh2MmJJd2NPYkpiMmhlSlJGaTllaldtVHAyS28wZVBJaWtwQ2ZmdjN4Y1NrMzUrZmxpMGFKSFE1eC9tNHVLQ1BYdjJZUC8rL2JoOCtUSUtDd3NoazhuZzZlbUpaNTU1QmhNbVRNQ2VQWHM2RmR1eVpjdGdZMk9EUzVjdUlTTWpBMlZsWlRBeE1ZR05qUTFHang2TndNQkErUHY3czRxWGlJaUlpSWlJaUlqYUpWSnpFaWtpb3hVZEhZMkdoZ1pNbXpiTjBLRVFkWnBTcVVSeGNiR1FOSHp3NElFd3o1eGNMc2VnUVlOZ1kyTWovQ3VUeVF3Y2NmOFdHUm1KcDU1Nnl0QmhFQkZSRCtqcHYvay8vUEFEY25OenNXSERoaDVyazRpSWlJaUlxTDhSNlhEM09Dc0ppWXlZWEM1SGNYR3hvY01nNmhLeFdBd0hCd2M0T0RnQUFOUnFOY3JLeWxCY1hJemk0bUtVbEpRZ1B6OGZtbnRXek0zTnRSS0hWbFpXVEJ3U0VSRVJFUkVSRVJFUjZSbVRoRVJHak1PTlVsOGtFb2xnYlcwTmEydHJlSGg0QUFCVUtoVktTMHRSVWxJaUpBOXpjM09GYmVSeU9heXRyV0ZsWlNVOEJnNGNDQk1URTBNZEJoRVJFUkVSRVJFUkVWR3Z4aVFoa1JHVHlXU29xNnNUNW5NajZxdE1UVTFoYTJzTFcxdGJZVmw5ZlQxS1MwdFJWbFltL0p1V2xnYVZTZ1dnTWRrNGNPQkFyYVRoZ0FFRFlHRmh3ZVFoRVJFUkVSRVJFUkVSVVR1WUpDUXlZcG9oRm10cmF5R1h5dzBjRFZIUGtrZ2tzTGUzaDcyOXZiQk1yVmFqcXFwS0szRllYRnlNbkp3Y1lSMlJTQVJMUzBzTUdEQkErRmZ6NFB1SWlJaUlpSWlJaUlpSXFCR1RoRVJHVEpQUVlKS1FxSkVtQVdocGFZbkJnd2NMeTVWS0pTb3FLcG85Q2dvS2hNcERvREh4cUtrMmZQaGhibTdPQ2tRaUlpSWlJaUlpSWlMcU41Z2tKREppbWtwQ2hVSUJLeXNyQTBkRFpMekVZakZzYkd4Z1kyT2p0Vnl0VnFPbXBxWlo4ckNrcEFSMzc5NUZRME9Ec0s1SUpJS1ptUm5NemMyYkpRL056TXhnWm1ZR3Naai9iUklSRVJFUkVSRVJFVkhmd0t1ZFJFYXM2WENqUktRN2tVZ0VjM056bUp1Ync5SFJVZXMxdFZvTmhVS0JxcW9xclVkMWRUWHUzNytQbkp3Y3FOVnFyVzNFWWpITXpNd2dsOHVGeE9IRHoyVXlHU1FTU1U4ZUpoRVJVYWNkUFhvVXYvMzJXNCsweGMrMFJFUkVSRVJFeG9WSlFpSWp4aVFoVWZmUlZBNmFtWm5CenM2dTJldHF0UnJWMWRXb3FhbEJUVTBORkFxRjF2T1NraExrNWVWQnFWUzJ1RytaVEFhWlRBYXBWTnJxYzZsVUNvbEVBb2xFQXJGWXpFcEZJaUxxY2IvOTlocy9heElSRVJFUkVmVlR2QnBKWk1RMFNRTmV1Q0hxZVNLUlNCaHl0QzFLcFZJcmlWaFhWNGZhMmxyaFVWZFhoNHFLQ3R5L2Z4KzF0YlhOcWhNZmJsTXNGZ3VKUTAzeXNPbHpVMU5UNFdGaVl0THV6eVltSmhDSlJHMCtORzFybmhNUlVmK3haczJhSG12cmh4OStRRzV1Ym8rMVIwUkVSRVJFUkcxamtwREl5TWxrTWlnVUNrT0hRVVN0RUl2RkdEQmdBQVlNR05DaDlldnI2NFhrWVcxdExaUktKZXJyNjRYSHd6L1gxdGFpcXFwSytGbWxVblhyOFR3OHJ5TVJFUkVSRVJFUkVSSDFUVXdTRWhrNW1VekdTa0tpUGtSVEZkZ1ZEUTBOVUtsVXdyOFBQMi82YzBOREE5UnFkYXNQQUZvLzM3MTdWeCtIU1VSRVJFUkVSRVJFUkVhT1NVSWlJOGNrSVJFOVRET01hSGRna3BDSWlJaUlpSWlJaUtoLzZKNHJqRVNrTjNLNW5FbENJaUlpSWlJaUlpSWlJaUxTS3lZSmlZd2M1eVFrSWlJaUlpSWlJaUlpSWlKOVk1S1F5TWpKWkRJb2xVcW9WQ3BEaDBKRVJFUkVSRVJFUkVSRVJIMEVrNFJFUms0bWt3RUFoeHdsSWlJaUlpSWlJaUlpSWlLOVlaS1F5TWpKNVhJQVRCSVNFUkVSRVJFUkVSRVJFWkgrTUVsSVpPUllTVWhFUkVSRVJFUkVSRVJFUlByR0pDR1JrV09Ta0lpb2N3SURBeEVZR0lnOWUvWVlPcFJlSVRnNEdFRkJRZGkzYjUraFF5RXlLTDRYaUlpSWlJaUlxTDhRR3pvQUltcWJKa21vVUNnTUhBa1JVZWRWVkZRZ0lpSUNWNjllUldabUpzckx5d0VBRmhZV2NISnl3cGd4WS9EMDAwOWoyTEJoQm82MC93b05EWVZDb1VCb2FDaGVldWtsUTRmVGFXZlBuc1hKa3llUmxwYUc2dXBxV0ZsWndkdmJHODg4OHd3OFBUMjd0VzMyODc2aHI3d1hpSWlJaUlpSWlOckRKQ0dSa1RNeE1ZRlVLbVVsSVJIMVNtcTFHb2NQSDhhMzMzNkw2dXJxWnErWGxaV2hyS3dNdDI3ZHdvQUJBL0RpaXkvMmVJd1pHUm53OFBEbzhYWU5vYTFqZmZycHAzSDgrSEgzei91M0FBQWdBRWxFUVZRRUJRWDFjRlQ2b1ZLcDhORkhIeUU2T2xwcmVYRnhNYUtqbzNIeDRrV3NXN2NPYytiTTBYdmJ2YUdmYS9Tbi90Nld2dnhlSUNJaUlpSWlJdW9vSmdtSmVnR1pUTVpLUWlMcWRaUktKZjcydDc4SlNSdHJhMnZNbmowYnZyNitzTGUzaDFLcFJGRlJFYTVmdjQ0elo4NzBlSHpSMGRIWXQyOGY3dDY5aTRpSWlCNXZ2eWQxNUZoZmZmVlZ2UHJxcXowY21mNzg5Tk5QUWwvejgvUERpaFVyWUd0cmk5VFVWT3pkdXhkbFpXWDR4ei8rQVQ4L1B6ZzVPZW10WFdQdjV4cjlxYiszcFQrOEY0aUlpSWlJaUlnNmlrbENvbDdBek15TVNVSWk2blcyYjk4dUpFNW16cHlKTld2V3dNek1UR3NkRHc4UCtQdjc0L2UvL3ozdTM3L2ZvL0hkdkhrVGQrL2U3ZEUyRGFVL0hPdXBVNmNBQUVPR0RNRkhIMzBFc2JqeFkrN1FvVU14YU5BZ3ZQMzIyMUFxbGJoMDZSS1dMRm1pdDNhTnZaOXI5SWMrMEJFOEQwUkVSRVJFUkVUL3dTUWhVUzhnbDh0UldscHE2RENJaURyc3pKa3ppSXlNQkFETW56OGZiNzc1WnB2cm01cWF3dEhSc1NkQ296NHFQejhmQURCKy9IZ2hRYWpoNitzclBDOHJLeE9lSzVWS2xKU1VBQUFHRGh3b3pBUGNVZXpuUkVSRVJFUkVSTlNibVJnNkFDSnFuMXd1WnlVaEVmVWFLcFVLd2NIQkFBQTNOemU4OGNZYkJvNkkrZ01MQ3dzQWFIRk9RRTBDRVFCY1hGeUU1dzhlUE1Cenp6Mkg1NTU3RGlkT25OQ3BQZlp6SWlJaUlpSWlJdXJ0V0VsSTFBdkk1WExVMWRXaG9hRUJKaWJNN1JPUmNidDY5U29LQ3dzQkFDdFhybXhXMWRWUmdZR0JBSUNsUzVlMk9qL1luajE3RUJJU0FnQWRubWROczkvV2xqWGRUMWRqYUxyOXl5Ky9qSDM3OWlFaUlnS2xwYVZZdVhJbFhuenhSYTMxMDlQVGNlalFJU1FrSktDMHRCUVdGaFlZT1hJazVzNmRpeWVlZUtKRHg5ZlpZKzNvY2J6NjZxdTRjT0VDZnZycEo2U2xwUUVBdkx5OHNHclZLbmg1ZVFGb3JORDc2YWVmRUJrWmlkemNYRWlsVW93YU5RckxseS9IaEFrVFdvMjNLOGMvWmNvVW5ENTlHakV4TVNncEtZR05qWTBReXhkZmZBR2djYjdBcHZ1eHRiVVZubXNxQ2p0S1gvMGNBTkxTMG5ENjlHa2tKU1hoM3IxN3FLdXJnNVdWRmJ5OXZiRnMyVEtNSERteTJUWWQ3VnU2OUFHTnZMdzhIRDE2RlBIeDhjalB6NGRLcFlLTmpRM0dqaDJMZWZQbWFWVm10cVN6MnovY3p4SVNFbkR3NEVHa3BxYWlycTRPenM3T2VPcXBwL0RNTTgvb2ZMNzcwM3VCaUlpSWlJaUlxS09ZSkNUcUJlUnlPUUJBb1ZEQTNOemN3TkVRRWJVdEppWUdBR0J1Ym83SEhudk13TkVZajUwN2R5SThQTHpWMTBOQ1F2RFZWMStob2FGQldGWmVYbzY0dURqRXhjVWhJQ0FBLysvLy9UK0lSS0tlQ0xkVndjSEJPSGp3b05heWE5ZXVJVGs1R1gvOTYxL2g0K09EVFpzMjRmcjE2OExyU3FVU0NRa0pTRXhNeE9iTm0xdE1jblQxK0gvLys5OGpKaVlHNWVYbCtKLy8rUis4OTk1N3lNdkx3MWRmZllVN2QrN0EzTndjVzdaczBmcC9WS2xVQ3M5MVRUcnBxNThmUEhoUXFFaHM2c0dEQnpoLy9qd3VYYnFFTFZ1MjRORkhIMjExSCszMUxWMkVob1ppejU0OVd1Y0dBSXFLaW5EdTNEbWNPM2NPczJmUHhycDE2MkJxYXFyMzdUVkNRa0t3Wjg4ZXJXVTVPVG5ZdDI4ZmJ0NjhpZmZmZjc4TFI2a2Z4dnBlSUNJaUlpSWlJdW9vSmdtSmVnRXpNek1BVEJJU1VlOXcrL1p0QU1EbzBhTzdWRjNWWGI3NTVoc0FqY21aa3lkUGFpM3JMdW5wNlVoSVNNQ2lSWXN3YytaTUtCUUtxTlZxNGZXSWlBZ2hJZUxyNjR1bFM1ZkMyZGtaeGNYRk9IYnNHS0tqb3hFVkZRVjNkM2NzVzdhc3crM3ErMWhqWTJPUm5aMk5aY3VXWWRxMGFWQXFsWWlNak1UUm8wZWhWQ3F4YTljdStQbjU0ZnIxNjNqNjZhY3hkKzVjcU5WcVhMeDRFUWNQSG9SYXJjWm5uMzJHeHg1N1RLdHY2T1A0N2UzdHNYWHJWbXpldkJscGFXbFl1WEtsY0k2blRKbUMxMTkvWFd1b1VRQ29xcW9TbmpldEt1d0lmZlh6dkx3OGlNVmlQUG5razVneVpRb0dEeDRNc1ZpTTJOaFkvUHZmLzBaZFhSMTI3TmlCL2Z2M1F5S1JOTnUrdmI2bFN4ODRmZm8wUHYvOGN3Q0FnNE1EbGkxYmhqRmp4c0RVMUJTWm1abjQ2YWVmY09mT0hadzZkUXBtWm1iTmhsanQ2dllhS1NrcHVIWHJGcVpQbjQ2NWMrZkMydG9hcWFtcENBNE9SbWxwS1dKaVluRHg0a1U4L3ZqakhUN1AvZW05UUVUVVc4MmZQeDhLaGFMRG8wTVlTbStKazRpSWlLZ2pqTy9LSFJFMTA3U1NrSWpJMkJVVUZBQUFuSnljREJ4Snl6U0pJczBjZGsyWGRaZHIxNjVoMGFKRkxTWkZ5c3ZMOGRsbm53RUFaczJhaFEwYk5nZ1ZRa09IRG9XdnJ5KzJidDJLcUtnb0hEeDRFQXNYTG9STUp1dFF1L28rMXF5c0xMejY2cXRZdW5TcHNNelQweE4xZFhVNGVmSWtDZ3NMY2ZyMDZXYkRzNDRhTlFxMXRiVTRmUGd3U2twS2tKeWNERDgvUDcwZXYxS3BSRnhjSE9ycTZnQkFTSlFOR0RBQUV5ZE9iTEUvNXVYbENjODlQRHgwT2hmNjZ1ZGp4b3pCOHVYTG0vMWUzTjNkWVdwcWlpKysrQUtscGFXSWo0K0h2NzkvcyszYjZsdEF4L3RBYVdrcGR1L2VMYlM5ZmZ0MkRCZ3dRSGpkdzhNRFR6NzVKRFp2M295NHVEZ2NPWElFYytmT2hadWJtMTYyYnlvMU5SVkxsaXpCYTYrOUppeHpjM09EcTZzcjFxMWJCd0NJakl6VUtVblluOTRMUkVRUGUzaklaWkZJQkd0cmEvajQrT0NGRjE1bzhXOHg5UTdWMWRXOGtaaUlpSWk2aEpPYkVmVUNUQklTVVc5U1hWME5BTHhnMFlSRUltazIvNkRHaVJNblVGMWREU3NySzZ4ZHU3YkZJUVNmZmZaWkFFQmxaU1dTa3BLNk5kYTJEQm8wQ0lzV0xXcTJmTzdjdWNKelMwdExyRnExcXRrNkFRRUJ3dlAwOUhUaHVUNk92NnlzRE92WHIwZHdjREJxYW1vUUZCU0VkOTk5Rno0K1BxaW9xTUJubjMyR2pSczNvcnk4WEd1N08zZnVBR2pzcTZOR2pXcm42TFhwcTUvUG1UT24xV1JWMDZFb016SXlXbHlucmI2bGkrUEhqNk8ydGhZQXNISGpScTBFbjRaWUxNWmJiNzBsL0k1T25EaWh0KzJiR2pod0lGNTY2YVZteThlT0hTc2tjeldWbklaaXJPOEZJcUxXaU1WaUJBVUZJU2dvQ0hQbnpvV2RuUjNPbnorUE5Xdlc0TmF0VzRZT2p6cGg0OGFOZVA3NTV3MGRCaEVSRWZWeXJDUWs2Z1drVWlsTVRFeVlKQ1NpWHNIRXhBUU5EUTFDd29BYWt4dVdscFl0dnZicnI3OENBSHg4ZlBEZ3dZTVcxMms2ZDF0bVppWW1UWnFrL3lBN1lOeTRjUzNPSXpkczJERGgrZmp4NDF1c2Job3laSWp3dkdteXJxdkhyMUtwc0huelpxU21wc0xXMWhZZmZQQUJSbzRjQ2FBeHlSWWRIWTJkTzNjaUtTa0pHelpzd0k0ZE80UUVsbVpld1VjZmZWVG5JVU83czU5WFYxZmo3dDI3eU0zTkZaWTFIUnExcWJiNmxpN2k0dUlBTkZiOGFjNWZTeHdkSGVIcDZZbWJOMjlxSmFtNnVuMVRmbjUra0VxbExiNDJZc1FJWkdSa29LeXNyTjFqNms3RytGNGdJbXFMV0N6RzJyVnJ0WmJ0MjdjUEJ3NGN3TmRmZjQxdDI3WVpLRExxcklTRUJPR0dZaUlpSXFMT1lwS1FxSmVReStXb3Fha3hkQmhFUk8yeXRMUkVhV2twU2twS0RCMkswV2lhRkhoWWRuWTJBT0RDaFF1NGNPRkN1L3VxcUtqUVcxeTZzckd4YVhHNVp1NWNBTEN6czJ0M25mcjZldUY1VjQvLzU1OS9SbXBxS2tRaUVkNTc3NzFtQ2Fvbm5uZ0M3dTd1K05PZi9vU3NyQ3k4OTk1NytQampqMUZjWEl6RXhFUUF3THg1ODlwdDkySDY3T2VabVptSWlvckNqUnMza0pPVDAySUNUS1ZTdGJodFczMUxGNy85OWh1QXhpUmNlOXpjM0hEejVrMFVGaGJxYmZ1bTJwb2ZVcFBnMVF3cmF5akcrRjRnSXRMVmM4ODloNE1IRHlJMU5kWFFvUkFSRVJHUmdUQkpTTlJMeU9WeVZoSVNVYS9nNnVxSzB0SlNndzhIYUV6YXVzdTd0UXF4MWlpVnlxNkcwMmttSnUyUFZOL2FPaTBOblFoMC9mZ2pJeU1CTkZiVWVYcDZ0cmlOcTZzci92YTN2K0dQZi93amtwS1M4TzIzMzZLa3BBUnF0UnBqeDQ3Rkk0ODhvbE1NbW4zcW81OS8rZVdYT0h6NHNEQ0hva3dtZzV1YkcxeGNYT0RpNG9LUWtKQTJ0OWRYQlVGbFpTVUFkS2dxVWRObTA1dVh1cnA5VTIzMXM5YjZVVTh6eHZjQ0VmVXVkKzdjUVdKaUl2THk4clJ1R0dqTm80OCtpc2NlZTB5dk1jaGtNcGlZbUFqL0J6V1ZtcHFLL2Z2M0l5VWxCUXFGQWs1T1Ruanl5U2V4ZlBueVpsWFNhV2xwQ0FzTFEySmlJZ29MQ3lFV2l6RjgrSEFzWDc0Y1U2Wk1hYmJ2eU1oSWhJYUdJaXNyQzFLcEZKTW1UZEthaDdhamRHazNNREFRY3JrY29hR2hPSERnQUU2ZVBJbmk0bUk0T1RsaHhZb1ZtRGx6cGxIRUNUUU9xZjNqano4aU9Ua1paV1Zsc0xTMHhMaHg0L0R1dSs4S3g2S2hVQ2lFbnlNaUluU09qWWlJaUloSlFxSmVna2xDSXVvdHZMMjlrWnljaktLaUl0eTVjNmZOb1FjN29xVUxWeDE1VForNk13YVpUSWJxNm1vRUJRVTFHd2FzUCtqcThXZG1aZ0tBTUZkZGF6dzhQTEJ1M1RwczNib1ZCdzhlaEVna2drZ2s2dFRGUGtBLy9mejQ4ZVA0NmFlZkFEVE9UYmhreVJJTUhUcFVLNG5VWHBKUVgrUnlPYXFxcWpvMGFvSG04MGpUaEdCWHR5ZitMU0RxTDJwcWFoQVZGWVZidDI3QjF0WVdJMGFNZ0pXVlZiczNRYmk2dXVvOWxyaTRPS2hVcW1ZM3k1dzhlUktmZnZvcEpCSUovUDM5WVdGaGdldlhyK1A3NzcvSHRXdlg4TWtubjJnTjA3MXAweVlvRkFwNGUzdkQxOWNYeGNYRnVIcjFLdDU5OTExODlORkhXa01qNzkyN0Y0Y09IWUpjTG9lL3Z6L016TXdRSHgrUFRaczJvYUdoUWFmNGRXbFhZL3YyN1VoS1NzS0VDUk5RVUZDQStQaDRiTnUyRFphV2xscEpXRVBGZWVyVUtlemN1Uk5xdFJyanhvM0Q0TUdEVVZSVWhNdVhMd3ZyQkFVRkFRREN3c0lnRm91MTVzTWxJaUlpMGhXVGhFUzloSm1aR1VwTFN3MGRCaEZSdTZaTm00WURCdzRBQUg3NDRRZHMzcnk1VS91UlNxV29xNnNUS3BSYVVseGMzS2w5RzFNTURnNE95TXJLUW41K2ZwZjIwMXQxOWZnMTFWU3REY2ZaVkVCQUFLNWN1WUt6Wjg4Q0FCWXZYdHhxOVdGNzlOSFBqeDA3QnFDeENuTDkrdlhOWG0rcjMrbWJrNU1UMHRQVGtaNmUzdTY2V1ZsWkFMU0hPdTNxOXNTL0JVVDlRVU5EQTM3NjZTZVVsNWRqL3Z6NUdEVnFsRUhpcUt1clEzeDhQSGJzMkFHcFZJcVhYbnBKZUMwdExRMjdkdTJDczdNelB2NzRZemc0T0FCb3ZDbnFrMDgrUVhoNE9NTEN3ckI0OFdKaG00VUxGMkxCZ2dYQ2tOQkE0NDB3dTNidFFraElpSkFFUzBoSXdLRkRoMkJuWjRlZE8zZkN5Y2tKQUZCYlc0c3RXN1lnSXlORHArUG9hTHNhQ29VQzkrN2RRM0J3c0ZBTnFabVg4Y2lSSTBLUzBGQnhabVJrWU5ldVhaREw1Zmp3d3crMWtyY0ZCUVhDYzgyTkpKb2tJVzhzSVNJaW9xNW9mNXdjSWpJS3JDUWtvdDdDdzhNRGt5ZFBCZ0NjUDM5ZVNNam9hdENnUVFBYUwxYTFSS2xVSWlFaG9YTkJRbnZJdjlidUNPL3VHSURHQkJFQUpDVWx0VGdYblQ1MDVGZ05wYXZIcjdsNGVlM2F0WGFQVGFsVWFsVitEaDA2Vk9mMk5QVFJ6M055Y2dDZzFZdkUxNjVkNjNSOEQydXZEL2o1K1FGb0hPSk1rOFJyU1VGQmdUQjMxY1NKRS9XMmZVL3B5KzhGSWpKK3YvenlDNHFLaXJCMDZkSWVUeEJxaHFVTURBekV2SG56c0dYTEZuaDRlT0RUVHovRm1ERmpoUFYrL1BGSHFGUXFyRisvWHZnL0ZtajgrL25paXk4Q0FLS2pvN1gyL2NJTEwyZ2x3QUJnK3ZUcEFQNVQ4US84NSthWTFhdFhDNGszb0xHUytzMDMzOVQ1bURyYWJsT3Z2LzY2MW5DcG1xcThwcC8xREJWblNFZ0lsRW9sL3ZDSFB6U3I3blIwZE5TNVhTSWlJcUtPWUpLUXFKZVF5K1ZvYUdoQVhWMmRvVU1oSW1yWGYvLzNmOFBjM0J3QXNHM2JOb1NIaDdlNWZtVmxaYk81M1RRWHo5TFQwNUdjbk54c20vMzc5Nk9rcEtUVE1XcmlBN1R2enU3SkdBQmcxcXhaQUJydlR0K3hZMGVyODR3VkZ4Y2pOamEyVTIxMDVGZ05wYXZIcjVuTEp5OHZEM3YzN20xMStOZTB0RFM4OWRaYk9IZnVuSkFvK3V5enp4QWZIOS9wMkx2YXo2VlNLWURHZWFrZVZsRlJnZURnNEU3SDlyRDIrc0Q4K2ZPRk9mUzJiZHVHNnVycVp1c29sVXBoQ0RTWlRJYjU4K2ZyYmZ1ZTBwZmZDMFJrM0dwcWFuRGx5aFZNbWpSSksvbldVOFJpTVlLQ2dqQjc5bXpZMjl2RHhNUUVYbDVlelliTFRreE1oRWdrd3ZuejU3Rjc5MjZ0eDQ4Ly9nZ0F1SHYzYnJQOXA2ZW40OWl4WS9qaWl5K3daY3NXckZ1M0RnQzBiblM5ZnYwNkFNRGYzNy9aOW9NSER4YitYOVJGUjlwdGVnNUdqQmlodGN6T3pnNWlzVmhyWGxoRHhabVltQWpnUHdsRUlpSWlvcDdBNFVhSmVnbTVYQTZnOFV0RVo3NlVFQkgxSkJjWEYvemxMMy9CbGkxYlVGdGJpMjNidHVIRWlSTUlEQXpFcUZHallHWm1ocHFhR3VUbTVpSWhJUUhuejUvSGtpVkx0TzZxRHd3TUZPNVVmKys5OS9DSFAvd0IzdDdlcUs2dVJrUkVCSTRmUDQ2aFE0Y0sxVmk2Y25kM0Y1NS8vZlhYZVA3NTU1R1ZsWVVaTTJiMFdBd0FNR2JNR0FRRUJDQXFLZ3FYTDEvR21qVnJzSGp4WW93WU1RSW1KaWE0ZCs4ZWZ2MzFWNFNIaDJQQmdnV2RxcjdxeUxFYVNsZVBmOW15WllpTWpFUlpXUmwrK3VrblhMdDJEVE5teklDenN6TlVLaFh5OC9NUkd4dUxsSlFVcU5WcVdGcGE0cjMzM3NOMzMzMkh4TVJFdlBQT08xaXdZQUhHakJtRCsvZnZ3OEhCQVZPblR1MVE3RjN0NStQR2pVTk1UQXhTVWxLd2RldFdMRml3QUdabVpyaDkremErLy81N1NDUVN2WjNuOXZxQWk0c0xWcTFhaFgzNzl1SDI3ZHQ0N2JYWDhPeXp6MkxNbURFd01URkJabVltUWtKQ2hJVG1tMisrQ1Nzcks2MXowWlh0ZTBwZmZpOFFrWEhMek14RVEwT0QxdCtobnRSMFdFcUZRb0UvLy9uUCtPNjc3K0RvNkNqY3BBQUFaV1ZsVUt2VkNBc0xhM1ZmdGJXMXd2UFMwbEs4Ly83N1NFNU9oa3dtdzlDaFErSGs1SVNKRXljaUt5dEw2K2FkMHRKU1NLWFNWdWVrMWR4czBoRzZ0TnYwSExRMDk2TllMTmE2TWNOUWNSWVhGME1pa1Jqay8wY2lJaUxxdjVna0pPb2xtaVlKQnc0Y2FPQm9pSWphTjM3OGVPemN1Uk4vLy92ZmtaMmRqUnMzYnVER2pSdXRydi93QlpjcFU2WUlGOHpMeTh1eGE5Y3VyZGNYTGx3SXNWamM2UVNkNWs3K3dzSkNSRWRIQzhuQXBzbUM3bzVCNDYyMzNrSmxaU1d1WExtQzlQUjBiTnUycmRrNklwRklhOGdyWFhUa1dBMnBLOGR2WTJPRHJWdTM0cjMzM2tOQlFRRXlNakphblN2STE5Y1g2OWV2aDdPek0vNC85dTQ4cktrci94LzRPNUtFSkZDcENDZ282Z2hvaTVaS0VZTk9XMUdMbzFhcGE5V09kcXlpWXgyMVZ1dVUyc1ZweDdHdGE1R2hkWit2blQ1YXErT0NyVnAzY1J1UVlOalVLb3BheGFLQ29peEJBdmYzQjcvY0lTWmdFcFlRZkwrZVo1NW5QUGZrbk0rOTkrUnE3eWZubkE0ZE91RGRkOS9GcjcvK2l2Lzg1ejlpbmZIangxdWNKQVJxTjg0blRacUV0TFEwRkJVVjRlREJnemg0OEtCNHJIbno1bGk2ZENrbVQ1NXNjU3cxc1dRTWpCa3pCa1ZGUmZqaGh4OXc4K1pOay9FT0FFNU9UcGd5WlFyNjkrOXZjcXkybjI4SVRmbTdRRVNObTJFWllVOVBUenRIVXZuZmxoOTg4QUdpb3FLd2N1VktxTlZxUFAzMDB3QXFaMXdYRlJWaDc5NjlaaE5xajRxSmlVRjZlanJHangrUHNXUEhpajl3cWFpb3dOYXRXNDNxeXVWeTZIUTZsSldWbWZ3UXByeTgzS3BWYzZ6cDExcjJpbE11bDZPNHVCaWxwYVZHUzZJU0VSRVIxU2NtQ1lrY2hDRkpXRkpTWXVkSWlJZ3NGeEFRZ05XclYrUDQ4ZU00ZXZRb2Z2bmxGK1RsNWFHaW9nSXFsUXBlWGw3dzkvZEhXRmdZZXZic2FmTDV2LzcxcjNqMjJXZng4ODgvNDlxMWE2aW9xRUNIRGgwd2RPaFE5Ty9mSDZ0V3JiSTVOcmxjamkrKytBSnhjWEhpTExPcWUvSTBSQXdHenM3TytQdmYvNDZFaEFUczI3Y1BGeTVjd0lNSEQrRHM3SXhXclZyaHVlZWV3NEFCQTB5V0JMT1VwZWRxTDdVOWYzOS9mNnhac3diNzl1M0RpUk1uY1BueVpSUVdGa0lxbGNMTHl3dGR1M1pGUkVTRTBmNCtibTV1aUltSndicDE2M0Q4K0hFVUZSV2hWYXRXTnMzd3NIV2N0Mi9mSGw5Ly9UVysvZlpibkRsekJ2ZnUzWU9ibXh0Q1EwUHhwei85cVU2WG83TmtERWdrRWtSRlJlR2xsMTdDenAwN2taYVdoanQzN29oSnFlRGdZQXdiTmd5K3ZyNW0rNmp0NXh0Q1UvOHVFRkhqWlpneDFsaFdoZkgyOXNhSUVTT3dhZE1tckY2OUduLzk2MThCVlA2ZGV1Yk1HV1JrWkpqc2kyZk82ZE9uSVpWS01XN2NPS01md3BqN3dZNnZyeTh1WExpQXRMUTBoSVNFR0IxTFMwdXphcTlZYS9xMWxyM2k3TlNwRTdSYUxSSVRFL0h5eXk5YjFINTF5NndURVJFUldVb2k4RjhVUkE2aG9xSUMvL25QZnhBVUZJVE9uVHZiT3h3aWFxSU9IRGlBVjE1NXhkNWhFQkZSQTJqb1ovN216WnR4L2ZwMXpKa3pwOEg2Skdvc1RwNDhpVk9uVHRsbC9FZEVSRUNoVUdEWHJsMUc1Y1hGeFpnd1lRTHUzYnVIWmN1V29Xdlhyamh5NUFqKzhZOS9vRU9IRGxpNGNLSFJ6RWRCRUpDVWxBUS9Qejk0ZUhnQUFJWU5HNGJDd2tLc1hMa1NmbjUrWXJzZmZ2Z2hNakl5alByZHNtVUxWcTllalk0ZE8yTHAwcVhpY3A0RkJRV1lNMmNPcmw2OUNnRFl2My8vWTgvSm1uNXJ1Z1pBNWI2Nk9wMU83TmRlY1I0OWVoUUxGaXlBcDZjbkZpMWFoTFp0MjRydFhMbHlCUjA2ZERCcU96SXlFaVVsSmRpNmRTdVhLQ1VpSWlJakVrdVdoUGovT0pPUXlFRTBhOVpNWFBhRWlJaUlpSWlJcURaVUtoVW1USmlBNWN1WEl6WTJGdDk4OHczQ3c4T1JsSlNFL2Z2M1k4S0VDUWdPRG9hbnB5ZUtpb3B3OXV4WjVPYm1ZczJhTldLU3NHL2Z2b2lQajhjNzc3eURuajE3UWlhVElUazVHZDI3ZDBkR1JvWlJmME9IRHNYaHc0ZHg4ZUpGVEpnd0FhR2hvUkFFQVltSmllalJvd2R5YzNNdC91OWRhL3ExbHIzaTdOMjdOMUpTVXJCNzkyNU1uandaM2J0M1I4dVdMWEhqeGcya3BxWmkzNzU5UnZVREF3T2gwV2dRSFIwTkx5OHZmUHJwcDdVNmJ5SWlJbm95V2I3Yk1oSFpuVktwWkpLUWlJaUlpSWlJNnNUQWdRUFJzV05IWEw1OEdUdDM3Z1FBekowN0YzUG56a1ZBUUFEUzA5T3haODhlYUxWYXRHL2ZIaDkrK0NIYXQyOHZmdjd0dDkvRzJMRmowYng1Y3h3L2ZoeHBhV21Jakl3ME8yTlNKcE5oOGVMRkdEWnNHS1JTS1E0ZlBvek16RXlNR0RGQ1hPN1VVdGIwYXkxN3h2bnV1Ky9pL2ZmZlIrZk9uYUhWYXZIenp6OGpMeThQZi96akgwM3FUcDgrSFFFQkFiaHk1UXF1WDc5dTA3a1NFUkVSY2JsUklnZVNrSkFBUVJEUXUzZHZlNGRDUkUwVWx4c2xJbnB5Y0xsUm9vWmp6K1ZHaVlpSWlPakpZczF5bzV4SlNPUkFGQW9GWnhJU0VSRVJFUkVSRVJFUkVWR3RNVWxJNUVDWUpDUWlJaUlpSWlJaUlpSWlvcnJBSkNHUkExRW9GSGo0OENIS3k4dnRIUW9SRVJFUkVSRVJFUkVSRVRrd0pnbUpISWhTcVFRQWxKYVcyamtTSWlJaUlpSWlJaUlpSWlKeVpFd1NFamtRaFVJQkFDZ3BLYkZ6SkVSRVJFUkVSRVJFUkVSRTVNaVlKQ1J5SUlZa0lmY2xKQ0lpSWlJaUlpSWlJaUtpMm1DU2tNaUJNRWxJUkVSRVJFUkVSRVJFUkVSMWdVbENJZ2NpazhuZzVPVEVKQ0VSRVJFUkVSRVJFUkVSRWRVS2s0UkVEa2FoVURCSlNFUkVSRVJFUkVSRVJFUkV0Y0lrSVpHRFlaS1FpSWlJaUlpSWlJaUlpSWhxaTBsQ0lnZWpWQ3BSVWxKaTd6Q0lpSWlJaUlpSWlJaUlpTWlCTVVsSTVHQTRrNUNJaUlpSWlJaUlpSWlJaUdxTFNVSWlCMk5JRWdxQ1lPOVFpSWlJaUlpSWlJaUlpSWpJUVRGSlNPUmdsRW9sQkVGQWFXbXB2VU1oSWlJaUlpSWlJaUlpSWlJSHhTUWhrWU5SS3BVQXdIMEppWWlJaUlpSWlJaUlpSWpJWmt3U0Vqa1lKZ21KcUQ0NU9UbWh2THpjM21FUUVWRTlLeTh2aDVPVGs3M0RJQ0lpSWlJaUlqdGlrcERJd1RCSlNFVDFTYWxVb3JDdzBONWhFQkZSUFNzc0xJUktwYkozR0VSRVJFUkVSR1JIVEJJU09SaVpUQWFwVk1va0lSSFZDMDlQVCtUazVOZzdEQ0lpcW1jNU9Ubnc4UEN3ZHhoRVJFUkVSRVJrUjB3U0Vqa2dwVktKNHVKaWU0ZEJSRTFRKy9idGtaZVhoN3QzNzlvN0ZDSWlxaWQzNzk1RlhsNGVPblRvWU85UWlJaUlpSWlJeUk2WUpDUnlRRXFsa2pNSmlhaGVTS1ZTQkFZR0lpTWpnNGxDSXFJbTZPN2R1OGpJeUVCZ1lDRDNKQ1FpSWlJaUluckNTZTBkQUJGWlQ2VlNJUzh2ejk1aEVGRVQ1ZTd1amk1ZHVpQXpNeE10VzdhRWo0OFBYRjFkK1RLWmlNaEJsWmVYbzdDd0VEazVPY2pMeTBPWExsM2c3dTV1NzdDSWlJaUlpSWpJenBna0pISkFuRWxJUlBYTjNkMGRZV0ZodUhyMUtzNmZQNC9pNG1LVWw1ZmJPeXdpSXJLQms1TVRWQ29WUER3OEVCWVdCcW1VL3hsSVJFUkVSRVJFVEJJU09TU2xVZ205WG8reXNqTElaREo3aDBORVRaUlVLb1dmbngvOC9QenNIUW9SRVJFUkVSRVJFUkhWTWU1SlNPU0FsRW9sQUhBMklSRVJFUkVSRVJFUkVSRVIyWVJKUWlJSHhDUWhFUkVSRVJFUkVSRVJFUkhWQnBPRVJBNUlwVklCWUpLUWlJaUlpSWlJaUlpSWlJaHN3eVFoa1FPU3krVm8xcXdaazRSRVJFUkVSRVJFUkVSRVJHUVRKZ21KSEpCRUlvRlNxVVJ4Y2JHOVF5RWlJaUlpSWlJaUlpSWlJZ2ZFSkNHUmcxSXFsWnhKU0VSRVJFUkVSRVJFUkVSRU5tR1NrTWhCTVVsSVJFUkVSRVJFUkVSRVJFUzJZcEtReUVFeFNVaEVSRVJFUkVSRVJFUkVSTFppa3BESVFTbVZTcFNXbHFLaW9zTGVvUkFSRVJFUkVSRVJFUkVSa1lOaGtwRElRU21WU2dEZ2JFSWlJaUlpSWlJaUlpSWlJcklhazRSRURrcWxVZ0Zna3BDSWlJaUlpSWlJaUlpSWlLekhKQ0dSZytKTVFpSWlJaUlpSWlJaUlpSWlzaFdUaEVRT1NxRlFBQUNLaTR2dEhBa1JFUkVSRVJFUkVSRVJFVGthSmdtSkhGU3paczJnVUNnNGs1Q0lpSWlJaUlpSWlJaUlpS3pHSkNHUkExTXFsVXdTRWhFUkVSRVJVWjJiUFhzMlB2cm9JM3VIMGFSRVJFUmd5SkFoOWc3amllRW8xM3ZJa0NHSWlJaG9kRzA1T25QMzM5eHp6VkhHU1YxNTBzNlhpQjVQYXU4QWlNaDJUQklTRVJFUkVSRlJUUjVOR0VpbFVyaTV1U0VnSUFDLy8vM3Y4Y29ycjBBcU5YMDlkT3ZXTGJpNHVEUlVtSTNHc1dQSDhObG5uNkZEaHc1WXMyYU4yVHByMTY3RjVzMmIwYWRQSDh5Yk44L2t1Q0FJR0Q1OE9Bb0xDN0Zod3diNCtQalVkOWhFWklHR2ZLNmxwNmZqcDU5K1FscGFHdTdldlF1RlFvSE9uVHRqMUtoUkNBa0pxZkd6anZZY3FzMjVFcEg5TVVsSTVNQ1VTaVh1M2J0bjd6Q0lpSWlJaUlpb0VaTktwUmcwYUJBQVFLL1hJeTh2RDVtWm1manZmLytMNzc3N0RoOTg4QUc2ZE9saTlKblZxMWVqV2JNbmJ3R3FrSkFRU0tWU1hMbHlCZm41K1hCM2R6ZXBjL3IwYVFCQVNrb0tCRUdBUkNJeE9uN3g0a1VVRmhiQ3g4ZUhDVUtpUnFRaG4ydXpaOCtHaTRzTHVuWHJoaFl0V3VEYXRXdlFhRFJJU1VuQkJ4OThnRDU5K2xUN1dVZDdEdFhtWEluSS9wZ2tKSEpnS3BVS0pTVWxadjh4UUVSRVJFUkVSQVJVSmdsbnpKaGhWS2JYNjdGMzcxNnNXYk1HNzczM0hqNzc3RE9FaG9hS3gxVXFWVU9IMlNpb1ZDcDA3ZG9WV3EwV3ljbko2TisvdjlIeHZMdzhYTDU4R1hLNUhBVUZCY2pLeWtKQVFJQlJuVE5uemdDQTBmVWtJdnRyeU9mYXNHSEQ4TlpiYjBHcFZJcGxlL2Jzd2JKbHk3Qng0OFlhRTJlTzloeXF6YmtTa2YwOWVTUU1VUDBBQUNBQVNVUkJWRDhKSTJwQ2xFb2xCRUZBYVdtcHZVTWhJaUlpSWlJaUJ5S1ZTakY0OEdBc1dyUUlUazVPK1B6enoxRlFVR0R2c0JvRnRWb05BRWhPVGpZNVpwaTlFeGdZV0cwZHc4djVIajE2MUZlSVJOVElUWnMyelNocEJnRDkrdlVEQU55OWUvZXhuM2VrNTFCdHo1V0k3SXN6Q1lrY21PRXY0SktTRWlnVUNqdEhRMFJFUkVSRVJKYTRlUEVpVWxOVGtaT1RnN0t5c3NmVzc5bXpKM3IxNmxVdnNYVHUzQmxEaHc3RjVzMmJFUjhmai9Ianh3T28zTXRRb1ZCZzE2NWRZdDFEaHc1aDU4NmR1SFRwRWlRU0NkcTJiWXVvcUNpVFBhY3VYTGlBSDM3NEFlbnA2U2dvS0lDcnF5dWVmLzU1ZlB6eHg5VzJiVEJreUJEb2REcnMzNy9mcU55U3ZoOVhaL2JzMlZBcWxmakhQLzVSNHpWUnE5Vll0V3FWMldYOFRwOCtEWWxFZ3BFalIwS3IxVUtqMFdEczJMSGljYjFlajR5TURNaGtNanovL1BObTJ5OHZMOGVtVFp1d1o4OGU1T2Zudzh2TEM2TkdqY0xnd1lOTjZwNC9meDdidG0xRGVubzY3dDI3QjZWU2lVNmRPaUV5TXRMc21MRDBIcDAvZng0Yk4yNUVSa1lHZERvZFdyZHVqZDY5ZTJQTW1ERndkbmF1OGZvc1g3NGN1M2Z2Um5SMHRKZ0lBSURTMGxJTUd6WU1naUJnMjdadFJrbURiZHUyNFp0dnZzR3NXYlB3NnF1djJoeEhiZUlHZ0p5Y0hNeWNPUk1GQlFXWU0yY09CZ3dZWUZQYmhqRzhZOGNPbzN2WnVuVnJqQjA3MW1UbUZ3QWNPSEFBTzNic3dKVXJWeUNYeXhFYUdvcXBVNmMrTm1aemJHbkwyckgwcUlzWEwyTGF0R2xvMmJJbE5tM2FaTEtpMWJWcjF6QnAwaVE4ODh3emlJMk50YWxmVzU0TjFxaXAvYXJxYXB3OEtpTWpBMERsYy9keDdQMGNzdlYrMjNLdVJHUmZUQklTT1RERFA3aUxpNHZSb2tVTE8wZERSRVJFUkVSRU5Ta3BLY0hCZ3dmeHl5Ky9vR1hMbHZEMzk0ZWJtOXRqdDQvdzlmV3QxN2o2OU9tRHpaczM0OVNwVTJLUzhGSGZmLzg5MXExYmgrYk5tK1BsbDE4R0FHUm1adUxpeFl0R0NhaTllL2RpK2ZMbEVBUUJ6ei8vUE5xMGFZUGJ0Mi9qNU1tVE5zZG5TZCtXMUxsejU0N0piQmR6ZkgxOTRlUGpnNXljSEtObC9Db3FLcENTa2dKL2YzLzA2TkVEYm01dXlNek1oRTZuRTMrNGUvYnNXWlNXbGlJa0pLVGFoTUd5WmN1ZzFXb1JFaEtDVzdkdVFhUFJJQ1ltQmk0dUxrYkw4dTNjdVJOeGNYR1FTQ1FJRGc2R1dxMUdYbDRlVWxKU29ORm9NSHIwYUVSRlJWbDFuWURLWlFDLyt1b3J5R1F5cU5WcXVMaTRJRE16RTk5OTl4M09uRG1ESlV1V1FDcXQvcFdoV3EzRzd0MjdjZWJNR2FNa1lXcHFxcGowVGt0TEUyZENBWUJXcXdWZ1BLdkoyamhxRy9mOSsvY3hiOTQ4RkJRVVlQTGt5VWFKSDF2YlhycDBLZExTMGhBU0VvTGMzRnlrcEtSZzhlTEZjSFYxTlVxQXJWNjlHbHUyYklGQ29ZQmFyWVpTcVVSS1NncWlvNk5SVVZGUmJjem0yTktXdFdQSm5JQ0FBUGo1K2VIU3BVdElTMHN6U1Q0ZE9IQUFBREJ3NE1BNjdiZWgxY2M0QVNxVGFvc1dMWUpTcWNTa1NaTWVHNGU5bjBPMjNHOWJ6NVdJN0l0SlFpSUhWblVtSVJFUkVSRVJFVFZ1Ly9uUGYzRC8vbjBNR1RJRW5UcDFzbmM0b3ZidDJ3TUFybCsvWG0yZHJWdTNRaUtSWU9YS2xmRDA5QlRMcXk0bGQvbnlaY1RFeEVDaFVHREJnZ1Y0N3JubnhHTzV1YmsyeDJkSjM1YlVXYmx5SlpvMXMyem5IYlZhamUzYnR5TTVPVmw4T1gvdTNEa1VGaGFpZS9mdWtFZ2tDQWtKd2FGRGg1Q2FtaW9teEF4TC9IWHYzdDFzdXpxZERqazVPVmkvZnIzNDhuN0RoZzM0N3J2dnNHdlhMakZKZU83Y09jVEZ4Y0hWMVJWZmZQR0YwWGpKeWNuQm5EbHpzSG56WmdRSEI0c0pRRXV1UVZaV0ZtSmlZdUR0N1kxRml4YkJ5OHNMQUNBSUFwWXNXWUo5Ky9ZaFBqNGV3NGNQci9iYXZQRENDNURKWkdMaXp5QTVPUm11cnE0b0t5dURScU1ScjRrZ0NFaFBUMGZIamgzRnVLeU5vN1p4UDN6NEVKOTg4Z2x1M0xpQjBhTkg0L1hYWDYvMU5kSHBkUGp0dDkrd2J0MDY4VjZ1WDc4ZW16WnR3dmJ0MjhVa29WYXJ4Wll0VytEaDRZSGx5NWVqZGV2V0FDcG5Ybjd5eVNlNGZQbHl0ZGY2VWJhMFpjdFlxczZnUVlNUUd4dUxJMGVPR0NXTkJFSEFvVU9Ib0ZRcWF6V0c3YTAreGdsUW1UU2ZQMzgrQU9Eenp6OUh4NDRkTFlySDNzOGhhKzUzYmMrVmlPeUhleElTT1RDcFZBcVpUTVlrSVJFUkVSRVJrUU80ZmZzMlJvNGMyYWdTaEVEbGYxdEtwZElhOTdzM0hIdDAxbVBWVlcyMmJ0MEt2VjZQdDk1Nnl5aEJDQUN0V3JXeU9UNUwrcmFramtxbHNuaXJEc1BMZG8xR0k1WWxKU1VCQUVKRFF3SDhiMVpjMVRxVzdBUDI5dHR2RzgzdUdUSmtDQUFZSlhpMmJ0MEtRUkF3ZWZKa2svSGk0K09EaVJNbkFnQisrdWtuc2R5U2EvREREeitndkx3Y3MyZlBGcE1jaHMrOCtlYWJBSUNFaElScVl3Y0FoVUtCb0tBZzVPYm00dWJObTJKNWNuSXlnb0tDNE8vdmo1U1VGTEU4S3lzTGhZV0ZSak1Mclkyak5uRUxnb0F2di93U21abVpHRGh3b01uTXRkcTAvZWk5akl5TUZNL1p3TEMwWlZSVWxKalVBd0JuWjJmTW5EblRiTHZWc2FVdFc4WlNkZnIyN1F1NVhJNWp4NDZodkx4Y0xNL0l5RUJ1Ymk3Q3c4UEZIN1RYWmI4Tm9iN0dTV1ptSnViTm13ZVpUSWJseTVlalM1Y3VGc2RrNytlUU5mZTd0dWRLUlBiRG1ZUkVEazZwVkRKSlNFUkVSRVJFMUlqcDlYb0FsUzkxcTc1Y2JpeDBPaDMwZWozYzNOeXFyZE8zYjEvczNyMGJNMmZPeEJ0dnZJRlhYbm5GSk9HV21wb0tBQ1l6UzJyTGtyNHRxV09Ob0tBZ0tCUUtvMlg4VHA4K0RaVktoV2VmZlJZQXhKazh5Y25KQUNwWCtmbmxsMS9RcWxVcnRHdlh6bXk3VXFsVW5CRms0Tzd1RHBsTWh1TGlZckhNc0ovWFN5KzlaTFlkdzh5ckN4Y3VpR1dXM2lPSlJJS2pSNC9pNk5Halp0dStjZU5HdGRmRklDd3NEQnFOQmxxdEZ0N2Uzc2pOemNXdnYvNktVYU5HSVM4dkR4czJiRUJlWGg1YXRtd3Bqb3VxU1VKcjQ2aE4zR3ZYcmtWQ1FnSmVmUEZGekpvMXkrUzRyVzFMcFZMNCsvc2JsWGw0ZUVBcWxhS29xRWdzeTh6TUJHQjgvZ1p0MnJTQlhDN0h3NGNQemZiN0tGdmFzbVVzVmNmVjFSVXZ2ZlFTRGg0OGlKU1VGREZSWlc3cHlicnN0eUhVMXppSmk0dERhV2twRml4WWdBNGRPbGdWazcyZlE5YmM3OXFlS3hIWkQ1T0VSQTZPU1VJaUlpSWlJcUxHemJEYzQrOSs5enM3UjJLZTRTVzluNTlmdFhWbXpKZ0JUMDlQYk5teUJURXhNVmkzYmgxZWYvMTFqQjQ5V2x6Q016OC9Iektack1aa295MHM2ZHVTT3RhUXlXUjQ0WVVYY1BMa1NXaTFXanp6ekRQSXlzcENyMTY5eEQzSDNOemNFQkFRZ0FzWEx1RDI3ZHZJenM2R1hxK3Zkb2svb1BMbHZMazlLSjJjbk1UOS9JREtmZEZrTWhsY1hWM050bU80eGxXVFVaWmNnNEtDQWdpQ2dQajQrR3BqckdsR3FZRmFyVVpjWEJ5MFdpMEdEaHlJNU9Sa1NDUVNoSVdGSVRjM0Z4czJiSUJHbzBILy92MlJtcHFLNXMyYkl6QXdVUHk4dFhIWUduZFpXUmwyN05nQkFCZzFhcFRac1dCcjI5WGRTNmxVS3Y0d0FBRHUzYnNIdVZ4ZTdiMjBabnphMHBZdFk2a21Bd2NPeE1HREIzSGt5QkdFaG9haXJLd01DUWtKNk5DaGc1aTRxbzkrNjFOOWpwUHM3R3pJNVhKMDY5Yk42cmpzL1J3Q0xML2Z0VDFYSXJJZkpnbUpISnhLcGNLZE8zZnNIUVlSRVJFUlVhTlZYRnlNN2R1MzQvang0N2grL1RvZVBud0lsVW9GWDE5ZlRKMDYxZWpGdGFHK1NxV3lTNnduVHB6QTNyMTdjZjc4ZVR4NDhFQ2NMVEJxMUNpK2RITmdoaGZIVmZlSmEweCsvdmxuQU5YUCtBRXFYeXFQR3pjT3c0Y1B4NEVEQjdCeDQwYXNYNzhlZVhsNW1ENTlPZ0JBTHBlanVMZ1lwYVdsUnN2WVBVb2lrUmd0WFZkVjFlU0tOWDFiVXNkYWFyVWFKMCtlaEVhalFXRmhJUVJCTUhueEhob2FpZ3NYTGlBNU9SblhybDBUeTJwTHFWVGl3WU1IS0NrcE1Wck96K0QrL2ZzQVlKU1F0ZVFhcUZRcUZCVVZZZS9ldldhVEJKYnk5dmFHcjYrdnVDOWhjbkl5T25mdWpCWXRXdURwcDU5RzgrYk5rWktTZ29pSUNLU25weU1zTE15b1AydmpzRFZ1bVV5R3VYUG5Zc0dDQlpnL2Z6NisrdW9ydEduVHBrN2F0cFJjTG9kT3AwTlpXUmxrTXBuUnNmTHljb3RuRWRyYWxpMWpxU1pCUVVIdzhmSEJpUk1uTUd2V0xDUWxKYUd3c0ZCY2NyTTIvVnI3YktncjlUbE9PbmJzaVB6OGZKdGpzK2R6Q0xEOGZnTzFQMWNpc2cvdVNVams0RGlUa0lpSWlJaW9lcmR1M2NMVXFWUHhmLy8zZnlndkwwZDRlRGorOEljL0lDQWdBRmxaV2JoNjlhcFIvYmx6NStLUGYveWpuYUlGL3ZuUGYrTGF0V3NJQ1FuQmdBRUQwS0ZEQnlRbEplR3ZmLzNyWS9jSm84WkxFQVFBbFMvNEc1dWtwQ1RzMzc4ZjN0N2U2TisvLzJQcnExUXFSRVpHSWlZbUJoS0pCUHYyN1JPUEdmWWRTMHhNckxFTlYxZFhsSldWbWJ4TXZuTGxTbzJKZ0pyNnRxYU9wUXo3ZVdtMVduRXBQM012NTRIS1BjQzBXaTJrVWltQ2c0TnQ3dFBBTUVQbjFLbFRabzhiOXZ4N2RPOUhvT1pyNE8vdmo0cUtDbkVweU5wUXE5WEl6ODlIZG5ZMnpwdzVnNTQ5ZXdLb1RQU0VoSVFnSlNVRkZ5OWVSRkZSa2NueW1OYkdVWnU0WDM3NVpVeVpNZ1gzN3QzRCsrKy9iL0pENjdxOEp1YjQrdnBDRUFTa3BhV1pIRXRMUzBORlJVVzl0bFdic1dTT1JDTEJnQUVEVUZSVWhLU2tKQnc0Y0FBeW1ReXZ2UEpLcmZ1MTlkbFFGK3Bybk1URnhXSFRwazAyeDJYUDV4QmcrZjBHYW4rdVJHUWZUQklTT1RpbFVnbTlYbS9WTDgrSWlJaUlpSjRVWDMvOU5XN2V2SWsvLy9uUFdMMTZOZWJNbVlQWnMyZGowYUpGK1A3Nzc5RzFhMWVqK2xxdHR0NWZSTmJrbzQ4K3dvWU5HeEFkSFkxWnMyWmgyYkpsbUQxN05nUkJ3TC8vL1crN3hVVk56OE9IRDdGMTYxYk1uejhmU3FVU0gzLzhjWTFKVEkxR1kvUm5ROTJxbnhrOGVEQUFZT1hLbGJoKy9icFIvU3RYcm9qLzM1Qk1OQ3p2QjFUT0VscXpabzNOZlZ0U3A3aTRHRHFkem13ZjVuaDRlTURQencvWHIxOUhSa1lHMnJadGk5YXRXeHZWZWZiWlorSHE2b3B6NTg3aDh1WExDQXdNckpPWnlNT0hEd2RRZVMwdlg3NXNkT3ptelp0WXQyNGRwRklwUm93WUlaWmJjZzBHRFJvRUFGaXhZZ1Z1Mzc1dFZGOFFCQ1FtSmxxOFdsRllXQmdBWU11V0xTZ3FLaEtUaEVCbEV1UHUzYnZZdFdzWG1qVnJacExVc0RhTzJzWTljdVJJdlBiYWE4ak56VVYwZERRZVBIaFFaMjAvVG5oNE9BQmc5ZXJWS0N3c0ZNc0xDZ29RRnhkWDcyM1pNcFllNXc5LytBT2NuSnh3Nk5BaEpDWW00c1VYWDhSVFR6MVY2MzZ0ZlRiVXRmb1lKeVVsSlZZOWR4NWx6K2VRZ1NYM0c2ajl1UktSZlhDNVVTSUhaL2hMdjdpNHVGSCtLcFdJaUlpSXlKNVNVbEtxZmZuWnZIbHpORy9lM0E1UlZhOUxseTRtWmYzNjljT3laY3VRbDVkbmg0aW9LZERyOVlpTmpRVlF1ZmRXWGw0ZU1qTXpVVlJVaFBidDIyUGV2SG5vMkxGampXMUVSMGZqZDcvN0hUcDM3Z3hCRUpDY25BeEJFREJ5NUVpeFR1L2V2WkdTa29MZHUzZGo4dVRKNk42OU8xcTJiSWtiTjI0Z05UVlZuTkUyZlBod2FEUWFiTnEwQ2VmT25ZT1Bqdy9TMHRMUXRtMWJLQlFLazVmTWx2UnRTWjJwVTZkQ3BWSmg1Y3FWRmw4N3RWcU5TNWN1SVRjM0YwT0hEalU1M3F4Wk00U0VoT0RvMGFNQTZtNkp2NUNRRUx6NTVwdjQ5dHR2TVczYU5BUUhCNk5WcTFiSXo4K0hScU5CZVhrNVpzK2VqUTRkT29pZnNlUWFoSWVIaTdOSEoweVlnT0RnWUhoNmVxS29xQWhuejU1RmJtNHUxcXhaQXc4UGo4ZkcyTFZyVjdpNHVPREVpUk5vMWFxVjBaNmJocVJnUWtJQ0FnTURUUklLMXNaUkYzSC81Uzkvd2ExYnQzRHExQ25NbXpjUGl4Y3Zoa0tocU5OcllzN1FvVU54K1BCaFhMeDRFUk1tVEVCb2FLaVlWT3JSb3dkeWMzTXRUcXpZMHBZdFkrbHgzTjNkMGFOSER4dzdkZ3lDSUlnSnROcjJhKzJ6b1Q3VTlUaVpPblVxbEVxbFZjK2RSOW5yT1dSZ3lmMEc2dVpjaWFqaE1VbEk1T0NxSmdtZmZ2cHBPMGREUkVSRVJOUzRTQ1FTNlBWNi9QYmJiL0QyOXE2MlhrUkVoUGovZFRxZCtPZjkrL2NiMVR0Ly9qdzJidHlJakl3TTZIUTZ0RzdkR3IxNzk4YVlNV05NOW1DTGlJaUFRcUZBZkh3OGR1ellnVjI3ZGlFbkp3ZHVibTc0L2U5L2o0a1RKOExWMWZXeDUzRGp4ZzBBUU9mT25TMCtiNktxOUhvOTR1UGpBUUJPVGs1bzBhSUZnb0tDMEx0M2I0U0hoOFBKeWVteGJRd2JOZ3ovL2U5L3NYLy9mc2hrTXZqNStXSEtsQ25vMjdldlViMTMzMzBYenozM0hINzg4VWR4WnE2M3Q3ZlJNcjQ5ZXZUQWh4OStLSDZYcmwyN2h2RHdjRXljT05Fb29XVk4zNWJVY1hkM2g0dUxpMVhYVHExV1krUEdqUUJNbC9pcmVqNzE4WEorL1BqeENBd014TFp0MjNEdTNEbWNPWE5HZkg2TUdqVUtBUUVCUnZVdHZVZHo1ODVGdDI3ZHNIdjNicVNucDZPMHRCVE5temRIUUVBQW9xS2kwTDU5ZTR2aWMzSnlRa2hJQ0JJU0VreVdxblYzZDBmSGpoMXgrZkpsY2JuRVIxa2JSMjNqbGtnaytQREREL0hlZSsvaC9QbnorTnZmL29ZRkN4WkFLcFhXMlRVeFJ5YVRZZkhpeGRpd1lRTVNFaEp3K1BCaGVIcDZZc1NJRVJnN2RxelpwRTlkdDJYdFdMTEVnQUVEY09yVUtmajQrT0Q1NTUrdmszNnRmVGJVaDdvZUp4NGVIalh1MFdvSmV6NkhEQ3k1MzNWeHJrVFU4Q1NDWVdGOEluSkllcjBlMjdkdlIzQndNUHo5L2UwZERoRVJFUkdSV1pzM2I4YjE2OWN4Wjg2Y0J1MzN5eSsveElFREI5Q3VYVHRFUjBkWCt5TFVNTXNxUGo0ZVVxbFUvSlg4akJrenhEcDc5dXpCVjE5OUJabE1CclZhRFJjWEYyUm1adUxhdFd2bzBxVUxsaXhaQXFuMGY3L0ZOU1FKQnd3WWdIMzc5aUUwTkJUT3pzNUlTVW5CblR0MzBMRmpSOFRHeHBwZEVVUVFCTnkvZng5cGFXbFl1M1l0aW9xS3NHVEpFcXRtZWxEallhL3hUMFJVWCtMajR4RWJHNHVKRXlkaTdOaXg5ZzZINmhudk41RmprVWdrRWt2cmNpWWhrWU9UU3FWd2RuWkdVVkdSdlVNaElpSWlJbXAwcGs2ZGl1enNiRnk2ZEFsLytjdGYwS2RQSDR3Yk53Nit2cjVHOVF6SlFFT1NzR3B5RUFDeXNySVFFeE1EYjI5dkxGcTBDRjVlWGdBcWszbExsaXpCdm4zN0VCOGZMKzdCWkZCYVdvcVVsQlQ4NjEvL2dydTdPNERLbVlyUjBkSEl6TXpFOXUzYk1YcjBhS1BQREIwNlZQejN2VVFpd1VzdnZZUVpNMlp3NVJBaUltbzBESDlmL3VFUGY3QjNLTlFBZUwrSm1xNW05ZzZBaUdwUHBWS2h1TGpZM21FUUVSRVJFVFU2Ym01dVdMRmlCZjc0eHo5Q0xwZmowS0ZEaUlxS1FteHNyRlY3Ry8zd3d3L2kva21HQkNGUW1jUjc4ODAzQVZUdXZmVW9RUkF3WThZTU1VRUlBQXFGQXBNblR3WUFjV213cWw1OTlWVkVSa2FpWDc5KzhQZjN4N0ZqeC9EblAvL1paT2xUSWlJaWU5aTNieCt1WHIyS2Z2MzZHZjM5UmswVDd6ZFIwOGFaaEVSTkFKT0VSRVJFUkVUVms4dmxtREJoQWlJakk3RjU4MmJzMnJVTDhmSHh5TWpJd0pJbFMvRFVVMDg5dG8zVTFGUklKQkljUFhyVWJHSVArTi9lZ1ZVMWE5WU1RVUZCSnVYUFBQTU1KQklKcmwrL2JuTE1rRUEwdUg3OU9qNzk5Rk1zV3JRSVRrNU9KdnVMRVJFUk5ZU1BQLzRZRW9rRWlZbUo4UER3UUZSVWxMMURvbnJFKzAzMFpHQ1NrS2dKVUtsVXVIUG5qcjNESUNJaUlpSnExTnpkM2ZIMjIyL2p0ZGRldzkvKzlqZGN2bndacTFhdHdudnZ2ZmZZenhZVUZFQVFCTVRIeDFkYnA3UzAxS1JNTHBlaldUUFRSWHljbkp6ZzVPU0Vzckt5eC9iZHRtMWJ2UGZlZTVnK2ZUbzJiOTdNSkNFUkVkbEZSa1lHU2t0TDBiMTdkMHlmUHAzTFlEZHh2TjlFVHdZbUNZbWFBQmNYRjVTV2xxSzh2QnhPVGs3MkRvZUlpSWlJcUZIejhmSEIvUG56TVdIQ0JCdy9mdHlpSktGS3BVSlJVUkgyN3QwTGlVUmljVjhWRlJWbXl3c0tDcURYNitIcDZXbFJPMzUrZmdEQUh3Y1NFWkhkYk4rKzNkNGhVQVBpL1NaNk1uQlBRcUltUUtWU0FRQ1hIQ1VpSWlJaXNwQ1Bqdytjbkp6TUp2RUVRVEFwOC9mM1IwVkZCVEl5TXF6cTUrSERoMmFYRkUxTVRBUUFQUHZzc3hhMWMvWHFWUUNBdDdlM1ZmMFRFUkVSRVJGVmgwbENvaWFBU1VJaUlpSWlJdk5pWTJPUm41OXZVcjU3OTI2VWw1Zmp1ZWVlTXlwWEtwVW9MUzFGUVVHQlVmbWdRWU1BQUN0V3JNRHQyN2VOamdtQ2dNVEV4R3BuK2NYR3hob3RSWnFibTR0Ly9ldGZBSURCZ3dlTDVRa0pDY2pNekRUNWZINStQcFl1WFFvQWVQWFZWNnM5VnlJaUlpSWlJbXR3dVZHaUpvQkpRaUlpSWlJaTgrTGo0L0hUVHoraGMrZk84UFgxUmJObXpaQ2RuWTN6NTgvRHpjME5mLzd6bjQzcUJ3WUdRcVBSSURvNkdsNWVYdmowMDA4QkFPSGg0VWhLU3NMKy9mc3hZY0lFQkFjSHc5UFRFMFZGUlRoNzlpeHljM094WnMwYWVIaDRHTFhuN095TWtwSVNUSmd3QVNFaElkRHBkRWhLU2tKSlNRbUdEaDJLNE9CZ3NlNlZLMWZ3OTcvL0hiNit2dWpVcVJPVVNpVnUzYm9GclZhTGh3OGZJakl5RWdNR0RLai9pMFpFUkVSRVJFOEVKZ21KbWdCbloyYzRPVGt4U1VoRVJFUkU5SWkvL09VdlNFeE1SSFoyTm43NTVSZElwVko0ZTN2ajlkZGZ4NGdSSStEdTdtNVVmL3IwNlZpNGNDR3lzN1B4OE9GRG8yTno1ODVGdDI3ZHNIdjNicVNucDZPMHRCVE5temRIUUVBQW9xS2kwTDU5ZTVQK0pSSUpGaTVjaURWcjF1RDQ4ZVBRNlhSbzE2NGRJaU1qTVhEZ1FLTzY0ZUhodUhYckZ0TFQwNUdRa0lDS2lnbzgvZlRUNk5HakJ3WVBIb3lRa0pDNnYwQkVSRVJFUlBURWtnam1ObHNnSW9mejg4OC9vMFdMRnVqUm80ZTlReUVpSWlJaU1yRjU4MlpjdjM0ZHMyZlBoa1Fpc1hjNERTSWlJZ0lLaFFLN2R1MnlkeWhrWjRieFAyZk9ISHVIUWtSRVJFUk5uTVNLLytEaW5vUkVUWVJLcGVKTVFpSWlJaUpxdEp5Y25BREFaSzgvSWlJaUlpSWlzZzhtQ1ltYUNDWUppWWlJaUtneGUrcXBwd0FBdDI3ZHNuTWtSRVJFUkVSRUJEQkpTTlJrR0pLRVhFR1lpSWlJaUJvalE1SXdNVEVSNWVYbGRvNkdpSWlJaUlpSW1DUWthaUpjWEZ3Z0NBSjBPcDI5UXlFaUlpSWlxdGFkTzNkdytQQmhKZ3FKaUlpSWlJanNUR3J2QUlpb2JxaFVLZ0JBVVZFUmxFcWxuYU1oSWlJaUlqS3ZYNzkrT0hqd0lISnljcUJXcTlHcVZTdTR1YmxCSXBIWU83UTZ0My8vZm51SFFFUkVSRVJFVkMwbUNZbWFDRU9Ta1BzU0VoRVJFVkZqRmhRVUJHOXZiK3pac3djLy92aWp4Wi9yMmJNbmV2WHFWWStSMFpObTZkS2w5ZzZCaUlpSWlNaXVtQ1FrYWlLVVNpVWtFZ21UaEVSRVJFVFU2SGw2ZW1MOCtQRzRlZk1tY25KeThQRGh3OGQreHRmWHR3RWlveWVKczdOemcvVlZXbHJhWUgwUkVSRVJFVm1LU1VLaUprSWlrVUNsVWpGSlNFUkVSRVFPUVNLUndNZkhCejQrUHZZT2haNVEwNmRQYjdDK05tL2VqT3ZYcnpkWWYwUkVSRVJFbG1obTd3Q0lxTzZvVkNvVUZSWFpPd3dpSWlJaUlpSWlJaUlpSW1ya21DUWtha0k0azVDSWlJaUlpSWlJaUlpSWlDekJKQ0ZSRThJa0lSRVJFUkVSRVJFUkVSRVJXWUpKUXFJbXhNWEZCWHE5SGc4ZlByUjNLRVJFUkVSRVJFUkVSRVJFMUlneFNValVoS2hVS2dEZ2JFSWlJaUlpSWlJaUlpSWlJcW9SazRSRVRZZ2hTVmhVVkdUblNJaUlpSWlJaUlpSWlJaUlxREZqa3BDb0NlRk1RaUlpSWlJaUlpSWlJaUlpc2dTVGhFUk5pSk9URTV5ZG5aa2tKQ0lpSWlLaUJqTmt5QkJFUkVRWWxjMmVQUnNmZmZTUm5TSWlJaUlpSWlKTFNPMGRBQkhWTFJjWEZ5WUppWWlJaUlpcWVEU0JKWlBKMEtwVks0U0ZoZUdOTjk3QVUwODkxV0N4RkJjWGl5dUFOR1czYnQyQ2k0dUx2Y01nSWlJaUlxSWFNRWxJMU1Tb1ZDcnVTVWhFUkVSRTlBaXBWSXBCZ3dZQnFOekRPeTB0RFZ1M2JzWHg0OGNSR3h1THA1OSt1dDVqbUR0M0xyS3lzckI5Ky9aNjc4dmVWcTllaldiTnVIZ1JFUkVSRVZGanhpUWhVUk9qVXFsdysvWnRlNGRCUkVSRVJOU29TS1ZTekpneFEveXpYcS9INTU5L2pvU0VCR3pZc0FIdnZQTk92Y2VnMVdxaFVDanF2Wi9HNEVtWUxVbEVSRVJFNU9qNHN6NmlKa2FsVXFHMHRCVGw1ZVgyRG9XSWlJaUlxTkdTU3FXWU1tVUtBQ0F4TWRITzBkaUcvK1luSWlJaUlxTGE0RXhDb2liR3NPOUhjWEZ4Zys2dFFrUkVSRVRrYUZxMWFnV3BWSXE3ZCs4YWxaOC9meDdidG0xRGVubzY3dDI3QjZWU2lVNmRPaUV5TWhLOWV2VXlhZWZRb1VQWXVYTW5MbDI2QklsRWdyWnQyeUlxS2dvaElTRUFqUGRFMU9sMDRwLzM3OTl2Y2F3UkVSRlFLQlRZc21VTFltTmpjZXpZTVpTVWxKaTBjZjc4ZVd6Y3VCRVpHUm5RNlhSbzNibzFldmZ1alRGanhzRFoyZG1vYmxaV0Z1TGo0NUdhbW9wYnQyNUJLcFhDejg4UFk4YU1RVmhZbUVrTUJ3NGN3STRkTzNEbHloWEk1WEtFaG9aaTZ0U3BOY2E3YTljdWs3SWRPM1pnMDZaTjJMTm5EL0x6ODlHNmRXdU1IVHNXL2Z2M04ybG4zNzU5Mkxseko2NWV2UXE1WEE2MVdvMnBVNmRpM0xoeDBPbDBWbDFESWlJaUlpSXl4aVFoVVJOaldOYUhTVUlpSWlJaW9wcnBkRHJvOVhxNHU3dUxaVHQzN2tSY1hCd2tFZ21DZzRPaFZxdVJsNWVIbEpRVWFEUWFqQjQ5R2xGUlVXTDk3Ny8vSHV2V3JVUHo1czN4OHNzdkF3QXlNek54OGVKRk1Va1lHUmtKQUlpUGp6ZmFHOUVXSzFhc1FGcGFHc0xEdzVHYm0ydDBiTStlUGZqcXE2OGdrOG1nVnF2aDR1S0N6TXhNZlBmZGR6aHo1Z3lXTEZrQ3FmUi9yd0dpbzZPaDArblF0V3RYZE92V0RmbjUrVWhLU3NMSEgzK01oUXNYSWpRMFZLeTdldlZxYk5teUJRcUZBbXExR2txbEVpa3BLWWlPamtaRlJZVlY1N0IwNlZLa3BhVWhKQ1FFdWJtNVNFbEp3ZUxGaStIcTZtcVVoUDNtbTIrd2JkczJLSlZLc1UrTlJvUDMzMy9mNmo2SmlJaUlpTWdVazRSRVRZd2hTVmhVVkdUblNJaUlpSWlJR3JjalI0NEFBSUtEZ3dFQTU4NmRRMXhjSEZ4ZFhmSEZGMStnVTZkT1l0MmNuQnpNbVRNSG16ZHZSbkJ3c0pnQTNMcDFLeVFTQ1ZhdVhBbFBUMCt4ZnRYWmlZYTlFQTFKd3FwN0kxcWp0TFFVVjY5ZXhkcTFhMDMyTnN6S3lrSk1UQXk4dmIyeGFORWllSGw1QVFBRVFjQ1NKVXV3Yjk4K3hNZkhZL2p3NGVKbmhnNGRpdGRlZTgzb3g0VS8vdmdqWW1KaXNIWHJWakZKcU5WcXNXWExGbmg0ZUdENTh1Vm8zYnExR004bm4zeUN5NWN2VzN3T09wME92LzMyRzlhdFd5Zk9iRnkvZmowMmJkcUU3ZHUzaTBsQ3JWYUxiZHUyd2RQVEU4dVhMMGVyVnEzRVBqLzY2Q004ZlBqUTJzdEhSRVJFUkVTUDRKNkVSRTJNWEM2SFZDcEZjWEd4dlVNaElpSWlJbXFVQ2dvSzhPT1BQeUl1TGc0cWxRcmp4NDhIVUpud0V3UUJreWRQTmtvUUFvQ1BqdzhtVHB3SUFQanBwNS9FOHRMU1VnQ0FSQ0l4cXQraVJZczZqMXNRQkx6MTFsc21DVUlBK09HSEgxQmVYbzdaczJlTENVSkRYRysrK1NZQUlDRWh3ZWd6NDhhTk0xbDlwRStmUGdDQTdPeHNzY3l3WkdoVVZKU1lJQVFBWjJkbnpKdzUwK3J6ZVB2dHQ0MldQalhNdE16S3lqTHBjOUtrU1dLQzBORG5PKys4WTNXZlJFUkVSRVJraWpNSmlab2dGeGNYSmdtSmlJaUlpS3FvdWhlZ2daZVhGejc4OEVPMGFkTUdBSkNSa1FFQWVPbWxsOHkyWVpnOWVPSENCYkdzYjkrKzJMMTdOMmJPbklrMzNuZ0RyN3p5NDZEQ2J3QUFJQUJKUkVGVWl0a2tYazFpWTJQTmxqODY0MUFpa1NBb0tNaHMzZFRVVkVna0VodzllaFJIang0MVcrZkdqUnNtWlpjdVhjTFpzMmR4L2ZwMTNMeDVFemR2M2dSUWViME1Nak16QVFCcXRkcms4MjNhdElGY0xyZDRacDlVS29XL3Y3OVJtWWVIQjZSU3FkRnFLT2ZPbmF1Mno3WnQyMXJWSnhFUkVSRVJtY2NrSVZFVHBGS3B1TndvRVJFUkVWRVZocjBBSlJJSlZDb1ZPblhxaExDd01LTTkrdTdmdncrWlRBWlhWMWV6YmJpNXVRRXdYdHAveG93WjhQVDB4Sll0V3hBVEU0TjE2OWJoOWRkZngralJvOUdzbVdXTDk4VEh4NXN0ZnpSSktKZkxJWmZMemRZdEtDaUFJQWpWdGdYOGI5WWpBTnk3ZHcrZmZmWVowdFBUNGV6c2pIYnQycUYxNjlibzNyMDdybHk1QWtFUWpPcks1ZkpxcjR1bDV3bFUzb2RIWjEwYXl2VjZ2ZmpudTNmdjFuZ3ZyT21UaUlpSWlJak1ZNUtRcUFseWNYRXgreXRoSWlJaUlxSW5sU1Y3QVNxVlNqeDQ4QUFsSlNWUUtwVW14Ky9mdncvZ2Y4bENRN3ZqeG8zRDhPSERjZURBQVd6Y3VCSHIxNjlIWGw0ZXBrK2ZibEZzKy9mdnQ2aWV1ZVNhZ2VHSGdudjM3cTJ4bmtGTVRBelMwOU14ZnZ4NGpCMDdGaktaREFCUVVWR0JyVnUzR3RXVnkrWFE2WFFvS3lzVDZ4bVVsNWZYeTR3K0p5Y25QSHo0RUhxOTNpaVJXNTk5TmdSQkVDeTZQMFJFUkVSRURZRS92U05xZ2x4ZFhWRlNVb0x5OG5KN2gwSkVSRVJFNURDZWZmWlpBTUNwVTZmTUhrOUpTUUVBUFBmY2N5YkhWQ29WSWlNakVSTVRBNGxFZ24zNzlwbHRvK29NdmJyazcrK1Bpb29LY2NuVXh6bDkrclNZNEt5YStMdDgrYkpKWFY5Zlh3aUNnTFMwTkpOamFXbHBxS2lvc0Qzd2FyUnIxdzZDSUNBMU5kWGtXSHA2ZXIzMFdaK2NuSndBVk03NEpPdk5uajBiSDMzMGtiM0RzS3NoUTRhWUxKbmNVQ0lpSWpCa3lCQ0x5eHNqUjRyVkV1YStFL2E2VDQwcGx1clU5L2Vuc1Q2akdtdGNSTlM0TUVsSTFBUzV1TGdBQUpjY0pTSWlJaUt5d3ZEaHd3RUFLMWV1TkVtVzNieDVFK3ZXcllOVUtzV0lFU1BFY28xR1kxVFBzQnlvdVdWQmxVb2xTa3RMNnlWUk5HalFJQURBaWhVcmNQdjJiYU5qZ2lBZ01URVJkKzdjRWN0a01objBlajJ5czdQRnN1TGlZc1RGeFptMEhSNGVEZ0JZdlhvMUNnc0x4ZktDZ2dLejlldEM3OTY5QVFDclZxM0Nnd2NQeFBKNzkrN2huLy84WjczMFdaK2VldW9wQU1DdFc3Y2F0TitJaUFpVC96bWlXN2R1bVl4cnNreHhjYkc5UTdEWXNXUEhFQkVSZ2NtVEoxZGJaKzNhdFlpSWlNRENoUXZOSGhjRUFjT0dEVU5FUkFSeWNuTHFLMVN6R3ZKYTErZDM0dEZuUnYvKy9URnk1RWo4N1c5L3cvbno1eHMwRmtmUldLOUJYY2JWVU9NN1BUMGRYM3p4QmQ1NDR3ME1IRGdRdzRZTlEzUjB0TW0vdDRpbzduQzVVYUlteUxCdlIxRlJFWm8zYjI3bmFJaUlpSWlJSEVOSVNBamVmUE5OZlB2dHQ1ZzJiUnFDZzRQUnFsVXI1T2ZuUTZQUm9MeThITE5uejBhSERoM0V6MFJIUitOM3Yvc2RPbmZ1REVFUWtKeWNERUVRTUhMa1NKUDJBd01Eb2RGb0VCMGREUzh2TDN6NjZhZDFGbnQ0ZURpU2twS3dmLzkrVEpnd0FjSEJ3ZkQwOUVSUlVSSE9uajJMM054Y3JGbXpCaDRlSGdDQXZuMzdJajQrSHUrODh3NTY5dXdKbVV5RzVPUmtkTy9lM1dRMjR0Q2hRM0g0OEdGY3ZIZ1JFeVpNUUdob3FKaDQ3TkdqQjNKemM2SFQ2ZXJzWElES2hPM1JvMGR4OGVKRnZQWFdXK2pSb3dmS3k4dVJsSlNFc0xDd2V1bXpQaG1TaEltSmlmRHo4eE5uRnRhM3lNaEk3TjY5RzNxOUhwR1JrUTNTWjMxWXZYbzE5Nkcwd2R5NWM1R1ZsWVh0MjdmYk94U0xoSVNFUUNxVjRzcVZLOGpQejRlN3U3dEpuZE9uVHdPb25ObHRidm5laXhjdm9yQ3dFRDQrUHZEeDhXbVF1SUdHdjliMS9aMHc3T01MQUdWbFpiaDgrVEpPbkRpQnhNUkVMRml3QUNFaElRMFdpeU5vck5lZ3J1SnF5UEU5ZS9ac3VMaTRvRnUzYm1qUm9nV3VYYnNHalVhRGxKUVVmUERCQitqVHAwKzl4MEQwcEdHU2tLZ0pNc3drclBvclh5SWlJaUlpZXJ6eDQ4Y2pNREFRMjdadHc3bHo1M0RtekJtNHVibmg5Ny8vUFVhTkdvV0FnQUNqK3NPR0RjTi8vL3RmN04rL0h6S1pESDUrZnBneVpRcjY5dTFyMHZiMDZkT3hjT0ZDWkdkbjE4dWVlblBuemtXM2J0MndlL2R1cEtlbm83UzBGTTJiTjBkQVFBQ2lvcUxRdm4xN3NlN2JiNzhORnhjWEhEaHdBTWVQSDBmTGxpMFJHUm1Kc1dQSG11eVJLSlBKc0hqeFltellzQUVKQ1FrNGZQZ3dQRDA5TVdMRUNJd2RPeFpEaHc2dDgzTjV0TTlEaHc3Qnk4c0xyNy8rT2thUEhvMGpSNDZZbmEzWjJOMjVjd2VIRHg5R256NTlHaVJST0dQR0RPemJ0dzk2dmY2eGUzSTJaaXFWeXQ0aE9DU3RWZ3VGUW1Idk1DeW1VcW5RdFd0WGFMVmFKQ2NubzMvLy9rYkg4L0x5Y1BueVpjamxjaFFVRkNBcks4dmttWHptekJrQVFHaG9hSVBGRFRUOHRhN3Y3NFM1Zlh5M2I5K09yNy8rR3V2WHJ6ZEtFdkw3MlhpdlFWM0YxWkRqZTlpd1lYanJyYmVNOW9iZXMyY1BsaTFiaG8wYk56SkpTRlFQbUNRa2FvS2NuSnlnVUNpNDNDZ1JFUkVSRVdDUzlIcWNrSkFRb3hlZ05aazJiUnFtVFp0bVVkMjJiZHZpNjYrL3Rpb1dBMHZPUVNLUm9ILy8vaVl2MXMyUlNxV1lPSEVpSms2Y2FGRmZMaTR1MVo3cnJsMjdMR3FqcG5NdzEwWjFmZDY5ZXhkNnZSNnRXN2V1dHIzR3FsKy9mamg0OENCeWNuS2dWcXZScWxVcnVMbTVtY3lHSW5wU3FkWHFhcE9FaGxtRWdZR0JZcDNxa29ROWV2Um9tSUNmSUlNR0RjTFhYMy9kNE11NFV0TlhYbDR1L25ERzNMOHordlhyaDJYTGx1SHUzYnNOSFJyUkU0RkpRcUlteXRYVmxUTUppWWlJaUlpb3lUbHg0Z1FBb0V1WExuYU94SHBCUVVIdzl2YkduajE3OE9PUFAxcjh1WjQ5ZTZKWHIxNTFIazlFUkFRVUNnVjI3TmlCNzcvL0hqLy8vRE51Mzc2Tk5tM2FZTUtFQ1hqeHhSZFJVRkNBZGV2VzRlVEpreWdxS2tMYnRtMHhkdXhZazlteVdWbFppSStQUjJwcUttN2R1Z1dwVkFvL1B6K01HVE1HWVdGaEpuM3YyN2NQTzNmdXhOV3JWeUdYeTZGV3F6RjE2bFNNR3pjT09wM09LS2xzaUxOcU1ybHE3SnMyYmNLZVBYdVFuNStQMXExYlkrellzV2FUNWVmUG44ZkdqUnVSa1pFQm5VNkgxcTFibzNmdjNoZ3paZ3ljblowdHVtYlduS2N0TVI0NGNBQTdkdXpBbFN0WElKZkxFUm9haXFsVHAxb1VXOVYrRFhRNm5mam5xdGZVMnZ0bHFaeWNITXljT1JNRkJRV1lNMmNPQmd3WUFLQnlDVUdsVW9sLy9PTWZOWDVlclZaajFhcFZacGNUUFgzNk5DUVNDVWFPSEFtdFZndU5Sb094WThlS3gvVjZQVEl5TWlDVHlmRDg4OCtiYmIrOHZOem9Ybmg1ZVdIVXFGRVlQSGl3VVQxTHI0OGwxL3BSeTVjdngrN2R1eEVkSFkxKy9mcUo1YVdscFJnMmJCZ0VRY0MyYmR1TVpsSnQyN1lOMzN6ekRXYk5tb1ZYWDMzVjdIZWl2dDIvZng4QVRKWnhyVTBzRnk5ZXhMUnAwOUN5WlV0czJyVEo1QWNUMTY1ZHc2UkprL0RNTTg4Z05qYjJzZTNaOHYwNWYvNDh0bTNiaHZUMGROeTdkdzlLcFJLZE9uVkNaR1NreGMvZHVucEdWVlZmNDhTYXVDd2QzOVk4V3czOWI5bXlCYkd4c1RoMjdCaEtTa3BxL000WWxrSHYzTGx6amRlTWlHekRKQ0ZSRStYaTRzSmYyQkFSRVJFUmtVUDY3YmZmOE91dnY2Sjc5KzVHTDQzUG56K1A5ZXZYUXlLUm1MelVkeFNlbnA0WVAzNDhidDY4aVp5Y0hJdVdudlgxOWEzWG1CWXRXb1NMRnk4aU9EZ1l2Lzc2SzlMVDAvSFpaNTloL3Z6NVdMZHVIY3JLeXRDclZ5L2N1blVMR28wR24zLytPVnhkWFkxbWEwVkhSME9uMDZGcjE2N28xcTBiOHZQemtaU1VoSTgvL2hnTEZ5NDBXdjd4bTIrK0VWOXVxOVZxS0pWS2FEUWF2UC8rKzZpb3FMQXE5cVZMbHlJdExRMGhJU0hJemMxRlNrb0tGaTllREZkWFY2TVgvSHYyN01GWFgzMEZtVXdHdFZvTkZ4Y1haR1ptNHJ2dnZzT1pNMmV3Wk1rU1NLV1BmMDFtelhsYUcrUHExYXV4WmNzV0tCUUs4YnFrcEtRZ09qcmFxdXRpMkg4eVBqN2VhRys1MnA3SDQ5eS9meC96NXMxRFFVRUJKaytlTENZSWdjcWxkcXNtTTZyajYrc0xIeDhmNU9Ua0dDMG5XbEZSZ1pTVUZQajcrNk5Iang1d2MzTkRabVltZERxZHVBemkyYk5uVVZwYWlwQ1FrR3FUdnN1V0xZTldxMFZJU0lnNG5tTmlZdURpNG1LMGpLR2wxOGVTYS8wb3RWcU4zYnQzNDh5Wk0wYkpuOVRVVkpTVmxRRUEwdExTb0ZhcnhXTmFyUmFBL1daSTZ2VjZyRnExQ2dBd2V2VG9PbXMzSUNBQWZuNSt1SFRwRXRMUzBreVN1d2NPSEFBQURCdzQ4TEZ0MmZMOTJibHpKK0xpNGlDUlNCQWNIQXkxV28yOHZEeWtwS1JBbzlGZzlPalJpSXFLcXRVNVd2cjlmMVI5anhOTDRySmtmTnY2YkYyeFlnWFMwdElRSGg2TzNOemNhdU84ZHUwYUZpMWFCS1ZTaVVtVEpqMzJ2SWpJZWt3U0VqVlJycTZ1K1BYWFg4MXU1RTFFUkVSRVJOU1kzYjE3Ri9QbXpZT1hseGNDQXdQaDdPeU02OWV2NCt6WnN4QUVBWC82MDUvUXRXdFhlNGRwTTRsRUFoOGZINU1aT2ZhZzArbHcvLzU5ckY2OVdueVJhM2padm1EQkFuVHUzQmxmZnZtbG1IVDU5Ny8valcrLy9SWTdkKzQwZWhFOWRPaFF2UGJhYTNqcXFhZkVzaDkvL0JFeE1USFl1bldybUZUUmFyWFl0bTBiUEQwOXNYejVjclJxMVFwQTVleVlqejc2eUtyOU9uVTZIWDc3N1Rlc1c3ZE9qRy85K3ZYWXRHa1R0bS9mTHI3b3pzcktRa3hNREx5OXZiRm8wU0o0ZVhrQkFBUkJ3SklsUzdCdjN6N0V4OGRqK1BEaGorM1Qwdk8wTmthdFZvc3RXN2JBdzhNRHk1Y3ZGNWZUTFMwdHhTZWZmSUxMbHk5YmZGME1lOGtaWHV5YjI0L1Mydk40bkljUEgrS1RUejdCalJzM01IcjBhTHorK3V0R3gxZXVYSWxtelpwWjFKWmFyY2IyN2R1TmxoTTlkKzRjQ2dzTHhSOE9oSVNFNE5DaFEwaE5UUldUSklhbFJydDM3MjYyWFoxT2g1eWNIS3hmdjE2OEZ4czJiTUIzMzMySFhidDJHU1VKTGIwK2xsenJSNzN3d2d1UXlXUmlRc2NnT1RrWnJxNnVLQ3NyZzBhakVjOUxFQVNrcDZlalk4ZU84UFQwZlB3RnJBTjZ2VjZjdVZkY1hJelUxRlNVbDVmanZmZmV3OHN2djF5bmZRMGFOQWl4c2JFNGN1U0lVWkpRRUFRY09uUUlTcVh5c2Z2UTJmTDlPWGZ1SE9MaTR1RHE2b292dnZnQ25UcDFFby9sNU9SZ3pwdzUyTHg1TTRLRGd5MWVndnhSbG43L3phblBjV0pwWEk4YjM3WStXMHRMUzNIMTZsV3NYYnUyeHIwTzA5TFNNSC8rZkFEQTU1OS9qbzRkTzlaNFhrUmtHOHYrZGlZaWgrUGk0b0tLaWdyb2REcDdoMEpFUkVSRVJHUVZYMTlmakJvMUNpNHVMamgxNmhRT0hqeUltemR2b2xldlh2anl5eTh4YnR3NGU0ZllwRXllUE5sb3BzZHJyNzBHb0RKUk1IWHFWS05aV1lhbDZCNTk2VDV1M0RpamhBb0E4Y1YrZG5hMldHWlk5bTdTcEVsaWdoQUFuSjJkOGM0NzcxZ2QrOXR2djIwVW4ySG1TMVpXbGxqMnd3OC9vTHk4SExObnp4WmZZZ09WeWRvMzMzd1RBSkNRa0dCUmY1YWVwN1V4R3E1TFZGU1UwWDZienM3T21EbHpwa1d4V2NPVzg2aU9JQWo0OHNzdmtabVppWUVEQjVxZGVhVlNxV3BNQmxSbFNIcG9OQnF4TENrcENRREU1SndoUVYyMWppWDdFVDU2TDRZTUdRTEE5dkZzQzRWQ2dhQ2dJT1RtNXVMbXpadGllWEp5TW9LQ2d1RHY3NCtVbEJTeFBDc3JDNFdGaFVZenh1cWJYcTlIZkh3ODR1UGpjZURBQWR5K2ZSdkZ4Y1U0Y3VRSXpwOC9YNmQ5OWUzYkYzSzVITWVPSFVONWVibFlucEdSZ2R6Y1hJU0hoejkyRnFvdDM1K3RXN2RDRUFSTW5qelpLRUVJVkM2cGF0aXo5NmVmZnJMcHZBd3MrZjZiVTkvanhOYTRxckwxMlNvSUF0NTY2NjBhbndtWm1abVlOMjhlWkRJWmxpOWY3cEJMakJNNUNzNGtKR3FpWEYxZEFRQkZSVVVXTGVsQlJFUkVSRVRVV0xpNnVtTEtsQ21ZTW1XS3ZVTnA4cVJTcWNuc0RNUExYcWxVYXJJSGxHR0dTbkZ4c1VsYmx5NWR3dG16WjNIOStuWGN2SGxUZkxGZDljZXI1ODZkQXdDekw3TGJ0bTBMdVZ4dThXeENxVlFLZjM5L296SVBEdzlJcFZJVUZSV0paYW1wcVpCSUpEaDY5Q2lPSGoxcXRxMGJOMjVZMUNkZzJYbGFHMk5tWmlZQTg5ZWxUWnMyVmwwWFMxbHpIalZadTNZdEVoSVM4T0tMTDJMV3JGbTFqaXNvS0FnS2hjSm9PZEhUcDA5RHBWTGgyV2VmQlFCeFJtRnljaklBb0tTa0JMLzg4Z3RhdFdxRmR1M2FtVzFYS3BXS014TU4zTjNkSVpQSmJCN1B0Z29MQzROR280RldxNFczdHpkeWMzUHg2NisvWXRTb1Vjakx5OE9HRFJ1UWw1ZUhsaTFiSWpVMUZZRDVzVkZmcXU1alYxNWVqdno4ZkNRbUptTDkrdlY0OTkxM3NXalJJanozM0hOMTBwZXJxeXRlZXVrbEhEeDRFQ2twS1dJaTJKcWxSbTM1L2hqMnVYdnBwWmZNdG1tWVBYamh3Z1VMejhTVXBkLy82dFRYT0tsdFhBYTJQbHNsRWdtQ2dvSnFiRHN1TGc2bHBhVllzR0FCT25Ub1lIRk1SR1E5SmdtSm1pZ1hGeGNBUUdGaElUdzhQT3djRFJFUkVSRVJFVFZHNXZhS01teFpJWlZLVGJhdk1Dd1pXWFdQcjN2Mzd1R3p6ejVEZW5vNm5KMmQwYTVkTzdSdTNScmR1M2ZIbFN0WElBaUNXUGZ1M2J1UXlXVGlEMXNmWmVtU2xOWEZaeWpYNi9YaW53c0tDaUFJQXVMajQ2dHRxN1MwOUxIOVdYT2Uxc1o0Nzk0OXlPWHlPcmt1OVhFZTFTa3JLOE9PSFRzQUFLTkdqYXFUT0dVeUdWNTQ0UVdjUEhrU1dxMFd6enp6RExLeXN0Q3JWeTl4dkxxNXVTRWdJQUFYTGx6QTdkdTNrWjJkRGIxZVgrMVNvMEQxOThMSnlVbmM0dzJvMit0VEhiVmFqYmk0T0dpMVdnd2NPQkRKeWNtUVNDUUlDd3REYm00dU5tellBSTFHZy83OSt5TTFOUlhObXpkSFlHQmdyZnUxaFpPVEV6dzlQVEY0OEdCNGVYbmh3dzgveEwvKzlTOHNXN2FzenZvWU9IQWdEaDQ4aUNOSGppQTBOQlJsWldWSVNFaEFodzRkeE1Sd1RXejUvdHkvZjcvR1o1R2JteHNBV0pVMGU1U2wzLy9xMU5jNHFXMWNCclkrVytWeU9lUnllWTF0WjJkblF5NlhvMXUzYmhiSFEwUzJZWktRcUlsU0tCUlcvd0tJaUlpSWlJaUl5Rm94TVRGSVQwL0grUEhqTVhic1dNaGtNZ0NWaWNTdFc3Y2ExWFZ5Y3NMRGh3K2gxK3RORXBUbDVlVjFQbHNPcUZ6cXNxaW9DSHYzN2pYN1l0eFMxcHludGVSeU9YUTZIY3JLeXNSMkRlcjZ1dFRsZWNoa01zeWRPeGNMRml6QS9Qbno4ZFZYWDZGTm16YTFqbEd0VnVQa3laUFFhRFFvTEN5RUlBZ21DY0RRMEZCY3VIQUJ5Y25KdUhidG1saFdXL1Y1bncyOHZiM2g2K3NyN2plWG5KeU16cDA3bzBXTEZuajY2YWZSdkhsenBLU2tJQ0lpQXVucDZRZ0xDNnZWMkswcndjSEJBSUFyVjY3VWFidEJRVUh3OGZIQmlSTW5NR3ZXTENRbEphR3dzRkJjc3ZKeGJQbitLSlZLUEhqd0FDVWxKV1pYNExwLy96NkEveVVMN2FHeGp4TmJuNjJXMU8zWXNTUHk4L05yRXg0UldZaDdFaEkxWVM0dUxpZ3NMTFIzR0VSRVJFUkVSTlNFblQ1OUdsS3BGT1BHalRONlFmL29QbThBMEs1ZE93aUNJQzZOVjFWNmVyclJETVc2NHUvdmo0cUtDbkY1UVZ0WmM1N1c4dlgxaFNBSVNFdExNem1XbHBabTgzVXhOK3V0cnMvajVaZGZ4cFFwVTNEdjNqMjgvLzc3dUhQbmprM3RWR1hZVjFDcjFZcExpcHBMRWdLVmV4RnF0VnBJcFZJeGlWVWJ0bDRmYTJjWXF0VnE1T2ZuSXpzN0cyZk9uRUhQbmowQlZDWlFRa0pDa0pLU2dvc1hMNktvcUtoQmx4cXR5ZTNidHdIVWZlSk1JcEZnd0lBQktDb3FRbEpTRWc0Y09BQ1pUSVpYWG5uRm9zL2I4djB4ekZBOGRlcVUyVFlOKy8zVjFiS3F0bW9zNDhUYytLNnJaNnM1Y1hGeDJMUnBVNTIzUzBTbW1DUWthc0pjWEZ3NGs1Q0lpSWlJaUlqcWxVd21nMTZ2UjNaMnRsaFdYRnlNdUxnNGs3cTllL2NHQUt4YXRRb1BIandReSsvZHU0ZC8vdk9mOVJMZm9FR0RBQUFyVnF3UWt4d0dnaURnLzdGMzU5RlIxZmYveDE4M21ZU1paTFpzTEZHS0lrZ0JpOFlvUWJRVkYyeWxBb3FpOEczMUJ4WXNkYXNGcVJScnRSN3JnbnhyZ1dOcldkcXZ5c0VxZmxsQ0JTckZDcWdVVE1LU0JGQWlpMkl3SUNTVGhTUmt1YjgvYU9iTG1BUW15VXh1eUR3ZjUzaU8zUFg5dVhQbkJ1NHJuODlueTVZdFFRVmJMV2xuU3cwYk5reVNOSC8rL0lCZjl2WDVmSzArdnNQaFVIVjF0WHcrWDhEeWNMVGpqanZ1ME9qUm8xVlVWS1FaTTJZRWZMWU54Mi9KWEg3SnljbTY2S0tMZE9qUUllWGw1ZW44ODg5WDkrN2RBN2JwMzcrL25FNm5kdS9lclgzNzltbkFnQUdLaTR0cmRSc2F0T2I2TkhldHoyVElrQ0dTcEtWTGw2cWlvc0lmL2tpbkF0SGk0bUt0V3JWS1VWRlJaeHhHdGIxVVZsYjZyMEhEL1JwSzMvLys5eFVkSGEzMzNudFBXN1pzMFRYWFhDT1h5eFhVdnEzNS9vd1pNMGFTOU1vcnJ6UUtnQThmUHF4Rml4YkpaclBwOXR0dmIwVnJRcWNqM0NmTjNkK2hlclkycGJLeU1pVHpmd0k0TzRZYkJUb3hwOU9wWThlT1dWMEdBQUFBQU1BQzgrYk44ODh2TlcvZVBFblNRdzg5RlBMelhILzk5Y3JNek5UUGYvNXpYWFhWVllxSmlWRldWcGF1dU9LS1JqMU14b3dab3cwYk5tanYzcjJhT0hHaUJnOGVyTHE2T20zZHV0VS96MWFvWHd3UEd6Wk1XN2R1MWJwMTZ6Umh3Z1NscGFVcEpTVkZGUlVWMnJWcmw0cUtpclJnd1FJbEp5ZUhySjB0ZGV1dHQrcGYvL3FYOXU3ZHF3a1RKdWpLSzYvMHYyUWZQSGh3cTY3TGdBRURsSjJkclJrelpxaHIxNjc2N1c5L0c5WjJQUERBQXpweTVJZzJiOTZzbVRObjZzVVhYNVRkYnBja1Raa3lSWEZ4Y1hybGxWZUNQbDVHUm9ZKysrd3pGUlVWNmRaYmIyMjBQaW9xU3VucDZkcXdZWU9rMEF3MUtyWHUralIzcmMva2trc3VVWHg4dkQ3ODhFTjE2OVpORjE1NG9YOWRROWl6Y2VOR0RSZ3dJT2l3TEZScWEydjl6d3pwVklpL2ZmdDJsWmFXNnZMTEw5ZjQ4ZU5EZnM3RXhFUU5IanhZbXpadGttbWEvZ0FxR0szNS9xU25wK3VlZSs3UmE2KzlwdnZ2djE5cGFXbnExcTJiamg4L3J1enNiTlhWMVducTFLbTY0SUlMUXR6U2x1a0k5MGx6OTNlb25xMU5tVEpsaWh3T1I0dWVHUUJhaDU2RVFDY1dIeCt2NnVycUZrMDZEQUFBQUFEb0hESXpNLzMvSHN6TXpGUm1abVpZenZPem4vMU00OGVQbDl2dDFnY2ZmS0NkTzNkcTFLaFJtalp0V3FOdFkySmk5T0tMTCtxMjIyNlR6V2JUZSsrOXA5MjdkK3ZPTysvVTlPblRWVnRicTlqWTJKRFhPSDM2ZEUyZlBsMTkrL1pWYm02dTFxeFpvKzNidDZ0WHIxNTYvUEhIMWF0WHI1QzJzNlcrZVYzKzlhOS9LVDgvWDdmZmZydCsrY3RmdHVxWUR6NzRvUHIyN2FzREJ3N28wS0ZEWVcrSFlSaDYvUEhIOWUxdmYxdDc5dXpSVTA4OTViLy9FaE1UbFpTVTFLTGpuVDUwWW5NOXBCcUdKWlZDRnhLMjV2bzBkNjNQSkRvNld1bnA2VHB4NGtSQTd6RHAxUFhxM2J1M1RwdzRFZERHOWxKYlcrdC9abVJtWmlvckswczllL2JVSTQ4OG91ZWZmejRzMzFGSitzRVBmaURUTkpXYW1xcExMNzAwNlAxYSsvMjUrKzY3OWZ6enp5czlQVjJmZlBLSjFxNWRxMDgrK1VSWFgzMjE1czJicDV0dXVpa1V6V3FUam5DZm5PbitEc1d6dFNuSnljbEtURXdNUmZrQXpzSXdXenBnTm9CenhsZGZmYVZObXpacCtQRGg4bnE5VnBjREFBQ0FDUGJSUng5cDgrYk5JWG1aRHB4cnVQK0RVMXhjckR2dnZGUGR1M2ZYNjYrL2JuVTVBTnBaWm1hbTVzMmJwM3Z2dlRjc3ZSVUJJRklZaG1FRXV5MDlDWUZPTEQ0K1hwS1lseEFBQUFBQTBPRjkrT0dIa3FTQkF3ZGFYQWtBSzJSbVpzcG1zK243My8rKzFhVUFRTVFnSkFRNnNZYVE4UFJKbXdFQUFBQUFzTXBYWDMybGp6LytXTjhjMkdyUG5qMzZ5MS8rSXNNd2RNc3R0MWhVSFFDcnZQdnV1enA0OEtCdXVPRUdocGtFZ0haa3M3b0FBT0VURlJXbHVMZzRlaElDQUFBQUFEcUU0dUppelp3NVUxMjdkdFdBQVFQVXBVc1hIVHAwU0x0MjdaSnBtdnAvLysvLzZaSkxMckc2VEFEdDVJa25ucEJoR05xeVpZdVNrNU0xYWRJa3Ewc0NnSWhDU0FoMGNrNm5rNUFRQUFBQUFOQWg5T3paVTJQSGpsVldWcFkyYjk2c3VybzZ1ZDF1RFIwNlZLTkdqZExsbDE5dWRZa0EybEZlWHA2cXE2dDF4UlZYNk1FSEg1VFg2N1c2SkFDSUtJU0VRQ2NYSHgrdm8wZVBXbDBHQUFBQUFBQnlPcDI2Nzc3N2ROOTk5MWxkQ29BT1lQbnk1VmFYQUFBUmpUa0pnVTZ1b1NmaE4rZDdBQUFBQUFBQUFBQUFrWXVRRU9qazR1UGpaWnFtVHB3NFlYVXBBQUFBQUFBQUFBQ2dneUFrQkRvNXA5TXBTY3hMQ0FBQUFBQUFBQUFBL0FnSmdVNHVQajVla2xSZVhtNXhKUUFBQUFBQUFBQUFvS01nSkFRNnVkallXTVhFeE5DVEVBQUFBQUFBQUFBQStCRVNBaEhBNlhUU2t4QUFBQUFBQUFBQUFQZ1JFZ0lSSUQ0K25wNkVBQUFBQUFBQUFBREFqNUFRaUFEMEpBUUFBQUFBQUFBQUFLY2pKQVFpUUh4OHZHcHFhblR5NUVtclN3RUFBQUFBQUFBQUFCMEFJU0VRQVp4T3B5UXg1Q2dBQUFBQUFBQUFBSkJFU0FoRWhQajRlRWxpeUZFQUFBQUFBQUFBQUNDSmtCQ0lDSEZ4Y1RJTWc1NkVBQUFBQUFBQUFBQkFFaUVoRUJFTXcxQjhmRHc5Q1FFQUFBQUFBQUFBZ0NSQ1FpQml4TWZIMDVNUUFBQUFBQUFBQUFCSUlpUUVJb2JUNmFRbklRQUFBQUFBQUFBQWtFUklDRVNNK1BoNFZWWldxcjYrM3VwU0FBQUFBQUFBQUFDQXhRZ0pnUWpoZERwbG1pWkRqZ0lBQUFBQUFBQUFBRUpDSUZJNG5VNUpVbGxabWNXVkFBQUFBQUFBQUFBQXF4RVNBaEdpSVNSa1hrSUFBQUFBQUFBQUFFQklDRVNJNk9ob3hjZkgwNU1RQUFBQUFBQUFBQUFRRWdLUnhPVnlFUklDQUFBQUFBQUFBQUJDUWlDU09KMU9Ra0lBQUFBQUFBQUFBRUJJQ0VRU2w4dWxxcW9xMWRUVVdGMEtBQUFBQUFBQUFBQ3dFQ0VoRUVGY0xwY2txYnk4M09KS0FBQUFBQUFBQUFDQWxRZ0pnUWpTRUJJeTVDZ0FBQUFBQUFBQUFKR05rQkNJSUE2SFE5SFIwWVNFQUFBQUFBQUFBQUJFT0VKQ0lJSVloaUduMDhsd293QUFBQUFBQUFBQVJEaENRaURDdUZ3dWVoSUNBQUFBQUFBQUFCRGhDQW1CQ0VOSUNBQUFBQUFBQUFBQUNBbUJDT055dVZSYlc2dkt5a3FyU3dFQUFBQUFBQUFBQUJZaEpBUWlqTXZsa2lUbUpRUUFBQUFBQUFBQUlJSVJFZ0lScGlFa1pNaFJBQUFBQUdoZnBtbGFYUUlBQUFEZ1IwZ0lSSmlZbUJoMTZkS0ZrQkFBQUFBQTJrbHNiS3dreWVmeldWeEorQXdmUGx3alI0NjB1b3gyTTNYcVZQMzYxNysydWd3QUFJQTJzVmxkQUlEMjUzSzVDQWtCQUFBQW9KMmtwcVpLa280Y09TS3YxMnRKRGZYMTlYci8vZmYxL3Z2djY5TlBQMVZKU1lrTXc1RGI3ZFlGRjF5Z2NlUEdLUzB0TFd6blAzSGloT0xpNHNKMi9IQnFxdllqUjQ0b1BqN2Vvb29BQUFCQ2c1QVFpRUF1bDB0SGp4NjF1Z3dBQUFBQWlBZzlldlJRU2txS3Rtelpvb3N1dWtqUjBkSHRldjZEQncvcWQ3LzduZmJ2M3krNzNhNkJBd2VxYTlldXFxK3ZWMkZob1hidTNLbUJBd2VHTFNTY1BuMjZDZ29LdEh6NThyQWNQNXlhcTMzKy9QbUtpbUtBTGdBQWNHNGpKQVFpa012bDBvRURCMVJmWDg4L2FnQUFBQUFnekF6RDBNMDMzNnpGaXhmclgvLzZsNjY3N3JwMkN3b1BIRGlnWC96aUY2cW9xTkQ0OGVNMWJ0eTRScjNpS2lvcXd2cUxwTnUzYjVmZGJnL2I4Y09wdWRyUDFWNlJBQUFBcHlNa0JDS1F5K1dTYVpxcXFLaGVHaTFpQUFBZ0FFbEVRVlNReStXeXVod0FBQUFBNlBSU1VsSjB3dzAzYVAzNjlTb3NMRlJHUm9hNmRlc21qOGNqd3pEQ2NzN2EybG85L2ZUVEtpOHYxL1RwMDNYVFRUYzF1VjE4ZlB3NVBYUm1YVjFkdS9mT0JBQUE2QXdJQ1lFSTVIUTZKVWxsWldXRWhBQUFBQURRVGdZTkdxUWVQWHBvelpvMSt2dmYveDcwZmxkZGRaV0dEaDNhNHZPdFg3OWVYM3p4aGE2Kyt1cG1BOEttREI4K1hIYTdYYXRXcldxMGJ1VElrYXFxcXRLNmRldUNPazZEcXFvcS81OGI5bTNOZVJyMldicDBxZWJObTZkTm16YXBzckt5MFhaNzl1elJraVZMbEplWHA2cXFLblh2M2wzWFhudXR4bzBicHk1ZHVvU2w5b1psSzFhczBOLys5amY5NHgvLzBOR2pSM1hlZWVkcHdvUUp1dWFhYStUeitiUm8wU0o5OU5GSHFxaW8wUG5ubjYveDQ4ZnIrdXV2YjFSRFc5c0FBQUJ3Tm9TRVFBUnlPcDB5REVObFpXVldsd0lBQUFBQUVTVWxKVVYzMzMyM0RoOCtyTUxDUXAwOGVmS3MrL1RzMmJOVjUzci8vZmNsblFyY3JEQnExQ2hKVW1abXBtdzJtMGFNR0JHeVk4K2RPMWM3ZCs3VXNHSERWRlJVRkxCdXpabzErc01mL3FDWW1CaGxaR1FvUGo1ZStmbjVXcng0c2JadDI2YlpzMmZMWmp2eks3RzIxRDVyMWl6dDNidFhhV2xwK3VLTEw1U2JtNnVubjM1YVR6NzVwQll0V3FTYW1ob05IVHBVUjQ0Y1VYWjJ0cDU3N2prNW5VNE5Ianc0cEcwQUFBQTRHLzQyQVVTZ3FLZ294Y2ZIcTd5ODNPcFNBQUFBQUNEaUdJYWgxTlJVcGFhbWh2VThCUVVGa3FRQkF3YUU5VHpOZWVpaGh5VDlYOURXOE9lMnFxNnUxc0dEQjdWdzRjSkc4d1VXRkJSb3pwdzU2dEdqaDJiTm1xV3VYYnRLa2t6VDFPelpzL1h1dSs4cU16TlRZOGFNQ1V2dFZWVlZLaTB0MWZ6NTgvMGgzdno1ODdWMDZWSTk4OHd6NnRldm4xNTQ0UVYvVDhEWFgzOWRyNzMybWxhdVhPa1BDVVBWQmdBQWdMT0pzcm9BQU5ad3VWejBKQVFBQUFDQVRxeTB0RlF4TVRGeU9CeFdseEpTcG1scTRzU0pqUUpDU1hycnJiZFVWMWVucVZPbitzTTE2VlF3ZTg4OTkwaVNObTdjR05iNkprK2VITkRMYi9UbzBaSk96UkU1WmNxVWdLRkNHNGFCM2Jkdlg0ZHFBd0FBaUF6MEpBUWlsTXZsMHVlZmYyNTFHUUFBQUFDQU1MSGI3VHB4NG9UcTZ1b1VIUjF0ZFRraFl4aUdCZzBhMU9TNkhUdDJ5REFNYmRpd1FSczJiR2h5bXkrLy9ESnN0ZGxzTnZYdTNUdGdXVVBRWjdQWjFLOWZ2NEIxS1NrcGtxUVRKMDc0bDFuZEJnQUFFRGtJQ1lFSTVYUTZWVlZWcFpxYUdzWEV4RmhkRGdBQUFBQWd4THAxNjZiOSsvZHIzNzU5NnR1M3I5WGxoRXhzYkt4aVkyT2JYT2Z6K1dTYXBqSXpNNXZkdjdxNk9seWxOVGxQb0dFWS9uVU4vOThnS3VyVUlGLzE5ZlgrWlZhM0FRQUFSQTVDUWlCQ3VWd3VTVko1ZWJrU0VoSXNyZ1lBQUFBQUVHcVhYMzY1OXUvZnIvWHIxN2NvSkRRTVEzVjFkVTJ1cTYydERWVjVyVDdQTjRPMjA4WEZ4YW1pb2tKcjE2NDk0M1lkV1dkb0F3QUFPRGN3SnlFUW9ScENRdVlsQkFBQUFJRE9hZlRvMFlxT2p0YktsU3UxWjgrZW9QZHpPcDJxcWFuUjhlUEhBNVlmT0hDZzFTR2hhWnJ0Y3A0K2ZmcW92cjVlZVhsNXJkcS9LVTNWSGs3aGFBTUFBRUJUQ0FtQkNPVndPR1N6MlFnSkFRQUFBS0NUNnRHamh5Wk5tcVRhMmxvOTl0aGpXcjkrZlpPQjE5R2pSN1Y3OTI3L255KysrR0pKMG9vVksvekxhbXRydFdEQmdsYlY0WEE0VkYxZExaL1BGN0E4MU9lUnBCRWpSa2lTNXM2ZHE2Tkhqd2FzTTAxVFc3WnMwZGRmZngzMDhacXJQWnhDM1FZQUFJRG1NTndvRU1GY0xoY2hJUUFBQUFCMFluZmNjWWNrYWVIQ2hYcisrZWUxWU1FQ0RSdzRVRzYzVzVXVmxUcDQ4S0ErKyt3ei9makhQMWIvL3YwbFNXUEdqRkYyZHJiZWVPTU43ZDY5VzZtcHFkcTVjNmZPUC85ODJlMTJWVlZWdGFpR0FRTUdLRHM3V3pObXpGRFhybDMxMjkvK05pem5rYVJodzRacDY5YXRXcmR1blNaTW1LQzB0RFNscEtTb29xSkN1M2J0VWxGUmtSWXNXS0RrNU9RMjFSNU9vVzREQUFCQWN3Z0pnUWptZERwVlhsNXVkUmtBQUFBQWdEQzY0NDQ3TkhUb1VLMWN1Vkk1T1RuS3lzcFNWVldWSEE2SFVsTlRkZXV0dCtyNjY2LzNiejk0OEdBOS92ampXckpraWZMeTh2VDU1NTlyMkxCaHV2ZmVlLzJoWTBzOCtPQ0RldmJaWjdWLy8zNmRQSGt5Yk9kcE1IMzZkRjEyMldWYXZYcTFjbk56VlYxZExiZmJyYjU5KzJyU3BFbnExYXRYbTJzUHQxQzJBUUFBb0RtRzJkNERxd1BvTVBMejgvWHBwNS9xdHR0dXM3b1VBQUFBZEhJZmZmU1JObS9lckduVHBsbGRDZ0FBQUFCMFdvWmhHTUZ1eTV5RVFBUnp1VnlxcmExVlpXV2wxYVVBQUFBQUFBQUFBSUIyUkVnSVJEQ1h5eVZKekVzSUFBQUFBQUFBQUVDRUlTUUVJcGpUNlpRazVpVUVBQUFBQUFBQUFDRENFQklDRVN3bUprWjJ1NTJlaEFBQUFBQUFBQUFBUkJoQ1FpREN1Vnd1UWtJQUFBQUFBQUFBQUNJTUlTRVE0UWdKQVFBQUFBQUFBQUNJUElTRVFJUnp1VnlxcUtoUWZYMjkxYVVBQUFBQUFBQUFBSUIyUWtnSVJEaVh5eVhUTkZWUlVXRjFLUUFBQUFBQUFBQUFvSjBRRWdJUnp1VnlTWkpLUzBzdHJnUUFBQUFBQUFBQUFMUVhRa0lnd3NYSHh5czZPbG8rbjgvcVVnQUFBQUFBQUFBQVFEc2hKQVFpbkdFWWNybGM5Q1FFQUFBQUFBQUFBQ0NDRUJJQ2tNZmpJU1FFQUFBQUFBQUFBQ0NDRUJJQ2tOdnRWbGxabWVycjY2MHVCUUFBQUFBQUFBQUF0QU5DUWdCeXU5MnFyNjlYZVhtNTFhVUFBQUFBQUFBQUFJQjJRRWdJUUI2UFI1SVljaFFBQUFBQUFBQUFnQWhCU0FoQWNYRnhpbzZPSmlRRUFBQUFBQUFBQUNCQ0VCSUNrR0VZY3J2ZDh2bDhWcGNDQUFBQUFBQUFBQURhQVNFaEFFbW5oaHlsSnlFQUFBQUFBQUFBQUpHQmtCQ0FKTW50ZHF1c3JFejE5ZlZXbHdJQUFBQUFBQUFBQU1LTWtCQ0FwRk1ob1dtYUtpOHZ0N29VQUFBQUFBQUFBQUFRWm9TRUFDU2RHbTVVRXZNU0FnQUFBQUFBQUFBUUFRZ0pBVWlTNHVMaVpMUFptSmNRQUFBQUFBQUFBSUFJUUVnSXdNL3RkaE1TQWdBQUFBQUFBQUFRQVFnSkFmaTUzVzZHR3dVQUFBQUFBQUFBSUFJUUVnTHc4M2c4S2k4dlYzMTl2ZFdsQUFBQUFBQUFBQUNBTUNJa0JPRG5kcnRsbXFiS3lzcXNMZ1VBQUFBQUFBQUFBSVFSSVNFQVA0L0hJMG5NU3dnQUFBQUFBQUFBUUNkSFNBakF6K0Z3S0NZbWhua0pBUUFBQUFBQUFBRG81QWdKQVFSd3U5MzBKQVFBQUFBQUFBQUFvSk1qSkFRUWdKQVFBQUFBQUFBQUFJRE9qNUFRUUFDUHg2UHk4bkxWMWRWWlhRb0FBQUFBQUFBQUFBZ1RRa0lBQWR4dXQwelRWRmxabWRXbEFBQUFBQUFBQUFDQU1DRWtCQkRBNC9GSUVrT09BZ0FBQUFBQUFBRFFpUkVTQWdoZ3Q5c1ZHeHRMU0FnQUFBQUFBQUFBUUNkR1NBaWdFYmZiTFovUFozVVpBQUFBQUFBQUFBQWdUQWdKQVRUaWRydnBTUWdBQUFBQUFBQUFRQ2RHU0FpZ0VZL0hvL0x5Y3RYVjFWbGRDZ0FBQUFBQUFBQUFDQU9iMVFVQTZIamNicmNrcWF5c1RGNnYxK0pxQUFBQWdMWTVjZUtFbGk5ZnJnOCsrRUNIRGgzU3laTW5GUmNYcDU0OWUycktsQ2thTUdCQW8rM2o0dUlzcXJheEo1NTRRdi8rOTc5bHQ5dTFhdFVxcThzQkFBQUEwRWtRRWdKb3hPUHhTSko4UGg4aElRQUFBTTVwUjQ0YzBhT1BQcXJEaHcvcndnc3YxTEJodzJRWWhyNzY2aXZsNWVYcDRNR0RBU0hoOU9uVFZWQlFvT1hMbDF0WTlmOVp1M2F0dG03ZGFuVVpBQUFBQURvaFFrSUFqWFRwMGtWZHVuUmhYa0lBQUFDYzgvNzR4ei9xOE9IRCt1bFBmNm83N3JnallGMXBhYWw4UGwvQXN1M2J0OHR1dDdkbmljMDZjdVNJL3ZTblArbTY2NjdUK3ZYcnJTNEhBQUFBUUNmRG5JUUFtdVIydXdrSkFRQUFjTTdMeWNtUnpXYlQ3YmZmM21pZDIrMVd6NTQ5TGFqcTdFelQxT3paczJXejJmVFRuLzdVNm5JQUFBQUFkRUwwSkFUUUpMZmJyYSsrK3NycU1nQUFBSUEyTVF4RHRiVzErdXFycjlTalI0OW10eHMrZkxqLy82dXFxdngvWHJkdVhjQjJlL2JzMFpJbFM1U1hsNmVxcWlwMTc5NWQxMTU3cmNhTkc2Y3VYYm8wT3FiZGJsZG1acVpXckZpaFZhdFdxYkN3VUI2UFIxZGZmYlh1dmZkZU9aM09KdXZKek16VXRtM2I5UGpqanlzaElhRzF6UWNBQUFDQVp0R1RFRUNUUEI2UEtpb3FWRmRYWjNVcEFBQUFRS3NOSFRwVWt2VHJYLzlhZS9mdWJYYTdVYU5HYWRTb1VaSWttODBXOE9jR2E5YXMwYzkvL25QbDVPUW9MUzFOTjk1NG93ekQwT0xGaS9YWVk0K3B0cmEyeVdQLzhZOS8xUC84ei8rb2QrL2V1dUdHR3hRVkZhVlZxMVpwMnJScE9ubnlaS1B0Q3dzTHRXREJBbDE3N2JVYU5teFlLMXNPQUFBQUFHZEdUMElBVFhLNzNaSk96ZFBDYnk0REFBRGdYRFZseWhUdDM3OWZuMzMybVI1NDRBRmRkOTExK3ZHUGY5eG9tTkdISG5wSTBxa2VmRGFiemYvbkJnVUZCWm96WjQ1NjlPaWhXYk5tcVd2WHJwTCtiMWpRZDk5OVY1bVptUm96Wmt6QWZ0WFYxY3JKeWRGZi8vcFhKU1ltU2pyVlUzSEdqQm5LejgvWDh1WExkZGRkZC9tM04wMVRzMmJOVWx4Y25CNSsrT0dRWHc4QUFBQUFhRUJQUWdCTjhuZzhraVNmejJkeEpRQUFBRURyZVR3ZXpaMDdWei82MFk4VUd4dXI5OTU3VDVNbVRkSzhlZk5VVlZVVjlISGVldXN0MWRYVmFlclVxZjZBVURvMW5Pazk5OXdqU2RxNGNXT2ovVXpUMUVNUFBlUVBDQ1hKYnJkcjh1VEprcVFOR3pZME9rOStmcjUrOFl0ZitIOXhEd0FBQUFEQ2daNkVBSm9VR3hzcnU5MnUwdEpTcTBzQkFBQUEyaVEyTmxZVEprelFxRkdqOU9hYmIyclZxbFhLek14VVhsNmVacytlTFpmTGRkWmo3Tml4UTRaaGFNT0dEWTJDdlFaZmZ2bGxvMlZSVVZFYU5HaFFvK1hmL3ZhM1pSaUdEaDA2NUY5MjRNQUJ2ZnJxcXhvK2ZMaXV1dXFxRnJRUUFBQUFBRnFPa0JCQXM5eHVOeUVoQUFBQU9vM0V4RVQ5N0djLzAralJvL1hVVTA5cDM3NTkrdk9mLzZ4SEgzMzByUHY2ZkQ2WnBxbk16TXhtdDZtdXJtNjBMRFkyVmxGUmpRZnhpWTZPVm5SMHRHcHFhdnpMWnMyYXBacWFHam1kVHIzMjJtdU45cW10cmZVdmIraTlDQUFBQUFDdFJVZ0lvRmx1dDF1RmhZVldsd0VBQUFDRVZHcHFxcDU4OGtsTm1EQkJIM3p3UVZBaFlWeGNuQ29xS3JSMjdWb1poaEgwdWVycjY1dGM3dlA1VkZ0YnE1U1VGUCt5dlh2M1NwS1dMMS9lNUQ2MXRiVjYvZlhYSlJFU0FnQUFBR2c3UWtJQXpmSjRQQ29vS0ZCdGJhMXNOaDRYQUFBQTZEeFNVMU1WSFIzZFpJaG5tbWFqWlgzNjlORzJiZHVVbDVlbjczem5PMEdmNStUSmt6cDA2SkRPUC8vOGdPVmJ0bXlSSlBYdjM5Ky9iTjI2ZGMwZVovanc0YkxiN1ZxMWFsWFE1d1lBQUFDQU0yazg1Z2tBL0lmSDQ1RjA2cmVjQVFBQWdIUFJ2SG56ZFB6NDhVYkxWNjllcmJxNnVrYUJuOFBoVUhWMWRhTy9BNDhZTVVLU05IZnVYQjA5ZWpSZ25XbWEyckpsaTc3Kyt1dG1hemg5S05LaW9pTDk5YTkvbFNUZGNzc3RMVzhVQUFBQUFJUUFYWU1BTktzaEpDd3BLVkZTVXBMRjFRQUFBQUF0bDVtWnFYZmVlVWY5K3ZWVHo1NDlGUlVWcGYzNzkydlBuajN5ZUR6NjZVOS9HckQ5Z0FFRGxKMmRyUmt6WnFocjE2NzY3VzkvSzBrYU5teVl0bTdkcW5YcjFtbkNoQWxLUzB0VFNrcUtLaW9xdEd2WExoVVZGV25CZ2dWS1RrNE9PRjZYTGwxVVdWbXBDUk1tS0QwOVhWVlZWZHE2ZGFzcUt5dDE2NjIzS2kwdHJkMnVCUUFBQUFDY2pwQVFRTE5zTnB1Y1RxZEtTa3FzTGdVQUFBQm9sUWNlZUVCYnRtelIvdjM3OWNrbm44aG1zNmxIang2Njg4NDdkZnZ0dHlzeE1URmcrd2NmZkZEUFB2dXM5dS9mcjVNblR3YXNtejU5dWk2NzdES3RYcjFhdWJtNXFxNnVsdHZ0VnQrK2ZUVnAwaVQxNnRXcjBma053OUN6eno2ckJRc1c2SU1QUGxCVlZaVys5YTF2YWRTb1VicjU1cHZEMm5ZQUFBQUFPQlBEYkdxeUJRRDRqODJiTit2RWlSTzY0WVlickM0RkFBQUE1N0NQUHZwSW16ZHYxclJwMDZ3dXBkMHdqeUFBQUFDQTltWVloaEhzdHN4SkNPQ01FaElTNVBQNXhPOFRBQUFBb0MwYS9wMzZ6ZDU1QUFBQUFBQnJFQklDT0NPdjE2dTZ1anFWbFpWWlhRb0FBQURPWVEzelhSODlldFRpU2dBQUFBQUFFaUVoZ0xQd2VyMlN4THlFQUFBQWFKTUxMN3hRVVZGUjJyOS92OVdsQUFBQUFBQkVTQWpnTE94MnUreDJPeUVoQUFBQTJzVGhjQ2dqSTBNZmYveXhqaHc1WW5VNUFBQUFBQkR4REpPSnhnQ2N4YVpObTJTYXByNzN2ZTlaWFFvQUFBRE9ZZlgxOVZxeVpJbEtTMHQxNDQwMzZ1S0xMN2E2SkFBQUFBRG9WSXlHQ2VHRDJaYVFFTURaNU9ibWF2LysvUm8xYXBUVnBRQUFBT0FjVjFsWnFmWHIxK3VUVHo1UlltS2l1blhySm8vSG83UDlPN1puejU3cTJiTm5PMVVKQUFBQUFPZW1sb1NFdG5BV0FxQno4SHE5cXE2dVZtVmxwUndPaDlYbEFBQUE0QnptY0RoMHl5MjNxRisvZnRxNWM2Y0tDZ3BVVTFNVDFMNkVoQUFBQUFBUU9vU0VBTTdLNi9WS2trcEtTZ2dKQVFBQUVCSjkrL1pWMzc1OXJTNERBQUFBQUNKV2xOVUZBT2o0bkU2bm9xT2pWVkpTWW5VcEFBQUFBQUFBQUFBZ0JBZ0pBWnlWWVJqeWVyMkVoQUFBQUFBQUFBQUFkQktFaEFDQ1FrZ0lBQUFBQUFBQUFFRG5RVWdJSUNoZXIxZmw1ZVdxcWFteHVoUUFBQUFBQUFBQUFOQkdoSVFBZ3VMMWVpVkpQcC9QNGtvQUFBQUFBQUFBQUVCYkVSSUNDSXJINDVGaEdBdzVDZ0FBQUFBQUFBQkFKMEJJQ0NBbzBkSFJjcmxjaElRQUFBQUFBQUFBQUhRQ2hJUUFndWIxZWdrSkFRQUFBTFRLOE9IRE5YTGtTS3ZMQUFBQUFQQWZoSVFBZ3ViMWV1WHorVlJmWDI5MUtRQUFBRURRZ2cybkNMRUFBQUFBUkJKQ1FnQkI4M3E5cXErdlYxbFptZFdsQUFBQUFBQUFBQUNBTmlBa0JCQTByOWNyU1F3NUNnQUFBQUFBQUFEQU9ZNlFFRURRdW5UcElvZkRRVWdJQUFBQTRLenE2dXFzTGdFQUFBREFHZGlzTGdEQXVjWHI5UklTQWdBQUlPTHMyYk5IeTVZdFUyNXVya3BLU3VSd09IVHh4UmRyMUtoUkdqcDBhS1B0aHc4ZkxydmRyaFVyVnVodmYvdWIvdkdQZitqbzBhTTY3N3p6TkdIQ0JGMXp6VFh5K1h4YXRHaVJQdnJvSTFWVVZPajg4OC9YK1BIamRmMzExemQ1L2lWTGxpZ3ZMMDlWVlZYcTNyMjdycjMyV28wYk4wNWR1blNSSkwzMDBrdGF2WHExWnN5WW9SdHV1TUcvYjNWMXRXNjc3VGFacHFsbHk1Yko0WEQ0MXkxYnRreC8rdE9mOU1namoraUhQL3hobTl1N2RPbFN6WnMzVDVzMmJWSmxaYVhXclZ0M3h1dGFXRmlvaHg5K1dENmZUOU9tVGRNUGZ2Q0RzMzhZQUFBQUFFS0Nub1FBV29TUUVBQUFBSkZtNWNxVmV2amhoN1Zod3diMTZ0VkwzLy8rOXpWdzRFRGw1dWJxeVNlZjFNS0ZDNXZkZDlhc1dWcS9mcjNTMHRMVXYzOS9IVHg0VUU4Ly9iUSsvUEJEL2VJWHY5QzJiZHMwZE9oUVhYcnBwVHB3NElDZWUrNDViZDI2TmVBWWE5YXMwYzkvL25QbDVPUW9MUzFOTjk1NG93ekQwT0xGaS9YWVk0K3B0clpXa3BTUmtTRkoyclp0VzhEK08zYnNVRTFOaldwcmE3Vno1ODZBZGR1M2I1Y2tEUjQ4T0NUdG5UdDNybmJzMktGaHc0YnA4c3N2UCtOMUxTMHQxY3laTStYeitUUjU4bVFDUWdBQUFLQ2QwWk1RUUl0NHZWNmRQSGxTSjA2Y1VGeGNuTlhsQUFBQUFFR3ByYTNWdkhueldyemY3dDI3OWZMTEw4dnBkT3I1NTUvWHhSZGY3RjlYV0Zpb2FkT202YzAzMzFSYVdwclMwOU1EOXEycXFsSnBhYW5tejU4dm0rM1VQNy9uejUrdnBVdVg2cGxubmxHL2Z2MzB3Z3N2K0hzQ3Z2NzY2M3J0dGRlMGN1VktmMmhYVUZDZ09YUG1xRWVQSHBvMWE1YTZkdTBxU1RKTlU3Tm56OWE3Nzc2cnpNeE1qUmt6UnBkZmZybGlZbUw4d1YrRHJLd3NPWjFPMWRUVUtEczcyeDhtbXFhcDNOeGM5ZTdkV3lrcEtXMXViM1YxdFE0ZVBLaUZDeGZLYnJlZjhicWVQSGxTdi9uTmIvVGxsMS9xcnJ2dTBwMTMzaG5jQndJQUFBQWdaT2hKQ0tCRkVoSVNKSW5laEFBQUFEaW4xTmJXS2pNejg0ei9OZVh0dDkrV2FacWFQSGx5UUdBbVNhbXBxYnIzM25zbFNlKzg4MDZUKzArZVBOa2ZFRXJTNk5Hai9mVk1tVExGSHhCSzBrMDMzU1JKMnJkdm4zL1pXMis5cGJxNk9rMmRPdFVmRUVxU1lSaTY1NTU3SkVrYk4yNlVKTm50ZGcwYU5FaEZSVVU2ZlBpd2Y5dXNyQ3dOR2pSSWZmcjBVVTVPam45NVFVR0J5c3ZML2FGaFc5dHJtcVltVHB4NDFvRFFORTI5OE1JTHlzL1AxODAzMzZ4Smt5YWRjWHNBQUFBQTRVRlBRZ0F0RWhjWHA1aVlHSldVbENnMU5kWHFjZ0FBQUlDZzJPMTJyVnExNm96YkRCOCt2Tkd5dkx3OFNkSjN2L3ZkSnZkcDZFMzM2YWVmTmxwbnM5blV1M2Z2Z0dVTlFaL05abE8vZnYwQzFqWDA1anR4NG9SLzJZNGRPMlFZaGpaczJLQU5HelkwV2NPWFgzN3AvLzhoUTRZb096dGIyN2R2VjQ4ZVBWUlVWS1F2dnZoQ1k4ZU8xYkZqeC9UcXE2L3EyTEZqU2twSzBvNGRPeVFwSUNSc1Mzc053OUNnUVlPYTNPOTBDeGN1MU1hTkczWE5OZGZva1VjZU9ldjJBQUFBQU1LRGtCQkFpeGlHSVkvSFEwOUNBQUFBUklUUzBsTEZ4TVRJNlhRMnVkN2o4VWlTS2lvcUdxMDd2UWRoQThNdy9Pc2EvcjlCVk5TcHdYN3E2K3Y5eTN3K24welRiTGFubzNScW1NOEdHUmtaZXZubGw3VjkrM2JkZlBQTnlzcktrbUVZR2pKa2lJcUtpdlRxcTY4cU96dGJOOTEwazNiczJDRzMyNjBCQXdhRXBMMnhzYkdLalkxdHRrNUpxcW1wMFlvVkt5UkpZOGVPOWJjWkFBQUFRUHNqSkFUUVlna0pDU29zTExTNkRBQUFBQ0RzSEE2SHlzcktWRmxaS1lmRDBXaDlhV21wcFA4THowSXRMaTVPRlJVVldydDJiYU5Rc1NrOWV2UlF6NTQ5L2ZNU1ptVmxxVisvZmtwSVNKRFg2NVhiN1ZaT1RvNkdEeCt1M054Y0RSa3lKT0M0Yldsdk1QWEZ4TVJvK3ZUcGV1YVpaL1RrazAvcUQzLzRnODQ3Nzd5ejdnY0FBQUFnOVBpVlBRQXQ1dlY2VlZGUm9acWFHcXRMQVFBQUFNS3FmLy8ra3FUTm16YzN1YjVoanIvdmZPYzdZVGwvbno1OVZGOWY3eDhHTkJnWkdSazZmdnk0OXUvZnIyM2J0dW1xcTY2U2RDckVTMDlQVjA1T2p2YnUzYXVLaW9xQW9VYWw5bW52OTc3M1BkMTMzMzBxS1NuUlk0ODlwcSsvL3JyVnh3SUFBQURRZW9TRUFGck02L1ZLRWtPT0FnQUFvTk1iTTJhTUpPbVZWMTdSdm4zN0F0WWRQbnhZaXhZdGtzMW0wKzIzM3g2Vzg0OFlNVUtTTkhmdVhCMDllalJnbldtYTJySmxTNk9RYmNpUUlaS2twVXVYcXFLaXdoOFNTdElWVjF5aDR1SmlyVnExU2xGUlVicmlpaXNDOW0ydjl0NXh4eDBhUFhxMGlvcUtOR1BHREpXVmxiWHBlQUFBQUFCYWp1RkdBYlNZMisxV1ZGU1VTa3BLbEpLU1luVTVBQUFBUU5pa3A2ZnJubnZ1MFd1dnZhYjc3NzlmYVdscDZ0YXRtNDRmUDY3czdHelYxZFZwNnRTcHV1Q0NDOEp5L21IRGhtbnIxcTFhdDI2ZEpreVlvTFMwTktXa3BLaWlva0s3ZHUxU1VWR1JGaXhZb09Ua1pQOCtsMXh5aWVMajQvWGhoeCtxVzdkdXV2RENDLzNyR2tMQmpSczNhc0NBQVhLNVhKYTE5NEVISHRDUkkwZTBlZk5telp3NVV5KysrS0xzZG51Ymp3c0FBQUFnT0lTRUFGb3NLaXBLYnJlYm5vUUFBQUNJQ0hmZmZiY0dEQmlnWmN1V2FmZnUzZHEyYlpzOEhvK3V2dnBxalIwN1ZuMzc5ZzNyK2FkUG42N0xMcnRNcTFldlZtNXVycXFycStWMnU5VzNiMTlObWpSSnZYcjFDdGcrT2pwYTZlbnAycmh4bzI2NjZhYUFkWW1KaWVyZHU3ZjI3ZHVud1lNSE4zbSs5bXF2WVJoNi9QSEg5ZWlqajJyUG5qMTY2cW1uOVB6eno0ZmsyQUFBQUFET3pqQk4wN1M2Q0FEbm5vOC8vbGdsSlNVYVBueTQxYVVBQUFBQUFBQUFBQUJKaG1FWXdXN0xuSVFBV3NYcjlhcTB0RlQxOWZWV2x3SUFBQUFBQUFBQUFGcUlrQkJBcTNpOVh0WFgxNnVzck16cVVnQUFBQUFBQUFBQVFBc1JFZ0pvRmEvWEswa3FMaTYydUJJQUFBQUFBQUFBQU5CU2hJUUFXaVVtSmtieDhmRXFLU214dWhRQUFBQUFBQUFBQU5CQ2hJUUFXczNyOVJJU0FnQUFBQUFBQUFCd0RpSWtCTkJxWHE5WHhjWEZNazNUNmxJQUFBQUFBQUFBQUVBTEVCSUNhTFhFeEVUVjF0YXF2THpjNmxJQUFBQUFBQUFBQUVBTEVCSUNhTFdFaEFSSjB2SGp4eTJ1QkFBQUFBQUFBQUFBdEFRaElZQlc2OUtsaStMaTRsUmNYR3gxS1FBQUFBQUFBQUFBb0FVSUNRRzBTV0ppSWowSkFRQUFBQUFBQUFBNHh4QVNBbWlUeE1SRWxaU1V5RFJOcTBzQkFBQUFBQUFBQUFCQklpUUUwQ1lKQ1FtcXE2dFRhV21wMWFVQUFBQUFBQUFBQUlBZ0VSSUNhSk9FaEFSSllzaFJBQUFBQUFBQUFBRE9JWVNFQU5va0ppWkdMcGRMeGNYRlZwY0NBQUFBQUFBQUFBQ0NSRWdJb00wU0VoTG9TUWdBQUFBQUFBQUF3RG1Fa0JCQW15VW1Kc3JuODZtK3Z0N3FVZ0FBQUFBQUFBQUFRQkFJQ1FHMFdVSkNndXJyNitYeithd3VCUUFBQUFBQUFBQUFCSUdRRUVDYkpTUWt5REFNaGh3RkFBQUFBQUFBQU9BY1FVZ0lvTTJpbzZQbGRydFZYRnhzZFNrQUFBQUFBQUFBQUNBSWhJUUFRaUl4TVpHZWhBQUFBQUFBQUFBQW5DTUlDUUdFUkVKQ2drcExTMVZYVjJkMUtRQUFBQUFBQUFBQTRDd0lDUUdFUkdKaW9relRaTWhSQUFBQUFBQUFBQURPQVlTRUFFTEM0L0VvS2lxS2tCQUFBQUFBQUFBQWdITUFJU0dBa0lpS2lwTFg2MlZlUWdBQUFBQUFBQUFBemdHRWhBQkNKaUVoZ1o2RUFBQUFBQUFBQUFDY0F3Z0pBWVJNWW1LaXlzcktWRk5UWTNVcEFBQUFBQUFBQUFEZ0RBZ0pBWVJNWW1LaUpESGtLQUFBQUFBQUFBQUFIUndoSVlDUWNibGNpb21KMGJGang2d3VCUUFBQUFBQUFBQUFuQUVoSVlDUU1ReERpWW1KOUNRRUFBQUFBQUFBQUtDREl5UUVFRkpKU1VuMEpBUUFBQUFBQUFBQW9JTWpKQVFRVW9tSmlUcDU4cVRLeTh1dExnVUFBQUFBQUFBQUFEU0RrQkJBU0NVbUprb1N2UWtCQUFBQUFBQUFBT2pBQ0FrQmhGU1hMbDNrZERxWmx4QUFBQUFBQUFBQWdBNk1rQkJBeURFdklRQUFBQUFBQUFBQUhSc2hJWUNRUzB4TVZFbEppZXJxNnF3dUJRQUFBQUFBQUFBQU5JR1FFRURJSlNVbHlUUk5sWlNVV0YwS0FBQUFBQUFBQUFCb0FpRWhnSkR6ZUR5S2pvNW15RkVBQUFBQUFBQUFBRG9vUWtJQUlSY1ZGYVdFaEFRZFAzN2M2bElBQUFBQUFBQUFBRUFUQ0FrQmhFVmlZaUk5Q1FFQUFBQUFBQUFBNktBSUNRR0VSVkpTa2s2Y09LR3FxaXFyU3dFQUFBQUFBQUFBQU45QVNBZ2dMSktTa2lTSjNvUUFBQUFBQUFBQUFIUkFoSVFBd3NMaGNNamhjREF2SVFBQUFBQUFBQUFBSFJBaElZQ3dTVXBLb2ljaEFBQUFBQUFBQUFBZEVDRWhnTEJKVEV4VWNYR3hUTk8wdWhRQUFBQUFBQUFBQUhBYVFrSUFZWk9VbEtUYTJscVZscFphWFFvQUFBQUFBQUFBQURnTklTR0FzRWxJU0pCaEdBdzVDZ0FBQUFBQUFBQkFCME5JQ0NCc29xT2o1ZlY2OWZYWFgxdGRDZ0FBQUFBQUFBQUFPQTBoSVlDd1NrNU9KaVFFQUFBQUFBQUFBS0NESVNRRUVGYkp5Y21xcUtoUVZWV1YxYVVBQUFBQUFBQUFBSUQvSUNRRUVGWkpTVW1TUkc5Q0FBQUFBQUFBQUFBNkVFSkNBR0hsY0RnVUh4K3ZZOGVPV1YwS0FBQUFBQUFBQUFENEQwSkNBR0dYbEpSRVQwSUFBQUFBQUFBQUFEb1FRa0lBWVFkMUtsa0FBQ0FBU1VSQlZKZWNuS3ppNG1MVjFkVlpYUW9BQUFBQUFBQUFBQkFoSVlCMmtKeWNMTk0wZGZ6NGNhdExBUUFBQUFBQUFBQUFJaVFFMEE3Y2JyZGlZbUlZY2hRQUFBQUFBQUFBZ0E2Q2tCQkEyQm1Hb2FTa0pCMDdkc3pxVWdBQUFBQUFBQUFBZ0FnSkFiU1RwS1FrZmYzMTF6Sk4wK3BTQUFBQUFBQUFBQUNJZUlTRUFOcEZjbkt5YW1wcVZGWldablVwQUFBQUFBQUFBQUJFUEVKQ0FPMGlNVEZSaG1Fd0x5RUFBQUFBQUFBQUFCMEFJU0dBZG1HejJlVDFlZ2tKQVFBQUFBQUFBQURvQUFnSkFiU2I1T1JrSFR0MnpPb3lBQUFBQUFBQUFBQ0llSVNFQU5wTmNuS3l5c3ZMVlZWVlpYVXBBQUFBQUFBQUFBQkVORUpDQU8wbUtTbEprdWhOQ0FBQUFBQUFBQUNBeFFnSkFiUWJoOE9oK1BoNDVpVUVBQUFBTERKOCtIQ05IRG5TNmpKYWJlVElrUm8rZkhqSWp0ZVM2ekYxNmxUOSt0ZS9icmZ6SVh5YStoeWErbnpiKy9NS3hUMW10WFA5SGovWDY0ZDF6cFY3SjlRL1J3R2MrMnhXRndBZ3NpUWxKUkVTQWdBQTRKeXlhZE1tUGYzMDA3cmdnZ3UwWU1HQ0pyZFp1SENoM256elRWMTMzWFdhT1hObW8vV21hV3JNbURFcUx5L1hxNisrcXRUVTFGYlZjdUxFQ2NYRnhiVnEzMGdXaXV0MjVNZ1J4Y2ZIaDZpaTBQcm1DMStielNhUHg2TytmZnZxNnF1djFvMDMzaWlialZkQVo5SVJQdDh6MWZETmV6ZzNOMWZ2dlBPT2R1N2NxZUxpWXRudGR2WHIxMDlqeDQ1VmVucjZHYy9Ua1o1cHJSSEp6OEZJYmp1czFaWm5Eb0NPamI4aEFtaFh5Y25KK3VLTEwxUlhWNmZvNkdpcnl3RUFBQURPS2owOVhUYWJUUWNPSE5EeDQ4ZVZtSmpZYUp1UFAvNVlrcFNUa3lQVE5HVVlSc0Q2dlh2M3FyeThYS21wcWExK21UNTkrblFWRkJSbytmTGxyZG8vVW9YcXVzMmZQMTlSVVIxM1FDYWJ6YVlSSTBaSWttcHJhM1hzMkRIbDUrZnIzLy8rdHhZdlhxeGYvZXBYR2pod29NVlZkbHdkNGZOdHJvYW03dUdwVTZjcVBqNWVsMTEybVJJU0V2VDU1NThyT3p0Yk9UazUrdFd2ZnFYcnJydXUyZk4wbEdkYWEwVHljekNTMnc3cnRlV1pBNkJqSXlRRTBLNlNrNU5sbXFhT0hUdW1ybDI3V2wwT0FBQUFjRlp4Y1hHNjVKSkx0SDM3ZG1WbFplbW1tMjRLV0gvczJESHQyN2RQc2JHeDh2bDhLaWdvVU4rK2ZRTzIyYlp0bXlUcHlpdXZiSFVkMjdkdmw5MXViL1gra1NwVTE2Mmo5OTZ4Mld4NjZLR0hBcGJWMXRacTdkcTFXckJnZ1I1OTlGRTkvZlRUYmJvSE83T084UGsyVjBOVDkvQnR0OTJtaVJNbnl1RncrSmV0V2JOR3YvLzk3N1ZreVpJenZyRHZLTSswMW9qazUyQWt0eDNXYThzekIwREgxbkYvQlE1QXArUjJ1eFViRzZ1alI0OWFYUW9BQUFBUXRJeU1ERWxTVmxaV28zVU5QVzRHREJqUTdEWU5MOVFIRHg0Y3JoS0JSbXcybTI2NTVSYk5talZMMGRIUmV1NjU1K1R6K2F3dUN5RncvLzMzQjd5c2w2UWJicmhCa2xSY1hIelcvWG1tb2FPb3E2dXp1Z1FFb2EzUEhBQWRGejBKQWJRcnd6Q1VrcEpDU0FnQUFJQnpTa1pHaHY3ODV6ODNPZlRleHg5L0xNTXdkTWNkZDJqNzl1M0t6czdXK1BIai9ldHJhMnVWbDVlbm1KZ1lYWHJwcGY3bEJRVUZ5c3pNMUk0ZE8zVGt5QkhaYkRaZGRORkZHamR1bklZTUdlTGY3dlQ1NXFxcXF2eC9YcmR1WFVDTm4zNzZxZDU2NnkzbDV1Yks1L1BKNlhUcTBrc3YxUk5QUE5Hb1BYVjFkWHJqalRlMFpzMGFIVDkrWEYyN2R0WFlzV04xeXkyM0JIVTlncTI5b1g2NzNhNFZLMVlFbkxONzkrNGFQMzU4bzE1TWt2VFBmLzVUSzFhczBJRURCeFFiRzZzcnI3eFNVNlpNQ2FxMjA4L2I0RXpYVFFydWVqUzBZOVdxVlcxcTJ6Y1ZGaGJxNFljZmxzL24wN1JwMC9TREgveEEwcW1oM1J3T2gzNzN1OSsxcU4xTjZkZXZuMjY5OVZhOStlYWJ5c3pNMU4xMzN4MndmcytlUFZxMmJKbHljM05WVWxJaWg4T2hpeSsrV0tOR2pkTFFvVVBQZXZ5OWUvZnEvdnZ2VjFKU2t0NTQ0NDFHUTFOKy92bm4rc2xQZnFKdmYvdmJtamR2WHF2TzI5VDFiekJ5NUVoVlZWVTErZGtHNjB6SFAxMXpuMWREZTVZc1dhSzh2RHhWVlZXcGUvZnV1dmJhYXpWdTNEaDE2ZEtseFRXMDVCNldwTHk4UEVtblB1K3pDY2N6N1hUQlBtTkMvUnhzU2t1ZVZ3MU0wOVNLRlN1MGF0VXFGUllXeXVQeDZKcHJydEhFaVJQbGREb2JiUi9PZTdrMWJlK28zOG1HZlpZdVhhcDU4K1pwMDZaTnFxeXNQR05iWG5ycEphMWV2Vm96WnN6d2gxS1NWRjFkcmR0dXUwMm1hV3Jac21VQkFkYXlaY3YwcHovOVNZODg4b2grK01NZkJyU3ZKZC9SdG42blEvVzhhSStmbysrOTk1NVdybHlweno3N1RJWmg2UHp6ejlla1NaUE9PTjlnUzU0NUFEb3VRa0lBN1M0bEpVVTdkKzVrWGtJQUFBQzAyZDY5ZTdWanh3NFZGaGFxcHFibXJOdGZkZFZWUVlVZTM5U3paMCtscHFhcXNMQXdZT2k5K3ZwNjVlVGtxRStmUGhvOGVMQThIby95OC9OVlZWWGxIeFp1MTY1ZHFxNnVWbnA2ZXNDTHZ4a3pacWlxcWtxWFhIS0pMcnZzTWgwL2ZseGJ0MjdWRTA4OG9XZWZmZFkvak4rb1VhTWtTWm1abVFIenpwMXU3ZHExZXVtbGwyU2FwaTY5OUZLZGQ5NTVPbnIwcUQ3NjZLTW0yL1A3My85ZTI3ZHZWM3A2dW80Y09hTHM3R3pObVROSDhmSHhRUTBaRm16dHAvdnYvLzV2N2R5NVUrbnA2U29xS2xKT1RvNWVmUEZGT1ozT2dNOWsvdno1V3JwMHFleDJ1ekl5TXVSd09KU1RrNk1aTTJhb3ZyNytyTFUxQ09hNmhlcDZCTnUyYnlvdExkWE1tVFBsOC9rMGVmTGtnQmZJWDMvOWRhTmVHMjF4M1hYWDZjMDMzOVRtelpzRFFzS1ZLMWZxNVpkZmxtRVlTa3RMVTBaR2hvNGRPNmFjbkJ4bFoyZnJycnZ1MHFSSms4NTQ3TDU5KytxaWl5N1NaNTk5cHAwN2R6WUtqdjc1ejM5S2ttNisrZWFRbnJlOW5lbnpXck5tamY3d2h6OG9KaVpHR1JrWmlvK1BWMzUrdmhZdlhxeHQyN1pwOXV6WnN0bGE5aHF1SmZmdzU1OS9ybG16WnNuaGNPZ25QL25KV1k4ZGptZmE2WUw5VG9YeU9kaWMxanl2L3ZqSFArcmRkOS9WbFZkZXFmNzkreXM3TzF1Wm1abkt6OC9YM0xsekZSc2I2OTgyM1BkeWE5cmUwYitUYytmTzFjNmRPelZzMkRBVkZSV2RjZHVNakF5dFhyMWEyN1p0Q3dnSmQrelk0Zis1djNQblRuL3ZXT25VMEt4U1lFL1hsbjVIMi9xZERzZnpJbHcvUi8vMnQ3OXAwYUpGY3J2ZCt0NzN2aWRKeXMvUDE5NjllNXNOQ1Z2NnpBSFFjUkVTQW1oM0tTa3BxcSt2VjNGeHNaS1RrNjB1QndBQUFPZWd5c3BLclYrL1hwOTg4b21Ta3BMVXAwOGZlVHllUnIwbHZxbG56NTZ0UG1kR1JvYVdMMSt1ckt3cy93djEzYnQzcTd5OFhGZGNjWVVNdzFCNmVycmVlKzg5N2RpeHcvL0NzbUZZdml1dXVDTGdlTGZlZXF0R2p4NHRsOHZsWC9iM3YvOWRjK2JNMGR0dnYrMS9jZDB3ejF6REMrSnZ6anUzYjk4K3paa3pSM2E3WGM4ODg0eSs4NTN2K05jMTlmSzFxcXBLaFlXRitzdGYvdUovd2YvcXE2OXE4ZUxGV3JWcVZWQ2hXTEMxbjM3T3I3NzZTb3NXTGZLZjh5OS8rWXZlZU9NTkxWKyszUDl5Yy92MjdWcTZkS21TazVQMTBrc3ZxWHYzN3BKTzlSajV6VzkrbzMzNzlwMjF0Z1pudTI2aHVoN0J0dTJiVHA0OHFkLzg1amY2OHNzdmRkZGRkK25PTys4TVdQL0tLNjhvS2lwMHM4VDA2dFZMa25UbzBDSC9zdDI3ZCt2bGwxK1cwK25VODg4L3I0c3Z2dGkvcnJDd1VOT21UZE9iYjc2cHRMUzBNL1lta2FRUkkwWm8zcng1ZXYvOTl3TUNDZE0wOWQ1Nzc4bmhjUGl2WlNqUDIxN085SGtWRkJSb3pwdzU2dEdqaDJiTm1xV3VYYnRLT3RYMjJiTm42OTEzMzFWbVpxYkdqQm5Ub25NR2V3L3YzTGxUVHo3NXBDVHB1ZWVlVSsvZXZZTTZmcWlmYVExYThwMEsxWFB3VEZyNnZLcXVybFpPVG83Kyt0ZS9LakV4VWRLcG56bS8vT1V2dFdmUEhpMWZ2bHgzM1hXWC8zcUYrMTV1YmRzNzZuZXl1cnBhQnc4ZTFNS0ZDNE9hWS9IeXl5OVhURXlNUC9ocmtKV1ZKYWZUcVpxYUdtVm5aL3Z2VDlNMGxadWJxOTY5ZXlzbEpVVlN5NytqYmYxT2grTjVFYzZmbzIrLy9iWU13OUFycjd6aXYyWlM4OE9JdHZhWkE2QmpZazVDQU8zTzQvRW9KaWFHSVVjQkFBRFFLdlgxOWZyZi8vMWZmZjc1NXhvNWNxUW1USmlnRVNORzZPcXJyOWJRb1VQUCtGOWJRMEpKeXM3TzlpL2J1bldySlBsZk1qZjBXamg5bStibTd2cnhqMzhjOE5KYWt2K0Y3Zjc5KzRPdTYrMjMzMVp0YmEwbVRwd1lFQkJLVXJkdTNacmM1MmMvKzFsQUQ2Q1JJMGRLVXRBaFhHdHEvK1k1RzNySEZCUVUrSmMxREZzM2FkSWsvNHROU2VyU3BZc2Vmdmpob0dwcmpiWmVqMkRhZGpyVE5QWENDeThvUHo5Zk45OThjNU85YytMaTRvSjZnUjRzbTgwbW04Mm02dXBxLzdLMzMzNWJwbWxxOHVUSkFhR0FKS1dtcHVyZWUrK1ZKTDN6emp0blBmNzExMSt2Mk5oWWJkcTBLV0NPc2J5OFBCVVZGV25Zc0dIK25wR2hQRzk3T052bjlkWmJiNm11cms1VHAwNzF2L0NYVGsyM2NjODk5MGlTTm03Y0dKYmE4dlB6TlhQbVRNWEV4T2lsbDE3U3dJRURnOTQzMU0rMDB3WDduUXJWYy9CTVdub08welQxMEVNUCtRTkNTWEk0SExydnZ2c2tTUnMyYlBBdjc4ajNja2Y5VHBxbXFZa1RKd2I5ZkxQYjdSbzBhSkNLaW9wMCtQQmgvL0tzckN3TkdqUklmZnIwVVU1T2puOTVRVUdCeXN2TEEzb1d0dlE3MnBidmREaWZGK0g2T2Ryd2MrR2J2MmlWa0pEUWFOdTJQSE1BZEV6MEpBVFE3Z3pEVUhKeXNvNGVQYXIrL2Z0YlhRNEFBQURPTWYvKzk3OTE5T2hSL2VoSFB3cDR3Ulp1Z3dZTmt0MXVEeGg2NytPUFAxWmNYSnovNzdVTnZXK3lzcklrbmVwOThza25uNmhidDI3NjFyZSsxZWlZbjMzMm1YYnQycVZEaHc3cDhPSEQvaGVnVlZWVlFkZTFZOGNPU1FxcUI2QjBLaXhxNkRYVUlERXhVVEV4TVRweDRrVFE1MjFKN1RhYlRYMzY5QWxZbHB5Y0xKdk5wb3FLQ3YreS9QeDhTUXA0dWR2Z3ZQUE9VMnhzckU2ZVBCbDBqY0ZvNi9VSXRtMm5XN2h3b1RadTNLaHJycmxHanp6eVNPdUxiNEdxcWlyVjF0Yks0L0g0bHpYTUovWGQ3MzYzeVgwYWVneDkrdW1uWnoyKzArblVkNy83WGExZnYxNDVPVG4ra0ttcFlRMURlZDcyY0xiUGE4ZU9IVElNUXhzMmJBZ0lrRTczNVpkZmhxVzJsMTkrV2RYVjFYcm1tV2Qwd1FVWHRHamZjRHpUcEpaL3AwTHhIRHlibHB3aktpcEtnd1lOYXJSOHdJQUJNZ3dqb0RkdVI3NlhPK3AzMGpDTUpxL3ZtUXdaTWtUWjJkbmF2bjI3ZXZUb29hS2lJbjN4eFJjYU8zYXNqaDA3cGxkZmZWWEhqaDFUVWxLUy8yZmk2VDlIV3ZvZGJjdDNPbHpQaTNEK0hMMysrdXUxZXZWcVBmend3L3F2Ly9vdjNYampqYzJHdUcxNTVnRG9tQWdKQVZqaS83TjM1M0ZOWGZuLytGOFhrckFLQ29RZFc3ZGFHVXRGbHFoMUtyWEZWcWV1ZGFOcUJ4MjEydFl1V3FkODdXTEhoeDg3VlR1S2Z1eFlyVHAyK2hGYkdVV3cyTHAxdEM0akpjZ2lTaFVGRllHQW9xaEFnRUIrZi9oTGhwZ0FTUWdrNk92NWVQVHhLUGVlM1BPKzU1NTdrZnZPT1VjcWxlTGN1WE5vYkd5MDZCUTZSRVJFUk1ZcUxpNkd2NysvdGNNZ0U5WFUxT0QwNmRPSWlJam8wQVFoQUlqRllnd2NPQkFuVDU1RVptWW1ubnp5U2VUbjUyUElrQ0hhdFlQYzNkM1JwMDhmWExod0FlWGw1U2dvS0lCS3BkS2JsdS8yN2R0WXRtd1pjbkp5NE9EZ2dPN2R1OFBYMXhmaDRlRW9MQ3lFV3EwMk9xNktpZ3FJeFdLZDVFOUxSQ0tSd1dsWjdlM3RqVnJYMFp6WW02dFRKQkpCcFZMcEhGc2lrY0RWMWRWZzNlM3h0ME5iMjhQWWM5T29yNjlIVWxJU0FHRFNwRWtkOXZlUTV1VityMTY5dE52dTNMa0RzVmpjYkh0citsUnp5YzRIalJ3NUVvY1BIOGEvLy8xdlJFUkVvTDYrSHNlT0hjUGpqeit1OHdWUlM5ZmJub3k1WHBXVmxWQ3IxVWhPVG03Mk9FMUhjRnBTUVVFQkpCSUpCZ3dZWVBKbkxmbE1hOHJZZThxU3o4SG1tRk9IUkNJeGVKM3Q3ZTMxenNIVys3SXQzcE1TaVVSblRVZGp5R1F5Yk5pd0FabVptUmc1Y2lUUzA5TWhDQUlHRFJvRWhVS0I3ZHUzUXk2WFk4U0lFY2pLeW9LYm14dUNnNE8xbnpmMUhqWDNubTdQNTBWNy9oNWRzR0FCcEZJcGR1M2FoZmo0ZUd6WnNnV1RKMC9HbENsVDlNcTM1WmxEUkxhSlNVSWlzZ3FwVkFxVlNvVmJ0MjdCMDlQVDJ1RVFFUkdSbWFxcnE3Rm56eDRjUDM0Y1JVVkZxS3VyZzdPek00S0NnakJ2M2p5ZEZ6U2E4czdPemxhSlZhMVc0N2ZmZnNQSmt5ZHg2dFFwRkJZVzR1REJnMWFKaGN4WFVGQ0F4c1pHOU9qUnd5cjF5MlF5bkR4NUVuSzVIUGZ1M1lOYXJkWjdXUjRSRVlFTEZ5NGdQVDBkVjY5ZTFXNXJLajQrSGprNU9aZ3hZd1ppWW1JZ0Zvc0IzSjlLTlRFeDBhU1lKQklKcXF1clVWdGJxek1OV1h1eFpPd1Bra2drVUNxVnFLK3YxeDVYbzZHaHdlS2pDSzFCTEJaajhlTEZXTDU4T1pZdVhZcTFhOWNpSUNDZzNldjk2YWVmQU9pT0ZISnljc0xkdTNkUlUxT2puWGF3cVR0MzdnQ0EwUW5va0pBUStQdjc0OFNKRTNqMzNYZVJscGFHZS9mdWFhZlFhMHU5Z2lEb1RKbllsS0ZrcktVWWM3MmNuWjFSVlZXRkgzLzhzZFYxVVMydFo4K2VxS2lvTVB2emxucW1tYU05bnlWdHFhT3hzZEhnOXNyS1NxaFVLcDAxMjJ5OUw5dmlQV25PUGVMbjU0ZWdvQ0R0dW9UcDZlbm8yN2N2dW5YcmhxNWR1OExOelEwWkdSbUlqbzVHVGs0T0JnMGFwRk9QcWZlb3VmZTBMVHd2elBrOUtoS0pNSDM2ZEV5WU1BR0hEaDNDamgwN3NIWHJWdHk4ZVJOdnZmV1dUdG0yUG5PSXlQWncrQTRSV1VXM2J0MGdFb2x3NDhZTmE0ZENSRVJFWmlvcks4TzhlZlB3ajMvOEF3ME5EWWlLaXNLTEw3NklQbjM2SUQ4L0gxZXVYTkVwdjNqeFlreWJOczFLMFFKVHAwN0ZnZ1VMa0pDUWdNTENRcXZGUVcxVFdWa0pBRG92YVR1U1pnMnV6TXhNN2ZSN2hsNm9BL2ZYN2NyTXpJUklKRUpvYUtoT21WOS8vVlg3VXE3cFM3elcxc0F6Tk9wRnMzN1U2ZE9uVFR3Yjg1Z2J1ekdDZ29LZ1ZxdVJuWjJ0dHk4N083dlpsL2V0c2NTSUpFdDY5dGxuTVhmdVhOeStmUnNmZlBCQnUvOWRsSmFXaG9NSEQ4TFB6dzhqUm96UWJ0ZU1KRHAxNnBUQnoyblcrWHB3cmN2bUNJS0FsMTU2Q1ZWVlZVaExTOE9oUTRjZ0Zvdnh3Z3N2NkpRenAxNVhWMWZVMTlmcnZad3VMQ3hzMXlRaDBQcjE2dDI3TnhvYkc3VlROcmFINXZyd2hnMGJrSkNRWVBaeExmVk1NNGNsbjRPV3JLT3VyazVuU2xFTnpUTzI2UWk4anU3THBqN0xIcVo3VWlhVG9hS2lBZ1VGQlRoejVnd0dEeDRNNFA0NWhvV0ZJU01qQXhjdlhrUlZWWlhlVkp1bTNxTnR1YWV0L2J4b3krOVJaMmRuakJrekJ2SHg4UkFFQVFjT0hOQXIwOVpuRGhIWkhpWUppY2dxbXE1TFNFUkVSSjNUbDE5K2laS1NFcnorK3V2WXRHa1RGaTFhaElVTEYyTGx5cFhZdVhNbit2ZnZyMU0rTXpPejNWL2t0c1RWMVJYVHAwL0hWMTk5MWV3NksyVDdOQzlJVFoycXpGSzh2THpRcTFjdkZCVVY0ZXpac3dnTURJU3ZyNjlPbVg3OStzSFYxUlhuejUvSDVjdVhFUndjckRlQ1Zpd1dRNlZTb2FDZ1FMdXR1cm9hR3pac2FMWnVKeWNuMU5iV2FoT2xHaSsvL0RJQVlPUEdqWG92dHRzaklXNU83TWFLaW9vQ0FHemF0QW4zN3QzVGJxK3NyRFQ3K00yMW03Vk5uRGdSWThlT2hVS2hRRnhjSE83ZXZhdXp2N3E2dXMxcnN0WFYxU0V4TVJGTGx5NkZrNU1UUHY3NFk1MTdaOEtFQ1FEdTk1MEhreVlsSlNYWXNtVUxSQ0lSWG5ubEZhUHJmUEhGRjJGdmI0OGpSNDdnOU9uVEdEcDBLTHAwNmFKVHhweDZOY2x3elZSK3dQM1JTcHMzYnpZNnRyWm82WHFOR2pVS0FMQnUzVHE5djNIVmFqVk9uejdkcGtSd1MzMjRwcWFtVGYzRVVzODBjMWp5T1dqSk9nQmcvZnIxT2xNK0toUUtiTnUyRGNCL243bEF4L1psYzU5bEQ4czlPV2pRSUFEQXJsMjdVRlZWcFUwU0F2Y1QyN2R1M1VKS1NncnM3T3owRXQybTNxTnR2YWV0K2J3dzUvZW9YQzdYK1ZuemU4TFF2N1hhK3N3aEl0dkQ2VWFKeUdxa1Vpbnk4dktnVnFzN2ZFb1dJaUlpYXJ1TWpJeG1YeDY3dWJuQnpjM05DbEUxYjh1V0xkWU9nUjRTTXBrTWx5NWRna0tod0xoeDQvVDIyOW5aSVN3c0RFZVBIZ1ZnZUZxKzRjT0hJems1R2UrODh3NEdEeDRNc1ZpTTlQUjBoSWVITnp1NklEZzRHSEs1SEhGeGNmRDI5c1pmL3ZJWEFNQ3dZY09Ra1pHQjFOUlV6Smt6QitIaDRmRDA5TVQxNjllUmxaVmxjQ1JBVzVnVHU3SEdqUnVIbjMvK0dSY3ZYa1JzYkN3aUlpSzBMMDBqSXlPaFVDaE1mam5aWEx2WmdqZmZmQk5sWldVNGRlb1VsaXhaZ2xXclZtbS94REJ2M2p3NE96dGo0OGFOUmgxTHBWSmgvZnIxQU82dmkzWHo1azNrNXVhaXFxb0tqejMyR0pZc1dZS2VQWHZxZkNZc0xBeXZ2ZllhdnZubUc3enh4aHNJRFEyRmo0OFBLaW9xSUpmTDBkRFFnSVVMRitMeHh4ODMrcHc4UER3UUdSbUpYMzc1QldxMVd2dEN2SzMxVHBnd0FYSzVIQWtKQ1RoLy9qejgvZjJSbloyTndNQkFPRG82ZHNoTDYrYXVWMVJVbEhhMFpteHNMRUpEUXlHVlNsRlZWWVZ6NTg1Qm9WQmc4K2JOOFBMeU1xdmVsdnJ3dkhuejRPVGtaSFEvTWNRU3p6UnpXUEk1YU1rNkhCd2NVRjFkamRqWVdJU0ZoVUdwVkNJdExRMDFOVFVZUDM2OHppaktqdXpMNWo3TEhwWjdzbi8vL25CeGNjR0pFeWZnNCtPak0rMjRKaWw0N05neEJBY0g2eVZCVGIxSExYRlBXK3Q1WWM3djBiaTRPUFRvMFFOOSsvYUZXcTFHZW5vNjFHbzFKazZjcUhkOFN6eHppTWkyTUVsSVJGWWpsVXFSazVPRDI3ZHZvMXUzYnRZT2g0aUlpRXdrQ0FKVUtoVktTMHZoNStmWGJMbm82R2p0L3l1VlN1M1BENjRIbUplWGh4MDdkdURzMmJOUUtwWHc5ZlhGc0dIRE1IWHFWTDExMXFLam8rSG82SWprNUdRa0pTVWhKU1VGeGNYRmNIZDN4elBQUElOWnMyYkIxZFhWZ21kTDlGOHltUXc3ZHV3QW9EOHRuMFprWkdTTEw5VG56NThQRnhjWEhEcDBDTWVQSDRlbnB5ZkdqQm1EbUppWVp0ZktmT3V0dDdCaXhRb1VGQlRvclNuMDNudnY0YW1ubnNLK2ZmdTBvM2I5L1B6YVpZcGZjMkkzbGxnc3hxcFZxN0I5KzNZY08zWU1QLy84TTZSU0tWNTU1UlhFeE1RWVRHQzBwcVYyc3paQkVQRGhoeC9pL2ZmZlIxNWVIajc5OUZNc1g3NGNJcEVJSGg0ZWNIRnhNZnBZS3BVS3ljbkpBQUI3ZTN0MDY5WU5JU0VoR0Rac0dLS2lvbUJ2YjIvd2N6Tm16RUJ3Y0RCMjc5Nk44K2ZQNDh5Wk05cG42YVJKazlDblR4K1R6K3VsbDE3Q3FWT240Ty92ajZlZmZ0b2k5VVpHUnVMRER6L1UvcDY0ZXZVcW9xS2lNR3ZXTElNdnN0dERTOWRyOGVMRkdEQmdBRkpUVTVHVGs0UGEybHE0dWJtaFQ1OCttRDE3Tmg1NzdER3o2MjJwRDN0NWViVjVMVkpMUE5QTVllbm5vS1hxRUFRQm4zMzJHVFp0Mm9RVEowNUFxVlRpc2NjZXcralJvekZ5NUVpOThoM1ZsOXZ5TEhzWTdrbDdlM3VFaFlYaDJMRmpPdE1tQS9jVG9UMTc5c1RseTVlMVUrZyt5TlI3dEszM3RMV2VGK2I4SGgwL2Zqeis4NS8vNE9EQmd4Q0x4ZWpWcXhmbXpwMkw0Y09INjVXMXhET0hpR3lMb0xhMWlmbUo2SkhSMk5pSXBLUWs5Ty9mWHp0TkJSRVJFWFVlbjMvK09RNGRPb1R1M2JzakxpNnUyUmZKbXBFdHljbkpFSWxFMm0rd0wxaXdRRnRtLy83OVdMdDJMY1JpTVdReUdWeGNYSkNibTR1clY2L2lkNy83SFZhdlhnMlI2TC9mY2RRa0NWOTY2U1VjT0hBQUVSRVJjSEJ3UUVaR0JtN2N1SUdlUFh0aS9mcjF6VTVKT1hyMGFDaVZ5alluTktqam5UeDVFcWRPbmNLaVJZdXNIUW9STlNNNU9SbnIxNi9IckZtekVCTVRZKzF3aUI1NXZDZUppQjR0Z2duVDluRWtJUkZaaloyZEhUdzlQWEhqeGcwbUNZbUlpRHFoZWZQbW9hQ2dBSmN1WGNLYmI3Nko1NTU3RHRPblQwZFFVSkJPT1UweVVKTWtiSm9jQklEOC9IekV4OGZEejg4UEsxZXVoTGUzTjRENzY3S3NYcjBhQnc0Y1FISnlzbmE5SEkzYTJscGtaR1JnMjdadDhQRHdBSEIvcEdKY1hCeHljM094Wjg4ZVRKa3lwYjFPbjRpSW1xRjUzci80NG92V0RvV0l3SHVTaUlpYVoyZnRBSWpvMFNhVlNsRmVYZzRPYWlZaUl1cDgzTjNkc1c3ZE9reWJOZzBTaVFSSGpoekI3Tm16c1g3OWVwUFdvZm4rKysrMWE5MW9Fb1RBL1dtYVhudnROUUQzMTVoNWtGcXR4b0lGQzdRSlFnQndkSFRFbkRsekFFQTdMUm9SRVhXY0F3Y080TXFWSzNqKytlZDFuczlFWkIyOEo0bUlxQ1VjU1VoRVZpV1ZTcEdibTRzN2QrN0EzZDNkMnVFUUVSR1JpU1FTQ1dKall6Rm16Qmg4OTkxM1NFbEpRWEp5TXM2ZVBZdlZxMWVqUzVjdXJSNGpLeXNMZ2lEZzZOR2p6U2IycmwrL3JyZk56czRPSVNFaGV0dWZmUEpKQ0lLQW9xSWkwMCtJaUlqTTh2SEhIME1RQkp3K2ZScGVYbDZZUFh1MnRVTWllcVR4bmlRaUltTXdTVWhFVnVYaDRRRTdPenVVbDVjelNVaEVSTlNKZVhoNFlQNzgrUmc3ZGl3Ky9mUlRYTDU4R1Y5OTlSWGVmLy85Vmo5YldWa0p0VnFONU9Ua1pzdlUxdGJxYlpOSUpMQ3owNThjeGQ3ZUh2YjI5cWl2cnpmdEpJaUl5R3huejU1RmJXMHR3c1BEOGRaYmI2RnIxNjdXRG9ub2tjWjdrb2lJak1Fa0lSRlpsYjI5UFR3OVBWRmVYbzdldlh0Yk94d2lJaUpxSTM5L2Z5eGR1aFN4c2JFNGZ2eTRVVWxDWjJkblZGVlY0Y2NmZjRRSjY2dWpzYkhSNFBiS3lrcW9WQ3BJcFZLamowVkVSRzJ6Wjg4ZWE0ZEFSRTN3bmlRaUltTndUVUlpc2pyTnVvUkVSRVQwY1BEMzk0ZTl2YjNCSko2aGRZaDc5KzZOeHNaR25EMTcxcVI2NnVycURFNHBldnIwYVFCQXYzNzlURG9lRVJFUkVSRVIwYU9FU1VJaXNqcXBWSXJhMmxwVVZsWmFPeFFpSWlJeXdmcjE2MUZSVWFHM1BUVTFGUTBORFhqcXFhZDB0anM1T1JuOG5UOXExQ2dBd0xwMTYvUytPS1JXcTNINjlHbmN1SEdqMlJpYVRrV3FVQ2l3YmRzMkFNRExMNzlzK2trUkVSRVJFUkVSUFNJNDNTZ1JXWjJucHlmczdlMVJWbGJHZFFtSmlJZzZrZVRrWlB6d3d3L28yN2N2Z29LQ1lHZG5oNEtDQXVUbDVjSGQzUjJ2di82NlR2bmc0R0RJNVhMRXhjWEIyOXNiZi9uTFh3QUFVVkZSU0V0THc4R0RCeEViRzR2UTBGQklwVkpVVlZYaDNMbHpVQ2dVMkx4NU03eTh2SFNPNStEZ2dKcWFHc1RHeGlJc0xBeEtwUkpwYVdtb3FhbkJ1SEhqRUJvYXFsTisvZnIxMnY5WHFWUjYyd0Jnd1lJRkZtc2ZJaUlpSWlJaUlsdkdKQ0VSV1oxbVhjS3lzakwwNmRQSDJ1RVFFUkdSa2Q1ODgwMmNQbjBhQlFVRitPMjMzeUFTaWVEbjU0ZkpreWZqbFZkZWdZZUhoMDc1dDk1NkN5dFdyRUJCUVFIcTZ1cDA5aTFldkJnREJneEFhbW9xY25KeVVGdGJDemMzTi9UcDB3ZXpaOC9HWTQ4OXBsZS9JQWhZc1dJRk5tL2VqT1BIajBPcFZLSjc5KzRZTTJZTVJvNGNxVmMrT1RtNTFXMU1FaElSRVJFUkVkR2pRbEFiV2hTRWlLaUQ1ZVhsSVM4dkQyUEhqb1VnQ05ZT2g0aUlpR3hjZEhRMEhCMGRrWktTWXUxUXFJT2RQSGtTcDA2ZHdxSkZpNndkQ2hFUkVSRVJrYzBSVEhqQnpqVUppY2dtZUh0N283NitIcmR1M2JKMktFUkVSRVJFUkVSRVJFUkVEejBtQ1luSUpuVHIxZzFpc1JobFpXWFdEb1dJaUlpSWlJaUlpSWlJNktISEpDRVIyUVJCRUNDVlNwa2tKQ0lpSWlJaUlpSWlJaUxxQUV3U0VwSE44UGIyeG8wYk45RFk2UEtHQlFBQUlBQkpSRUZVMkdqdFVJaUlpSWlJaUlpSWlJaUlIbW9pYXdkQVJLVGg3ZTJOaG9ZRzNMeDVFMUtwMU5yaEVCRVJkVXBxdFJvbEpTVW9MaTVHWFYyZFVaOEpDZ3BDVUZCUU8wZG1XUWNQSHJSMkNQVC9rOHZseU0vUDc3RDZpb3FLT3F3dUlpSWlJaUtpaHhtVGhFUmtNOXpkM2VIZzRJQ3lzakltQ1ltSWlNeFFYbDZPL2Z2M283eTgzT1RQZHJZa0lkbU8vUHg4SnU2SWlJaUlpSWc2SVNZSmljaW1lSHQ3bzZ5c0RMLzczZStzSFFvUkVWR25rcDJkamNPSEQ4UEx5d3VqUjQrR3Q3YzMzTjNkSVFpQ3RVT2poOXlVS1ZNNnRMNlRKMC9pMUtsVEhWb25FUkVSRVJIUnc0aEpRaUt5S2Q3ZTNzakl5SUJLcFlKSXhFY1VFUkdSTWNyTHkzSDQ4R0dFaElRZ0tpb0s5dmIyMWc2SmlJaUlpSWlJaUd5Y25iVURJQ0pxeXR2YkcycTFHamR1M0xCMktFUkVSSjJDV3EzRy92Mzc0ZVhseFFRaEVSRVJFUkVSRVJtTlNVSWlzaW11cnE1d2RuWkdXVm1adFVNaElpTHFGRXBLU2xCZVhnNlpUTVlFSVJFUkVSRVJFUkVaalVsQ0lySTUzdDdlVUNnVTFnNkRpSWlvVXlndUxnWncvL2NuRVJFUkVSRVJFWkd4bUNRa0lwdmo0K09EMjdkdm82NnV6dHFoRUJFUjJUek43MHQzZDNjclIwSkVSRVJFUkVSRW5RbVRoRVJrYzZSU0tRQ2d2THpjeXBFUUVSRjFIb0lnV0RzRUlpSWlJaUlpSXVwRW1DUWtJcHZqNU9RRU56YzNUamxLUkVSRVJFUkVSRVJFUk5ST21DUWtJcHZrN2UyTnNySXlhNGRCUkVSRVJFUkVSRVJFUlBSUVlwS1FpR3lTdDdjMzd0NjlpK3JxYW11SFFrUkVSSVNGQ3hmaW80OCtzbllZUkVSRVJFUkVSQmJESkNFUjJTUnZiMjhJZ3NBcFI0bUlpR3pVTDcvOGd1am9hTXlaTTZmWk1sOS8vVFdpbzZPeFlzVUtnL3ZWYWpYR2p4K1A2T2hvRkJjWHQxZW9GbEZXVnNiMWtvbUlpSWlJaU9paElySjJBRVJFaG9qRlluaDZlcUswdEJROWV2U3dkamhFUkVUMGdMQ3dNSWhFSWhRV0ZxS2lvZ0llSGg1NlpYNzk5VmNBUUVaR0J0UnFOUVJCME5sLzhlSkYzTHQzRC83Ky92RDM5KytRdU0yMWFkTW0yTm54TzVaRVJFUkVSRVQwOE9CZnVVUmtzM3g4ZktCUUtLQldxNjBkQ2hFUkVUM0EyZGtaL2Z2M0J3Q2twNmZyN2I5NTh5WXVYNzRNaVVTQ3lzcEs1T2ZuNjVVNWMrWU1BQ0FpSXFKOWc3VUFaMmRuT0RvNldqc01JaUlpSWlJaUlvdGhrcENJYkphdnJ5L3E2K3RSVVZGaDdWQ0lpSWpJQUpsTUJzQndrbEF6aWpBNE9MalpNcG9rWVdSa3BNVmlhbWhvc05peGlJaUlpSWlJaUI1bW5HNlVpR3hXdDI3ZElKRklvRkFvNE9ucGFlMXdpSWlJNkFFeW1ReGZmZldWd2VsRWYvMzFWd2lDZ0lrVEp5SXpNeE55dVJ3eE1USGEvU3FWQ21mUG5vVllMTWJUVHordDNaNmZuNC9rNUdSa1pXV2hyS3dNSXBFSXZYcjF3dFNwVXpGbzBDQ2QrcU9qbytIbzZJaGR1M1poL2ZyMStPV1hYMUJUVTRPREJ3L3FsVWxLU3NMT25UdngwMDgvb2J5OEhBRUJBWWlOamNYUW9VTlJXVm1KTFZ1MjRPVEprNmlxcWtKZ1lDQmlZbUl3ZlBod3ZlT2twS1FZUEhaQ1FnTDI3OStQaW9vSytQcjZJaVltQmlOR2pOQnJzd01IRG1EdjNyMjRjdVVLSkJJSlpESVo1czJiaCtuVHAwT3BWT3JFM2h4RHNXaU1IajNhNEhFMG4wbE9Ua1pTVWhKU1VsSlFYRndNZDNkM1BQUE1NNWcxYXhaY1hWMWJyWnVJaUlpSWlJZ2VIaHhKU0VRMlN4QUUrUGo0b0xTMDFOcWhFQkVSa1FGQlFVSHc5L2ZYbTA2MHNiRVJHUmtaNk4yN055SWpJK0h1N283YzNGd29sVXB0bVhQbnpxRzJ0aFloSVNGd2NIRFFibytMaThPUkkwZmc1K2VIRVNOR1lNQ0FBVGgvL2p3Ky92aGo3ZWpFQjYxYnR3NVpXVm1JaW9yQ3dJRUREWlpadVhJbERoOCtqTkRRVVBUcjF3OVhybHpCc21YTGNPTEVDYnozM25zNGMrWU1oZ3daZ3FlZmZocUZoWVg0N0xQUGtKYVdabFE3ZlBIRkYvanh4eDhSRmhhR2tKQVFGQlVWWWRXcVZUaDU4cVJPdWIvLy9lOVl0V29WcmwyN0JwbE1oaUZEaGlBek14TWZmUEFCR2hzYmphcXJyYjc4OGt2ODR4Ly9RTStlUGZIODg4L0R6czRPS1NrcFdMUm9FZXJxNmpva0JpSWlJaUlpSXJJTkhFbElSRGJOMTljWDZlbnBxSyt2aDFnc3RuWTRSRVJFOUFDWlRJWTllL1lnUFQwZGZmcjBBUUNjUDM4ZTkrN2RRM2g0T0FSQlFGaFlHSTRjT1lLc3JDenRGS1dhcVViRHc4TjFqamR1M0RpTUhUc1dYYnAwMFc3YnQyOGY0dVBqa1ppWXFMZCtZVzF0TGE1Y3VZS3Z2LzY2MlRVRGxVb2w3dHk1ZzAyYk5rRWt1djhuMEtaTm03QnIxeTRzWDc0Y2ZmdjJ4ZWVmZjY1TlZ2N3puLy9FTjk5OGc3MTc5N1k2RmFwU3FVUnBhU20yYk5taS9meldyVnVSa0pDQVBYdjJZTWlRSVFDQXpNeE03TjY5RzFLcEZHdldySUdQajQ4Mi9vOCsrcWhERW5TMXRiWEl5TWpBdG0zYjRPSGhvWTAvTGk0T3VibTUyTE5uRDZaTW1kTHVjUkFSRVJFUkVaRnQ0RWhDSXJKcFBqNCtVS3ZWVUNnVTFnNkZpSWlJRE5Bay9lUnl1WGFiWmdTZUpxR25TYlExTGRQY2VvVFRwMC9YU1JBQ3dIUFBQUWNBS0NnbzBLdGZyVlpqNXN5WnpTWUlOZWJNbWFOTkVBTEEyTEZqQWR5ZjluVGV2SGs2b3hrMTA0UmV2bnk1eFdOcXpKOC9YK2Z6WThhTUFRQ2QwWldhcVVILzlLYy9hUk9FQU9EZzRJQjMzbm5IcUhyYVNxMVdZOEdDQmRvRUlRQTRPanBpenB3NUFJQ2pSNDkyU0J4RVJFUkVSRVJrR3ppU2tJaHNtcE9URTl6ZDNhRlFLQkFZR0dqdGNJaUlpT2dCSVNFaGNIUjAxRTRuNnVqb2lGOS8vUlhPenM3bzE2OGZBR2hIRkthbnB3TUFhbXBxOE50dnY4SEh4d2ZkdTNmWE8rYWxTNWR3N3R3NUZCVVZvYVNrQkNVbEpRQ2dNMTJwaGlBSUNBa0phVEZHa1VpRW5qMTc2bXp6OXZiVzd1dmJ0Ni9PUHFsVUNnQ29ycTV1OWZ4RkloRjY5KzZ0czgzTHl3c2lrUWhWVlZYYWJlZlBud2Z3MzZScVU0R0JnWkJJSk8wK210RE96czVnV3ozNTVKTVFCQUZGUlVYdFdqOFJFUkVSRVJIWkZpWUppY2ptK2ZqNDhLVVZFUkdSalJLTHhSZzRjQ0JPbmp5SnpNeE1QUG5razhqUHo4ZVFJVU8wSS9mYzNkM1JwMDhmWExod0FlWGw1U2dvS0lCS3BkS2JhdlQyN2R0WXRtd1pjbkp5NE9EZ2dPN2R1OFBYMXhmaDRlRW9MQ3lFV3EzV3ExOGlrVUFpa2JRWVk5TVJoQnFDSUdqM2FmNWZ3ODd1L29Rcnhxd1RhT2p6bXUwcWxVcjc4NjFidHlBV2krSHE2bXJ3T0pvNjI1TkVJakZZajcyOVBlenQ3VkZmWDkvdU1SQVJFUkVSRVpIdFlKS1FpR3llcjY4dkxseTRnTHQzNytwTlAwWkVSRVRXSjVQSmNQTGtTY2psY3R5N2R3OXF0Vm92QVJnUkVZRUxGeTRnUFQwZFY2OWUxVzVyS2o0K0hqazVPWmd4WXdaaVltSzA2eEUzTmpZaU1USFJZTjJHRW5TMnlON2VIblYxZFZDcFZIcEp5NGFHQnBOR0VRcUNnSWFHQm9QN21pWW1IOVJjMHJPeXNoSXFsVW83Z3BLSWlJaUlpSWdlRFZ5VGtJaHNucGVYRit6dDdWRmFXbXJ0VUlpSWlNZ0F6YnFDbVptWjJpbEZEU1VKZ2Z0ckVXWm1aa0lrRWlFME5GU256SysvL2dxUlNJVHAwNmRyRTRTQThXc0Qyckx1M2J0RHJWWWpLeXRMYjE5T1RvNVJveFkxWEYxZFVWOWZqNHFLQ3AzdGhZV0ZMU1lKNitycURNN09jUHIwYVFEUVRnL2JXUmdhV1dxTG9xT2pNWHIwYUtQS0xseTRFQjk5OUZHSDFVZGthOWgvTzUvT2NzMUdqeDZONk9ob2l4NnpzNXc3RVJGUlN6aVNrSWhzbnIyOVBhUlNLUlFLQmZyMDZXUHRjSWlJaU9nQlhsNWU2TldyRjY1Y3VZS2FtaG9FQmdiQzE5ZFhwMHkvZnYzZzZ1cUs4K2ZQbzZ5c0RQMzc5NGV6czdOT0diRllqTnJhV2hRVUZLQlhyMTRBN3E4THVHSERoZzQ3bC9ZeWJOZ3dYTHg0RVY5OTlSVysrT0lMN2V3SXQyL2Z4di8rNy8rYWRLd25ubmdDY3JrY1NVbEptRFZyRm9EN0l3ZzNiOTdjNm1mWHIxK1BaY3VXd2NIQkFRQ2dVQ2l3YmRzMkFNRExMNzlzVWh6V29wbGV0ckt5RWwyN2R1MndlazE1dVh6dzRFR3o2aWdySzRPTGk0dFpuMjF2MGRIUmNIUjBSRXBLaWtYS0VSR1I4YXFycS9YKzNXVEtma3ZKeWNuQkR6LzhnT3pzYk55NmRRdU9qbzdvMjdjdkprMmFoTEN3c0hhdm40aUlMSTlKUWlMcUZIeDlmYlhmc3UrSU5YdUlpSWpJTkRLWkRKY3VYWUpDb2NDNGNlUDA5dHZaMlNFc0xBeEhqeDRGb0QvVktBQU1IejRjeWNuSmVPZWRkekI0OEdDSXhXS2twNmNqUER3Y1o4K2ViZmR6YUU4VEprekEwYU5IY2ZIaVJjeWNPUk9Sa1pGb2FHaEFXbG9hQmcwYUJJVkNBYVZTYWZTeDVISTVFaElTY1A3OGVmajcreU03T3h1QmdZRndkSFJzOWpnT0RnNm9xYWxCYkd3c3dzTENvRlFxa1phV2hwcWFHb3diTjA1dlpLZXQ4dmYzQjNBL29kYVJTY0l4WThiby9KeWFtZ3FWU3FXM3ZTMDJiZHJFZitzU0VaR094WXNYSXo4L0gzdjI3REZydnlVdFhMZ1FMaTR1R0RCZ0FMcDE2NGFyVjY5Q0xwY2pJeU1ELysvLy9UODg5OXh6N1I0REVSRlpGcE9FUk5RcCtQajRJRE16RXpkdTNJQzN0N2Uxd3lFaUlxSUh5R1F5N05peEE0RCtWS01ha1pHUkxTWUo1OCtmRHhjWEZ4dzZkQWpIangrSHA2Y254b3daZzVpWUdMTkhadGtLc1ZpTVZhdFdZZnYyN1RoMjdCaU9IRGtDYjI5dlRKNDhHVk9tVE1HLy8vMXY3UWk1MWtSR1J1TEREei9FamgwN2NQYnNXVnk5ZWhWUlVWR1lOV3NXSms2YzJPem5CRUhBaWhVcnNIbnpaaHcvZmh4S3BSTGR1M2ZIbURGak1ITGtTRXVkYXJ2ejgvT0RWQ3JGNmRPbjBhdFhMOWpiMjNkSXZRc1dMTkQ1K2NDQkExQ3BWSHJiMjZJalJvRVFFVkhua3BtWkNVZEhSN1AzVzlMNDhlTXhjK1pNT0RrNWFiZnQzNzhmZi92YjM3Qmp4dzRtQ1ltSU9pRW1DWW1vVTNCemM0T3pzek5LUzB1WkpDUWlJckpCd2NIQnJTYnlSb3dZZ1JFalJqUzdYeVFTWWRhc1dkb3BOSnN5ZEd4akVvY3RsVEZsbjZuMUc1cHEwY1hGQlcrODhRYmVlT01ObmUyM2J0MkNTcVhTbTZLMUpWRlJVWWlLaWpLcTNxWmNYVjN4M252djRiMzMzak82TGxzakNBSkdqaHlKYjcvOUZqLy8vRE9lZSs2NURrc1VFaEZaU2tOREE1OWQxQ2swN2FzUC9oc0dBSjUvL25uODdXOS93NjFidHpvNk5DSWlzZ0FtQ1ltbzAvRHg4WUZDb2JCMkdFUkVSRVFXZGVMRUNRREE3MzczT3l0SDBubElwVkk4Ly96ek9IejRNSXFMaXlHVHllRGo0d04zZDNjSWdtRHQ4QXhxYUdoQVFrSUM5dS9majRxS0NuaDdlMlBTcEVrNmEwRWFXczlQc3kwcEtVbm44NzYrdm9pSmlXa3g4YTVSWEZ5TXQ5OStHNVdWbFZpMGFCRmVldWtsQVBlbmpYTnljc0wvL00vL1dQNkVEY2pMeThQdTNidVJrNU9EMjdkdnc4bkpDVTg4OFFUR2pCbURJVU9HYU11dFdiTUdxYW1waUl1THcvUFBQNi9kWGx0YmkvSGp4ME90Vm1QMzd0MDZJMWwyNzk2TnYvLzk3M2ozM1hmeGh6LzhvZFZZTGx5NGdPKy8veDQ1T1Rtb3JLeUVxNnNybm43NmFYejg4Y2ZhTXZuNStVaE9Ua1pXVmhiS3lzb2dFb25RcTFjdlRKMDZGWU1HRGRJNVhsdXZreVhQT1M4dlR6dlNXS2xVd3RmWEY4T0dEY1BVcVZPMTY1RzJwdW41N055NUV6Lzk5QlBLeThzUkVCQ0EyTmhZREIwNkZKV1ZsZGl5WlF0T25qeUpxcW9xQkFZR0lpWW1Cc09IRDljNWxpbnRhRWh6L2RkUzU2bzVqakY5czJuYkdQcFN4dWpSbzZGVUt2VytSS0w1eks1ZHU3QisvWHI4OHNzdnFLbXBhZkhMSnRic0UyMXRWMHRkTTNQdXEwT0hEaUVwS1FtRmhZV1FTQ1NJaUlqQXZIbnptbzMxeUpFajJMdDNMeTVkdWdSQkVCQVlHSWpaczJlYnRMNmVXcTFHVWxJU1VsSlNVRnhjREhkM2R3d2RPaFF6Wjg2RXE2dXJYbmxqMjZEcFdyaEtwVkw3czZiZnRMYmYxUG8weHpTMXIycW1oTy9idDY5UjdVVkVSTGFGU1VJaTZqUjhmWDFSVUZBQXBWTFpZVk5wRUJFUkVWbENhV2twcmwyN2h2RHdjSjBrVmw1ZUhyWnUzUXBCRUhTU1JkUzZrSkFRK1BuNVlmLysvZGkzYjUvUm54czhlTERlUy8rTzhMZS8vUTJabVprSUN3dERXVmtaNUhJNTR1UGo0ZUxpWXRUMGJGOTg4UVd5czdNUkZoWUdoVUtCakl3TXJGcTFDcTZ1cmkyZXo1MDdkN0JreVJKVVZsWml6cHc1T2kvcmI5eTRvWk5nYUU5NzkrN0ZoZzBiSUFnQ1FrTkRJWlBKY1BQbVRXUmtaRUF1bDJQS2xDbVlQWHMyZ1B2VEY2ZW1wdUxNbVRNNnlaR3NyQ3pVMTljREFMS3pzeUdUeWJUN01qTXpBZHlmanJjMVAvNzRJOWFzV1FPMVdvMm5uMzRhQVFFQktDOHZ4OG1USjNYS3hjWEZRYWxVb24vLy9oZ3dZQUFxS2lxUWxwYUdqei8rR0N0V3JEQTRiYks1MThsUzU3eC8vMzZzWGJzV1lyRVlNcGtNTGk0dXlNM054YmZmZm9zelo4NWc5ZXJWRUltTWZ4VzBjdVZLWEx4NEVhR2hvYmgyN1JweWNuS3diTmt5TEYyNkZGdTJiRUY5ZlQyR0RCbWk3ZE9mZmZZWlhGMWRkV0l5cHgwMVd1cS9sanBYVS9wbVc2MWJ0dzdaMmRtSWlvcHE5UXV3MXVvVGJXM1g5cmhteHQ1WG16WnR3cTVkdStEbzZBaVpUQVluSnlka1pHUWdMaTRPalkyTmVzZmR1WE1udG16WkFqYzNOeno3N0xNQWdOemNYRnk4ZU5Ha0pPR1hYMzZKQXdjT0lDSWlBdjM2OVlOY0xrZHljakp5YzNPeGJ0MDZuZW5FVFdrRHpacTN5Y25KRUlsRUdEVnFsRTY5cmUxdlM1c2IyMWV2WHIyS2xTdFh3c25KQ1gvNjA1K01iak1pSXJJZFRCSVNVYWZoN2UwTlFSQlFXbHFLeHg5LzNOcmhFQkVSRVJudDFxMWJXTEprQ2J5OXZSRWNIQXdIQndjVUZSWGgzTGx6VUt2VitPTWYvNGorL2Z0Yk84eE9SeXFWWXNhTUdTZ3BLVUZ4Y1RIcTZ1cGEvVXhRVUZBSFJLWkxxVlNpdUxnWVc3ZHUxWTdhMkw1OU83Nzk5bHVrcEtTMG1pUlVLcFVvTFMzRmxpMWJ0Si9mdW5VckVoSVNzR2ZQbm1hVFQzVjFkZmprazA5dy9mcDFUSmt5QlpNblQ5Ylp2M0hqUnRqWjJSbDlIaXFWQ3V2WHJ6ZTZ2TWI1OCtleFljTUd1THE2NHE5Ly9TdWVlT0lKN2I3aTRtSXNXclFJMzMzM0hVSkRReEVXRm9hQkF3ZENMQlpyRXg0YTZlbnBjSFYxUlgxOVBlUnl1VFk1b2xhcmtaT1RnNTQ5ZTBJcWxiWVl5K1hMbHhFZkh3OUhSMGNzWDc0Y1R6MzFsSGJmZ3kvQ3g0MGJoN0ZqeDZKTGx5N2FiZnYyN1VOOGZEd1NFeFAxa2x2bVhpY0FGam5uL1B4OHhNZkh3OC9QRHl0WHJ0UXUwNkJXcTdGNjlXb2NPSEFBeWNuSm1EQmhRb3R0MVBSODd0eTVnMDJiTm1tVENKb2t6UExseTlHM2IxOTgvdm5uMm5QOTV6Ly9pVysrK1FaNzkrN1ZTVktaMm80YUxmVmZTNTJycVgyekxXcHJhM0hseWhWOC9mWFhSbjNwMVJwOW9xM3QyaDdYek5qN0tqTXpFN3QyN1lLWGx4ZldyRm1qbmNLN3RyWVduM3p5Q1M1ZnZxd1hiMkppSWdSQndNYU5HM1dlSGFaTW0xbGJXNHVNakF4czI3WU5IaDRlQUlDYW1ocjgrYzkvUmw1ZUh2YnMyWU1wVTZhWTFRYWFOVzgxU2NBSDE4QnRiYis1Ylc1c1g4M096c2JTcFVzQkFKOTk5aGw2OXV4cGRMc1JFWkh0TVA2dkFTSWlLNU5JSlBEMDlFUkpTWW0xUXlFaUlpSXlTVkJRRUNaTm1nUVhGeGVjT25VS2h3OGZSa2xKQ1lZTUdZTFBQLzhjMDZkUHQzYUluWllnQ1BEMzkwZDRlRGlHREJuUzZuL1dTQklDd1B6NTgzV21kUnM5ZWpRQUdIeHhiY3puTlNOSTh2UHpEWlpYcTlYNC9QUFBrWnViaTVFalJ4b2NDZVhzN0d6U0RCMHFsUXJKeWNrdC9tZElZbUlpMUdvMTVzeVpvNU9FQVFCL2YzL3RPcVEvL1BBREFNRFIwUkVoSVNGUUtCUTYvL1pQVDA5SFNFZ0lldmZ1all5TURPMzIvUHg4M0x0M1QyZEVWWE1TRXhPaFVxa3djK1pNblFRaGNIOTVnNmFtVDUrdWs5Z0NvRTNvRmhRVUdEeStxZGRKd3hMbi9QMzMzNk9ob1FFTEZ5N1VXY2RkRUFTODl0cHJBSUJqeDQ2MUdNZUQ1c3lab3pQS2FPellzUUR1OTRWNTgrYnBuS3RtNnNjSCs3UTU3ZGhhLzdYVXVacmFOOXRDclZaajVzeVpSdDl6MXVnVGJXblg5cnhteHR4WG11bGZaOCtlcmJQR3I0T0RBOTUrKzIyRHg2MnRyZFhHMEZTM2J0ME1samRFclZaandZSUYyZ1FoQURnNU9XSHUzTGtBZ0tOSGoycTN0OGM5MmhKejZ6T21yK2JtNW1MSmtpVVFpOFZZczJZTnAwd25JdXJFT0pLUWlEb1ZQejgvNU9YbG9iR3gwYVJ2UFJNUkVSRlprNnVySytiT25hdDlhZGpSV2xwTGlOcWZTQ1JDbno1OWRMWjVlSGhBTEJhanVycmFxTS8zN3QxYlo1dVhseGRFSWhHcXFxb01mdWJycjcvR3NXUEhNSFRvVUx6Nzdydm1COTlFYyt1d05kVjBqU3dOelhwVnYvLzk3dzErUmpOQzY4S0ZDOXB0Z3dZTmdsd3VSMlptSnZ6OC9LQlFLSER0MmpWTW1qUUpOMi9leFBidDIzSHo1azE0ZW5vaUt5c0xBSXhLRW1yS0dqUEZLd0JjdW5RSjU4NmRRMUZSRVVwS1NyVEpHcVZTcVZmV25PdlVWRnZQT1NzckM0SWc0T2pSb3pxSmlhYXVYNzl1MUhscnp1ZkJrVUdhUklOSUpOSmJmMHd6RXN0UW56YWxIWUhXKzYrbHp0V2N2bWt1UVJBUUVoSmkwbWM2dWsrMHBWM2I2NW9aZTEvbDV1WUNNUHdjQ0FnSWdFUWkwUnR0UG56NGNLU21wdUx0dDkvR3E2KytpaGRlZU1Ia3BVM3M3T3dNWHRmZzRHQUlnb0Npb2lMdE5rdmZvNjB4dHo1ait1cUdEUnRRVzF1TDVjdVhjNlluSXFKT2prbENJdXBVL1B6OGtKT1RneHMzYnVoOEU0NklpSWlJeUZhSlJDSzlrU29BWUc5dnIxMWJ6SnpQaTBRaXFGUXF2ZTMxOWZWSVNrb0NBRXlhTk1ucVg2NjdjK2NPeEdJeFhGMWREZTUzZDNjSEFKMFgvaktaREJzMmJFQm1aaVpHamh5SjlQUjBDSUtBUVlNR1FhRlFZUHYyN1pETDVSZ3hZZ1N5c3JMZzV1YUc0T0RnVm1PcHFLaUFXQ3pXMXRtYzI3ZHZZOW15WmNqSnlZR0Rnd082ZCs4T1gxOWZoSWVIbzdDd0VHcTFXdTh6cGw2bkI3WDFuQ3NySzZGV3E1c2QwUW44ZCtTVU1ReXRVNlk1UDBQbnF1bG5UZGQrTTZjZGplbS9sanBYYy9xbXVTUVNpYzdhZE1ibzZENWhicnUyNXpVejlyNjZmZnMySkJKSnM5ZlNVRXdMRml5QVZDckZybDI3RUI4Zmp5MWJ0bUR5NU1tWU1tV0swYzlOaVVSaXNLeTl2YjNlTTk3UzkyaHJ6SzNQbUw1YVVGQUFpVVNDQVFNR3REbE9JaUt5TGlZSmlhaFRjWGQzaDdPek0wcEtTcGdrSkNJaUlpSXlRQ3dXWS9IaXhWaStmRG1XTGwyS3RXdlhJaUFnd0dyeE9EazU0ZTdkdTZpcHFZR1RrNVBlL2p0MzdnQ0FUdUxPejg4UFFVRkIydlhZMHRQVDBiZHZYM1RyMWcxZHUzYUZtNXNiTWpJeUVCMGRqWnljSEF3YU5NaGdJdUZCRW9rRTFkWFZxSzJ0MVptKzhFSHg4ZkhJeWNuQmpCa3pFQk1UQTdGWURPQitBaXd4TWRHazh6ZFdXOC9aMmRrWlZWVlYrUEhISDQxcWk0NWdUanNhMDM4dGRhN205RTFCRU5EUTBHRHdlQzBsZzgySnM2UDdoTG50MnBIWHJEa1NpUVJLcFJMMTlmWGFmcWJSME5CZ2NNMWFrVWlFNmRPblk4S0VDVGgwNkJCMjdOaUJyVnUzNHViTm0zanJyYmVNcXJkcFVyeXB5c3BLcUZRcW5iVU9PL29lTmJjK1k4cjI3TmtURlJVVmJRbVBpSWhzQk9mcUk2Sk94OC9QaitzU0VoRVJFUkcxNE5sbm44WGN1WE54Ky9adGZQREJCN2h4NDRiVll1blhyeDhBNE5TcFV3YjNhOVpWZTNDTlFKbE1ob3FLQ2hRVUZPRE1tVE1ZUEhnd2dQc3ZzTVBDd3BDUmtZR0xGeStpcXFyS3FLbEdBV2pYblR0OStuU0w1WDc5OVZkdEFxRnB3c0hZTlNUTjFaWno3dDI3TnhvYkc3VlRhTm9DYzl1eHRmNXJxWE0xcDIrNnVycWl2cjVlTDBGU1dGaG8xSWhSVTNWa24yaEx1M2JVTld0T1VGQVExR28xc3JPejlmWmxaMmMzbTh3RDdpZlR4b3daZy9qNGVBaUNnQU1IRGhoZGIxMWRuYzZVb2hxYVo0eW1qd0Z0YXdORG8yNWIyOStlYmI1aHd3WWtKQ1JZL0xoRVJOVHhtQ1Frb2s3SHo4OFBkKy9leGIxNzk2d2RDaEVSRVJHUnpabzRjU0xHamgwTGhVS0J1TGc0M0wxN1YyZC9kWFYxczJ2Q1dkS0VDUk1BQUJzM2J0UkxEcFdVbEdETGxpMFFpVVI0NVpWWGRQWU5HalFJQUxCcjF5NVVWVlZwa3lNQUVCNGVqbHUzYmlFbEpRVjJkbllJRHc4M0twYVhYMzVaRzh1REwvWUxDd3UxL3k4V2k2RlNxVkJRVUtEZFZsMWRqUTBiTmhoVmo3bmFjczZqUm8wQ0FLeGJ0dzdsNWVVNis5UnFOVTZmUHQzaHllSzJ0R05ML2RkUzUycE8zOVFrbWpYVGF3TDNSeEJ1M3J5NTFmck0wWkY5b3EzdDJoSFhyRGxSVVZFQWdFMmJOdW04SzZpc3JHeTJ2OG5sY3AyZk5WTnNtam90N1ByMTYzV203VlFvRk5pMmJSdUEvejV6QVBQYndNbkpDYlcxdGFpc3JEUllmM1A3MjdQTmEycHFPdVQzQnhFUnRUOU9OMHBFblk2M3R6ZnM3ZTFSVWxLQ1BuMzZXRHNjSWlJaUlpS2I5ZWFiYjZLc3JBeW5UcDNDa2lWTHNHclZLamc2T2dJQTVzMmJCMmRuWjJ6Y3VMRmRZd2dMQzhOcnI3MkdiNzc1Qm0rODhRWkNRMFBoNCtPRGlvb0t5T1Z5TkRRMFlPSENoWGo4OGNkMVB0ZS9mMys0dUxqZ3hJa1Q4UEh4UVk4ZVBiVDdOTW1RWThlT0lUZzRHRjI2ZERFcWxtSERoaUVqSXdPcHFhbVlNMmNPd3NQRDRlbnBpZXZYcnlNckswczdnbWo0OE9GSVRrN0dPKys4ZzhHREIwTXNGaU05UFIzaDRlSHRPbEt2TGVjY0ZSV0Z0TFEwSER4NEVMR3hzUWdORFlWVUtrVlZWUlhPblRzSGhVS0J6WnMzdzh2THE5M2lmMUJiMjdHNS9tdXBjelduYjA2WU1BRnl1UndKQ1FrNGYvNDgvUDM5a1oyZGpjREFRRGc2T2xvOGNkS1JmY0lTN2RyZTE2dzU0OGFOdzg4Ly80eUxGeThpTmpZV0VSRVIya1JZWkdRa0ZBcUYzcldKaTR0RGp4NDkwTGR2WDZqVmFxU25wME90Vm1QaXhJbEcxK3ZnNElEcTZtckV4c1lpTEN3TVNxVVNhV2xwcUttcHdmang0eEVhR3FvdGEyNGJCQWNIUXk2WEl5NHVEdDdlM3ZqTFgvNWkxUDcyYlBONTgrYkJ5Y21wM1g5L0VCRlIrMk9Ta0lnNkhYdDdlM2g3ZXpOSlNFUkVSRVRVQ2tFUThPR0hIK0w5OTk5SFhsNGVQdjMwVXl4ZnZod2lrUWdlSGg1d2NYSHBrRGhtekppQjRPQmc3TjY5RytmUG44ZVpNMmZnN3U2T1o1NTVCcE1tVFRMNDczcDdlM3VFaFlYaDJMRmpHREZpaE00K0R3OFA5T3paRTVjdlgwWmtaS1JKc2J6MzNudDQ2cW1uc0cvZlBtUm1aa0tsVXNIUHp3L1RwazNUbHBrL2Z6NWNYRnh3Nk5BaEhEOStISjZlbmhnelpneGlZbUp3OE9CQjh4ckJDRzA5NThXTEYyUEFnQUZJVFUxRlRrNE9hbXRyNGVibWhqNTkrbUQyN05sNDdMSEgyaTEyUTlyYWppMzFYMHVkcTZsOU16SXlFaDkrK0NGMjdOaUJzMmZQNHVyVnE0aUtpc0tzV2JOTVNpNFpxNlA3UkZ2YnRTT3VtU0Zpc1JpclZxM0M5dTNiY2V6WU1mejg4OCtRU3FWNDVaVlhFQk1UZzNIanh1bDladno0OGZqUGYvNkRnd2NQUWl3V28xZXZYcGc3ZHk2R0R4OXVkTDJDSU9Denp6N0RwazJiY09MRUNTaVZTanoyMkdNWVBYbzBSbzRjcVZmZW5EWjQ2NjIzc0dMRkNoUVVGQmhjVzdHbC9lM1Y1bDVlWGkydTYwcEVSSjJIb0c1dFVtc2lJaHQwNmRJbFpHWm1ZdXpZc1JDSitIMEhJaUo2ZEowOGVSS25UcDNDb2tXTHJCMEtFUkVSRVJFUkVWbVpJQWlDc1dXNUppRVJkVXArZm41b2JHeUVRcUd3ZGloRVJFUkVSRVJFUkVSRVJKME9rNFJFMUNrNU96dkQzZDBkSlNVbDFnNkZpSWlJaUlpSWlJaUlpS2pUWVpLUWlEb3RmMzkvbEphV1dqc01JaUlpSWlJaUlpSWlJcUpPaDBsQ0l1cTAvUHo4VUZOVGc5dTNiMXM3RkNJaUlpSWlJaUlpSWlLaVRvVkpRaUxxdER3OFBDQ1JTRkJjWEd4QytvczRBQUFnQUVsRVFWVHRVSWlJaUlpSWlJaUlpSWlJT2hVbUNZbW8weElFQVg1K2ZseVhrSWlJaUlpSWlJaUlpSWpJUkV3U0VsR241dWZuaDRxS0N0VFcxbG83RkNJaUlpSWlJaUlpSWlLaVRvTkpRaUxxMUh4OGZDQUlBa3BMUzYwZENoRVJFUkVSRVJFUkVSRlJwOEVrSVJGMWFoS0pCRjVlWGx5WGtJaUlpSWlJaUlpSWlJaklCRXdTRWxHbjUrZm5oOUxTVWpRMk5sbzdGQ0lpSWlJaUlpSWlJaUtpVG9GSlFpTHE5UHo5L2FGU3FWQldWbWJ0VUlpSWlJaUlpSWlJaUlpSU9nVW1DWW1vMCt2U3BRdTZkT25DS1VlSmlJaUlpSWlJaUlpSWlJekVKQ0VSUFJRQ0FnSncvZnAxcU5WcWE0ZENSRVJFUkVSRVJFUkVSR1R6bUNRa29vZENRRUFBbEVvbGJ0MjZaZTFRaUlpSWlJaUlpSWlJaUloc0hwT0VSUFJRNk5hdEc1eWNuSEQ5K25WcmgwSkVSRVJFUkVSRVJFUkVaUE9ZSkNTaWg0SWdDUEQzOTJlU2tJaUlpSWlJaUlpSWlJaklDRXdTRXRGREl5QWdBSGZ2M3NYZHUzZXRIUW9SRVJFUkVSRVJFUkVSa1UxamtwQ0lIaHBTcVJSaXNaaWpDWW1JaUlpSWlJaUlpSWlJV3NFa0lSRTlOT3pzN09EbjU4Y2tJUkVSRVJFUkVSRVJFUkZSSzVna0pLS0hTa0JBQUNvcUtsQlRVMlB0VUlpSWlJaUlpSWlJaUlpSWJCYVRoRVQwVVBIMTlZV2RuUjJLaTR1dEhRb1JFUkVSRVJFUkVSRVJrYzFpa3BDSUhpb2lrUWcrUGo1TUVoSVJFUkVSRVJFUkVSRVJ0WUJKUWlKNjZBUUVCS0NzckF6MTlmWFdEb1dJaUlpSWlJaUlpSWlJeUNZeFNVaEVEeDEvZjMrbzFXcVVscFphT3hRaUlpSWlJaUlpSWlJaUlwdkVKQ0VSUFhRY0hCemc2ZW1KNjlldld6c1VJaUlpSWlJaUlpSWlJaUtieENRaEVUMlVBZ0lDVUZKU2dzYkdSbXVIUWtSRVJFUkVSRVJFUkVSa2M1Z2tKS0tIVWtCQUFGUXFGY3JLeXF3ZENoRVJFUkVSRVJFUkVSR1J6V0dTa0lnZVNpNHVMbkIzZCtlVW8wUkVSRVJFUkVSRVJFUkVCakJKU0VRUHJZQ0FBRnkvZmgxcXRkcmFvUkFSRVJFUkVSRVJFUkVSMlJRbUNZbm9vUlVZR0lqYTJscVVsNWRiT3hRaUlpSWlJaUlpSWlJaUlwdkNKQ0VSUGJUYzNkM2g1dWFHYTlldVdUc1VJaUlpSWlJaUlpSWlJaUtid2lRaEVUM1VBZ01ET2VVb0VSRVJFUkVSRVJFUkVkRURtQ1Frb29kYVVGQVFweHdsSWlJaUlpSWlJaUlpSW5vQWs0UkU5RkJ6YzNQamxLTkVSRVJFUkVSRVJFUkVSQTlna3BDSUhucEJRVUdjY3BTSWlJaUlpSWlJaUlpSXFBa21DWW5vb1JjWUdJamEybHFVbFpWWk94UWlJaUlpSWlJaUlpSWlJcHZBSkNFUlBmVGMzTnpnN3U2T29xSWlhNGRDUkVSRVJFUkVSRVJFUkdRVG1DUWtva2RDWUdBZ2lvcUtPT1VvRVJFUkVSRTFLem82R3FOSGp6WjZlMGZIUVkrT2hRc1g0cU9QUHRMWjlpajFpOUdqUnlNNk90cmFZVFRyVWJvVzF0SloydGpXK3lvUlVXdEUxZzZBaUtnakJBVUZJVGMzRjJWbFpmRHg4YkYyT0VSRVJFUkVaQ1pUWHNZZVBIaXdIU041ZEZWWFY4UFoyZG1rOG52MjdNSHg0OGRSVkZTRXVybzZPRHM3SXlnb0NQUG16VU53Y0xDMmJIUjBOQndkSFpHU2t0TGlNWTB0WjJ6OThmSHgyTGR2SDE1NDRRVjg4TUVIQm8vend3OC9ZTzNhdGZqOTczK1BUejc1eEdCTUFOQ2xTeGNrSkNUQXdjR2gxZGhlZi8xMVhMNThXZTljeXNySzRPTGkwdXJuNmI3MjZEZTJwalBIVGtSRXRvdEpRaUo2SkhUcDBrVTc1U2lUaEVSRVJFUkVuZGVZTVdOMGZrNU5UWVZLcGRMYlR1MWo4ZUxGeU0vUHg1NDllNHdxWDFaV2h2ZmZmeDhsSlNYbzBhTUhvcUtpSUFnQ1NrdExjZmJzV1Z5NWNrVW5TV2hweHRiLzZxdXY0cWVmZnNLUkkwY3dZOFlNK1B2NzZ4eW52cjRlLy9kLy93YzdPenZFeHNhMldPZmR1M2R4NE1DQlZrZEJ5ZVZ5WEw1ODJlQytUWnMyd2M2T0U0QVJFUkZSKzJLU2tJZ2VHVUZCUWJodzRRSkNRMFA1eHhZUkVSRVJVU2UxWU1FQ25aOFBIRGdBbFVxbHQ1M2FSMlptSmh3ZEhZMHUvK1dYWDZLa3BBU3Z2LzQ2Sms2Y3FMUHZ6cDA3cUt5c3RIU0ladFV2bFVveGF0UW83TjI3Rnp0MjdNRDc3Nyt2VXpZMU5SWGw1ZVY0OGNVWDBiMTc5MmJyNjlxMUsrN2R1NGM5ZS9iZzVaZGZoaUFJelpiZHRXc1hKQklKSEIwZFVWZFhwN1BQbEpHYVJFUkVST2JpVzNJaWVtUUVCZ2FpcnE0TzVlWGwxZzZGaUlpSWlJam9rWkNSa1FHUlNJUlhYbmxGYjUrYm14dUNnb0pzcHY1WFgzMFZEZzRPT0hUb0VCUUtoWFo3YlcwdGR1ellBYkZZak5kZWU2M0YraG9iR3pGdzRFQmN1M1lOYVdscHpaWXJLQ2lBWEM1SFpHUWs2dXZyelRneklpSWlvcmJqU0VJaWVtUjA2ZElGWGJ0MnhiVnIxempsS0JFUkVSSFJJeUkvUHgvSnljbkl5c3BDV1ZrWlJDSVJldlhxaGFsVHAyTFFvRUZtSDdlNHVCaHZ2LzAyS2lzcnNXalJJcnowMGtzV2owT3RWaU1wS1FrcEtTa29MaTZHdTdzN2hnNGRpcGt6WjhMVjFWV3ZmRjVlSG5idjNvMmNuQnpjdm4wYlRrNU9lT0tKSnpCbXpCZ01HVEpFcDJ4TDY1dU5IajBhU3FWU1owM0hwbXRCS3BWSzdjK3RyZnNvQ0FKVUtoVktTMHZoNStmWFl0bjJZRXI5SGg0ZWVQbmxsL0d2Zi8wTE8zYnN3SHZ2dlFjQVNFbEpRVVZGQmNhUEh3OXZiKzhXajZGU3FUQmh3Z1NrcGFVaE1URVJNcG5NWUxuRXhFUUF3SVFKRTNEaXhBbTk5UXVOWFgrdXBYNllsNWVISFR0MjRPelpzMUFxbGZEMTljV3dZY013ZGVwVW85WkxCRXpydDVxWWs1S1NrSkNRZ1AzNzk2T2lvZ0srdnI2SWlZbkJpQkVqOUk1LzZOQWhKQ1Vsb2JDd0VCS0pCQkVSRVpnM2I1NVJzVm1hSmRyTDFPT1kwMlpOSFRseUJIdjM3c1dsUzVjZ0NBSUNBd014ZS9ac2hJV0ZOZnVaTld2V0lEVTFGWEZ4Y1hqKytlZTEyMnRyYXpGKy9IaW8xV3JzM3IwYlRrNU8ybjI3ZCsvRzMvLytkN3o3N3J2NHd4LytZSGFidGJXTkxkWGZPNkt2bW5OdGlJaXNnVWxDSW5xa0JBVUY0YmZmZnNQQWdRTTU1U2dSRVJFUmtRVmR2SGdSV1ZsWktDNHVObXBrMU9EQmcvVVNWKzBoTGk0T1NxVVMvZnYzeDRBQkExQlJVWUcwdERSOC9QSEhXTEZpQlNJaUlrdys1cDA3ZDdCa3lSSlVWbFppenB3NXJTWUl6WTNqeXkrL3hJRURCeEFSRVlGKy9mcEJMcGNqT1RrWnVibTVXTGR1SFNRU2liYnMzcjE3c1dIREJnaUNnTkRRVU1oa010eThlUk1aR1JtUXkrV1lNbVVLWnMrZWJmSzVhbWpXZkV4T1RvWklKTUtvVWFPTSt0eVFJVU53Nk5BaGZQVFJSNGlMaTBPZlBuM01qc0VjcHRZL2RlcFU3TnUzRHdjT0hNRDA2ZFBScFVzWDdOeTVFMDVPVG5qMTFWZGJyVSt0VmlNc0xBdzlldlJBWm1ZbUxsKytqSjQ5ZStxVXVYbnpKbzRjT1lLK2ZmdmlxYWVlZ2xxdE51dmNXdXFIKy9mdng5cTFheUVXaXlHVHllRGk0b0xjM0Z4OCsrMjNPSFBtREZhdlhnMlJxUFhYZ3ViMDJ5KysrQUxaMmRrSUN3dURRcUZBUmtZR1ZxMWFCVmRYVjUxN2Z0T21UZGkxYXhjY0hSMGhrOG5nNU9TRWpJd014TVhGb2JHeDBhdzJNWmVsMnN2YzR4alRaZzhtNUhmdTNJa3RXN2JBemMwTnp6NzdMQUFnTnpjWEZ5OWViREVSSlpQSmtKcWFpak5uenVna0NiT3lzclRQN3V6c2JKMEVkMlptSmdBZ01qTFM3SE50YXh1M1IzOXZyNzVxN3JVaElySUdKZ21KNkpFU0dCaUluSndjbEplWGN6UWhFUkVSRVpFRjFOVFU0UERody9qdHQ5L2c2ZW1KM3IxN3c5M2R2Y1cxMkFDMCt6U1RHdVBHamNQWXNXUFJwVXNYN2JaOSsvWWhQajRlaVltSkppY0o2K3JxOE1rbm4rRDY5ZXVZTW1VS0prK2UzQzV4MU5iV0lpTWpBOXUyYllPSGh3ZUErMjM5NXovL0dYbDVlZGl6WncrbVRKa0NBRGgvL2p3MmJOZ0FWMWRYL1BXdmY4VVRUenloUFU1eGNURVdMVnFFNzc3N0RxR2hvV2Evb05hcythaEpFaHE3QnVTOGVmTlFVRkNBUzVjdTRjMDMzOFJ6enoySDZkT250M2o5VlNvVjFxOWZiMWFjYmEyL2E5ZXVHRGR1SEw3NzdqdnMzTGtUWGw1ZXFLeXN4TFJwMDlDMWE5ZFc2OU1rL0NaT25JaFZxMWJoWC8vNkZ4WXZYcXhUSmlrcENTcVZ5dUFVcU1acXFSL201K2NqUGo0ZWZuNStXTGx5cFhiMG8xcXR4dXJWcTNIZ3dBRWtKeWRqd29RSnJkWmphcjlWS3BVb0xTM0ZsaTFidEtPM3RtN2Rpb1NFQk96WnMwZWJlTW5Nek1TdVhidmc1ZVdGTld2V3dOZlhGOEQ5ZnYvSko1L2c4dVhMSnJlSnVmM0dVdTFsN25HTWJiTUhKU1ltUWhBRWJOeTRFVktwVkx2OTFxMWJMY1k1Y09CQWlNVmliZUpQSXowOUhhNnVycWl2cjRkY0x0Y21DZFZxTlhKeWN0Q3paMDl0UGFhZWExdmJ1RDM2ZTN2MlZYT3ZEUkdSTlhBWURSRTlVbHhkWGRHdFd6ZGN1M2JOMnFFUUVSRVJFWFY2alkyTitOZS8vb1dyVjY5aTlPalJpSTJOeGFoUm8vRE1NODlneUpBaExmN1hVVWxDeldpd3BwNTc3amtBOTllRk00VmFyY2JubjMrTzNOeGNqQnc1MHFTUmVhYkdvVmFyc1dEQkFtMkNFQUNjbkp3d2QrNWNBTURSbzBlMTJ4TVRFNkZXcXpGbnpoeWRCQ0VBK1B2N1k5YXNXUUNBSDM3NHdlaDRMY1hkM1IzcjFxM0R0R25USUpGSWNPVElFY3llUFJ2cjE2K0hVcWswK0JtVlNvWGs1T1FXLzJ2UCtpZFBuZ3duSnlmdDlJSmR1blRCcEVtVFREcnY0Y09IdzhQREF6Ly8vTE5PWXFDbXBnYjc5dTJEdDdlM2RvU1JxVnJyaDk5Ly96MGFHaHF3Y09GQ25lbFJCVUhRcnFsNDdOZ3hvK295NS82WlAzKyt6dlNPbWxHbytmbjUybTJhYVZSbno1NnRUYm9BZ0lPREE5NSsrMjJqWW51UXVmM0dVdTNWbHVNWTAyWVBxcTJ0MVI2L3FXN2R1clVZcDZPakkwSkNRcUJRS0ZCU1VxTGRucDZlanBDUUVQVHUzUnNaR1JuYTdmbjUrYmgzNzU3T3lFSlR6N1V0YmRPZS9iMjkrcXE1MTRhSXlCbzRrcENJSGptQmdZSEl5OHZqbEtORVJFUkVSRzMwbi8vOEIrWGw1WmcyYlZxcmE3VlowNlZMbDNEdTNEa1VGUldocEtSRSsySzh1U1JSYzc3Kyttc2NPM1lNUTRjT3hidnZ2dHV1Y2RqWjJTRWtKRVJ2ZTNCd01BUkJRRkZSa1hiYjJiTm5BUUMvLy8zdkRkYXJHVDE0NGNJRmsyTzJCSWxFZ3RqWVdJd1pNd2JmZmZjZFVsSlNrSnljakxObnoyTDE2dFY2U1NoajF1SnJ1a2FpcGV0M2MzUER1SEhqa0pDUWdPcnFhc3llUFJzdUxpN0duekFBa1VpRWNlUEdZZXZXclVoT1RzWWYvL2hIQU1DUFAvNkllL2Z1WWRxMGFiQzN0emZwbUJxdDljT3NyQ3dJZ29DalI0L3FKSk9idW43OXV0SDFtZEp2UlNJUmV2ZnVyYlBOeThzTElwRUlWVlZWMm0yNXVia0FZSEROeG9DQUFFZ2tFdFRWMVJrZEkyQit2N0ZVZTVsN0hHUGI3RUhEaHc5SGFtb3Ezbjc3YmJ6NjZxdDQ0WVVYNE9qbzJHcWNBREJvMENESTVYSmtabWJDejg4UENvVUMxNjVkdzZSSmszRHo1azFzMzc0ZE4yL2VoS2VuSjdLeXNnRG9YaXRUejdVdGJkeGUvYjA5KzJwYnJnMFJVVWRqa3BDSUhqbEJRVUhJeWNsQlNVa0pBZ0lDckIwT0VSRVJFVkduVkZOVGc5T25UeU1pSXNKbUU0UzNiOS9Hc21YTGtKT1RBd2NIQjNUdjNoMit2cjRJRHc5SFlXR2hTV3ZCMWRmWEl5a3BDUUF3YWRJa2s3NXdhRTRjRW9uRVlCMzI5dmF3dDdmWFdmZnh6cDA3RUl2RmNIVjFOVmkvdTdzN0FMU1ljT2dJSGg0ZW1EOS9Qc2FPSFl0UFAvMFVseTlmeGxkZmZZWDMzMy9mNXVxZlBIa3lFaElTdE1rK2M0d2VQUm83ZHV4QVNrb0tZbUppSUJLSnNIdjNiamc3T3h1OXB1T0RqT21IbFpXVlVLdlZMWTY0MUl4MGFvazUvVllrRWhtY2FsZ2tFa0dsVXVrY1d5S1JOTnRuTy9JTHZaWnFMM09QWTJ5YlBXakJnZ1dRU3FYWXRXc1g0dVBqc1dYTEZreWVQQmxUcGt4cHRmMWtNaGsyYk5pQXpNeE1qQnc1RXVucDZSQUVBWU1HRFlKQ29jRDI3ZHNobDhzeFlzUUlaR1Zsd2MzTkRjSEJ3V2FmcTdsdDA1Nzl2VDM3YWx1dURSRlJSMk9Ta0lnZU9TNHVMdkR5OHNMVnExZVpKQ1FpSWlJaU1sTkJRUUVhR3h2Um8wY1BhNGZTclBqNGVPVGs1R0RHakJtSWlZbUJXQ3dHY0grYTFNVEVSSk9PSlJhTHNYanhZaXhmdmh4TGx5N0YyclZyamY1N3dwdzRHaHNiRFc2dnJLeUVTcVhTV2VmS3lja0pkKy9lUlUxTkRaeWNuUFErYytmT0hRRC9UUllDOTZmQmEyaG9NRmhIUzRrSlMvRDM5OGZTcFVzUkd4dUw0OGVQLzMvczNYbFVGRmUrQi9CdlEzZXpDb3JzaXNvbWlnWTFxS2hqSEtMQmlBbnVhOGI0MUJEalBqNGNFOFpNVE9hTms0eExvc2h4eG1nMFQ1Tm9FaHdYVERDanFCR2pEb1pHYUVCUmRrUzBFVkVVc0ZuNy9lR2p4N1liNkEwYTVQczVKK2RJMWExN2YzWHJkaEhxMS9kV215VUpkV20vTVNFZ0ZBcFZsaVBVaGEydExWNTk5VlVjTzNZTXAwK2ZocDJkSGU3Y3VZUHAwNmZEMnRwYXJ6cTFHWWZXMXRhb3JLekVUei85MU9LN1FadGp6TS9QczhSaU1lUnlPV3ByYTVYMU5xcXZyOWQ1RnFFaGpOVmZ4cXBIVzBLaEVQUG16Y08wYWRNUUh4K1BBd2NPWU8vZXZiaDM3eDVXckZqUjdMRnVibTd3OFBCUXZwY3dLU2tKZm41KzZOYXRHN3AyN1FvN096c2tKeWNqSkNRRWFXbHBHREZpaE1vNTZYcXUrdlpOVzQ3M3B1Z3pWZzI1TmtSRWJZMWZYU0NpVHFsWHIxNG9MaTVXK2ZZdEVSRVJFUkZwcjd5OEhBQlVrbFh0emErLy9xcDhXUHYwdzkzYzNGeTk2aHN6Wmd3V0wxNk1CdzhlNEwzMzNrTnBhV21yeFZGVFU2T3lwR2lqeE1SRUFFRC8vdjJWMnhyL2ZlblNKWTExTmI1ZjdJVVhYbEJ1czdXMVJXMXRMY3JLeWxUSzV1Zm50NWdrMUdVR1psUGMzZDFoYm03ZVpESzB0YlZWKzlPblQ0ZEFJRUJjWEJ4Kyt1a25tSm1aWWVyVXFRYlYyZEk0OVBIeFFVTkRnM0laV24wWisvUHpOQThQRHlnVUNraWxVclY5VXFtMFRjZUZzZnJMV1BYb3l0cmFHcE1tVFVKVVZCUUVBZ0ZPbmp5cDFYRkJRVUVvS3l0RFhsNGVybHk1Z3BFalJ3SjQ4Z1dDd01CQUpDY25JeXNyQzVXVmxXcExiZXA2cm9iMFRWdU45NllZTWxiMXZUWkVSRzJKU1VJaTZwUThQRHdBUU9NZjNVUkVSRVJFMUxMR1JKRllMRFp4SkUwVGlVU29xNnREWGw2ZWNsdFZWUlYyN05paGQ1MHpac3pBNU1tVElaUEpFQmtaaVVlUEhyVmFITkhSMFNyTDVNbGtNbno1NVpjQWdOZGZmMTI1ZmRxMGFRQ0FuVHQzcWlWd2J0KytqVDE3OWtBb0ZHTDY5T25LN1gzNzlnVUE1Vkord0pNWmhMdDM3MjQySmlzcksxUlhWeXVUeEMySmpvNVdTMFFDUUZ4Y0hPcnI2MVVTbDYzQjFPMjd1YmxoOU9qUnVINzlPaElURS9IU1N5L0J4Y1hGNEhxYkc0ZU5TNWx1Mzc0ZGQrL2VWVGxPb1ZBZ01URlJxd1IzYTN4K0dnVUhCd01BZHUzYWhZcUtDdVgyOHZKeW85U3ZDMlAxbDdIcTBaWkVJbEg1dWZGZXJPMDllY1NJRVFDQW1KZ1lWRlpXS3BPRUFEQjA2RkRjdjM4Zng0OGZoNW1aR1lZT0hhcHlySzduYW1qZnRNVjRiNG8rWTlYUWEwTkUxSmE0M0NnUmRVcGlzUml1cnE0b0tDaG8xOHNqRVJFUkVSR1Ivc2FPSFl2WTJGajgvdmUveDhpUkl5RVNpWkNVbElTaFE0Y2FOT3RrK2ZMbEtDa3B3YVZMbDdCdTNUcHMzcndabHBhV1JvM0R3c0lDVlZWVldMQmdBUUlEQXlHWHkzSDU4bVU4ZnZ3WVU2ZE94WkFoUTVSbEF3TURNWC8rZk96ZnZ4L0xsaTNEa0NGRDRPTGlnckt5TWtna0V0VFgxeU1pSWdKOSt2UlJIak50MmpSSUpCSWNQSGdRMTY1ZGc3dTdPNlJTS1hyMjdBbExTMHZJNVhLTmNmbjcrME1pa1NBeU1oTE96czc0ODUvLzNHeGZ4Y2JHNHNjZmY0U2ZueDg4UER4Z1ptYUd2THc4WkdabXd0N2VIdSs4ODA2engrdmlxNisrd3Y3OSsvR1h2L3hGbVFCcGpmWTF0ZE9jR1RObTRQejU4OHAvRzB0VDR6QTRPQmlYTDEvR3FWT25zR0RCQWd3Wk1nUk9UazZvckt6RTFhdFhJWlBKc0h2M2JqZzZPalpiZjJ0OWZnQmd5cFFwT0h2MkxMS3lzckJnd1FJTUd6Wk1tZEFaUG53NFpESlprMlBRMkl6Vlg4YXFSMXVSa1pIdzlQU0VuNThmRkFvRmtwS1NvRkFvdEI1akF3Y09oSTJORFM1Y3VBQVhGeGVWWnlPTlNjR0VoQVQ0Ky91alM1Y3VCcDJyTWZxbXRjZDdVL1FacTRaZUd5S2l0c1FrSVJGMVdyMTc5OGFsUzVkUVZWV2w5L3NnaUlpSWlJaW8vVnE2ZENsc2JHd1FIeCtQWDM3NUJkMjdkOGVrU1pNd2QrNWNuRHAxU3U5NkJRSUIzbi8vZmZ6aEQzOUFabVltUHZyb0kyellzQUZDb2ViSExQckVJUkFJOE1rbm4yRFhybDI0Y09FQzVISTVldmZ1amJDd01JU0docXFWZi9QTk4rSHY3NC9EaHcvajJyVnJ1SExsQ3V6dDdmR2IzL3dHTTJmT2hLK3ZyMHI1NGNPSDQvMzMzOGVCQXdlUW5wNk93c0pDQkFjSFk5R2lSYzAreUY2eFlnVSsvdmhqNU9YbGFmWGV1T1hMbHlNeE1SRjVlWG00ZnYwNmhFSWgzTnpjTUd2V0xFeWZQaDBPRGc0dDFxRXRxVlFLR3hzYmxWbFByZEcrcG5hYTQrL3ZEMzkvZndnRUF2VHIxMC9uOXByUzNEaGN1M1l0Qmc4ZWpMaTRPS1NscGFHNnVocDJkbmJ3OWZWRmVIZzRldmZ1M1dMOXJmWDVBWjdNVXR5OGVUUDI3ZHVIaElRRW5EMTdGazVPVHBnK2ZUcm16cDJMS1ZPbUdGUy9yb3pSWDhhc1J4dFRwMDdGdi8vOWI1dzZkUW9pa1FqZTN0NVl2SGd4eG80ZHE5WHg1dWJtQ0F3TVJFSkNBc2FQSDYreXo4SEJBVjVlWHNqTnpjWHc0Y00xSHEvcnVScmFONjA5M3B1aXoxZzE5Tm9RRWJVbGdjSVlDOGtURVhWQTlmWDFPSDc4T1ByMzd3OC9QejlUaDBORVJLU1hpeGN2NHRLbFMxaXpabzJwUXlHaVRvYjNIMnBQNnVycU1HWEtGSXdaTXdidnZ2dHVoMitIaUlpSVNGOENnVUNnYlZtK2s1Q0lPaTF6YzNQMDdOa1RCUVVGcGc2RmlJaUlpSWlJREhEOStuVlVWMWRqekpneHowVTdSRVJFUkcyQlNVSWk2dFI2OWVxRjh2SnlsSmVYbXpvVUlpSWlJaUlpMHBPdVM0QzI5M2FJaUlpSTJnS1RoRVRVcVRrNU9jSEt5b3F6Q1ltSWlJaUlpRHF3dVhQbjR1alJvMDIrRjdLanRVTkVSRVRVRnBna0pLSk9UU0FRb0ZldlhpZ3NMQVJmMFVwRVJFUkVSRVJFUkVSRW5RV1RoRVRVNmZYdTNSdVBIei9HM2J0M1RSMEtFUkVSRVJFUkVSRVJFVkdiWUpLUWlEbzllM3Q3Mk52Ym83Q3cwTlNoRUJFUkVSRVJFUkVSRVJHMUNTWUppWWp3WkRaaFVWRVI2dXZyVFIwS0VSRVJFUkVSRVJFUkVWR3JZNUtRaUFpQWg0Y0hhbXRyY2Z2MmJWT0hRa1JFUkVSRVJFUkVSRVRVNnBna0pDSUNZRzF0RFdkblp4UVVGSmc2RkNJaUlpSWlJaUlpSWlLaVZzY2tJUkhSLyt2VnF4ZnUzTG1EbXBvYVU0ZENSRVJFUkVSRVJFUkVSTlNxbUNRa0l2cC9QWHYyQkFBVUZoYWFPQklpSWlJaUlpSWlJaUlpb3RiRkpDRVIwZjhUaVVUbzBhTUg4dkx5VEIwS0VSRVJFUkVSRVJFUkVWR3JZcEtRaU9ncG5wNmVlUERnQVI0OGVHRHFVSWlJaUlpSWlJaUlpSWlJV2cyVGhFUkVUM0YyZG9hMXRUVm5FeElSRVJFUkVSRVJFUkhSYzQxSlFpS2lwd2dFQW5oNmVxS3dzQkFORFEybURvZUlpSWlJaUlpSWlJaUlxRlV3U1VoRTlJdytmZnFncHFZR3hjWEZwZzZGaUlpSWlJaUlpSWlJaUtoVk1FbElSUFFNYTJ0cnVMaTRjTWxSSWlJaUlpSWlJaUlpSW5wdU1VbElSS1NCcDZjbjd0eTVnNnFxS2xPSFFrUkVSRVJFUkVSRVJFUmtkRXdTRWhGcDRPN3VEckZZaklLQ0FsT0hRa1JFUkVSRVJFUkVSRVJrZEV3U0VoRnBZRzV1amw2OWVpRXZMdzhLaGNMVTRSQVJFUkVSRVJFUkVSRVJHUldUaEVSRVRmRDA5RVJsWlNWS1MwdE5IUW9SRVJFUkVSRVJFUkVSa1ZFeFNVaEUxSVN1WGJ1aVc3ZHV5TXZMTTNVb1JFUkVSRVJFUkVSRVJFUkd4U1FoRVZFelBEMDlVVlJVaE5yYVdsT0hRa1JFUkVSRVJFUkVSRVJrTkV3U0VoRTFvMWV2WGdDQW16ZHZtamdTSWlJaUlpSWlJaUlpSWlMallaS1FpS2daSXBFSVBYcjBRSDUrdnFsRElTSWlJaUlpSWlJaUlpSXlHaVlKaVloYTRPbnBpWHYzN3VIaHc0ZW1Eb1dJaUlpSWlJaUlpSWlJeUNpWUpDUWlhb0dUa3hOc2JHdzRtNUNJaUlpSWlJaUlpSWlJbmh0TUVoSVJ0VUFnRUtCUG56N0l6ODlIUTBPRHFjTWhJaUlpSWlJaUlpSWlJaklZazRSRVJGcnc5UFJFVFUwTmlvcUtUQjBLRVJFUkVSRVJFUkVSRVpIQm1DUWtJdEtDbFpVVjNOM2RrWk9UWStwUWlJaUlpSWlJaUlpSWlJZ014aVFoRVpHV3ZMMjlVVnBhaXZMeWNsT0hRa1JFUkVSRVJFUkVSRVJrRUNZSmlZaTA1T3pzREZ0Ylc4NG1KQ0lpSWlJaUlpSWlJcUlPajBsQ0lpSXRDUVFDZUh0N282Q2dBSFYxZGFZT2g0aUlpSWlJaUlpSWlJaEliMHdTRWhIcG9FK2ZQbEFvRkNnb0tEQjFLRVJFUkVSRVJFUkVSRVJFZW1PU2tJaElCMkt4R0I0ZUhseHlsSWlJaUlpSWlJaUlpSWc2TkNZSmlZaDA1T1BqZy9MeWNwU1dscG82RkNJaUlpSWlJaUlpSWlJaXZUQkpTRVNrbzI3ZHVzSEJ3WUd6Q1ltSWlJaUlpSWlJaUlpb3cyS1NrSWhJRDk3ZTNpZ3FLa0oxZGJXcFF5RWlJaUlpSWkyRWhJUWdMQ3hNcTdJUkVSSDQwNS8rMUdidHRUZGhZV0VJQ1FuUjZSaUZRb0d2dnZvS2MrYk1RV2hvS0E0ZlBteVVmbXlPUG5FYVUwZSt4a1JFUkVRQUlEUjFBRVJFSFpHSGh3ZFNVMU9SbDVlSGZ2MzZtVG9jSWlJaUlxSk9RNWVrMEtsVHAvUnFvNlNrQkRZMk5ub2QyMWw5ODgwMzJMOS9QNXljbkRCdTNEalkyZG14SC9XUWxwYUdIMy84RVZLcEZQZnYzNGVscFNYOC9Qd3djK1pNQkFZR21qbzhJaUlpZXM0d1NVaEVwQWR6YzNQMDZkTUhPVGs1OFBQemcwQWdNSFZJUkVSRVJFU2R3cVJKazFSK2pvdUxRMTFkbmRwMlEremF0UXRtWmx4OFNSZHhjWEVBZ0kwYk44TER3d01BTUdyVUtQYWpqaUlpSW1Calk0UEJnd2VqVzdkdUtDd3NoRVFpUVhKeU12NzR4ei9pNVpkZk5uV0lSRVJFOUJ4aGtwQ0lTRS9lM3Q2NGNlTUc3dHk1QXpjM04xT0hRMFJFUkVUVUtheGN1VkxsNTVNblQ2S3VyazV0dXlHc3JhMk5WbGRuVVZwYUNwRklwRXdRQXV4SGZVeWRPaFVMRnk2RWxaV1ZjdHVKRXlmdzJXZWY0Y0NCQTB3U0VoRVJrVkh4NjF4RVJIcXl0YldGaTRzTGNuSnlUQjBLRVJFUkVSR1JTU2tVQ3BpYm01czZqQTV2MmJKbEtnbENBQmczYmh3QTRQNzkrNllJaVlpSWlKNWpuRWxJUkdRQWIyOXZYTHg0RVpXVmxYelhCaEVSRVJGUkIxQmZYNCtEQncvaXhJa1RLQ3NyZzdPek0yYk9uSW5YWDM5ZFdTWWtKQVNXbHBZNGZ2eTQycmFqUjQrcUhPL3E2b3E1YytkaS9QanhMYlpkWEZ5TVZhdFdvYnk4SEd2V3JNR0VDUk9hTForZG5ZM1kyRmlrcHFhaXBLUUVRcUVRM3Q3ZW1ETm5Ea2FNR0tGU1ZwLzQ0dVBqY2ZUb1VlVG41ME1zRm1QWXNHRllzbVJKaStmeGJMdU41SEs1OHVkVHAwNFpyUjkxaVRNaUlnSldWbGI0NjEvLzJtVE1XN2R1UlZ4Y0hDSWpJNVVKT0FDb3JxN0cxS2xUb1ZBb2NQandZWlZrM2VIRGgvR1BmL3dEcTFldnhtdXZ2YVpTWDB0aktpc3JDOHVXTFVQMzd0MXg4T0JCdGRkVkZCWVc0cTIzM2tLL2Z2MFFIUjJ0Rm05NmVqb0F3TS9QcjhseklpSWlJdElIazRSRVJBWndkM2VIbFpVVmNuTno4Y0lMTDVnNkhDSWlJaUlpazhuS3lrSnFhaXFLaTR0UlcxdmJZdm1SSTBkaTFLaFJiUkNacXM4Kyt3d3BLU2tJREF4RVNVa0pKQklKb3FLaVlHTmpvOVZTanA5KytpbWtVaWtDQXdNaGs4bVFuSnlNelpzM3c5Yld0dG56ZWZqd0lkYXRXNGZ5OG5LOC9mYmJMU1lJQVNBeU1oSnl1UndEQnc3RTRNR0RVZnlab1FFQUFDQUFTVVJCVkZaV2hzdVhMK09ERHo3QXh4OS9qR0hEaHVrZDM2NWR1eEFURXdOTFMwc0VCUVhCeXNvS3ljbkppSXlNUkVORFE0dXhOV3A4RjJSc2JDeUVRaUVtVHB5bzFYR3RGV2RwYWFuYVRMeG5CUVVGSVM0dURsZXVYRkZKRXFhbXBpckhybFFxUlZCUWtISmZTa29LQUdENDhPRnE5YlUwcG54OWZlSHQ3WTJjbkJ4SXBWSU1HalJJNWZqNCtIZ0FRR2hvcUZyZGhZV0YyTFJwRTZ5c3JQRFdXMjgxZTE1RVJFUkV1bUtTa0lqSUFBS0JRUGx1UW45L2Z5NnZRMFJFUkVTZHp1UEhqM0g2OUdsY3YzNGQzYnQzaDQrUEQrenQ3ZFZtU3ozcjZYZlh0Ulc1WEk3aTRtTHMzYnNYRmhZV0FJQjkrL2JoNjYrL3h2SGp4MXRNRXNybGN0eTVjd2Q3OXV4UkhyOTM3MTRjUEhnUVI0NGNhVEpKV0ZOVGcvWHIxK1BXclZ1WVBYczJaczJhcFZXOFU2Wk13ZVRKazlHbFN4Zmx0aDkrK0FGUlVWRTRkT2lRV3BKUTIvaFNVbElRRXhNRFIwZEhiTjI2RmE2dXJnQ2V6S1JidjM0OWNuTnp0WW9QK004N0lodVRoTnE4RzdJMTQ5eTVjeWZNekpwL3U4NkxMNzRJa1Vpa1RQdzFTa3BLZ3EydExXcHJheUdSU0pSSlFvVkNnYlMwTkhoNWVjSEp5VW50WExRWlV4TW5Ua1IwZERSKy92bG5sU1NoUXFIQW1UTm5ZR1ZscFRiK3BGSXBQdnp3UXdEQUo1OThBaTh2cjJiUGk0aUlpRWhYZkNjaEVaR0JQRDA5VVZkWGg0S0NBbE9IUWtSRVJFVFU1djc1ejMraXNMQVFZV0ZoV0xCZ0FTWk9uSWpmL09ZM0dEVnFWTFAvbVNKSkNBQkxseTVWSm5NQUlDd3NEQUMwVG93OWUzempUTHJzN0d5TjVSVUtCVFp1M0lpTWpBeUVob1lpUER4YzYxam56WnVua2lBRW9Fd2s1ZVhsNlIxZjQvS2Y0ZUhoeXNRYkFGaFlXR0RWcWxWYXgyZUkxb3JUMnRvYWxwYVd6Ylp0YVdtSmdJQUF5R1F5M0w1OVc3azlLU2tKQVFFQjhQSHhRWEp5c25KN2RuWTJLaW9xVkdZV05uY3Vtc2JVMkxGaklSYUxjZjc4ZWRUWDF5dTNwNmVuUXlhVElUZzRXR1VHWkVaR0J0YXRXd2VSU0lTdFc3ZGl3SUFCelo0VEVSRVJrVDQ0azVDSXlFQ1dscGJvMWFzWGJ0eTRBVTlQenhhL01VMUVSRVJFOUR5NWUvY3VmdmU3MzhIWjJkblVvYlJJS0JUQzE5ZFhaWnVEZ3dORUloR3FxcXEwT3Q3SHgwZGxtNk9qSTRSQ0lTb3JLelVlODhVWFh5QWhJUUdqUjQvRzZ0V3JkWTQ1SnljSFY2OWVSVkZSRVc3ZnZxMU1hc25sY3Izank4aklBQUNOU2E4ZVBYcEFMQmFqcHFaRzUxaTExUjdpSERGaUJDUVNDVkpTVXVEbTVnYVpUSWFiTjI5aTVzeVp1SGZ2SHZidDI0ZDc5KzZoZS9mdVNFMU5iVElPYmNlVXJhMHRYbnJwSlp3K2ZSckp5Y25LV2FCTkxUVzZZOGNPVkZkWFk4T0dEZWpUcDQ5ZTUwaEVSRVRVRXM0a0pDSXlncjU5KytMUm8wZTRjK2VPcVVNaElpSWlJbW9UZFhWMUFJQmh3NFoxaUFRaDhDU2hvK2xMZmVibTVsQW9GSG9mTHhRS05SNWZXMXVMbzBlUEFnQm16cHpaNGpLWVQzdnc0QUVpSWlLd1pNa1NmUDc1NTBoTFM0TlFLTVRRb1VNQlFHTjcyc2IzNE1FRGlNVmkyTnJhYW14Ymx6ajEwUjdpYkV6NE5TNDVtcFNVQklGQWdCRWpSaWo3V0NLUkFIanlya0k3T3p2NCsvdHJmUzZheGxSakl2RG5uMzhHOEdSOEpDUWtvRStmUHVqZnY3OUsyYnk4UElqRllnd2VQRmp2Y3lRaUlpSnFDV2NTRWhFWmdiMjlQVnhjWEpDVmxRVTNOemRUaDBORVJOUm1xcXFxY09USUVmenl5eThvS2lwQ1RVME5ySzJ0NGVIaGdTVkxscWc5VUsycXFvSzF0YlZKWXIxNTh5YisrYzkvUWlLUm9MUzBGSmFXbGhnNGNDRG16NSt2Tmd1RWlGcDIvLzU5QUUrVzN5Zk5SQ0lSMXE1ZGl3MGJOdURERHovRXRtM2IwS05IRDYyT2pZcUtRbHBhR3Q1ODgwM01uVHNYSXBFSUFORFEwSUJEaHc0WkZKZFlMSVpjTGtkdGJhMnkza2IxOWZXdE9vdFFGNjBacDV1Ykd6dzhQRlNTaEg1K2Z1aldyUnU2ZHUwS096czdKQ2NuSXlRa0JHbHBhUmd4WW9UQnE4WUVCQVRBM2QwZEZ5NWN3T3JWcTNINThtVlVWRlJnL3Z6NWFtVzl2THhRVmxabVVIdEVSRVJFTGVGTVFpSWlJK25idHk5a01obkt5OHROSFFvUkVWR2JLQ2twd1pJbFMvQy8vL3UvcUsrdlIzQndNRjU5OVZYNCt2b2lPenRiN1gyOWE5ZXV4ZTkrOXp1VHhKcWRuWTNGaXhjalBqNGVmZnIwd2F1dnZvcmV2WHZqMy8vK04zNy8rOThqTXpQVEpIRVJkV1RWMWRVQUFDY25KeE5IMHI2TkdUTUdpeGN2eG9NSEQvRGVlKytodExSVXErTisvZlZYQ0lWQ3pKczNUeVZCcHUyN0U1dmo0ZUVCaFVJQnFWU3F0azhxbGFLaG9jSGdOb3lodGVNTUNncENXVmtaOHZMeWNPWEtGWXdjT1JJQUlCQUlFQmdZaU9Ua1pHUmxaYUd5c3JMSjl4SHFRaUFRWU1LRUNhaXNyTVRseTVjUkh4OFBrVWlFVjE1NVJhM3NqaDA3Y1BEZ1FZUGJKQ0lpSW1vT2s0UkVSRWJpNHVJQ096czczTGh4dzlTaEVCRVJ0WW0vLy8zdnVIMzdOdDU1NXgzczJyVUxhOWFzUVVSRUJEWnQyb1J2di8wV0F3Y09WQ21ma3BLaVhKNndyVDE4K0JDLy9lMXY4YzAzMytBdmYva0xWcTllalczYnR1Ry8vdXUvVUZ0Ymk3MTc5NW9rTHFLT3JIRXBSYkZZYk9KSTJyOFpNMlpnOHVUSmtNbGtpSXlNeEtOSGoxbzhSaVFTb2E2dURubDVlY3B0VlZWVjJMRmpoOEh4QkFjSEF3QjI3ZHFGaW9vSzVmYnk4bktqMUc4cytzUlpWVldsOFgyTm1vd1lNUUlBRUJNVGc4cktTbVdTRUFDR0RoMksrL2Z2NC9qeDR6QXpNMU11UVdxb1YxOTlGZWJtNWpoejVnd1NFeE14ZXZSb2RPblNSYTNjNDhlUHRUNFBJaUlpSW4xeHVWRWlJaU1SQ0FUdzlmWEZsU3RYOE1JTEw4RFMwdExVSVJFUkViV3E1T1JrQ0lWQ1RKOCtYVzJmblowZDdPenNUQkNWWmdNR0RNQ0xMNzZvdG4zR2pCbll2MzgvcmwyN1pvS29pS2d6V2I1OE9VcEtTbkRwMGlXc1c3Y09temR2YnZadmhyRmp4eUkyTmhhLy8vM3ZNWExrU0loRUlpUWxKV0hvMEtGSVQwODNLSllwVTZiZzdObXp5TXJLd29JRkN6QnMyREFvRkFva0ppWmkrUERoa01sazdTSkJwVStjUzVZc2diVzFOWGJ1M05saS9RTUhEb1NOalEwdVhMZ0FGeGNYbGFWekc1T0NDUWtKOFBmMzE1akkwNGVEZ3dPR0R4K084K2ZQUTZGUVlPTEVpUnJMTFZteUJGWldWbHFkQnhFUkVaRytPSk9RaU1pSWV2ZnVEWkZJaEp5Y0hGT0hRa1JFMU9vRUFnSHE2dXB3NTg2ZFpzdUZoSVFnSkNRRUFDQ1h5MVYrZmxwbVppYldyMStQYWRPbVllTEVpVmkwYUJIMjdkdW5YTkx3MlRyRHdzS2dVQ2h3NU1nUkxGcTBDQk1tVE1EczJiT3hmZnQybFJrbkFHQmhZYUV4TmdzTEM1aWJteXRuUkJFUnRSYUJRSUQzMzM4Zi9mcjFRMlptSmo3NjZLTm1aMWN2WGJvVWMrZk9oWjJkSFg3NTVSZElwVkpNbWpRSmE5YXNNVGdXa1VpRXpaczNZK3JVcVJBS2hUaDc5aXd5TWpJd2ZmcDB2UHZ1dXdiWGJ5ejZ4T25nNElEdTNidHJWYis1dVRrQ0F3TlJWVldsTW91d3NSNHZMeTlVVlZWaCtQRGhCcC9MMHlaTW1BQ0ZRZ0YzZDNjTUdqUklZeGxIUjBjNE9EZ1l0VjBpSWlLaVp3a1UvR3VZaU1pb01qSXlrSk9UZzlkZWV3M201dWFtRG9lSWlKNXpGeTlleEtWTGw0enkwRmhYR3pkdVJIeDhQSHIxNm9YSXlFajQrdnBxTEJjZEhRMEFpSTJOaFZBb1ZNNmFXTGx5cGJMTWlSTW5zRzNiTm9oRUlnUUZCY0hHeGdZWkdSa29MQ3pFZ0FFRHNHWExGZ2lGLzFrSUpTUWtCSmFXbHBnd1lRSk9uanlKWWNPR3djTENBc25KeVNndExZV1hseGVpbzZOYlhBWXhOemNYNzd6ekRnWU9ISWl0VzdjYTJpVkVuY3AzMzMySG9xSWlrOXgvaURxeTJOaFlSRWRIWTlHaVJaZzdkNjZwd3lFaUlxTG5qRUFnRUdoYmxzdU5FaEVabWJlM056SXpNMUZRVUFBdkx5OVRoME5FUk5ScWxpeFpncnk4UE9UazVHRDU4dVY0K2VXWE1XL2VQSGg0ZUtpVWEwd0dOaVlKbjA0T0FrQjJkamFpb3FMZzV1YUdUWnMyd2RuWkdjQ1Q5NTF0MmJJRkowK2VSR3hzTEtaTm02WnlYSFYxTlpLVGsvSGxsMThxWjF2STVYSkVSa1lpSXlNRFI0NGN3ZXpaczVzOWgrKysrdzRBOE5wcnIrbmZFVVJFUkRwby9IMzQ2cXV2bWpvVUlpSWk2dVM0M0NnUmtaRlpXbHFpZCsvZXlNcktNblVvUkVSRXJjcmUzaDdidDIvSDczNzNPNGpGWXB3NWN3Ymg0ZUdJam83VzZWMVczMy8vUGVycjZ4RVJFYUZNRUFKUGx1YWJQMzgrZ0NmdmhIcVdRcUhBeXBVclZaWmpzN1MweE50dnZ3MEFPSGZ1WExQdG5qNTlHbWZPbk1IZ3dZTXhidHc0cmVNbElpTFMxOG1USjFGUVVJQng0OFp4T1ZFaUlpSXlPYzRrSkNKcUJiNit2c2pMeThPZE8zZmc2dXBxNm5DSWlJaGFqVmdzeG9JRkN6QnAwaVI4OTkxM09INzhPR0pqWTVHZW5vNHRXN2FnUzVjdUxkYVJtcG9LZ1VDQWMrZk9OWm5ZdTNYcmx0bzJNek16QkFRRXFHM3YxNjhmQkFJQmlvcUttbXhUS3BYaTAwOC9oYXVySzk1Ly8zM29zQm9MRVJHUnpqNzQ0QU1JQkFJa0ppYkMwZEVSNGVIaHBnNkppSWlJaUVsQ0lxTFdZRzl2RHhjWEY5eTRjWU5KUWlJaTZoUWNIQnl3ZE9sU1RKNDhHUjk5OUJGeWMzUHgrZWVmNHc5LytFT0x4NWFYbDBPaFVDQTJOcmJKTXRYVjFXcmJ4R0l4ek16VUYwY3hOemVIdWJrNWFtdHJOZGFWbVptSkR6NzRBRjI2ZE1IZi92WTNkTzNhdGNVWWlZaUlESkdlbm83cTZtb01IVG9VSzFhczRPOGVJaUlpYWhlWUpDUWlhaVY5Ky9iRitmUG5VVjVlRG50N2UxT0hRMFJFMUNiYzNkM3g0WWNmWXNHQ0JmamxsMSswU2hKYVcxdWpzcklTUC8zMGswNHoraG9hR2pSdUx5OHZSMTFkSFp5Y25OVDJaV1ZsNFk5Ly9DTXNMUzJ4YWRNbTlPalJRK3YyaUlpSTlIWGt5QkZUaDBCRVJFU2todThrSkNKcUphNnVyckN6cytPN0NZbUlxTk54ZDNlSHVibTV4aVNlUXFGUTIrYmo0NE9HaGdha3A2ZnIxRTVOVFkzR0pVVVRFeE1CQVAzNzkxZlpucGVYaDhqSVNJakZZbXpac2dXOWUvZldxVDBpSWlJaUlpS2k1d21UaEVSRXJhaHYzNzRvS0NpQVhDNDNkU2hFUkVSR0Z4MGRqYkt5TXJYdGNYRnhxSyt2eHdzdnZLQ3kzY3JLQ3RYVjFTZ3ZMMWZaUG5IaVJBREE5dTNiY2ZmdVhaVjlDb1VDaVltSktDMHRiVEtHcDVjaWxjbGsrUExMTHdFQXI3Lyt1bko3WVdFaDNuMzNYWWpGWW56NjZhZnc4UERRNFV5SmlJaUlpSWlJbmo5Y2JwU0lxQlgxNnRVTGFXbHB1SDc5T2dZTkdtVHFjSWlJaUl3cU5qWVdQLzc0SS96OC9PRGg0UUV6TXpQazVlVWhNek1UOXZiMmVPZWRkMVRLKy92N1F5S1JJREl5RXM3T3p2anpuLzhNQUFnT0RzYmx5NWR4NnRRcExGaXdBRU9HRElHVGt4TXFLeXR4OWVwVnlHUXk3TjY5RzQ2T2ppcjFXVmhZNFBIangxaXdZQUVDQXdNaGw4dHgrZkpsUEg3OEdGT21UTUdRSVVPVVpkZXVYWXNIRHg1ZytQRGhUUzc1dG5MbFNpUDNFQkVSRVJFUkVWSDd4U1FoRVZFck1qYzNSOSsrZlhIdDJqWDA3OThmWXJIWTFDRVJFUkVaemZMbHk1R1ltSWk4dkR4Y3YzNGRRcUVRYm01dW1EVnJGcVpQbnc0SEJ3ZVY4aXRXck1ESEgzK012THc4MU5UVXFPeGJ1M1l0Qmc4ZWpMaTRPS1NscGFHNnVocDJkbmJ3OWZWRmVIaTR4cVZCQlFJQlB2NzRZK3pldlJ1Ly9QSUw1SEk1ZXZYcWhVbVRKaUUwTkZTbGJPT014OHVYTHpkNVBrd1NFaEVSRVJFUlVXY2lVR2g2S1FnUkVSbE5iVzB0ZnZ6eFIvajYrbUxBZ0FHbURvZUlpSjR6Rnk5ZXhLVkxsN0JtelJwVGg5S21Ra0pDWUdscGllUEhqNXM2RktKTzY3dnZ2a05SVVZHbnUvOFFFUkVSRWJWbkFvRkFvRzFadnBPUWlLaVZpVVFpK1ByNklpc3JDN1cxdGFZT2g0aUlpSWlJaUlpSWlJaUlTVUlpb3JiZzYrc0xoVUtCbkp3Y1U0ZENSRVJFUkVSRVJFUkVSTVFrSVJGUld4Q0x4ZkR5OHNLTkd6ZFFYMTl2Nm5DSWlJaUlpSWlJaUlpSXFKTmprcENJcUkzNCtmbWh0cllXZVhsNXBnNkZpSWlJaUlpSWlJaUlpRG81b2FrRElDTHFMQ3d0TGVIcDZZbnIxNi9EeThzTFptYjhuZ1lSRVJtZlFxSEE3ZHUzVVZ4Y2pKcWFHcTJPOGZEd2dJZUhSeXRIWmx5blRwMHlkUWhFN2M2eFk4ZHc4K2JOTm11dnVycTZ6ZG9pSWlJaUlpTGpZNUtRaUtnTitmbjVJVGMzRndVRkJmRDA5RFIxT0VSRTlKeTVlL2N1VHB3NGdidDM3K3A4YkVkTEVoS1J1cHMzYnpKeFIwUkVSRVJFV21PU2tJaW9EZG5ZMktCMzc5N0l6TXhFbno1OUlCQUlUQjBTRVJFOUo2UlNLVTZmUGcxSFIwZUVoWVhCMmRrWjl2YjIvRjFEMUltc1dMR2lUZHY3N3J2dlVGUlUxS1p0RWhFUkVSR1I4WEN0T3lLaU50YXZYejlVVkZUd2dRb1JFUm5WNmRPbkVSQVFnRGZlZUFOOSsvWkYxNjVkbVNBa0lpSWlJaUlpb2lZeFNVaEUxTWE2ZE9rQ0R3OFBYTHQyemRTaEVCSFJjMENoVUFBQUhCMGRFUndjREhOemN4TkhSRVJFUkVSRVJFUWRBWk9FUkVRbTBLOWZQNVNYbDZPNHVOalVvUkFSVVFkWFVWRUJBQWdLQ21LQ2tJaUlpSWlJaUlpMHhpUWhFWkVKZE8zYUZXNXVicHhOU0VSRUJudjA2QkVBd05uWjJjU1JFQkVSRVJFUkVWRkh3aVFoRVpHSjlPL2ZIMlZsWlNncEtURjFLRVJFMUlIVjE5Y0RBT3p0N1UwY0NSRVJFUkVSRVJGMUpFd1NFaEdaU1BmdTNlSHM3SXlNakF4VGgwSkVSTThCZ1VCZzZoQ0lpSWlJaUlpSXFBTmhrcENJeUlUOC9mMVJXbHFLTzNmdW1Eb1VJaUlpSWlJaUlpSWlJdXBFbUNRa0lqSWhKeWNudUxpNElEMDkzZFNoRUJFUkVSRVJFUkVSRVZFbndpUWhFWkdKRFJ3NEVQZnYzOGV0VzdkTUhRb1JFZEZ6VDZGUTRLdXZ2c0tjT1hNUUdocUt3NGNQYTNWY1JFUUUvdlNuUDdWeWROb0xDd3REU0VpSXFjTm9GMEpDUWhBV0ZtYnFNRnJFYTBaRVJFUkVSTzJOME5RQkVCRjFkZzRPRHVqUm93ZlMwOVBoN3U3T2Qwb1JFVkdIVkZSVWhLTkhqK0xLbFN1NGMrY082dXZyMGIxN2Q3end3Z3VZTW1VSyt2WHJaK29RQVFEZmZQTU45dS9mRHljbko0d2JOdzUyZG5aYUhWZFNVZ0liRzV0V2pxNXRoSVNFd05MU0VzZVBIemQxS0VSRVJFUkVSR1JDVEJJU0ViVURBd2NPeEwvKzlTOFVGaGFpZCsvZXBnNkhpSWhJSjRjT0hjS2VQWHRRVjFlSFBuMzZZTXlZTVRBM04wZEJRUUhPbkRtRE0yZk9ZTTZjT1ZpMGFKR3BRMFZjWEJ3QVlPUEdqZkR3OE5ENnVGMjdkc0hNakF1eEVCRVJFUkVSMGZPRFNVSWlvbmJBenM0T3ZYdjNSa1pHQmp3OFBQZ1Frb2lJT293VEowN2c4ODgvaDcyOVBkNTc3ejBNR3paTVpYOTJkamIrOHBlLzRPREJnN0N4c2NIczJiTk5GT2tUcGFXbEVJbEVPaVVJQWNEYTJycVZJaUlpSWlJaUlpSXlEVDZGSmlKcUovejkvVkZWVllYOC9IeFRoMEpFUktTVkJ3OGVZTWVPSFJBS2hmamtrMC9VRW9RQTRPUGpneTFidHNER3hnWmZmdmtsN3R5NVkvUTQ2dXZydFM2clVDaGdibTV1OUhxSmlJaUlpSWlJT2hyT0pDUWlhaWRzYlczaDVlV0ZxMWV2b25mdjNsby93Q1FpSWpLVkgzNzRBZFhWMVpnNmRTcDhmWDJiTE9mazVJU3BVNmZpNjYrL1JteHNMQll2WGd5ZytYZmpoWVdGUVM2WDQ5U3BVeXJiRzQrSmlZbEJkSFEwenA4L2o4ZVBINnVWZTFaSVNJankzM0s1WFBsejQzRXQxZHRVckptWm1UaHc0QURTMDlNaGw4dmg2dXFLMy83MnQ1Z3padzRzTEN3MHhuNzA2RkVjUEhnUUowNmNRRmxaR1Z4ZFhURjM3bHlNSHo5ZUxlNzQrSGdjUFhvVStmbjVFSXZGR0Rac0dKWXNXZExrZVo0NWN3YkhqaDFEVGs0T0JBSUJldmJzaWZEd2NBUUdCamJiUDVwczNib1ZjWEZ4aUl5TXhMaHg0NVRiRzYrNVFxSEE0Y09IWVdWbHBkeDMrUEJoL09NZi84RHExYXZ4Mm11djZkVlArcFIvVm5GeE1WYXRXb1h5OG5Lc1diTUdFeVpNMEt2dWpuYk5pSWlJaUlpSWRNRWtJUkZSTzlLL2YzL2s1K2NqTnplMzJZZXRSRVJFN1lGRUlnRUFqQjA3dHNXeUw3MzBFcjcrK210Y3VYTEZLRzF2Mzc0ZFVxa1V3Y0hCa01sa0xaYWZOR2tTQUNBMk5oWkNvUkFUSjA0MHVONFRKMDVnMjdadEVJbEVDQW9LZ28yTkRUSXlNcFRudVdYTEZnaUY2bjl5ZmZycHA1QktwUWdNRElSTUprTnljakkyYjk0TVcxdGJqQm8xU2xsdTE2NWRpSW1KZ2FXbEpZS0NnbUJsWllYazVHUkVSa2Fpb2FGQnJkNXZ2LzBXZS9ic2daMmRIY2FNR1FNQXlNaklRRlpXbGtyQ3FhV0VhcU9nb0NERXhjWGh5cFVyS2tuQzFOUlUxTmJXQWdDa1VpbUNnb0tVKzFKU1VnQUF3NGNQMTd1ZjlPM1hSZzhmUHNTNmRldFFYbDZPdDk5K1d5VkIyRkd2R1JFUkVSRVJVV3Rna3BDSXFCMnhzcktDdDdjM3JsMjdCazlQejJZZmdCRVJFWm5helpzM0FUeFpVclFsdlhyMUFnQ2pMRGRhWFYyTmdvSUNmUEhGRjdDMHROVHFtSlVyVndMNFQ1S3c4V2Q5NjgzT3prWlVWQlRjM055d2FkTW1PRHM3QTNpeW5PbVdMVnR3OHVSSnhNYkdZdHEwYVNySHllVnkzTGx6QjN2MjdGSE9XdHU3ZHk4T0hqeUlJMGVPS0JOT0tTa3BpSW1KZ2FPakk3WnUzUXBYVjFkbGpPdlhyMGR1YnE1YVRJY09IWUpBSU1ET25Udmg1T1NrM0g3Ly9uMnQrdWhaTDc3NElrUWlrVEx4MXlncEtRbTJ0cmFvcmEyRlJDSlJKZ2tWQ2dYUzB0TGc1ZVdsYkYvWGZ0SzNYeHZWMU5SZy9mcjF1SFhyRm1iUG5vMVpzMllwOTNXR2EwWkVSRVJFUktRTHZwT1FpS2lkNmRldkgrcnI2NUdWbFdYcVVJaUlpSnBWV1ZrSmtVaWsxWmRhaEVJaFJDSVI1SEs1d2UwcUZBb3NYTGhRNndSaGE5VDcvZmZmbzc2K0hoRVJFY3BrRXdBSUJBTE1uejhmQUpDUWtLRHgyS1ZMbDZvc2E5azR5ekU3TzF1NXJYRlowL0R3Y0dXeUNRQXNMQ3l3YXRVcWpmVldWMWNyWTNoYXQyN2RXandmVFN3dExSRVFFQUNaVEliYnQyOHJ0eWNsSlNFZ0lBQStQajVJVGs1V2JzL096a1pGUllYS3pFSmQrOG1RZmxVb0ZOaTRjU015TWpJUUdocUs4UEJ3bGYyZDRab1JFUkVSRVJIcGdsTlVpSWphR1FzTEMvVHQyeGZYcjErSGo0OFBSQ0tScVVNaUlpTFN5TUxDQXBXVmxhaXJxMnN4VVZoWFY0ZmEybHJZMjlzYjNLNUFJRUJBUUlEQjlSaFNiMnBxS2dRQ0FjNmRPNGR6NTg1cExIUHIxaTIxYlVLaFVHM21wYU9qSTRSQ0lTb3JLNVhiTWpJeUFFQWw0ZGFvUjQ4ZUVJdkZxS21wVWRrK2R1eFl4TVhGWWRXcVZYampqVGZ3eWl1dkdKeElIVEZpQkNRU0NWSlNVdURtNWdhWlRJYWJOMjlpNXN5WnVIZnZIdmJ0MjRkNzkrNmhlL2Z1U0UxTlZZdFoxMzdTdDE4QjRJc3Z2a0JDUWdKR2p4Nk4xYXRYcSszdkxOZU1pSWlJaUloSVcwd1NFaEcxUTMzNzlrVjJkamF1WDcrT2dRTUhtam9jSWlJaWpWeGRYWkdUazRPOHZMd1czNlZiV0ZnSTREL0xqaHBDTEJaRExCWWJYSThoOVphWGwwT2hVQ0EyTnJiSk1vMnp4SjRtRkFyVlpvMDFicStycTFQKy9PREJBNGpGWXRqYTJtcXMyOHhNZlZHWWxTdFh3c25KQ1RFeE1ZaUtpc0tlUFhzd2E5WXN6SjQ5VzJONWJRUUZCV0hIamgxSVNVbEJhR2dva3BLU0lCQUlNR0xFQ01oa011emJ0dzhTaVFUang0OUhhbW9xN096czRPL3ZyenhlMTM3U3QxOXJhMnR4OU9oUkFNRE1tVE0xbm05bnVXWkVSRVJFUkVUYVlwS1FpS2dkRW9sRTZOZXZINjVldlFwZlgxK1Y1YTJJaUlqYWl4ZGZmQkU1T1RuNCtlZWZXMHdTWHJod1FYbE1JNEZBZ1ByNmVvM2xuMDYrUEV0VHdzWVlkS25YMnRvYWxaV1YrT21ubjFvbEhyRllETGxjanRyYVdyVlZCZXJyNjlWbXBBRlBrbGJ6NXMzRHRHblRFQjhmandNSERtRHYzcjI0ZCs4ZVZxeFlvVmNjYm01dThQRHdVTDZYTUNrcENYNStmdWpXclJ1NmR1MEtPenM3SkNjbkl5UWtCR2xwYVJneFlvUktmK2phVC9yMnEwZ2t3dHExYTdGaHd3WjgrT0dIMkxadEczcjA2R0dVdXJYVlhxNFpFUkVSRVJHUnR2alZSQ0tpZHNySHh3ZENvUkJYcjE0MWRTaEVSRVFhVFpvMENlYm01amgyN0JodTNyelpaTG1Ta2hJY1Bud1lGaFlXZVAzMTE1WGJiVzF0VVZ0Ymk3S3lNcFh5K2ZuNXpTWUoyd01mSHg4ME5EUWdQVDI5VmVyMzhQQ0FRcUdBVkNwVjJ5ZVZTdEhRME5Ea3NkYlcxcGcwYVJLaW9xSWdFQWh3OHVSSmcySUpDZ3BDV1ZrWjh2THljT1hLRll3Y09STEFrNlJxWUdBZ2twT1RrWldWaGNyS1NyV2xOblh0SjBQNmRjeVlNVmk4ZURFZVBIaUE5OTU3RDZXbHBVYXJXeHZ0NlpxMU5ZVkNZZW9RMnEyUWtCQ0VoWVhwZlh4RVJBVCs5S2MvR1RFaVZRcUZBbDk5OVJYbXpKbUQwTkJRSEQ1OHVOWGFlaDZFaFlVaEpDU2sxZXBxN2V2ZEdSbjZHU1RkZEpUK051Wm51VDIyMTU1cEdpT2E3bjJtR0VzZFpmeTJOK3kzam85SlFpS2lkc3JjM0J3REJneEFUazRPSGo1OGFPcHdpSWlJMUxpNnVtTGh3b1dvcnE3R3UrKytxekg1Y3VQR0RheGR1eFlWRlJWWXVuUXB1bmJ0cXR6WHQyOWZBRkF1RXdrOG1VRzRlL2Z1MWcvZVFCTW5UZ1FBYk4rK0hYZnYzbFhacDFBb2tKaVlxSmFrMGtWd2NEQUFZTmV1WGFpb3FGQnVMeTh2eDQ0ZE96UWVJNUZJVkg1dVhEclYwS1ZaUjR3WUFRQ0lpWWxCWldXbE1ra0lBRU9IRHNYOSsvZHgvUGh4bUptWlllalFvU3JINnRwUGh2YnJqQmt6TUhueVpNaGtNa1JHUnVMUm8wZEdxN3NsN2VtYXRSVnpjM01BVDg2eHJady9meDRoSVNGNCsrMjNteXp6eFJkZklDUWtCQjkvL0xIRy9RcUZBbE9uVGtWSVNBaUtpNHRiSzFTaktDa3BVUnV2eHZUTk45OWcvLzc5TURNenc3aHg0MkJuWjlkcWJWSExXdnQ2dDFlZDdYTk5SS282NjcydkpWVlZWU28vcDZXbDRXOS8reHZlZU9NTmhJYUdZdXJVcVlpTWpGVDcvMGxOT3RwOTFwQnpKZDF4dVZFaW9uYk0wOU1UMmRuWmtFcWxHRDE2dEtuRElTSWlVak43OW14VVZsYmkyMisveFgvLzkzL0QxOWNYWGw1ZVVDZ1V5TS9QUjFaV0Zzek16QkFlSG83WFhudE41ZGhwMDZaQklwSGc0TUdEdUhidEd0emQzU0dWU3RHelowOVlXbHBDTHBlYjZLeGFGaHdjak11WEwrUFVxVk5Zc0dBQmhnd1pBaWNuSjFSV1Z1THExYXVReVdUWXZYczNIQjBkOWFwL3lwUXBPSHYyTExLeXNyQmd3UUlNR3paTW1jZ2FQbnc0WkRLWld2OUVSa2JDMDlNVGZuNStVQ2dVU0VwS2drS2h3SXdaTXd3NjE0RURCOExHeGdZWExseUFpNHNMUEQwOWxmc2FrNElKQ1FudzkvZEhseTVkVkk3VnRaK00wYS9MbHk5SFNVa0pMbDI2aEhYcjFtSHo1czJ3dExUc1ZOZXNyVFJlNzVLU0VwVXZBTFNtd01CQUNJVkM1T2ZubzZ5c0RBNE9EbXBsZnYzMVZ3QkFjbkl5RkFxRjJ2S3lXVmxacUtpb2dMdTdPOXpkM2Rza2JuM3QycldyVmQ5UEdSY1hCd0RZdUhFalBEdzhXcTBkMGs1clgrLzJxck45cm9sSVZXZTk5elZuN2RxMXlNN094cEVqUjVUYklpSWlZR05qZzhHREI2TmJ0MjRvTEN5RVJDSkJjbkl5L3ZqSFArTGxsMTl1c3I2T2RwODE1RnhKZDB3U0VoRzFZd0tCQUlNR0RVSkNRZ0prTWhsY1hGeE1IUklSRVpHYVJZc1dZZlRvMFRoMjdCaFNVMU1SSHg4UGdVQUFGeGNYdlBiYWE1Z3laUXA2OSs2dGR0enc0Y1B4L3Z2djQ4Q0JBMGhQVDBkaFlTR0NnNE94YU5HaURwRWtXYnQyTFFZUEhveTR1RGlrcGFXaHVyb2FkbloyOFBYMVJYaDR1TVp6MXBaSUpNTG16WnV4Yjk4K0pDUWs0T3paczNCeWNzTDA2ZE14ZCs1Y1RKa3lSZTJZcVZPbjR0Ly8vamRPblRvRmtVZ0ViMjl2TEY2OEdHUEhqalhrTkdGdWJvN0F3RUFrSkNSZy9QanhLdnNjSEJ6Z2RMNUVnd0FBSUFCSlJFRlU1ZVdGM054Y0RCOCtYT1B4dXZhVG9mMHFFQWp3L3Z2djR3OS8rQU15TXpQeDBVY2ZZY09HRFJBS2haM21tcldWeGlSaFltSWl2TDI5bFRNTFc1TzF0VFVHRGh5SWxKUVVKQ1VscVkzSmUvZnVJVGMzRjJLeEdPWGw1Y2pPemxaN1orcVZLMWNBQU1PR0RXdjFlQTFsYlczZHF2V1hscFpDSkJJeFFkaE90UGIxYnE4NjIrZWFpRlIxMW50ZmMxSlNVbUJwYWFteWJlclVxVmk0Y0NHc3JLeVUyMDZjT0lIUFB2c01CdzRjYURaeDF0SHVzNGFjSyttT1NVSWlvbmJPeGNVRmJtNXVTRWxKd2ZqeDQ5Vyt5VU5FUk5RZTlPM2JGMnZYcnRYNXVPRGdZT1V5alU4N2Z2eTR4dktuVHAzU3VRMXRqbStwWGszN0JRSUJ4bzhmci9aSHRxNXRBNXJQMThiR0JzdVdMY095WmN1MEt0OVVXV1A0NElNUG10ejMrZWVmTjN1c3J2MWtqSDYxc0xCQWRIUjBxOVRkcUwxZnM3WlVXbHFLczJmUDR1V1hYMjZUUkdGUVVGQ1REN2thdndYdjcrK3ZMTlBVUTY2bUV0dUdxSyt2YjVNK01CYUZRdEd1NHUxby9VZkcwNTQvMTBSRTdZR20vMmNjTjI0Y1B2dnNNOXkvZjcvRjR6dlNmZGJRY3lYZE1FbElSTlFCREJvMENQLzYxNytRbDVjSEx5OHZVNGREUkVSRVJLUTBidHc0bkQ1OUdzWEZ4UWdLQ29LTGl3dnM3ZTFiN2N0dFFVRkIrUHp6enpVdWgvWHJyNzlDSUJCZ3hvd1pTRWxKZ1VRaXdkeTVjNVg3NitycWtKNmVEcEZJaEVHREJxblVtNW1aaWNPSER5TXRMUTBQSGp5QWxaVVYrdmJ0aTBtVEptSFVxRkZxY1lTRWhNRFMwaEl4TVRHSWpvN0crZlBuOGZqeDR4YS9kRkJjWEl4VnExYWh2THdjYTlhc3dZUUpFNW9zMjlqRzAwbm14bTFIang3RndZTUhjZUxFQ1pTVmxjSFYxUlZ6NTg3Vktna2VFaEtpL0xkY0xsZisvSFRzdXZTSHBqZ2JoWVdGUVM2WHEvV0x2djBIQU5uWjJZaU5qVVZxYWlwS1Nrb2dGQXJoN2UyTk9YUG1LTitqYWtoL3hjZkg0K2pSbzhqUHo0ZFlMTWF3WWNPd1pNbVNGdVBTUkplNk5QWGptVE5uY096WU1lVGs1RUFnRUtCbno1NElEdzlIWUdDZ3lyRTNidHpBOTk5L2o3UzBOSlNYbDhQVzFoYURCZzFTZnNsRG4ydWtUZHN0bFltSWlJQ1ZsUlgrK3RlL050dFByZlc1YmxSZlg2OXkvWjJkblRGejVreTgvdnJyYW1WMXZSZG9lNDB5TXpPVnF5Zkk1WEs0dXJyaXQ3LzlMZWJNbVFNTEM0dG0rMmZyMXEySWk0dERaR1FreG8wYnA5eGVYVjJOcVZPblFxRlE0UERod3lxemJnNGZQb3gvL09NZldMMTZ0Y3FTNzdyR1lVamNRUFAzUEYzcWJvdlBzcmJYc2luNjNEdDBIVy9QeXNyS3dySmx5OUM5ZTNjY1BIaFE3WGR2WVdFaDNucnJMZlRyMTAvbEMxU3RmWS9YUlhQMVA4MVlZNmtsQ29VQ1I0OGV4ZkhqeDFGY1hBeDdlM3VNSGowYUN4Y3VoSzJ0clZwNVhkcHVhWXhwOC92NWFZM3ZoUGZ6ODJ2eHZFeDluOVYzck9wenJxUWJKZ21KaURxQUxsMjZ3TWZIQitucDZmRHc4SUJJSkRKMVNFUkVSRVJFQUlDQWdBQzR1Ym5oeElrVCtPR0hIN1ErYnVUSWtWbzlBSDJXaDRjSDNOM2RVVnhjckxJY1ZrTkRBNUtUaytIajQ0UGh3NGZEM3Q0ZUdSa1prTXZseWlXN3JsNjlpdXJxYWdRR0Jxbzh1RHQyN0JoMjdOZ0JnVUNBSVVPR0lDZ29DUGZ1M1VOeWNqSWtFZ2xtejU2TjhQQndqZkZzMzc0ZFVxa1V3Y0hCa01sa3pjYis4T0ZEckZ1M0R1WGw1WGo3N2JlYlRSQzI1Tk5QUDRWVUtrVmdZQ0JrTWhtU2s1T3hlZk5tMk5yYXR0aXZreVpOQWdERXhzWkNLQlJpNHNTSkt2c042UTlkNmRKL2pTSWpJeUdYeXpGdzRFQU1IandZWldWbHVIejVNajc0NEFOOC9QSEhHcGRDMDdhL2R1M2FoWmlZR0ZoYVdpSW9LQWhXVmxaSVRrNUdaR1FrR2hvYWREbzNRK3Y2OXR0dnNXZlBIdGpaMldITW1ERUFnSXlNREdSbFpha2tMWDc2NlNkczNib1ZDb1VDZ3dZTlFvOGVQWEQzN2wxY3ZIaFJwM2gxYlZ1Yk1xV2xwU3FKcTZhMHh1ZjZhWjk5OWhsU1VsSVFHQmlJa3BJU1NDUVNSRVZGd2NiR1JtWFpPbDNIdnJiWDZNU0pFOWkyYlJ0RUloR0Nnb0pnWTJPRGpJd01mUDMxMTdoeTVRcTJiTmtDb2JEcHg3UkJRVUdJaTR2RGxTdFhWSktFcWFtcHFLMnRCUUJJcFZJRUJRVXA5NldrcEFCUW5mV2pheHlHeHQzY1BVL2Z1bHZyczZ6dHRXeUtQcDkzWTl4cmZYMTk0ZTN0alp5Y0hFaWxVclVFVG54OFBBQWdORFRVcU8yMnRkWVlTMDM1KzkvL2pwTW5UMkxZc0dIbzM3OC9KQklKWW1OamtaR1JnZTNidDBNc0Z1dlZ0alpqcktYZnowOHJMQ3pFcGsyYllHVmxoYmZlZXF2Rjh6TDFmVmFmc2FydnVaSnVtQ1FrSXVvZy9QMzlVVkJRZ016TVRMend3Z3VtRG9lSWlJaUlTTW5KeVFsdnZ2a21idCsramVMaVl0VFUxTFI0akNIdndRc0tDc0tSSTBkVWxzTzZkdTBhS2lvcU1IVG9VQWdFQWdRR0J1TE1tVE5JVFUxVlBqaHZYQ3ByNk5DaHlycXVYYnVHSFR0MndOYldGbi83MjkvUXQyOWY1YjdpNG1Lc1diTUczMzMzSFlZTUdhTDJvTGk2dWhvRkJRWDQ0b3N2MU40ZDlLeWFtaHFzWDc4ZXQyN2R3dXpac3pGcjFpeTl6MTh1bCtQT25UdllzMmVQOG1IZDNyMTdjZkRnUVJ3NWNxVEZKT0hLbFNzQi9PY2haT1BQZ0dIOW9TdGQrdTlwVTZaTXdlVEprNVh2eFFTQUgzNzRBVkZSVVRoMDZKQmFrbERiL2twSlNVRk1UQXdjSFIyeGRldFd1THE2S3VOY3YzNDljbk56dFk3UkdIVWRPblFJQW9FQU8zZnVoSk9UazNMNzAwdXQ1ZWJtSWlvcUNwYVdsdGl3WVlQSzM0cmFKbDMxYlZ1Yk1qdDM3b1NabVpsV2JScnpjLzAwdVZ5TzR1Smk3TjI3VjNuOTkrM2JoNisvL2hySGp4OVhKZ24xR2Z2YTlFRjJkamFpb3FMZzV1YUdUWnMyd2RuWkdjQ1QyVXBidG16QnlaTW5FUnNiaTJuVHBqWFpOeSsrK0NKRUlwRXk4ZGNvS1NrSnRyYTJxSzJ0aFVRaVVmYUpRcUZBV2xvYXZMeThsSEhwR29laGNUZDN6OU8zN3RiOExHdHpMWnVpVDN2R3ZOZE9uRGdSMGRIUitQbm5uMVVTTHdxRkFtZk9uSUdWbFpWQjQ5elVXbU1zTmFXNnVockp5Y240OHNzdjRlRGdBQUI0L1BneDNuMzNYV1JtWnVMSWtTT1lQWHUyWG0xck04YWErLzM4TktsVWlnOC8vQkFBOE1rbm4yaTk2cGlwNzdPNmpGVkR6NVcwcDkxdmFTSWlNam14V0F4L2YzL2N1SEVEbFpXVnBnNkhpSWlJaUVpRlFDQ0F1N3M3aGc0ZGlsR2pSclg0bjZGSlFnQ1FTQ1RLYlpjdlh3WUFaWUtvY2ZiTTAyVTB2VS9uMEtGRFVDZ1VlUHZ0dDFVZWxnS0F1N3M3RmkxYUJBRDQ4Y2NmMWVKUUtCUll1SEJoaXdrdWhVS0JqUnMzSWlNakE2R2hvVWFab2JGMDZWS1ZiL00zemo3SXpzNDJxRjVEK2tOWDJ2YmZzK2JObTZlU0lBU2dmS2lZbDVlbjhSaHQrcXR4cWJ2dzhIRGxRMzdneVh0T1Y2MWFwVk9NeHFpcnVyb2FBTlNXWk92V3JadnkzNGNPSFVKZFhSMFdMbHlvOW1WU0Z4Y1huV0xXdFcxdHlsaGJXMnQ5ZlkzNXVYN1dzOWMvTEN3TUFGU1NOL3FNZlczNjRQdnZ2MGQ5ZlQwaUlpS1VTWVRHWStiUG53OEFTRWhJYURKMkFMQzB0RVJBUUFCa01obHUzNzZ0M0o2VWxJU0FnQUQ0K1BnZ09UbFp1VDA3T3hzVkZSVXFNd3QxamNPUXVGdTY1eGxTZDJ0OWxyVzVsazNScHoxajNtdkhqaDBMc1ZpTTgrZlBvNzYrWHJrOVBUMGRNcGtNd2NIQnlobTliWG1QTjRiV0hFdE50YmR5NVVwbGdoQUFyS3lzc0hqeFlnREF1WFBuOUc3YmtESDJ0SXlNREt4YnR3NGlrUWhidDI3RmdBRUR0RDdXMVBkWlhjYXFvZWRLMnVOTVFpS2lEcVJ4V241YVdwcmF1emFJaUlpSWlEcUxnSUFBV0ZwYXFpeUg5ZXV2djhMYTJocjkrL2NIQU9VMzRwT1NrZ0E4bVFsdy9mcDF1TGk0b0ZldlhzcTZHdDl4ODlKTEwybHNxM0VteFkwYk45VDJDUVFDQkFRRXRCanZGMTk4Z1lTRUJJd2VQUnFyVjYvVzdXUTFFQXFGOFBIeFVkbm02T2dJb1ZCbzhCY0tEZWtQWFduYmY1cms1T1RnNnRXcktDb3F3dTNidDVXSkU3bGNybFpXMi83S3lNZ0FBSlhFU3FNZVBYcEFMQlpyTlV2V1dIV05IVHNXY1hGeFdMVnFGZDU0NHcyODhzb3JhZ20zMU5SVUFGQ2JlV0VvYmRyV3Bvd3VqUG01ZnBwUUtGVE9tR25rNE9BQWtVaUVxcW9xNVRaOXhyNjIxMGdnRU9EY3VYTXFDWWFuM2JwMXE4bCthVFJpeEFoSUpCS2twS1RBemMwTk1wa01OMi9leE15Wk0zSHYzajNzMjdjUDkrN2RRL2Z1M1pYajR1bnhwMnNjaHNUZDBqMVAzN3BiODdOc3lIaldwejFqM210dGJXM3gwa3N2NGZUcDAwaE9UbFltZXpRdDM5aVc5M2hqYUsyeDFCUXpNek9OdjVmOC9mMGhFQWhRVkZTa2Q5dkd1bWZ1MkxFRDFkWFYyTEJoQS9yMDZhUFRzYWEreitveVZnMDlWOUllazRSRVJCMkltWmtaQmcwYWhGOSsrUVUrUGo1d2RIUTBkVWhFUkVSRVJHMU9KQkxoeFJkZnhNV0xGNUdTa29KKy9mb2hPenNibzBhTlVyNzd4OTdlSHI2K3ZyaHg0d2J1M3IyTHZMdzgxTlhWcVMyVjlmRGhRNGhFSXRqYTJtcHN5OTdlSGdBMEp0L0VZckhLdTRrMHFhMnR4ZEdqUndFQU0yZk8xSHJweGVZSWhVSzFtUWlOMit2cTZneXEyNUQrMEpVMi9mZXNCdzhlNEgvKzUzK1FscFlHQ3dzTDlPclZDNjZ1cmhnNmRDank4L09oVUNqVWp0RzJ2eDQ4ZUFDeFdOemt1ZXR5N1l4UjE4cVZLK0hrNUlTWW1CaEVSVVZoejU0OW1EVnJGbWJQbnEwOHZxeXNEQ0tSU0hsZGpFV2J0clVwb3d0amZxNmYxdFQxTnpjM1Y3N1BEOUJ2N0d2VEIrWGw1VkFvRklpTmpXMHl4c1laUnMwSkNnckNqaDA3a0pLU2d0RFFVQ1FsSlVFZ0VHREVpQkdReVdUWXQyOGZKQklKeG84Zmo5VFVWTmpaMmNIZjMxOTV2SzV4NkJ1M052YzhmZXR1emMreUllTlpuL2FNZmE4TkRRM0Y2ZE9uOGZQUFAyUFlzR0dvcmExRlFrSUMrdlRwbzB6K3RFYTdyYWsxeDFKVHhHS3h4bmJNemMzVjdobTZ0bTJzZTJaZVhoN0VZakVHRHg2czlUR05USDJmQmJRZnE0YWVLMm1QU1VJaW9nN0d6YzBOTGk0dVNFMU54ZGl4WXpYK0VpWWlJaUlpZXQ0RkJRWGg0c1dMa0Vna3FLaW9nRUtoVUh1QU5XellNTnk0Y1FOSlNVa29MQ3hVYm51YWxaVVZIajE2aE1lUEg2c3NjZFhvNGNPSEFLQXhDYVBOLzR1TFJDS3NYYnNXR3pac3dJY2Zmb2h0MjdhaFI0OGVXcDluVzlPblB3UUNnY3F5WVU5ckxtbXB6OTh5VVZGUlNFdEx3NXR2dm9tNWMrZENKQklCQUJvYUduRG8wQ0dkNjN1YVdDeUdYQzVIYlcydHN0NUc5ZlgxV3M4aU5GWmRRcUVROCtiTnc3UnAweEFmSDQ4REJ3NWc3OTY5dUhmdkhsYXNXS0ZzcDZxcUN0WFYxU3JMdkQxTDEydWtUZHZhbE5HVnNUN1grdEJuN0d2VEI5YlcxcWlzck1SUFAvMWswTi92Ym01dThQRHdVTDZYTUNrcENYNStmdWpXclJ1NmR1MEtPenM3SkNjbkl5UWtSTG42ME5QdDZScUh2bkZyYzg4elZwODBSWi9QbnlIaldaLzJEUG5kbzBsQVFBRGMzZDF4NGNJRnJGNjlHcGN2WDBaRlJZVnkyVXREMnRYM0htOG9VNHlsaG9ZR2pkdkx5OHRSVjFlbjhpNUJYZHMyMWozVHk4c0xaV1ZsV3BkL2xpbnZzNEQyWXhVdy9GeEpPM3duSVJGUkJ6Um8wQ0RjdjM4Zk4yL2VOSFVvUkVSRVJFUW0wZmhlbkpTVUZPV1NXSm9lY2dGUDNxV1RrcElDb1ZDSUlVT0dxSlJwL05iNnBVdVhOTGJUK0o2dlo5LzNwb3N4WThaZzhlTEZlUERnQWQ1Nzd6MlVscGJxWFZkcjA2Yy9iRzF0VVZ0YnEvWWdMejgvMytnUGtILzk5VmZsZzlhbkg4WS8vYzRqZlhsNGVFQ2hVRUFxbGFydGswcWxUVDQ4YnUyNnJLMnRNV25TSkVSRlJVRWdFT0RreVpQS2ZZM3ZGRXRNVEd5MkRuMnZVWE50NjFKR1c4YjZYT3ZEa0h0QmMzM2c0K09EaG9ZRzVUS1BoZ2dLQ2tKWldSbnk4dkp3NWNvVmpCdzVFc0NUSkU1Z1lDQ1NrNU9SbFpXRnlzcEt0YVV2ZFkzRGtMaGJ1dWNaczA4ME1lVHpwODk0MXFjOVkvL3VFUWdFbURCaEFpb3JLM0g1OG1YRXg4ZERKQkxobFZkZU1iamR0cnpIUDZ1dHgxSk5UWTNLa3FLTkd1K3hUODkwMDdkdGJjZVlwcG54d0pNbE9BOGVQS2hUbTA4ejVYMFcwSDZzQW9hZksybUhTVUlpb2c3STN0NGVucDZla0VxbFRYNmJpNGlJaUlqb2VlYm82QWh2YjI4VUZSVWhQVDBkUFh2MmhLdXJxMHFaL3YzN3c5YldGdGV1WFVOdWJpNzgvZjFoYlcydFVtYmF0R2tBZ0owN2Q2b2xtbTdmdm8wOWUvWkFLQlJpK3ZUcEJzVTdZOFlNVEo0OEdUS1pESkdSa1hqMDZKRkI5YlVXZmZxak1WSFZ1Q3djOEdSMnllN2R1NDBlbjBna1FsMWRIZkx5OHBUYnFxcXFzR1BIRG9QckRnNE9CZ0RzMnJVTEZSVVZ5dTNsNWVVNjEyK011aVFTaWNyUGpVdXpQcjFFNit1dnZ3N2d5ZlY2OXNGMmZuNis4dCs2WGlOdDJ0YW1URlZWbGNiM1JEYkZXSjlyZmVnejlyWHBnNGtUSndJQXRtL2ZqcnQzNzZxVVZ5Z1VTRXhNMVBxTEF5TkdqQUFBeE1URW9MS3lVcGtrQko0ODVMOS8vejZPSHo4T016TXp0WWYrdXNaaGFOek4zZk9NMlNlYTZQUDUwK1phR3JPOTF2amQ4K3FycjhMYzNCeG56cHhCWW1JaVJvOGVqUzVkdWhqY2JsdmU0elZwNjdFVUhSMnRza3lvVENiRGwxOStDZUEvOTF4OTJ0WmxqRmxaV2FHNnVocmw1ZVZxK3g0L2ZxelRmZlZacHJ6UE50Sm1yQUtHbnl0cGg4dU5FaEYxVUFNSERzVE5temVSbVptSkFRTUdtRG9jSWlJaUlxSTJGeFFVaEp5Y0hNaGtNa3laTWtWdHY1bVpHUUlEQTNIdTNEa0FtcGZLQ2d3TXhQejU4N0YvLzM0c1c3WU1RNFlNZ1l1TEM4ckt5aUNSU0ZCZlg0K0lpQWowNmRQSDRIaVhMMStPLzJQdnpzT2l1TkwzNGQ5TmR3TU5DTWdtb0NpSXVPRUNzcmtMS3U0U05ScDFFdlB6YXpTYVJCUFhLNDVKSnNzNFprYU54bkhNeEJqTlpNYlJtRGlLR05FUkZFVmNRUFpOVkJRMEtvS0NnQUlOTlBUN2h5ODlOb3QwTnczRmNuK3VpeXVoNnRRNVQxV2RMckFlempsNWVYbTRmUGt5Tm16WWdDMWJ0c0RZMkxqSjllcVRMdGRqMXF4WmlJdUx3OEdEQjNIdDJqVTRPam9pT1RrWjNicDFnN0d4c1Y1ZjhJMGRPeFloSVNINDRJTVBNR3pZTUVpbFVzVEd4c0xiMjd2SkkwbG16SmlCaUlnSTNMeDVFd3NYTG9TUGo0L3FSYSt2cnk5eWMzTTFQaGQ5MUxWKy9YcTR1TGlnVDU4K1VDcVZpSTJOaFZLcHhPelpzMVZseG93WmcvajRlSVNHaG1MSmtpWHc5dmFHdGJVMTd0Ky9qNlNrSk5VSUZXM3ZrU1p0YTFKbTJiSmxNREV4d2JmZmZxdlJkUVAwODduV2hTNTlYNU5yNE8vdmo1aVlHSVNGaFdIaHdvWHc5UFNFcmEwdFNrcEtrSjZlanR6Y1hPelpzd2MyTmphTnhqaGd3QUNZbXByaTRzV0w2TktsQzF4Y1hGVDdhcEtDa1pHUjZOKy9mNTBYN3RyR29ZKzRHM3JtNmZPYTFFZVh6NThtOTFLZjdUWEh6eDRyS3l2NCt2cml3b1VMVUNxVnFpUldVOXR0eVdkOFExcXFMeGtaR2FHMHRCUUxGeTZFbDVjWDVISTVZbUppVUZaV2hwa3paNnFOcHRPMmJXMzZXUC8rL1JFWEY0ZjE2OWZEenM0T24zLyt1V3Jmc21YTElKUEp0SHF1MWliVWM3YUdKbjBWME0rNVV1T1lKQ1FpYXFPTWpJelFyMTgvcEthbW9rZVBIZzB1T2sxRVJFUkUxRjc1K2ZuaHdJRURBT3BPbFZYRDE5ZTMwWmRjQ3hZc1FQLysvWEhreUJGY3UzWU5DUWtKc0xDd3dJZ1JJekJuemh5NHVibnBKVjZSU0lTUFB2b0lhOWV1UlVaR0JqNzc3RE5zM0xnUkVrbnJlajJqN2ZYdzlmWEZSeDk5aEFNSERpQTFOUlYzNzk2RnY3OC9GaTFhcE5FTGRtMjg4ODQ3TURVMVJYaDRPS0tpb21CdGJZMmdvQ0RNbno4ZllXRmhUYXBiS3BWaXk1WXQrUEhISHhFWkdZbUlpQWpZMnRyaTFWZGZ4Zno1OCt0OWtkcWNkYzJjT1JOWHJseEJXRmdZcEZJcFhGMWQ4ZmJiYjJQczJMRnE1VmF0V29XQkF3ZmkxMTkvUldKaUloUUtCUndjSFBENjY2K3J5bWg3anpScFc1TXlWbFpXTURVMTFmaTZBZnI3WE90QzI3NnY2VDFhdDI0ZFBEdzhFQm9haXBTVUZKU1hsOFBjM0J4dWJtNVl2SGd4ZXZUb29WRjhZckVZWGw1ZWlJeU14SVFKRTlUMldWbFpvV2ZQbnJoOSs3WnFPc0hhdEkyanFYRy83Sm1ucjJ0U0gxMCtmNXJlUzMyMUJ6VFB6NTVKa3liaDh1WExjSFIweE9EQmcvWFNia3MrNHh2U1VuMUpKQkxoeXkrL3hIZmZmWWVMRnk5Q0xwZWpSNDhlbUQ1OU9pWlBubHludkRadGE5UEhsaTlmamsyYk5pRXJLNnZPbXBZMk5qWXZYWU5XRTBJK1oydG8wbGYxY2E3VU9KR3lvY2x0aVlpbzFhdXVya1pZV0Joa01obEdqeDR0ZERoRVJDU0FRNGNPNGQ2OWUxaXpabzNRb1JCUkIzUHAwaVZjdm55Wnp4OGlJcUpXSWlRa0JEdDM3c1NpUllzd2YvNThvY01oYWhEN2F2TVNpVVFpVGN0eVRVSWlvamFzWnZoL2JtNHU3dDY5SzNRNFJFUkVSRVJFUkVRa2tKQ1FFRWdrRWt5Y09GSG9VSWhlaW4yMTlXQ1NrSWlvamJPeHNZR0xpd3VTa3BKUVdWa3BkRGhFUkVSRVJFUkVSTlRDVHA4K2pUdDM3bURjdUhHd3NySVNPaHlpQnJHdnRpNnRhOUo3SWlMU3lhQkJnM0QvL24ya3BLUmd5SkFoUW9kRFJFUkVSRVJFUkVRdDRKTlBQb0ZJSkVKMGREUnNiR3l3ZVBGaW9VTWlxaGY3YXV2RUpDRVJVVHRnYUdpSXdZTUg0K3JWcTNCMmR1WmY0UkFSRVJFUkVSRVJkUUNwcWFrb0x5K0h0N2MzbGk5ZkRrdExTNkZESXFvWCsycnJ4Q1FoRVZFNzRlenNqT3pzYk1URnhXSDgrUEhRWW4xYUlpSWlJaUlpSWlKcWc0NGVQU3AwQ0VRYVlWOXRuYmdtSVJGUk96Smt5QkFVRnhjak16TlQ2RkNJaUlpSWlJaUlpSWlJcUJWamtwQ0lxQjB4TnpkSG56NTlrSnFhaXJLeU1xSERJU0lpSWlJaUlpSWlJcUpXaWtsQ0lxSjJwbCsvZmpBeU1rSmlZcUxRb1JBUkVSRVJFUkVSRVJGUks4VWtJUkZST3lNV2l6Rmt5QkRjdTNjUE9UazVRb2REUkVSRVJFUkVSRVJFUkswUWs0UkVSTzJRdmIwOW5KeWNrSkNRZ0txcUtxSERJU0lpSWlJaUlpSWlJcUpXaGtsQ0lxSjJhdkRnd2Fpb3FFQjZlcnJRb1JBUkVSRVJFUkVSRVJGUks4TWtJUkZST3lXVHlUQmd3QUJjdjM0ZFQ1NDhFVG9jSWlJaUlpSWlJaUlpSW1wRm1DUWtJbXJIWEYxZFlXVmxoWmlZR0U0N1NrUkVSRVJFUkVSRVJFUXFUQklTRWJWaklwRUlQajQrS0NrcFFWcGFtdERoRUJFUkVSRVJFUkVSRVZFcndTUWhFVkU3MTZsVEp3d2NPQkEzYnR4QWZuNiswT0VRRVJFUkVSRVJFUkVSVVN2QUpDRVJVUWZRcTFjdjJOallJQ1ltQmdxRlF1aHdpSWlJaUlpSWlJaUlpRWhnVEJJU0VYVUFOZE9PeXVWeXBLU2tDQjBPRVJFUkVSRVJFUkVSRVFtTVNVSWlvZzdDMU5RVUhoNGV5TXpNUkY1ZW50RGhFQkVSRVJFUkVSRVJFWkdBbUNRa0l1cEFYRnhjWUc5dmo2dFhyNkt5c2xMb2NJaUlpSWlJaUlpSWlJaElJRXdTRWhGMU1ON2UzbEFvRkVoS1NoSTZGQ0lpSWlJaUlpSWlJaUlTQ0pPRVJFUWRqRXdtZzZlbko3S3lzdkR3NFVPaHd5RWlJaUlpSWlJaUlpSWlBVEJKU0VUVUFYWHYzaDNkdW5YRDFhdFhVVkZSSVhRNFJFUkVSRVJFUkVSRVJOVENtQ1FrSXVxZ2hnd1pBcVZTaVlTRUJLRkRJU0lpSWlJaUlpSWlJcUlXeGlRaEVWRUhaV1JrQkM4dkw5eTlleGYzNzk4WE9od2lJaUlpSWlJaUlpSWlha0ZNRWhJUmRXQmR1M1pGang0OUVCc2JpOUxTVXFIRElTSWlJaUlpSWlJaUlxSVd3aVFoRVZFSDUrbnBDYWxVaWl0WHJxQzZ1bHJvY0lpSWlJaUlpSWlJaUlpb0JUQkpTRVRVd1VtbFVnd2JOZ3hQbmp4QmFtcXEwT0VRRVJFUkVSRVJFUkVSVVF0Z2twQ0lpTkM1YzJjTUhqd1kxNjlmeDRNSEQ0UU9oNGlJaUlpSWlJaUlpSWlhR1pPRVJFUUVBT2pWcXhlNmRldUdxMWV2Y24xQ0lpSWlJaUlpSWlJaW9uYU9TVUlpSWxMeDl2YUdvYUVoMXlja0lpSWlJaUlpSWlJaWF1ZVlKQ1FpSWhXcFZJcWhRNGR5ZlVJaUlpSWlJaUlpSWlLaWRvNUpRaUlpVXRPNWMyZDRlSGh3ZlVJaUlpSWlJaUlpSWlLaWRveEpRaUlpcXNQVjFSVk9UazVjbjVDSWlJaUlpSWlJaUlpb25XS1NrSWlJNnVYbDVjWDFDWW1JaUlpSWlJaUlpSWphS1NZSmlZaW9YbEtwRk1PR0RVTmhZU0hYSnlRaUlpSWlJaUlpSWlKcVo1Z2tKQ0tpQmxsYVduSjlRaUlpSWlJaUlpSWlJcUoyaUVsQ0lpSjZxWjQ5ZTZKNzkrNklpWW5CMDZkUGhRNkhpSWlJaUlpSWlJaUlpUFNBU1VJaUltcVVsNWNYVEV4TUVCVVZoWXFLQ3FIRElTSWlJcUpXUktsVUNoMUNvMWF2WG8yUFAvNVliVnRnWUNDbVQ1OWVwMnhEMjZsaGJlV2FUWjgrSFlHQmdVS0gwV0cwbFg3UjJnblZiNXZhYm4zUFhTSWlhbjBrUWdkQVJFU3RuMFFpd1lnUkkzRG16QmxjdW5RSm8wZVBob0VCLzg2RWlJaUlxQ016TkRRRUFCUVZGY0hTMHJKRjI2Nzk0bG9rRXNIYzNCd0RCZ3pBdkhuejBMZHZYN1g5ZVhsNU1EVTFiZEg0akkyTmNmejQ4UlpyazVwZjdYNG5rVWhnWVdFQk56YzNqQmd4QXVQSGo0ZEV3bGR0UkVETFBYZFRVbEp3NHNRSkpDY240OG1USnpBMk5rYWZQbjB3Wjg0Y2VIbDVhVnhQYVdrcFZxMWFCYVZTaVowN2Q4TEl5RWpqWjNscmVPWS9lL1lNNzczM0hzek56YkYxNjFZWUdSa0pGZ3NSdFMzOHpZV0lpRFJpYW1xSzRjT0g0L3o1ODBoSVNORHFsMjBpSWlJaWFuOGNIUjBCUEg4UjNOSkpRdUI1Z21iS2xDa0FnTXJLU3R5K2ZSc1hMMTVFZEhRME5tN2NxUGI3Nm5mZmZjYy9jaU85ZUxIZktSUUs1T2ZuSXkwdERWZXVYTUgrL2Z2eCs5Ly9IdTd1N2dKSFNTUzhsbnJ1cmw2OUdxYW1wdkR3OEVEbnpwMXg5KzVkeE1YRklUNCtIci8vL2U4UkVCQ2dVVDFmZi8wMTd0NjlpMisrK2FaTkp0ak16TXp3NFljZll1WEtsZGkxYXhkV3IxNHRkRWhFMUVZd1NVaEVSQnF6c2JHQnQ3YzNZbUppWUc1dURqYzNONkZESWlJaUlpS0JPRGc0d05iV0Z0SFIwWEIxZFlWWUxHN1I5aVVTQ1Zhc1dLRzI3ZWpSby9qbW0yK3diOTgrdFNTaGlZbEppOFpHN1ZkOS9VNmhVT0RVcVZQWXMyY1AxcTVkaXkrKytBSStQajRDUlVqVU9yVFVjM2ZtekpuNHYvLzdQOGhrTXRXMmt5ZFBZdHUyYlRodzRJQkdTY0xvNkdoRVJFUmcxcXhaY0hGeGFjNXdtMVgvL3YwUkdCaUlreWRQWXZ6NDhSZzBhSkRRSVJGUkc4QS9veU1pSXEzMDZORURmZnYyUlZKU0VoNCtmQ2gwT0VSRVJFUWtFSkZJaE1tVEorUHg0OGVJaUloQVZWV1YwQ0dwUm5nOWVQQkE0RWlvSTVGSUpKZzJiUm8yYjk0TXNWaU1MNy84RWtWRlJVS0hSZFFodlB2dXUyb0pRZ0FZTjI0Y0FPREpreWNhMWZIRER6OUFJcEZnN3R5NWVvK3ZwYjMrK3VzUWlVVFl0MitmMEtFUVVSdkJrWVJFUktTMUFRTUc0T25UcDdoeTVRckdqaDBMYzNOem9VTWlJaUlpSWdIWTJ0cGkzTGh4T0hQbURCNDhlQUEvUHo5MDZkSUZGaFlXRUlsRUxSNVBjWEV4Z1A5TmhWcWpLZXRGM2J4NUUrKysreTZzcmExeDhPREJPdWQxOSs1ZHZQWFdXK2pidHk5Mjd0elpZRDFuejU3RnNXUEhjT3ZXTFloRUluVHIxZzJMRnk5KzZUVCsyN2R2UjJob0tOYXZYNjk2NlEwQTVlWGxtRGx6SnBSS0pZNGNPYUwyZ3Z6SWtTUDQrOS8vanBVclYyTHExS21xN1JrWkdUaHc0QUJTVTFNaGw4dGhiMitQTVdQR1lONjhlZlZPcmFkdCtkb2VQSGlBOTk5L0gwVkZSVml6WmcwbVRacWtVOTAxOXk0NE9CZ0hEeDdFeVpNblVWQlFBSHQ3ZTh5ZlB4OFRKa3lvMDNaNGVEaUNnNE9SblowTlEwTkQrUGo0WU5teVpmWEd1WHIxYXNoa012enBUMzlxOUp3YTA2ZFBIOHd1UmZHYUFBQWdBRWxFUVZTWU1RT0hEaDFDU0VnSUZpeFlvTFkvSXlNRFI0NGNRVXBLQ2dvTEN5R1R5ZEM3ZDI4RUJRVmgrUERoamRhdmExL1VwdDJYZlZhbVQ1OE91VnlPc0xBd2JTNExxcXFxMU82ZG5aMGQ1c3laZzJuVHBxbVZ5OHpNUkVoSUNKS1NrcENYbHdlSlJBSlhWMWZNbXpjUFE0Y09CUUI4L3ZubmlJcUtxdE8vYTZ4Y3VSSnBhV25ZdVhPbjJ0cWtUZTNQbXNaWG83bjdyYjdpMUtaZGJhOTlRMzNweG8wYitQbm5uNUdTa29LaW9pS1ltWmxoOE9EQitPU1RUOVRLTmVXZXBhYW1BbmorbVd4TWVubzZidDI2aFdIRGhzSEt5cXJSOHRyUzlQT25yK2U5bzZNakJnOGVqTVRFUkdSbFpiWHBrWkZFMURLWUpDUWlJcTJKUkNMNCt2b2lJaUlDVVZGUkdEOStQQXdORFlVT2k0aUlpSWdFTUdqUUlEZzRPT0RreVpQNDlkZGZOVDV1MkxCaEdpVkdOS1ZRS0xCNzkyNEEwT3RvRURjM043aTZ1dUxXclZ0SVRrN0c0TUdEMWZhSGg0Y0RBQ1pQbnF6YVZqdUo4dE5QUDJIdjNyMHdOemZINk5HakFRQnBhV200ZWZQbVM1T0VmbjUrQ0EwTlJVSkNndHBMNDZTa0pGUldWZ0lBa3BPVDRlZm5wOXFYbUpnSUFQRDE5VlZ0TzNueUpMNysrbXRJcFZMNCtmbkIxTlFVYVdscDJMOS9QeElTRXJCMTYxWklKQktkeTlkV1hGeU1EUnMyb0tpb0NFdVdMRkZMRU9wYTkxZGZmWVhrNUdSNGVYa2hOemNYOGZIeDJMSmxDOHpNek5UNjBYZmZmWWRmZnZrRnhzYkc4UFB6ZzB3bVEzeDhQTmF2WDQvcTZ1bzY5VDUrL0xqT0tLU21DQWdJd0tGRGgzRDU4bVcxSk9HeFk4ZXdhOWN1aUVRaWVIcDZ3cy9QRC9uNStZaVBqMGRjWEJ6bXpwMkx4WXNYdjdSdVhmcWlQdHB0cW0zYnRpRXhNUkZlWGw3SXk4dERYRndjZHV6WUFWTlRVN1dwSU5ldlh3KzVYSTRCQXdiQXc4TURCUVVGaUltSndTZWZmSUpObXpiQng4Y0hFeVpNUUZSVUZDSWpJK3NrcW5KemM1R2VuZzRYRnhlMUJHRlQrN00yOGRYV1hQMVdYM0ZxMDY0dTE3NjJVNmRPWWZ2MjdWQXFsUmc4ZURDNmR1MktSNDhlNGRLbFMycmxtbkxQN3Q2OWk4MmJOME1taytHdHQ5NXE5SHJWdEQxczJMQkd5MnBMbTgrZnZwNzNOWFVsSmliaTRzV0xUQklTVWFPWUpDUWlJcDFJSkJLTUdERUNaODZjd2FWTGx6QjY5T2dXV1pTY2lJaUlpRm9mVzF0YkxGaXdBRGs1T1hqdzRBRXFLaW9hUGNiSnlhbEpiU29VQ3RWb3FkTFNVaVFsSmFHcXFncHIxNjVWSmVMMFpjcVVLZGk1Y3lmT25UdW5scGhSS3BVNGUvWXNaRExaUzllOU9uejRNRVFpRWI3OTlsdlkydHFxdGpjMkZkNlFJVU1nbFVwVkw0SnJ4TWJHd3N6TURKV1ZsWWlMaTFPOU5GWXFsVWhKU1VIUG5qMVY3V1JtWm1MSGpoMXdjSERBNXMyYllXZG5weXE3ZGV0V25ENTlHaUVoSVpnMWE1Wk81V3VycUtqQUgvN3dCOXkvZng5ejU4N0ZhNis5cHRxbmE5MXl1UndQSHo3RTNyMTdWU09JOXUzYmg0TUhEK0xvMGFPcVpFdGlZaUorK2VVWDJOallZUHYyN2JDM3R3ZndmQ1RPSC83d0I5eStmYnRPdk45Kys2MWUveDNUbzBjUEFNQzllL2RVMjY1ZHU0WmR1M2JCek13TWYvN3puOUc3ZDIvVnZnY1BIbURObWpVNGRPZ1FQRDA5WDVvMEJyVHJpL3BzVjFkeXVSd1BIanpBdm4zN1ZQZnV4eDkveFA3OSszSDgrSEcxejgyTUdUUHd5aXV2b0ZPblRxcHR2Lzc2SzNiczJJSERody9EeDhjSFBqNCtzTEN3UUdKaUlvcUtpbUJoWWFFcUd4RVJBYVZTcVpZa2JXcC9mcEVtOGRVKzkrYnF0L3FJVTl0MnRiMzJ0ZDIrZlJzN2R1eUFzYkV4Tm03Y2lJRURCNnIyNWVibXF2Ni9LZmNzT1RrWm4zNzZLUURneXkrL1JNK2VQUnU5WHVucDZRRFFZSEx6eFo4MTJ0RDI4NmVQNTMyTmZ2MzZxV0lnSW1vTTMrWVNFWkhPVEV4TU1HTEVDQlFVRkNBK1BsN29jSWlJaUloSVFDS1JDSTZPanZEMjlzYnc0Y01iL2RKSGtqQWtKQVFoSVNFSUR3L0hvMGVQVUZwYWluUG56aUVqSTBOUFovWGMyTEZqWVdob2lBc1hMcWl0dlppYW1vcmMzRno0Ky91L2REUmFlWGs1QU5TWkhySno1ODR2YmRmWTJCaURCZzFDYm00dWNuSnlWTnRqWTJNeGFOQWc5T3JWUyszMzhNek1URHg3OWt4dHBNblBQLytNcXFvcXJGNjlXdld5dlNhV045OThFd0FRR1JtcGMva1hLWlZLL09VdmYwRmFXaG9tVDU1Y1o0UmFVK3ArNTUxMzFLWVlEQW9LVXAxempacHBEUmN2WHF4S2VBQ0FrWkVSM24vLy9YcnJOVEV4Z2JHeGNiMzdkQ0dSU0NDUlNGVDNISGllSkZZcWxWaXlaSWxhb2dCNFBqWGdva1dMQUFBblRweG90SDV0K3FJKzIyMksydmR1K3ZUcEFGQW5DZlhHRzIrb0piWUFxSktJV1ZsWkFKNWYzN0ZqeDZLNnVocFJVVkZxWmMrZVBRdXBWS28yQ3FzcGZhNDJUZUtycmJuNnJUN2kxTFpkYmE5OWJZY1BINFpDb2NELy9kLy9xU1VJQWFCTGx5NnEvOWYxbnFXbHBXSERoZzJRU3FYWXZuMDczTjNkRzR6bFJUVUovZHJUVk5kNDhXZE5RMThObmE4Mm56OTlQTzlmclAvRmN5TWllaG1PSkNRaW9pYXhzcktDajQ4UHJseTVBZ3NMQzdpNXVRa2RFaEVSRVJGMUFDK3VkVlZWVllXQ2dnSkVSMGRqMzc1OVdMVnFGVFp2M2x6blJiU3V6TXpNTUdyVUtKdzVjd2J4OGZHcWtUajFUZTlZbjdGanh5STBOQlR2di84K2Z2ZTczMkg4K1BFYUo2YUdEaDJLdUxnNEpDWW13c0hCQWJtNXVmanR0OTh3Wjg0YzVPZm40OGNmZjBSK2ZqNnNyYTJSbEpRRUFHb3ZqWk9Ta2lBU2lYRCsvSG1jUDMrKzNqYnUzNyt2Yy9rWGZmLzk5NGlNak1USWtTT3hjdVhLT3Z0MXJWc2lrYUJYcjE1cTIyeHNiQ0NSU0ZCU1VxTGFscGFXQmdEMXZqVHYyclVyREEwTk5ScmwyaFJ5dVJ3S2hVSnRsRlhOK21palJvMnE5NWlhVVh3M2J0eG90SDV0K3FJKzI5V1ZSQ0twODI5RUt5c3JTS1ZTbEphVzFpbC82OVl0cEtlbjQ5NjllOGpKeVZFbFMrUnl1YXBNWUdBZ2poNDlxamJ0WlhaMk5yS3lzdUR2N3c5emMzTlYyYWIwNS9wb0V0K0w1eTVVdjlVa1RsM2ExZWJhMTFiemZIclpxT3VhY3JyY3MxMjdkcUc4dkJ3Yk4yNkVzN1B6Uzl0NDBkT25UeUdSU0JwYzUxQ1Q5V3dEQXdQcmJOUGw4OWZVNTMyTm1pVHgwNmRQWHhvM0VSSEFKQ0VSRWVtQms1TVRpb3VMa1pTVUJKbE1obTdkdWdrZEV1bUJRcUhBblR0MzhPalJJNVNWbGFuOXBUSVJQU2NXaXlHVHlXQnJhNHNlUFhwb3RKNE5FUkhwbjFnc2hxMnRMYVpObXdZN096dDg5TkZIK09HSEg3QnQyemE5dFRGNThtU2NPWE1HNTg2ZGc0K1BEeW9yS3hFWkdRbG5aMmZWMUc0TldiRmlCV3h0YmZITEw3OWd4NDRkMkx0M0wxNTc3VFhNblR1MzBha3UvZno4c0d2WExpUW1KbUx5NU1tSWpZMkZTQ1RDMEtGRGtadWJpeDkvL0JGeGNYR1lNR0VDa3BLU1lHNXVqdjc5KzZ1T0x5b3FnbEtwYkhDMEN3QzFVVy9hbHE5UldWbUo0T0JnQU1DY09YUHFQUzlkNjVaSUpIVkdZZFpzVnlnVXF1OExDd3RoYUdnSU16T3pldXR1aWVVUmFsNzR1N3E2cXJZVkZ4ZERLcFUyR0ZkTlF2SEZ4TkhMYU5vWDlkMnVMaHE2ZDJLeFdMWE9HdkQ4M24zeHhSZElTVW1Ca1pFUnVuZnZEbnQ3ZTNoN2V5TTdPeHRLcFZKVjFzM05EYzdPem1yVFhwNDlleFlBMU5hL0JIVHZjN1ZwRTE5ajU5NmMvVmFiT0hWcFY1dHJYMXRCUVFHa1VxbGFBcjArdXQ2enJLd3NHQm9hd3NQRDQ2WDExNlpVS3B2bDJhREw1Nitwei92YTZ1dVhSRVMxOFMwR0VSSHBoYnU3TzU0OWU0Ym82R2hJSkJLMTZVcW83U2tvS0VCNmVqcXNyYTNScjE4L21KbVpRU3dXQ3gwV1VhdFRWVldGWjgrZTRjR0RCN2h5NVFyNjkrOFBLeXNyb2NNaUl1clFQRDA5QVR3ZjNhSlBnd1lOZ3FPakl5NWV2SWlWSzFjaUppWUd6NTQ5VTAxLzl6SVNpUVJ2dlBFR1pzMmFoZkR3Y0J3NGNBRDc5dTFEZm40K2xpOWYvdEpqSFJ3YzRPVGtwRnFuS2pZMkZuMzY5RUhuenAxaGFXa0pjM056eE1mSEl6QXdFQ2twS1JnNmRLaGFZc0xFeEFRbEpTVTRkZXBVdlFtTDJyUXRYME1xbFdMZHVuWFl1SEVqUHYzMFUzejk5ZGZvMnJXclh1cldsS0doSWVSeU9Tb3JLeUdWU3RYMlZWVlZOZnNvUWdENDczLy9DMEI5OUpCTUpzUFRwMDlSVmxaVzc3UzB4Y1hGQU5CbzhxU0dwbjFSbDNaRklsR0RmeHo0WW1KTDMzYnMySUdVbEJRc1dMQUE4K2ZQVjkyLzZ1cHFIRDU4dUU3NThlUEg0L3Z2djBkVVZCU21UcDJLYytmT29VdVhMaGd5WkloYU9YMzFPVzNqMDRZKys2MDJjZXJhcnFiWHZyN3pMQzB0UlhsNWVZT2o5Z0RkNzFuUG5qMVJVRkNnY2ZrYXBxYW1LQzR1UmtWRkJRd05EYlUrdmlHNmZQNmErcnl2VVpONE5EVTExZHY1RUZIN3hUVUppWWhJYjN4OGZOQ2xTeGRjdW5RSmp4OC9Gam9jMGxGQlFRSFMwdExnN3U2T2Z2MzZ3Y0xDZ2dsQ29nYUl4V0pZV0ZpZ1g3OStjSGQzUjFwYW1rNHZKNGlJU0g4ZVBYb0VRUE9FaTZaRUloRW1UWnFFa3BJU3hNVEVJRHc4SEZLcEZPUEhqOWU0RGhNVEV3UUZCV0hIamgwUWlVUTRmZnEwUnNmNStmbWhvS0FBV1ZsWlNFaEl3TEJodzFReGVYbDVJVDQrSGpkdjNrUkpTVW1kcWVkNjllcUY2dXBxMWRSM2pkRzIvSXRHang2TnQ5OStHNFdGaGZqd3d3L3IvSnVnS1hWcndzbkpDVXFsRXNuSnlYWDJKU2NubzdxNnVsbmFyUkVURTRPd3NEQTRPRGhnd29RSnF1MDFvL3N1WDc1YzczRTE2NHhwT2oydXBuMVJsM2JOek14UVdWbFo1L2VaN096c1prMFNYcjE2VlpWTWZ6RmhWWHZkd2hyang0K0hTQ1JDWkdRa01qSXlrSk9UZzRrVEo5WkptT2lyejJrYm56YjAyVysxaVZQWGRqVzk5clhWck1zWEhSMzkwbks2M3JOZHUzYmg0TUdEV2gwRC9HLzl2b2NQSDJwOTdNdm8rcmx2eXZPK1JzMzBzZzRPRG5vNUZ5SnEzNWdrSkNJaXZURXdNTUN3WWNOZ1pXV0ZxS2dvRkJZV0NoMFNhVW1oVUNBOVBSMERCZ3hBNTg2ZGhRNkhxRTNwM0xrekJnd1lnUFQwOUdaOWlVWkVSQTByS3l2RHJsMjdBQUQrL3Y1NnIzL2l4SWtRaThVNGUvWXNvcU9qTVhMa1NOWGFUeThURnhlbjluM05hQlZOUjYwTUhUb1VBUERMTDcrZ3BLUkU5ZElZQUx5OXZmSGt5Uk1jUDM0Y0JnWUc4UGIyVmp0MnlwUXBBSUMvL3ZXdnFnUnFEYVZTaWVqb2FMVmtucmJsYTVzOWV6WmVlZVVWNU9ibVl2MzY5V3ByWWpXMTdzYlUzUFB2dnZzT3o1NDlVMjB2S2lwUzlZdmFTa3RMNjExUFRoc1ZGUlU0ZlBnd1B2MzBVOGhrTW56eXlTZHE5M2JXckZrQWdHKy8vYlpPc2lZbkp3ZDc5KzZGUkNMQnE2KytxbkdibXZSRlhkcXRTZVRVVEIwTFBQODN3cDQ5ZXpTT1RSZFNxUlFLaFFKWldWbXFiYVdscFEzZU4ydHJhd3daTWdSSlNVa0lDd3VEU0NUQ3hJa1Q2NVRUVjUvVE5qNXQ2Tkp2OVJHbnJ1MXFldTFybXpadEdvRG4vZkhldlh0cSsxNGMrYTNyUFNzcks5UHBzOXkzYjE4QVFFWkdodGJIdm95dW4vdW1QTzlyWEw5K0hRQWFuUXFiaUFqZ2RLTkVSS1JuWXJFWUkwYU1RR1JrSkNJakl4RVFFS0RSaXhOcUhlN2N1UU5yYTJzbUNJbDAxTGx6WjFoYlcrUE9uVHRxYXhFUkVaSCtLUlFLN055NVUvVjlZV0VoRWhNVFVWeGNqQ0ZEaG1EKy9QbDZiOVBLeWdxK3ZyNjRjT0VDbEVxbDZtVjJZOWF2WHc4WEZ4ZjA2ZE1IU3FVU3NiR3hVQ3FWbUQxN3RrYkhEeGd3QUthbXByaDQ4U0s2ZE9rQ0Z4Y1gxYjZhbDhTUmtaSG8zNzkvbmQrOS9mMzlWU1BjRmk1Y0NFOVBUOWphMnFLa3BBVHA2ZW5JemMzRm5qMTdZR05qbzFQNStyejMzbnZJeTh2RDVjdVhzV0hEQm16WnNnWEd4c1o2cWZ0bFpzeVlnWWlJQ055OGVSTUxGeTZFajQrUEtxbmc2K3VMM056Y09rbUVaY3VXd2NURUJOOSsrNjFHYmJ6WTd5b3JLNUdmbjQrMHREU1VsSlNnUjQ4ZTJMQmhBM3IyN0tsMmpKZVhGOTU4ODAzODg1Ly94THZ2dmd0UFQwOTA2ZElGQlFVRmlJdUxRMVZWRlZhdlhnMW5aMmVOejFXVHZxaEx1N05telVKY1hCd09IanlJYTlldXdkSFJFY25KeWVqV3JSdU1qWTJibkZCdHlOaXhZeEVTRW9JUFB2Z0F3NFlOZzFRcVJXeHNMTHk5dlJzY1VUWmh3Z1RFeGNVaFBEd2NYbDVlc0xPenExTkdYMzFPbC9nMHBVdS8xVWVjVFdsWGsydGYyNWd4WXhBZkg0L1EwRkFzV2JJRTN0N2VzTGEyeHYzNzk1R1VsS1FhV2EzclBWdTJiQmxrTXBuR24rVWF3NGNQUjNCd01LS2pvOVZHQURlVnJwLzdwanp2YThURXhLak9qWWlvTVV3U0VoR1Iza21sVW93YU5Rb1JFUkU0Zi80OHhvNGRDeE1URTZIRElnMDhldlNJZjIxSTFFU09qbzdJeU1oZ2twQ0lxSmtwRkFxRWhJU292amN4TVlHTGl3c0NBd014WmNxVVpsbnpEZ0FtVFpxRXk1Y3Z3OUhSRVlNSEQ5Ym9tSmt6WitMS2xTc0lDd3VEVkNxRnE2c3Izbjc3Yll3ZE8xYWo0OFZpTWJ5OHZCQVpHVm5uSmJhVmxSVjY5dXlKMjdkdnc5Zlh0OTdqMTYxYkJ3OFBENFNHaGlJbEpRWGw1ZVV3TnplSG01c2JGaTllakI0OWVqU3BmRzBpa1FnZmZmUVIxcTVkaTR5TURIejIyV2ZZdUhFakpCSkprK3QrR2FsVWlpMWJ0dURISDM5RVpHUWtJaUlpWUd0cmkxZGZmUlh6NTgvSGpCa3o2aHhqWldXbDFicGRML1k3c1ZpTXpwMDdZOUNnUVJnelpnejgvZjBibktaL3dZSUY2TisvUDQ0Y09ZSnIxNjRoSVNFQkZoWVdHREZpQk9iTW1RTTNOemV0ejFlVHZxaHR1NzYrdnZqb280OXc0TUFCcEthbTR1N2R1L0QzOThlaVJZczBUbXJyNHAxMzNvR3BxU25DdzhNUkZSVUZhMnRyQkFVRllmNzgrUWdMQzZ2M21CRWpSc0RFeEFTbHBhV1lQSGx5ZzNYcm84L3BFcCttZE9tMytvaXpLZTFxZXUxclc3VnFGUVlPSEloZmYvMFZpWW1KVUNnVWNIQnd3T3V2djY1V1RwZDdabU5qODlLMURodmk0ZUdCcmwyNzR2TGx5eWdxS3RMclZOVzZmTzZiK3J4LzlPZ1JZbU5qNGVycXFob2xTVVQwTWlLbFVxa1VPZ2dpSW1xZjVISTVJaUlpQUFBQkFRRXdOallXT0NKcVRFUkVCRWFQSHMwMUNJbWFvS3FxU2pXU3VpVWNPblFJOSs3ZHc1bzFhMXFrUFNLaWppNGtKQVE3ZCs3RW9rV0xtbVcwSXBHbTJCZUo5T1A4K2ZQWXVIRWo1czJiaDdmZWVrdm9jSnBrNTg2ZENBa0p3Y2FOR3h0Y3M1Q0kyaitSRm44dHh6VUppWWlvMlJnYkcyUDA2TkdxRitZVkZSVkNoMFNOcUtxcVlvS1FxSW5FWWpHcXFxcUVEb09JaUpwSlNFZ0lKQktKUm10d0VUVW45a1VpL1JnelpneEdqQmlCSTBlTzRMZmZmaE02SEoxbFptYml4SWtUR0R0MkxCT0VSS1F4SmdtSmlLaFptWnFhWXN5WU1aREw1WWlLaW9KQ29SQTZKQ0lpSWlJaW5adytmUnAzN3R6QnVISGpZR1ZsSlhRNDFJR3hMeExwMTdwMTYrRG82SWhObXphMXlUOXdMaXNydzVkZmZnbFhWMWVzV3JWSzZIQ0lxQTNobW9SRVJOVHNPblhxaE5HalIrUGN1WE80ZVBFaVJvNGN5ZEZxUkVSRVJOUm1mUExKSnhDSlJJaU9qb2FOalEwV0wxNHNkRWpVUWJFdkVqVVBVMU5UN05telIrZ3dkQ2FUeWJCMzcxNmh3eUNpTm9oSlFpSWlhaEdXbHBZWU9YSWtJaU1qY2VYS0ZRd2JOZ3dHQmh6UVRrUkVSRVN0WDJwcUtzckx5K0h0N1kzbHk1ZkQwdEpTNkpDb2cySmZKQ0lpSW4xaWtwQ0lpRnFNalkwTlJvd1lnYWlvS0VSRlJXSDQ4T0dRU1BpamlJaUlpSWhhdDZOSGp3b2RBaEVBOWtVaUlpTFNMdzdoSUNLaUZ0V2xTeGVNSERrU2p4OC9SbVJrSkNvcks0VU9pWWlJaUlpSWlJaUlpS2pEWVpLUWlJaGFYSmN1WFRCbXpCZ1VGeGZqM0xsektDOHZGem9rSWlJaUlpSWlJaUlpb2c2RlNVSWlJaEtFdGJVMS9QMzlVVlpXaG9pSUNKU1dsZ29kRWhFUkVSRVJFUkVSRVZHSHdTUWhFUkVKeHRMU0VtUEhqa1ZWVlJVaUlpTHc5T2xUb1VNaUlpSWlJaUlpSWlJaTZoQ1lKQ1FpSWtHWm1aa2hJQ0FBWXJFWUVSRVJLQ3dzRkRva0lpSWlJaUlpSWlJaW9uYVBTVUlpSWhLY2lZa0pBZ0lDWUdKaWduUG56aUUvUDEvb2tJaUlpSWlJaUlpSWlJamFOU1lKaVlpb1ZUQXlNc0tZTVdOZ1lXR0I4K2ZQSXpjM1YraVFpSWlJaUlpSWlJaUlpTm90SmdtSmlLalZrRXFsR0QxNk5PenM3QkFWRllYNzkrOExIUklSRVJFUkVSRVJFUkZSdThRa0lSRVJ0U3Bpc1JqRGh3OUgxNjVkY2ZueVpkeTRjVVBva0lpSWlJaUlpSWlJaUlqYUhZblFBUkFSRWRWbVlHQUFQejgvR0JzYkl5a3BDWVdGaGZEeThvSllMQlk2TkNJaUlpSWlJaUlpSXFKMmdVbENJaUpxbFVRaUVUdzhQR0JoWVlINCtIZzhmZm9VdzRjUGgwd21Fem8wSWlJaUlpSWlJaUlpb2phUDA0MFNFVkdyNXVMaUFuOS9mNVNXbGlJOFBCejUrZmxDaDBSRVJFUkVSRVJFUkVUVTVqRkpTRVJFclo2MXRUWEdqeDhQbVV5R2MrZk9JVHM3VytpUWlJaUlpSWlJaUlpSWlObzBKZ21KaUtoTmtNbGtDQWdJZ0pPVEU2NWV2WXJFeEVRb2xVcWh3NkkyYXUvZXZRZ0tDc0srZmZzRWFYLzM3dDBJREF4RVlHQ2dJTzBURVJFUkVSRVJFUkZ4VFVJaUltb3p4R0l4ZkgxOVlXbHBpZVRrWkJRWEYyUG8wS0V3TkRRVU9qU3FSMzBKTUpGSUJETXpNemc3TzJQbzBLR1lObTBhVEV4TVdqeTI0T0JneU9WeUJBY0hZOUdpUlMzZWZuTlp0V29WVWxOVEFRQ3paOC9HMHFWTEJZNklpSWlJaUlpSWlJaGFLNDRrSkNLaU5xZDM3OTRZTldvVUNnb0tjT2JNR1JRWEZ3c2RFbWxJcVZUaTZkT25TRWxKd1o0OWU3QjQ4V0prWm1hMmVCelRwazJEc2JFeGdvS0NXcnp0NWhJZUhxNUtFQklSRVJFUkVSRVJFVFdHSXdtSmlLaE42dEtsQzhhUEg0K0xGeS9pekprejhQYjJocE9UazlCaFVUMG1UNTZNZWZQbUFRQXFLaXJ3OE9GRFJFUkU0T3paczNqMDZCRSsrdWdqZlAvOTkralVxVk9MeGJSMDZkSjJOY3F1dExRVWUvYnNnVlFxUldWbHBkRGhFQkVSRVJFUkVSRlJHOENSaEVSRTFHYVptWmxoN05peHNMT3p3NVVyVnhBZEhZMktpZ3FodzZKYVRFMU40ZWpvQ0VkSFI5VTBvNy8vL2UveDdydnZBZ0FLQ2dvUUhCd3NjSlJ0MnovLytVOFVGQlFnSUNCQTZGQ0lpSWlJaUlpSWlLaU5ZSktRaUlqYU5LbFVpaEVqUnNEVDB4UDM3OS9INmRPbmtaZVhKM1JZcElFWk0yYkEwZEVSQUhENThtV0JvMm03c3JPekVSd2NESWxFZ3QvOTduZENoME5FUkVSRVJFUkVSRzBFazRSRVJOUXU5T3JWQzRHQmdaREpaRGgvL2p5U2twSlFWVlVsZEZqMEVpS1JDQU1HREFBQVBIandRT0JvMnE1ZHUzYWhxcW9Lcjc3NktycDI3U3AwT0VSRVJFUkVSRVJFMUVad1RVSWlJbW8zT25YcWhJQ0FBR1JrWkNBOVBSMFBIejZFbjU4ZkxDMHRoUTZOR21CcWFnb0FLQ3NycTdQdjFxMWIrT1dYWDVDWW1JakN3a0tZbXByQ3pjME5VNlpNd2VqUm8rdXRMekF3RUFBd2UvWnN2UFhXVzlpM2J4L0N3c0pRV0ZpSUJRc1c0TTAzM3dRQTdONjlHNGNQSHdZQWhJV0YxVnZYZ3djUGNPellNY1RIeHlNbkp3ZFZWVlhvM0xrejNOM2RNWFhxVkhoNGVMejAzQzVmdm94ang0N2grdlhyS0Nzcmc1MmRIZno5L2ZVNjJ1L2N1WE5JVEV5RWpZME4zbmpqRGIzVlMwUkVSRVJFUkVSRTdSK1RoRVJFMUs0WUdCaWdmLy8rc0xlM1IweE1ETTZjT1FOM2QzZjA2ZE1ISXBGSTZQQ29scUtpSWdDb2s4ZzlmUGd3OXV6WmcrcnFhdFcyNHVKaXhNWEZJUzR1RHVQR2pjT0hIMzc0MG51NmZmdDJuRDU5V3FlNGdvT0RzWHYzYmlnVUNyWHRqeDQ5d3JsejUzRHUzRGxNbWpRSksxZXVoRmdzVml1alZDcXhZOGNPbkRoeFFtMTdUazRPRGg0OGlJU0VCUFR1M1Z1bnVGNGtsOHZ4M1hmZkFRRGVmdnR0R0JzYk43bE9JaUlpSWlJaUlpTHFPSmdrSkNLaWRzbkt5Z3FCZ1lGSVRrNUdTa29LY25KeTRPdnJxeHE1UnNLcnFxcENjbkl5QUtCLy8vNnE3V0ZoWWRpOWV6Y0F3TVBEQTdObno0YURnd01LQ2dwdy9QaHhSRVpHNHN5Wk0zQnhjY0hjdVhQcnJmdldyVnRJVEV6RXpKa3pNV0hDQk1qbGNpaVZTbzNpK3U5Ly80dGR1M1lCQU96czdEQjM3bHowNjljUFlyRVlXVmxaK005Ly9vT2JOMi9pMUtsVGtNbGtlUGZkZDlXTy8rbW5uMVFKUWxkWFY4eWZQeDg5ZXZSQWNYRXhUcDA2aGJDd01HUm5aMnQxcmVxemYvOStQSHIwQ0lNSEQwWkFRRUNUNnlNaUlpSWlJaUlpb282RlNVSWlJbXEzeEdJeFBEMDk0ZURnZ0t0WHIrTDA2ZFB3OVBTRXM3T3owS0VSZ0o5Ly9obVBIejhHQUV5Wk1nWEE4OUdDZi92YjN3QUFFeWRPeEpvMWExU2pCYnQzN3c0UER3LzgrYzkveHBrelovRFRUejloeG93Wk1ESXlxbE4zUWtJQ1pzNmNXU2VCMTVqQ3drTHMzTGtUQU9EaTRvS3Z2dm9LblRwMVV1M3YyYk1ueG93Wmc0OC8vaGh4Y1hFNGV2UW9wa3lab3VwVGp4OC94ci8rOVM4QWdMdTdPelp2M2d4RFEwUFY4WU1HRFVMWHJsM3hqMy84UTZ1NGFydDM3eDcrODUvL1FDd1dZL255NVUycWk0aUlpSWlJaUlpSU9pWURvUU1nSWlKcWJ2YjI5cGc0Y2FJcVdYaisvSGs4ZmZwVTZMQTZKTGxjam95TURHemR1aFg3OXUwREFBUUVCTURIeHdjQWNPTEVDWlNXbHNMQ3dnSXJWcXlvZHpyUjExNTdEUUR3N05rejFVakUycVJTcVdyOVFXMzgrdXV2S0M4dkJ3Q3NXN2RPTFVGWVF5S1JZTldxVmFyWVhweFc5TlNwVTZpc3JBUUFmUERCQjJvSndocno1OCtIZzRPRDFyRzlhTmV1WFZBb0ZBZ0tDbUxTbTRpSWlJaUlpSWlJZE1LUmhFUkUxQ0VZR2hwaTZOQ2g2TnExS3hJVEUzSDY5R24wNmROSE5ZMGtOWi9EaHcvajhPSEQ5ZTRiTjI0YzFxeFpvL3IrNnRXckFKNlB1TXZQejYvM21CZnZWMVpXbGlyQitDSjNkM2VZbVpscEhXdGNYQnlBNXlNRzNkemNHaXpYcFVzWDlPM2JGOWV1WFZOTFZDWWtKS2lPZDNGeHFmZFlBd01EZUhoNElDY25SK3Y0QU9EaXhZdUlqWTFGNTg2ZDhmLyszLy9UcVE0aUlpSWlJaUlpSWlJbUNZbUlxRU54Y25LQ3ZiMDkwdExTa0pHUmdUdDM3c0RUMHhPT2pvNUNoOVpoU0tWU0RCdzRFRE5uenNUUW9VUFY5dDI1Y3djQWNPSENCVnk0Y0tIUnVob2FFZHF0V3plZFl2dnR0OThBQUwxNjlXcTByTE96TTY1ZHU0YTh2RHpWdHJ0MzcycDB2SzVyWTVhWGwrUHZmLzg3QUdEeDRzVmNZNU9JaUlpSWlJaUlpSFRHSkNFUkVYVTRVcWtVSGg0ZWNIWjJSbng4UEM1ZXZBZ0hCd2NNR2pRSTV1Ym1Rb2ZYN2t5ZVBCbno1czBEQUJnWkdjSEN3Z0lTU2YyL2dwU1VsR2hWdDBLaHFIZTdzYkd4ZGtIKy81NDlld1lBR28xQ3JHbWpyS3hNcCtOMThkTlBQeUUzTnhkdWJtNFlPWEtrV3R1MVZWVlZxZmJMWkxKbWlZZUlpSWlJaUlpSWlOb3VKZ21KaUtqRHNyUzBSRUJBQU83Y3VZUGs1R1NjUG4wYUxpNHVjSGQzMXpuSlJIV1ptcHBxUEZMVHlNZ0lwYVdsQ0FvS3dvb1ZLNW81c3JxTWpZMVJVbEx5MHVSYkRibGNEa0E5SVNnV2k2RlFLRkJSVWZIU1kydldMZFRXenovL0RBQzRlZk1tWG5ubGxaZVdQWHIwS0k0ZVBRb0FDQXNMMDZrOUlpSWlJaUlpSWlKcXZ3eUVEb0NJaUVoSUlwRUl6czdPbURKbEN2cjI3WXM3ZCs3ZzVNbVRTRXRMYTNDVUdqVWZPenM3QU5CNXZiNm1zcmUzQndEY3VuV3IwYkxaMmRrQTFLYzJ0YlMwQlBDL2FVc2JvdXY1TlpaOEpDSWlJaUlpSWlJaTBoUkhFaElSRVFHUVNDUVlNR0FBWEYxZGtacWFpdlQwZE55K2ZSdjkrdldEaTRzTHhHS3gwQ0YyQ083dTdzak96a1p5Y2pLS2lvcGdZV0hSb3UxN2VucmkxcTFidUhIakJyS3pzK0hzN0Z4dnVkemNYR1JrWkFBQXZMMjlWZHQ3OSs2TjNPVk1GRm9BQUNBQVNVUkJWTnhjcEtXbDRjbVRKK2pjdVhPZFl3c0xDNUdZbUtoVGZKcU1DQXdNREFRQXpKNDlHMHVYTHRXcEhTSWlJaUlpSWlJaWF2ODRrcENJaU9nRk1wa01QajQrbURCaEFpd3RMWkdRa0lEUTBGRGN2SGtUVlZWVlFvZlg3azJjT0JFQVVGNWVqbTNidGpVNG1yT2dvQUN4c2JGNmIzLzY5T2t3TUhqKzY5R1dMVnRRV2xwYXA0eENvY0QyN2R1aFZDcGhaR1NFNmRPbnEvYU5IajFhVmVadmYvc2JsRXFsMnJIVjFkWDQrdXV2T1NLUWlJaUlpSWlJaUlnRXg1R0VSRVJFOWJDd3NNQ29VYU9RbjUrUDlQUjBKQ1ltSWlNakEzMzY5RUhQbmowaGtmQkhhSFBvMTY4ZnhvMGJoek5uenVEU3BVdFl2bnc1WnMyYWhWNjllc0hBd0FBUEh6N0UxYXRYY2ZyMGFienl5aXRxby9qMHdkSFJFUXNYTHNTK2ZmdHc0OFlOTEZ1MkRLKzk5aHI2OWVzSEF3TURaR1ZsNGZEaHc3aDU4eVlBNFAzMzMxY2I3VGhxMUNpNHVycmkxcTFiaUl5TXhJWU5HekJyMWl6WTJka2hKeWNIaHc4ZlJuSnlNdnIyN2FzYWlValUxcFdXbHVMbzBhT0lpb3JDdlh2M1VGRlJBUk1URXpnNU9XSFpzbVhvMzc5L25mSW1KaWFDeEhyeDRrV2NPblVLR1JrWmVQcjBLVXhNVE5Ddlh6L01tVE1ISGg0ZWdzUkVSRVJFUkVSRUpCUys0U1FpSW5vSmEydHJqQm8xQ2dVRkJiaDI3UnFTa3BLUWtaRUJWMWRYdUxxNnd0allXT2dRMjUxVnExYmgyYk5uaUk2T3hxMWJ0N0JseTVZNlpVUWlrV3I5UUgyYk4yOGVTa3BLOFBQUFB5TW5Kd2M3ZHV5b1UwWXNGdVB0dDkvR2hBa1Q2bXovd3gvK2dMVnIxK0xSbzBlSWpZMnRNK0p4eVpJbGVQTGtDWk9FMUM3azVlVmg3ZHExeU1uSmdZdUxDL3o5L1NFU2lmRHc0VU9rcHFiaXpwMDdha25DZGV2V0lUTXpFMGVQSGhVazNyLzk3Vzh3TkRTRWw1Y1hqSTJOY2ZmdVhjVEV4T0RxMWF2NCtPT1BWYU9CaVlpSWlJaUlpRG9DSmdtSmlJZzBZR1ZsaFJFalJxQ3dzQkRYcmwzRHRXdlhrSkdSZ2U3ZHU2TjM3OTR0dm5aZWUyWmtaSVEvL3ZHUGlJeU14T25UcDNIanhnMDhmZm9VUmtaRzZOS2xDd1lPSEloSmt5YkJ6YzJ0V2RvWGlVUll2SGd4Um8wYWhXUEhqaUU1T1JtUEh6OVdKU1k5UFQweGMrWk1PRGs1MVh1OG82TWpkdS9lalFNSER1RFNwVXZJeTh1RGtaRVIrdmJ0aXpsejVzREx5d3U3ZCs5dWx0aUpXdG8zMzN5RG5Kd2NMRjI2RkxObnoxYmJWMXhjaktLaUlyVnRpWW1KZ3Y1eHhjY2Zmd3gzZDNlMWJTZFBuc1MyYmR2d3IzLzlpMGxDSWlJaUlpSWk2bEJFeXRxTDVSQVJFVkdqU2twS2tKbVppYXlzTEZSV1ZzTE96ZzV1Ym01d2NIQ0FTQ1FTT2p5ZGhZZUhZL3o0OFVLSFFkVG10ZVJuNmRDaFE3aDM3eDdXckZuVEl1MjlLQ2dvQ0pXVmxRZ05EZFhvMlJjWUdBaGpZMk1jUDM2OEJhTFRURVZGQmFaT25ZcE9uVHJoeUpFalFvZERSRVJFUkVSRTFDUWlMVjVPY2lRaEVSR1JEa3hOVFRGNDhHQzR1N3NqS3lzTE4yL2V4TVdMRnlHVHlkQ2pSdys0dUxqQXpNeE02RENKaUpxVlNDU0NRcUhBdzRjUDRlRGcwR0M1d01CQTFmL0w1WExWOTJGaFlXcmxNakl5Y09EQUFhU21wa0l1bDhQZTNoNWp4b3pCdkhuellHUmtWS2RPWTJOamhJU0VJRGc0R01lUEg4ZURCdzlnWVdHQkVTTkdZTkdpUlJvOWgrL2Z2dzhBNk5Pbmo4Ym5UVVJFUkVSRVJOUWVHQWdkQUJFUlVWc21rVWpnNXVhR3laTW5ZK1RJa2JDeXNzTDE2OWR4OHVSSm5EdDNEbmZ1M0VGVlZaWFFZUklSTll2aHc0Y0RlRDZONTgyYk54c3NGeFFVaEtDZ0lBRFBuNXN2ZmwvajVNbVQrT0NERHhBZkh3OVBUMCtNSHo4ZUlwRUkrL2Z2eDRjZmZnaUZRbEZ2M2Q5ODh3Mys4WTkvb0dmUG5oZzNiaHdNREF4dy9QaHhyRm16QmhVVkZmVWVvMVFxVVZSVWhBc1hMdUN6eno2RGhZVUZsaTVkcXNzbElDSWlJaUlpSW1xek9KS1FpSWhJRDBRaUVSd2NIT0RnNElEeThuTGN1WE1IV1ZsWmlJbUpRWHg4UEJ3Y0hOQ3RXemM0T0RoQUxCWUxIUzRSa1Y0c1c3WU1XVmxadUhYckZ0NTc3ejBFQkFUZ2pUZmVxTE5tNTRvVkt3QUFJU0Voa0Vna3F1OXJaR1ptWXNlT0hYQndjTURtelp0aFoyY0g0SGt5Yit2V3JUaDkralJDUWtJd2E5WXN0ZVBLeThzUkh4K1BIMzc0QVZaV1ZnQ2VqMVJjdjM0OTB0TFNjUFRvVWN5ZE8xZnRtQmt6WnFDa3BBVEE4MmYzcUZHanNHTEZDbGhhV3VydndoQVJFUkVSRVJHMUFSeEpTRVJFcEdkR1JrYm8zYnMzSms2Y2lISGp4c0haMlJtUEh6L0c1Y3VYY2V6WU1WeStmQm0vL2ZaYmc2TmlpSWphQ2dzTEMvejFyMy9GNjYrL0RrTkRRNXc5ZXhhTEZ5L0d6cDA3SVpmTE5hN241NTkvUmxWVkZWYXZYcTFLRUFMUGszaHZ2dmttQUNBeU1yTE9jVXFsRWl0V3JGQWxDQUhBMk5nWVM1WXNBUUNjUDMrK3pqRlRwMDVGVUZBUXhvMGJoMTY5ZXVIQ2hRdFl1blJwbmFsUGlZaUlpSWlJaU5vN2ppUWtJaUpxUmxaV1ZyQ3lzb0tIaHdmeTgvTng3OTQ5MVplQmdRRnNiR3hnYjIrUExsMjZjQlFMRWJWSmhvYUdXTGh3SVlLQ2duRG8wQ0VjUDM0Y0lTRWhTRTFOeGRhdFc5R3BVNmRHNjBoS1NvSklKTUw1OCtmclRld0IvMXM3OEVVR0JnWVlOR2hRbmUxOSsvYUZTQ1RDdlh2MzZ1eXJTU0RXdUhmdkhqNy8vSE5zM3J3WllyRVlZOGVPYlRSZUlpSWlJaUlpb3ZhQVNVSWlJcUlXSUJLSllHTmpBeHNiR3d3ZVBCaFBuanpCL2Z2M2tadWJpK1RrWkFEUFI3L1VKQXl0cmExaGFtb3FjTlJFUkpxenNyTENPKys4ZzFkZWVRV2ZmZllaYnQrK2pkMjdkMlB0MnJXTkhsdFVWQVNsVW9tUWtKQUd5NVNYbDlmWlptaG9DQU9EdXBPamlNVmlpTVZpVkZaV050cDJ0Mjdkc0hidFdpeGZ2aHlIRGgxaWtwQ0lpSWlJaUlnNkRDWUppWWlJV3BoSUpGS05NQnc0Y0NES3k4dVJtNXVMaHc4ZjR1SERoOGpPemdid1BHbG9iVzBOR3hzYldGdGJvM1BuenZXK0RDZWkxdW5ycjc5dWtYYXFxcXBhcEIxTk9UbzY0dE5QUDhYQ2hRc1JGUldsVVpMUXhNUUVKU1VsT0hYcUZFUWlrY1p0VlZkWDE3dTlxS2dJQ29VQ3RyYTJHdFhqNnVvS0FIajgrTEhHYlJNUkVSRVJFUkcxZFV3U0VoRVJDY3pJeUFqZHUzZEg5Kzdkb1ZRcVVWeGNqUHo4Zk5WWHpSUjdCZ1lHNk5TcEU4ek56V0ZoWWFINk1qRXgwZXFsT2hHMWpOYVd2R3RKam82T0VJdkY5U2J4bEVwbG5XMjlldlZDUWtJQ1VsTlRNWERnUUkzYnFhaW93TDE3OTlDdFd6ZTE3ZEhSMFFDQWZ2MzZhVlRQblR0M0FBQU9EZzRhdDAxRVJFUkVSRVRVMWpGSlNFUkUxSXFJUkNKVjhxOW56NTRBbnI4RXIwa1lGaFVWNGNtVEovanR0OTlVeDRqRllwaWFtc0xVMUJRbUppWnEvNVhKWkRBME5JUllMQmJxbElnNnJEVnIxclJJTzN2MjdFRnhjWEdMdEZYYnpwMDc4ZnJycjhQS3lrcHRlMmhvS0txcXF1b2svR1F5R2NyS3lsQlVWQVFMQ3d2VjlpbFRwaUFoSVFGLy9ldGZzV25USnJVUmdFcWxFakV4TVhCMWRZV05qVTI5TVh6eHhSY3dNaklDQU9UbTV1S0hIMzRBQUV5Yk5rMVZMakl5RXRiVzFuQjNkMWM3dnFDZ0FGOTk5UlVBWU9yVXFicGNCaUlpSWlJaUlxSTJpVWxDSWlLaVZzN1EwQkFPRGc1cUkxd1VDZ1dLaTR0UlZGU0U0dUppUEh2MkRLV2xwWGo4K0hHOWEzQ0p4V0lZR1JuQjBOQlE5U1VXaTJGZ1lLRDJSVVNralpDUUVKdzRjUUo5K3ZTQms1TVREQXdNa0pXVmhZeU1ERmhZV0dEcDBxVnE1ZnYzNzQrNHVEaXNYNzhlZG5aMitQenp6d0VBL3Y3K2lJbUpRVmhZR0JZdVhBaFBUMC9ZMnRxaXBLUUU2ZW5weU0zTnhaNDllK29rQ1kyTWpGQldWb2FGQ3hmQ3k4c0xjcmtjTVRFeEtDc3J3NHdaTStEcDZha3FtNTJkalQvKzhZOXdjbkpDNzk2OUlaUEprSmVYaDhURVJGUlVWQ0FvS0FpVEprMXEvb3RHUkVSRVJFUkUxRW93U1VoRVJOUUdTU1FTMWJxR3RWVldWcUswdEJRbEpTV1F5K1dvcUtoQWVYbTUybitMaW9wUVhWMWQ1OHZjM0Z5QXN5R2l0dXE5OTk1RGRIUTBzckt5Y1AzNmRVZ2tFamc0T09DMTExN0RxNisrV3VjWnRYejVjbXphdEFsWldWbW9xS2hRMjdkdTNUcDRlSGdnTkRRVUtTa3BLQzh2aDdtNU9kemMzTEI0OFdMMDZOR2pUdnNpa1FpYk5tM0NuajE3RUJVVkJibGNqdTdkdXlNb0tBaVRKMDlXSyt2djc0Kzh2RHlrcEtRZ01qSVMxZFhWc0xTMGhLK3ZMNlpObXdZdkx5LzlYeUFpSWlJaUlpS2lWa3lrckc5UkVDSWlJdXFRd3NQRE1YNzhlS0hESUdyeld2S3pWRFBkNk9yVnF6dlUrcVNCZ1lFd05qYkc4ZVBIaFE2RmlJaUlpSWlJcU5VUWFmRnlnQ01KaVlpSWlJamFzSnJmL1l1S2ltQnBhU2x3TkVSRS96TjkrblRJNVhLRWhZVUpIY3BMNlJLblVxbkUvdjM3Y2VMRUNSUVZGV0hKa2lXSWlvcUNpWWtKTm03YzJHcmliQzA2eWg5MnRJYnpiQTB4RUJFUlVkdkJKQ0VSRVJFUlVSdG1aR1FFQU1qTHkyT1NrS2lEQ0F3TVZQdGVKQkxCMHRJU2d3WU53aHR2dkFGbloyZGhBdXRBL3YzdmYrT2YvL3duYkcxdE1XN2NPSmlibXlNdkx3K21wcVpDaDZhekN4Y3U0SXN2dm9DenN6UDI3TmxUYjVudnYvOGVodzRkUWtCQUFEWnMyRkJudjFLcHhLeFpzL0RzMlRQOCtPT1BjSFIwYk82d1ZVcExTMkZpWXRKaTdSRVJFUkcxQjB3U0VoRVJFUkcxWVlhR2hnQ0E2T2hvdUxxNlFpd1dDeHdSRWJVRWlVU0NLVk9tQUFDcXFxcHc0OFlObkQ5L0hsZXVYTUZYWDMyRlBuMzZDQnhoK3hZYUdnb0ErTXRmL2dJbkp5Y0F3UERodzJGZ1lDQmtXRTNpNWVVRmlVU0M3T3hzRkJRVTFMdjI5ZFdyVndFQThmSHhVQ3FWZGFhNXZubnpKcDQ5ZXdaSFI4Y1dUUkN1VzdjT21abVpPSHIwYUl1MVNVUkVSTlFldE4zZlhvbUlpSWlJU09YeDQ4ZUlpSWhBVlZXVjBLRVFVUXVRU0NSWXNXSUZWcXhZZ1pVclYrS2JiNzdCL1BuelVWNWVqdSsvLzE3bzhOcTl4NDhmUXlxVnFoS0VBR0JpWWdKalkyTUJvMm9hRXhNVERCZ3dBQUFRR3h0YlozOStmajV1Mzc0TlEwTkRGQlVWSVRNenMwNlpoSVFFQUlDUGowL3pCbHRMWW1JaUZBcEZpN1pKUkVSRTFCNHdTVWhFUkVSRTFBNk1HemNPS1NrcCtQZS8vNDNyMTYranNMQVFTcVZTNkxDYVRWaFlHTmRiSXFybGQ3LzdIVVFpRVRJeU1vUU9wZDFUS3BWdFp1UzJOajhML1B6OEFOU2ZKS3daUmRpL2YvOEd5OVFrQ1gxOWZiV09rNGlJaUloYUhxY2JKU0lpSWlKcUJ3WU5HZ1FIQndlY1BIa1N2Lzc2cTFiSERoczJETU9IRDIrbXlJaGF6bGRmZlNWMENCcHJqcytka1pFUkRBd002azBLWldSazRNQ0JBMGhOVFlWY0xvZTl2VDNHakJtRGVmUG1xZFkyclpHWm1ZbVFrQkFrSlNVaEx5OFBFb2tFcnE2dW1EZHZIb1lPSFZxbjd2RHdjQVFIQnlNN094dUdob2J3OGZIQnNtWEx0STVmbTNZREF3TmhiR3lNNE9CZ0hEeDRFQ2RQbmtSQlFRSHM3ZTB4Zi81OFRKZ3dvVm5pZkhFOVNMbGNydm8rTEN4TUZkT0xmOEFnVkp3MVB2MzBVeVFrSk9CUGYvb1RCZzRjMkdoNVB6OC83TjY5dTk3cFJLOWV2UXFSU0lUWnMyY2pNVEVSY1hGeG1EOS92bXEvUXFGQWFtb3FwRklwQmc4ZVhHLzlWVlZWYXRmQnpzNE9jK2JNd2JScDA5VEthZG9YWG5ZL3RMRjkrM2FFaG9aaS9mcjFHRGR1bkdwN2VYazVaczZjQ2FWU2lTTkhqa0FtazZuMkhUbHlCSC8vKzkreGN1VktUSjA2VmF2enZIbnpKdDU5OTExWVcxdmo0TUdEZGFadHZYdjNMdDU2NnkzMDdkc1hPM2Z1MU9wY05JM2hSUmtaR1RoeTVBaFNVbEpRV0ZnSW1VeUczcjE3SXlnb1NPMDVwZS9yUkVSRVJNSmprcENJaUloYXBacVhQTE5uejhiU3BVc0ZqcVp4YlMxZUllemR1eGZIamgzRGpCa3pzR2pSSXFIRGFaZHNiVzJ4WU1FQzVPVGs0TUdEQjZpb3FORG91QmVueXlOcXk0WU5HeVowQ0JwcmpzOWRYRndjcXFxcTZpU0RUcDQ4aWErLy9ocFNxUlIrZm40d05UVkZXbG9hOXUvZmo0U0VCR3pkdWhVU3lmOWVENnhmdng1eXVSd0RCZ3lBaDRjSENnb0tFQk1UZzA4KytRU2JObTFTbTByeXUrKyt3eSsvL0FKalkyUDQrZmxCSnBNaFBqNGU2OWV2UjNWMXRWYnhhOU51amErKytnckp5Y253OHZKQ2JtNHU0dVBqc1dYTEZwaVptYWtsTi9RVloxQlFFQUFnSkNSRWJWM0l4clIwbkRXdVhidUdzckl5M0w1OVc2TWtvWk9URXh3ZEhmSGd3UU5rWm1iQ3pjME5BRkJkWFkzNCtIajA2dFVMdnI2K3NMQ3dRRnBhR3VSeXVXcUsxZlQwZEpTWGw4UEx5NnRPNHJuR3RtM2JrSmlZQ0M4dkwrVGw1U0V1TGc0N2R1eUFxYWtwQWdJQ1ZPVTA3UXU2M28vYS9QejhFQm9haW9TRUJMWGtWMUpTRWlvckt3RUF5Y25KcXBHV3dQTXBUb0g2UjAwMmRwNXVibTV3ZFhYRnJWdTNrSnljWENlcEdoNGVEZ0NZUEhteVR1ZWpTUXcxamgwN2hsMjdka0VrRXNIVDB4TitmbjdJejg5SGZIdzg0dUxpTUhmdVhDeGV2TGhacmhNUkVSRUpqMGxDSWlJaWFuWlBuejVGV0ZnWVltSmlrSldWaGVMaVlnQ0FxYWtwN08zdDBhOWZQMHliTmcwOWV2UVFPRkpxVHNIQndaREw1UWdPRG1hU3NCbUpSQ0k0T2pyQzBkRlI2RkNJV2x4SEhSRmJVVkdCK1BoNGJOdTJEWWFHaG1yUDJNek1UT3pZc1FNT0RnN1l2SGt6N096c0FEeWZnbkxyMXEzNC85aTc3K2lvcS96LzQ2OGhrNUFtb1NRMFFTRTBRYVNGRUN5TEVRbE5RYXJBTHZoREYxMExzQWlMaTY3Z3F0aEF4TWl5SW0wUDZxRklwQVFFSktFRlJBbEpTS1VHQWdLQmdBR0NDVXpJaFBuOXdjbm55NUEyYVFUTTgzSE85NXh3UC9kejcvdHo1ODZzMzNuUHZYZno1czBLRFEzVm9FR0RqSHNHREJpZ1o1NTVSdmZjYzQ5UnRuNzllZ1VIQnlza0pNUkkwTVRHeG1ybHlwWHk5dmJXN05telZiOStmVWszVmhWTm16Wk54NDRkSzlGek9OcHZIb3ZGb3JObnoyclJva1ZHVW1yeDRzVmF0bXlaVnE5ZWJjeUg4b3h6M0xoeGt2NHZLWlgzNzZKVVJweDVQdm5rRXgwOWVsU0JnWUVPM3hNUUVLRFZxMWNyS2lyS1NCSWVPSEJBbVptWjZ0eTVzMHdtay96OC9MUjE2MWJGeGNVWkNhRzhyVVk3ZCs1YzZEaWtwcVpxOGVMRnhqZ3NXYkpFMzM3N3JkYXRXMmVYdUhKMExwVG05U2hJcDA2ZDVPenNiQ1MwOGtSRlJjblQwMU01T1RtS2pvNDJudFZtc3lraElVRyt2cjd5OGZFcDFYUDI3ZHRYYytiTTBmYnQyKzJTaERhYlRWdTNicFdibTV2ZG1KU0VvekVjT0hCQWMrZk9sYWVucHo3KytHTzFiTm5TYUNNMU5WV1RKazNTaWhVcjFMRmpSL241K1pYck9BRUFnRHNEWnhJQ0FJQUtZN1BaOVAzMzMydmt5Skg2OHNzdkZSMGRyUXNYTHNocXRjcHF0U29qSTBPSERoM1NtalZydEdQSGpzb090MG9yelJlUEpXM242YWVmbHF1cnEvR3Jmd0JBNmVWdHJSZ1VGS1Nubm5wSzA2Wk5rNit2cno3Ly9ITzFidDNhcVBmZGQ5OHBOemRYRXlkT05CS0UwbzBmRkR6MzNIT1NwSWlJQ0x1MlI0NGNhWmVja1dRa0ZWSlNVb3l5dkcwMXg0d1pZeVMwcEJ2Ym5vNGZQNzdFeitSb3Z6ZDc1WlZYN0ZhdDVmMXZUSEp5Y29YRldScVZGV2ZUcGszVm8wY1B1NVdpeGNsTDhFUkhSeHRsa1pHUmttUWs1L0pXaGQxY3g1SHpDRzhkaDM3OStrbksvOThQcFprTFplSHE2cXAyN2RvcExTMU5aODZjTWNxam9xTFVybDA3TlcvZVhERXhNVVo1Y25LeU1qTXo3VmJNM2N5UjUremV2YnRjWEZ5MGMrZE81ZWJtR3VXSmlZbEtTMHRUWUdDZzNiYWRKZVZJRENFaEliTFpiSHJ4eFJmdEVvU1MxTEJoUStNSEJ6Lzg4SU9rOGg4bkFBQlErVmhKQ0FBQUtvVFZhdFZISDMxa2ZQRllzMlpOOWU3ZFd4MDZkSkNQajQrc1Zxdk9ueit2cEtRa2JkMjZ0WktqcmJvaUlpSzBlUEZpblQ1OXVzVG45NVMwbmIvOTdXOXN4UW9BNVNSdmE4VnIxNjRaUDhKcDA2YU5zZklyVDF4Y25Fd21rM2JzMkZIb0QzSk9uejZkcit6bzBhUGF2MysvVHAwNnBUTm56aGdKQVl2Rll0UkpTa3FTcEFJVEFQZmVlNjljWEZ3YzN2YTRKUDNtTVp2TmF0Njh1VjJadDdlM3pHYXpzckt5S2pUT2tyaGI0c3pUcmwwN3VicTYybTBudW5mdlhybTd1eHNKNkx3VmhWRlJVWktrcTFldjZ0Q2hRNnBYcjU3dXUrKytBdHMxbTgzNTVtZnQyclhsN095c0sxZXU1S3Rma3JsUUhycDI3YXJvNkdqRnhzYXFRWU1HU2t0TDA4bVRKelYwNkZDbHA2ZHJ5WklsU2s5UFY1MDZkUlFYRnllcDROZkswZWYwOVBUVW4vNzBKMjNac2tVeE1URkdBclk4dGhwMU5JYkV4RVJKMHAvKzlLY0MyL0h6ODVNa0hUNTgyQ2dycjNFQ0FBQjNCcEtFQUFDZ1FzeWFOY3RJRVBiczJWTmp4NDdOOTJ0b1gxOWZCUVFFNlAvOXYvK24zMzc3clRMQ3JQSU9IRGhRNEpmRGxkVU9BTUF4TjIrdGFMRlk5TVliYitpYmI3NVJ2WHIxMUt0WEw2TmVSa2FHYkRhYlFrTkRDMjByT3p2YitQdlNwVXQ2NzczM2xKQ1FvT3JWcSt1KysrNVQvZnIxMWJselp4MC9mbHcybTgydXJvdUxpenc5UFF0c3QxbzF4emN2S2ttL040K0J5V1Fxc054cXRWWkluS1Z4dDhTWng5blpXWjA2ZGRMdTNic1ZHeHVyQng1NFFNbkp5WHJra1VlTUZZbGVYbDVxMGFLRkRoOCtyUFBuenlzbEpVVldxN1hRclVhbHdzZkJ5Y25KT005T0t0MWNLQThCQVFHYU8zZXVZbU5qMWFkUEgwVkZSY2xrTXFscjE2NUtTMHZUa2lWTEZCMGRyWjQ5ZXlvdUxrNDFhdFJRbXpadFN2MmMwbzFFNEpZdFc3UjkrM2I1Ky9zckp5ZEhFUkVSYXRLa2lkMks0Skp5TkliTGx5L0wyZG01MERubjVlVWxTWGJKN1BJYUp3QUFjR2NnU1FnQUFNcmQxcTFialY5QjkrdlhyOWd0c3B5Y25GU3ZYcjNiRVJvQUFIODRycTZ1ZXZQTk56Vm16QmpObXpkUEFRRUJxbG16cGlUSjNkMWRXVmxaMnJScFU0RkpnMXNGQndjcklTRkJvMGFOMG9nUkkrVHM3Q3hKdW43OXVrSkNRdXpxdXJpNHlHS3hLQ2NueDZpWEp6YzN0MFNyM2tyU2IwbVZaNXdWNlU2S015QWdRTHQzNzFaMGRMUXlNek5sczlueUpRRDkvZjExK1BCaFJVVkY2ZGRmZnpYS3lxb2k1MEpSR2pSb29NYU5HeHZuN1VWRlJhbFZxMWFxVmF1V2F0YXNxUm8xYWlnbUprWkJRVUZLU0VoUTE2NWRIWHBQRmFWZHUzWnEyTENoZnZycEowMllNRUdSa1pIS3pNdzB0Z0t1YUc1dWJ2cjk5OTkxOWVyVkFyYzJ6VHRIUEM5WktGWE9PQUVBZ0lyRG1ZUUFBS0JjNWVibWF0R2lSWktrSmsyYTZOVlhYNjNraUFBQStPTnIwS0NCQmc4ZXJNek1UTTJmUDk4b2I5Njh1YTVmdjI1c0sxaWN2WHYzeW13MmErVElrWGFKcW9MT25HM2N1TEZzTnB2aTQrUHpYWXVQajlmMTY5Y2RqcjhrL1paVWVjWlprZTZrT1BQT0ZZeU5qVFcyRkMwb1NTamRPSXN3TmpaV1pyTlpIVHQyTEhQZnBaMEw1YkhDTUNBZ1FCY3VYRkJLU29yMjdkdW5oeDkrV05LTk16ejkvUHdVRXhPakkwZU9LQ3NycTF5MjBEU1pUT3JkdTdleXNySVVHUm1wOFBCd09UczdxMGVQSG1WdTJ4RjVxeFYvL3ZubkFxL25uUy80MEVNUDJaWGY3bkVDQUFBVmg1V0VBQUNnWEVWR1J1cmN1WE9TcEZHalJobmJVcFZWYkd5c1ZxeFlvUU1IRHVqYXRXdXFYNysrQWdNRE5XellNRld2WHIzUSs0NGVQYXFWSzFjcU5qWldseTVka29lSGgxcTBhS0crZmZ1cVc3ZHVSZmFabnA2dU5XdldLREl5VXFkUG41YlZhbFhObWpYVnBrMGIvZm5QZjg1M3ZsQmhmdjMxVjQwZlAxNVpXVm55OHZMU0YxOThvWVlOR3hyWFUxTlR0WGJ0V3NYRXhPak1tVFBLemMxVnJWcTE5T0NERCtxcHA1NVNodzRkQ213M0tDaElralJreUpCQ3ovcjc2cXV2akYvZDMzeFdZTjY5QmJWM2E5MmlsS1Nkd21LNStaNjhaOW01YzZlKy8vNTdKU2NuUzVMYXRHbWowYU5IRzl0VldhMVdmZi85OXdvUEQ5ZXBVNmZrNHVLaWxpMWJhdmp3NGNiNU9RVXB5M3dBZ0R2ZDhPSER0V25USm9XSGg2dHYzNzVxMjdhdCt2YnRxMzM3OXVtTEw3N1FoeDkrS0I4Zkg2Tyt6V1pUWkdTa21qVnJKbTl2YjBrM3Rwck16czVXU2txS21qVnJKa202Y3VXSzVzNmRtNisvd01CQUhUNThXUFBuejllc1diT01MUXN6TWpJS3JGK1VrdlJiVXVVWlowV3FpRGl2WExtaTlQUjBOVzdjdUVUM2VYdDdxMW16WmpweDRvU3VYcjJxUm8wYXFYNzkrbloxV3JkdUxVOVBUeDA0Y0VEbnpwMVQyN1p0NWU3dVhxbzRiMWFhdWVEbTVxYXJWNjhxSXlQRGJ0VmJTWFh0MmxVaElTRmF1WEtsc3JLeWpPU1hkQ05KdW0zYk5xMWJ0MDdWcWxVcmNtdlZrdWpWcTVlV0xGbWlyVnUzYXMrZVBYcnNzY2QwenozM2xFdmJ4UmswYUpBaUl5TTFiOTQ4TlduU1JMNit2c2ExTTJmT2FOR2lSVEtielJvOGVMRGRmWlV4VGdBQW9HS1FKQVFBQU9VcTc1Zkk3dTd1ZXVTUlI4cWx6ZFdyVit2TEw3KzArNFg0eVpNbjljMDMzeWdoSVVFelpzd29jQnVqa0pBUUxWaXd3TzZYOTVjdlgxWjBkTFNpbzZQMTVKTlA2cC8vL0dlQjkrN1lzVU96WnMzUzFhdFg3Y3JUMDlPMWMrZE9OV25TeEtFazRlKy8vNjZwVTZjcUt5dEwxYXRYMS92dnYyK1hJRnl6Wm8yKyt1b3J1ek9KSk9uOCtmUGF2bjI3dG0vZnJ0NjllMnZDaEFseWNuSXF0cjgvZ2tXTEZtbjU4dVYyWmZ2MjdWTkNRb0xlZmZkZHRXdlhUbE9tVEZGU1VwSngzV3ExS2pZMlZuRnhjWHI3N2JjTFRQaVZaVDRBd04zQTNkMWRvMGVQMXV6WnN6Vm56aHg5K2VXWENnd01WR1JrcE1MQ3dqUjY5R2gxN05oUlBqNCt5c3JLMHY3OSs1V1dscVlGQ3hZWVNjTHUzYnNyTkRSVWYvLzczL1h3d3cvTDJkbFpVVkZSNnR5NWM3N1ZpQU1HRE5DMmJkdDA1TWdSalI0OVd2NysvckxaYk5xelo0KzZkT21pdExRMFdTd1doMkl2U2I4bFZaNXhWcVNLaUhQOCtQRTZjZUtFL3ZXdmZ5a3dNTEJFOXdZRUJPam8wYU5LUzB2VGdBRUQ4bDJ2VnEyYS9Qejh0R1BIRGtubHM5V29WTHE1MEtaTkcwVkhSMnZLbENtcVc3ZXUzbjMzWFVuU045OThvNisvL2xydnYvKyt1bmJ0V216ZmJkdTJsWWVIaDM3NjZTZlZxMWRQVFpzMk5hN2xKYnNpSWlMVXBrMmJja3ZrMWE1ZFcxMjZkTkhPblR0bHM5blV0MjlmdStzbGZZYVM4UFB6MDNQUFBhZXZ2LzVhcjc3NnFqcDI3S2g2OWVycHdvVUxpbzZPVm01dXJpWk9uS2dtVFpyWTNWY1o0d1FBQUNvR1NVSUFBRkN1RGg4K0xFbHExYXBWdWF3aVRFeE0xS0ZEaC9Ub280L3FtV2VlVWMyYU5YWDQ4R0V0WExoUUZ5OWVWR3hzckxaczJaSnZXNmF3c0RCOTlkVlhrcVFPSFRwb3lKQWhhdENnZ1M1Y3VLQjE2OVlwSWlKQ1c3WnNVZE9tVFRWczJEQzdlL2Z1M2FzUFB2aEFOcHRObnA2ZUdqeDRzUHo4L09UdTdxNHpaODRvUER6Y29VUlNibTZ1M252dlBhV21wc3BrTXVuTk45ODB0bldTcEI5Ly9OSDRWWHpkdW5VMWJOZ3d0VzdkV2s1T1RrcEpTZEgzMzMrdkkwZU9hTk9tVFhKemN5dlhyVnVYTEZraVNWcStmTGsyYnR4b1YxWVo3ZVNKaW9yU2lSTW5OR3pZTUFVR0JzcHF0U284UEZ4cjE2NlYxV3BWY0hDd09uYnNxS1NrSkQzOTlOUHEyN2V2YkRhYmR1M2FwZVhMbDh0bXMray8vL21QSG5ua0VidjVWNWI1Z0lvUkZCUWtWMWRYclZ1M3ppaWJPSEdpM04zZE5YMzY5RXFNN0krbm9MRytFL1hyMTA4V2k4WGhsY3dvV0o4K2ZiUjI3Vm9kTzNaTWE5ZXUxY0NCQXpWNThtUjE2TkJCR3pac1VFSkNnckt6czFXalJnMjFhTkZDWThhTTBmMzMzMi9jLzhvcnI4akR3MFBoNGVIYXRXdVg2dFNwby83OSsydkVpQkg1WGh0bloyZk5uRGxUbWtKZ0RRQUFJQUJKUkVGVVM1WXNVVVJFaExadDJ5WWZIeDhOSGp4WUkwYU1LREN4VkppUzlGdFM1UmxuUmFxSU9QTitZRldhclRnREFnSzBkT2xTU2ZtM0dzM1RwVXVYY2s4U2xtWXVqQjA3Vmg5KytLRlNVbExzem02TWo0K1hoNGVIdzZ2Wm5KeWM1T2ZucDRpSUNQWHMyZFB1V3UzYXRlWHI2NnRqeDQ0WjI3R1dsOTY5ZSt2bm4zOVd3NFlOMWI1OWU3dHJKWDJHa2hvMWFwVGF0R21qVmF0VzZjQ0JBOXEzYjUrOHZMejA2S09QYXVqUW9XclJva1crZXlwcm5BQUFRUGt6MmNwajAzWUFBUENIRUI0ZVh1WXpVQVlPSEtqTXpFejE2ZE5IRXlkT0xIVTdOMjlaK2ZUVFQrdnZmLys3M2ZXREJ3OXEzTGh4a201OFFmWEJCeDhZMXk1ZnZxeFJvMGJweXBVcjZ0V3JseVpObXBRdnFmZnh4eDlyeTVZdDh2VDAxUExseTQwdFN5MFdpMGFOR3FWTGx5N0oyOXRiczJiTnNsdjVsK2ZxMWF0eWMzUExGKy9OVzM4R0J3ZHIvZnIxa201OGVmWE1NODhZOVM5ZHVxU1JJMGNxT3p0YlRaczIxYXhacy9MOTB0cHF0ZXJ0dDk5V2RIUzBKR25CZ2dWMnYrUXV5M2Fqamw1M2xDUHRPTExkcUNUOTdXOS8wNUFoUSt5dWYvYlpaMFlTVWlyNG1iLzg4a3V0V3JWS2tqUmp4Z3pqWEtTeXpJZlNLby8za3FOV3JGaWhVNmRPYWRLa1NiZWx2NkljT25SSVk4ZU9sWFJqVEl2YStyV2d4TlhJa1NQbDRlRmhKSFFyeXQyU05Dc3ZkOHZ6a2lRRXlsOVdWcGJPbnorZmJ5VllWV0MxV2pWZ3dBQjE2OVpOYjd6eFJtV0hVNlRRMEZETm1UTkhMN3p3Z2thTUdHR1UzMDNQQUFBQTdoeW1FbXlSVkswaUF3RUFBRlhQbFN0WEpLbGN6cVNSSkU5UHp3SVRZQTg4OElEeHkrWmp4NDdaWGZ2aGh4OTA1Y29WZVhsNWFkeTRjUVd1K252MjJXY2xTWm1abVlxUGp6ZktOMi9lckV1WExrbVNYbi85OVFJVGhKTHNFb1FGV2J0MnJaRWdIRHAwcUYyQ1VKTFdyMSt2N094c1NkTGt5Wk1MM0lySmJEYnI5ZGRmTitMLzRZY2ZpdXp6ajZCMjdkb2FPSEJndnZLYnQ5N3k5UFRVNk5Hajg5VjU4c2tuamIrUEhqMXEvRjJXK1lDUzJiUnBrL0gzanovK1dPTDc1OCtmcitEZzRQSU1DUUNxTkE4UGp5cVpJSlJ1L0hBbE96djdyamh6T0RRMFZHYXpXYjE2OWJJcnY1dWVBUUFBM0ozWWJoUUFBSlNyYXRXcTZmcjE2MFlDckt3NmR1d29WMWZYQXE4MWE5Wk1SNDRjVVVaR2hsMzUzcjE3SlVudDJyVlRlbnA2Z2ZmZWZMNWZTa3FLc1VYV0w3LzhJa2xxMkxCaHFiZElpb21KMFpkZmZpbEpDZ3dNMUlzdnZwaXZUdDdxUUY5ZjN3SzNjY3BUcjE0OVBmREFBenB3NEVDVlNGNjFiOSsrd0xNWGI5NEtyMU9uVGdXdTlHdlVxSkh4OStYTGw0Mi95eklmNExqczdHeHQyN1pOalJvMVVrNU9qbjc2NlNkbFptYkswOVBUNFRiSzY4Y0ZBQUJVOURhZDVXWHo1czA2Y2VLRWV2WHFwZHExYTl0ZHUxdWVBUUFBM0wxSUVnSUFnSExsNmVtcFM1Y3U2ZUxGaStYU25yZTNkNkhYUER3OEpFazVPVGwyNVNkT25KQWs3ZHk1VXp0MzdpeTJqOTkvLzkzNE8yOEYyczFuQjViRXFWT250R25USnVYbTV1cWhoeDdTRzIrOFVlREt0Wk1uVDBxU21qZHZYbXliVFpvMDBZRURCM1R1M0xsU3hYUTNxVldyVm9IbE42L2NMR3hPM0Z6bjVqbFJsdmtBeCszY3VWTlpXVm5xMjdldnJsMjdwclZyMTJyTGxpMzVWdEVDQUhBN2pCZ3h3bTdyemp2TjFLbFRaVEtadEdmUEhubDdlMnZNbURINTZ0enB6d0FBQU81K0pBa0JBRUM1YXR5NHNTNWR1cVREaHcrWFMzc0ZyU3JMVTlnVzYxbFpXU1hxdzJxMUduL25yVUNyVWFOR2lkcklzMi9mUG1NVjVhT1BQaXBuWitjQzYyVm1aa3FTUTZ1czhsWlNYcjE2dFZReDNVMnFWU3QrTi96QzZsVEVmSURqOHJZYTdkR2poNUVrM0xScFU0bVNoSVdkblhmNDhHRjk5OTEzU2toSVVFWkdoanc5UGRXK2ZYdE5uVHJWcnQ3Qmd3ZTFkT2xTSlNZbXltS3hxSDc5K25yODhjYzFmUGp3WXMrWjNMcDFxOWF1WGF1alI0L0taREtwVWFOR0dqTm1USkhuS3M2ZVBWc2JObXpRbENsVDdMYTd6YzdPMXNDQkEyV3oyYlJxMVNxN0JQYXFWYXYwNVpkZmFzS0VDWHJxcWFkS0hYdFpubFdTVWxOVE5YNzhlR1ZrWkdqU3BFbnEzYnQzcWRyT2U4M1dyRm1qWmN1V2FlUEdqYnB3NFlMcTE2K3ZFU05HcUdmUG52bjZEZzhQMTVvMWEzVDgrSEc1dUxqSTM5OWZMNy84Y3JFeEE4QWZTV0ppb3JLenM5VzVjMmVOSFR0V05XdldyT3lRQUFCQUZVU1NFQUFBbEt1MmJkc3FJU0ZCNTgrZjE1RWpSNHJjU3JPaVZLOWVYVmV1WEZILy92MDFidHk0RXQxck5wdGx0VnBsc1ZoSzFYZWZQbjEwOU9oUkpTUWthUDc4K1dyVXFKRUNBZ0x5MVhOMWRWVldWcFpEaWIrOFdBcExLTnBzdGtMdkxlcGFWVkdXK1FESG5EbHpSdkh4OFdyU3BJbDhmWDBsM2RqK05UazVXY25KeVE2dG1DM01wazJiTkh2MmJObHNOclZ2MzE3MzNudXZ6cDgvcjkyN2Q5dlYyN2h4b3o3Ly9ITTVPenNySUNCQUhoNGVTa3BLMHJmZmZxdDkrL2JwMDA4L2xkbDg0Ly85Q1FzTHM3dDMrZkxsV3JSb2tXclVxR0djKzVTVWxLUWpSNDRVbVNRTUNBalFoZzBidEcvZlByc2tZVnhjbkxHYU5UNCszdTR6SURZMlZwTHN0ak11U2V5bHFYK3J5NWN2NjYyMzNsSkdSb1plZlBGRnV3UmhhZHVlTld1VzR1UGo1ZWZucDdTME5NWEV4R2ptekpueTlQVFVJNDg4WXRTYlAzKytWcTVjS1ZkWFZ3VUVCTWpOelUweE1UR2FNbVdLcmwrL1htak1BUEJIczNyMTZzb09BUUFBZ0NRaEFBQW9YNEdCZ1ZxMmJKa2thY1dLRlhyNzdiZHZld3gxNjliVjhlUEhkZWJNbVJMZjYrUGpvNU1uVHlvbEphVlVmWnZOWnIzenpqdDY3YlhYbEphV3B1blRwMnZXckZscTJiS2xYYjM2OWV2cjZOR2p4dmFtUlRsKy9MZ2srelAzSk1uRnhVWFhybDB6VmlVVzVNS0ZDeVYvaUQrWXNzd0hPR2JUcGsyeTJXenEwYU9IVWZia2swOXF5WklsMnJScGs4YU9IVnVxZG84ZE82Ymc0R0M1dXJwcSt2VHBldWloaDR4cmFXbHB4dC9KeWNrS0RnNVdnd1lOTkdQR0ROV3RXMWZTalNUNXA1OStxczJiTnlzME5GU0RCZzBxc0orUWtCQ1pUQ2JObXpkUFBqNCtSbmx4MnlaMzZ0Ukp6czdPUnVJdlQxUlVsRHc5UFpXVGs2UG82R2dqU1dpejJaU1FrQ0JmWDEram41TEdYdFpudlhidG1xWk5tNmJUcDA5cjJMQmhldmJaWjhzOGpoYUxSV2ZQbnRXaVJZdU1sWWFMRnkvV3NtWEx0SHIxYWlOSkdCc2JxNVVyVjhyYjIxdXpaODlXL2ZyMUpkMVllVGx0MmpRZE8zYXN5UEVHQUFBQUFKU3Y0dmR6QWdBQUtBRmZYMTlqaGN5T0hUdTBiZHUyMng3RGd3OCtLT25HQ3A2TWpJd1MzZHUrZlh0SjBxRkRoNHl6N0VyS3k4dEw3Ny8vdnR6YzNHU3hXUFQyMjIvcjdObXpkblU2ZHV3bzZjWTJpbmxKd0lLa3BhWHA0TUdEa3FUT25UdmJYYXRkdTdha0cxL3NGOFJxdGVaTFh0enE1aTA2eTdLS3A3emFxUWhsbVE4b25zMW1VMWhZbUV3bWs3cDM3MjZVOStqUlF5YVRTVnUzYnMxM2JxaWpRa0pDWkxWYTlmenp6OXNsQ0NXcFhyMTZ4dC9mZmZlZGNuTnpOWEhpUkNPeEpkMllsODg5OTV3a0tTSWlvdEIrOHJZSXZuWEwyc0xPeU16ajZ1cXFkdTNhS1MwdHpTNEpIUlVWcFhidDJxbDU4K2FLaVlreHlwT1RrNVdabVdtM3NyQ2tzWmZsV1cwMm16NzU1Qk1sSlNXcFQ1OCsrYzYvS2t2YnI3enlpdDFXcFAzNzl6ZWVPVS9lTnJKanhvd3hFb1RTamRXKzQ4ZVBMN0JkQUFBQUFFREZZU1VoQUFBb2Q2Kzk5cG9TRXhOMTVjb1Z6Wnc1VXprNU9RV2VTNVVuTXpOVHFhbXArVmJibFZhdlhyMzB3dzgvS0RzN1c1OTk5cG1tVHAxYTRQWjRGeTVjMExGangreVNiLzM2OWRQNjlldGxzOWswWThZTXpaZ3hReDRlSHZudXZYanhZcEVKaEtaTm0rcXR0OTdTdEduVGRQSGlSYjMxMWxzS0RnN1dQZmZjWS9TemF0VXFYYjkrWFRObnp0VE1tVFBsN3U1dTE0YlZhalcyV2F4ZXZicjY5ZXRuZDcxbHk1WTZlL2Fzc2IzcHJVbVVwVXVYRnJzUzZ1WSswOUxTMUtCQmd5THJWM1E3RmFFczh3SEYyN3Qzcjg2ZlA2OE9IVHJZcmNLclg3KytIbnp3UVNVbUptclhybDE2NG9rblN0eDJYRnljSkJWN2IxeGNuRXdtazNiczJLRWRPM1lVV09mMDZkT0YzdCs5ZTNkdDJMQkI0OGVQMTUvLy9HZjE2TkhET0F1ME9GMjdkbFYwZExSaVkyUFZvRUVEcGFXbDZlVEpreG82ZEtqUzA5TzFaTWtTcGFlbnEwNmRPc2J6M0p3a0xHbnNaWG5XaFFzWEtpSWlRbzg5OXBnbVRKaVE3M3BwMnphYnpmbTJsUFgyOXBiWmJMWTdFelFwS1VtU0N0eUMrZDU3N3pWV1J3TUFBQUFBYmcrU2hBQUFvTncxYk5oUTc3enpqcVpObTZiczdHek5uRGxUUC96d2c0S0NndFN5WlV1NXVibnA2dFdyT25YcWxHSmpZN1ZqeHc0TkhqeTQzSktFclZ1MzFwTlBQcWt0VzdabzkrN2RHanQyckFZTkdxVG16WnVyV3JWcU9udjJyUGJ1M2F2Tm16ZnJtV2Vlc1VzSytmcjZhdENnUVZxMWFwVU9IejZzbDE5K1dVT0hEbFhyMXEzbDdPeXNsSlFVYmR5NFVXM2J0alZXMWhTbWE5ZXUrdXRmLzZxRkN4ZnE1TW1UbWpwMXFtYk1tQ0VYRnhjMWJOaFFvMGVQMXVMRmk0MStubjMyV2JWdTNWclZxbFZUU2txS1FrSkNkT1RJRVVuUytQSGo1ZVhsWmRkK1VGQ1FzYXJuMy8vK3Q1NS8vbm0xYmR0V1Y2NWNVVmhZbU5hdlg2Lzc3cnRQdi83NmE2RXhObTNhMVBoNzRjS0Yrc3RmL3FMang0L2JyUWh6UkhtMVV4SEtNaDlRdkI5Ly9GR1NsSjZlcm5mZWVjZnVXbDZTK3NjZmZ5eFZrdkRDaFF0eWRuYk9OL2R2bFpHUkladk5wdERRMEVMcjVLMFdMTWk0Y2VQazQrT2psU3RYS2pnNFdJc1dMZEt6eno2clljT0dxVnExb2pkZkNRZ0kwTnk1Y3hVYkc2cytmZm9vS2lwS0pwTkpYYnQyVlZwYW1wWXNXYUxvNkdqMTdObFRjWEZ4cWxHamh0cTBhVlBxMkV2N3JEazVPVnF6Wm8wa2FlalFvUVUrVjJuYk5wdk4rVlpoNXBWYnJWYmozNWN1WFpLTGkwdWg1NnNXTjlZQUFBQUFnUEpGa2hBQUFGU0lUcDA2YWZiczJmcmtrMDkwNHNRSjdkKy9YL3YzN3krMGZubC9PZno2NjY4ck16TlRlL2JzMGRHalJ6Vno1c3g4ZFV3bWs5MldkM2xlZXVrbFdTd1diZGl3UVdmUG50V2NPWFB5MVduYnRxMURjUXdiTmt6SGp4OVhlSGk0a3BLUzlNa25uK2p0dDkrV3lXVFM4T0hEbFpXVnBlKysrMDVuenB4UmNIQnd2dnVkbkp6MDBrc3ZGYmdTczJ2WHJrYnk2L0xseS9udUh6QmdnTXhtYzVGSlFuOS9mOVd0VzFmbnpwMVRSRVNFa1hRc2FYS3Z2TnFwS0dXWkR5amM1Y3VYdFh2M2JrblN5Wk1uZGZMa3lRTHJ4Y1RFNk55NWMzWmJXRHJDeGNWRlY2NWNVWFoydHQxV2xyZHlkM2RYVmxhV05tM2FWR0N5cWpobXMxa2pSNDdVb0VHREZCNGVycVZMbDJyeDRzVktUMDh2OWp6RkJnMGFxSEhqeHNiV3ZsRlJVV3JWcXBWcTFhcWxtalZycWthTkdvcUppVkZRVUpBU0VoTFV0V3RYdXhoTEdudHBuOVhaMlZtVEowL1c5T25UOWM0Nzcranp6ei9YdmZmZVd5NXRPOHJGeFVVV2kwVTVPVGx5ZG5hMnU1YWJtOHNxUWdBQUFBQzR6ZmlwSmdBQXFEQXRXclRRL1Buek5YWHFWSFhyMWszMTZ0V1QyV3hXdFdyVjVPbnBLVjlmWC9YczJWUFRwazNUOE9IRHk3WHY2dFdyNi8zMzM5ZmJiNyt0TGwyNnFHYk5tbkp5Y3BLN3U3dWFObTJxL3YzN2ErN2N1WHI2NmFmejNldms1S1RYWDM5ZE0yZk9WTGR1M1ZTblRoMlp6V2E1dTd1clZhdFdldjc1NXpWbzBDQ0hZNWs0Y2FKYXQyNHQ2Y1o1WHZQbXpaTjBJeWsxWnN3WXpaa3pSMEZCUWFwWHI1NmNuSnhrTnB2VnFGRWo5ZXZYVHdzV0xDaXlyemZlZUVOang0NVZpeFl0VkwxNmRUazdPNnRGaXhhYVBIbXlYbnZ0dFdKamMzRngwY2NmZnl3L1B6OVZyMTVkTGk0dXhybU1KVkZlN1ZTVXNzd0hGQzQ4UEZ4V3ExV1BQLzY0d3NMQ0N2eS9idDI2eVdhekdTc09TeUp2ZGZHZVBYdUtyTmU4ZVhOZHYzNWRpWW1KcFhxT1BPN3U3dXJmdjcrQ2c0TmxNcG0wZWZObWgrNExDQWpRaFFzWGxKS1NvbjM3OXVuaGh4K1dkT005N3VmbnA1aVlHQjA1Y2tSWldWbjV0dG9zYWV4bGVkWnUzYnJwcFpkZTBxVkxsL1RQZi81VHYvMzJXN20xN1lqR2pSdkxack1wUGo0KzM3WDQrUGc3N2p4VEFBQUFBUGlqTTlsc05sdGxCd0VBQU80TTRlSGg2dEdqUjJXSEFkejFidWQ3YWNXS0ZUcDE2cFFtVFpwMFcvcTcyVXN2dmFTVWxCUzkvLzc3NnRxMWE0RjFvcUtpOU9hYmI2cGV2WHI2NXB0dmpCVnFRVUZCY25WMTFicDE2NHk2dDVidDJMRkQwNmRQbDQrUGoyYk1tS0ZHalJvWmRZOGZQNjRtVFpwSWtyWnYzNjRQUHZoQVRabzAwWWNmZm1oM05xTE5abE5rWktTYU5Xc21iMi92QW1PTWpvNlduNStmOGUrTEZ5OXEyTEJocWxHamhrSkNRb29kaDdpNE9QM2pILzlRVUZDUXdzTENOSC8rZkdNTDNzMmJOMnZtekpucTNidTNObS9lckpDUUVPTnMwdExFWHBwbnZYVmMvL09mLzJqdDJyVzYvLzc3Tlh2MmJDT2U4bWo3WnYzNjlaUEZZbEZZV0pna2FlWEtsWm8vZjc1OGZYMDFhOVlzWTl2UmpJd01UWm8wU1NkT25KQWtvejRBQUFBQW9PUk1KZGdhaHUxR0FRQUFBSlRZb1VPSGxKS1NJaTh2TC9uNyt4ZGF6OC9QVHo0K1BrcExTOU8rZmZ2VXFWTW5oL3Q0L1BISEZSTVRvdzBiTnVqRkYxOVU1ODZkVmFkT0haMCtmVnB4Y1hIR1NyL0F3RUJGUmtZcUxDeE1vMGVQVnNlT0hlWGo0Nk9zckN6dDM3OWZhV2xwV3JCZ1FhRkp3aWxUcHFocDA2WnExYXFWYkRhYm9xS2laTFBaTkdUSUVJZmliTnUyclR3OFBQVFRUeitwWHIxNmRtZDA1cDF4R1JFUm9UWnQydGdsQ0VzVGUxbWZWWkplZSswMW5UdDNUai8vL0xQZWV1c3R6Wnc1VTY2dXJ1WFNkbEVHREJpZ2JkdTI2Y2lSSXhvOWVyVDgvZjFsczltMFo4OGVkZW5TUldscGFiSllMS1ZxR3dBQUFBQlFjaVFKQVFBQUFKVFlwazJiSkVsUFBQR0VuSnljQ3Exbk1wblVxMWN2ZmZ2dHQ5cTBhVk9Ka29UU2pmTWtIM3JvSWExZnYxNnhzYkd5V3ExcTBLQ0IvdktYdjlqVm16eDVzanAwNktBTkd6WW9JU0ZCMmRuWnFsR2pobHEwYUtFeFk4Ym8vdnZ2TDdTUGdRTUg2cGRmZmxGWVdKaWNuWjNWckZrenZmVFNTdzZmcWVuazVDUS9QejlGUkVUa096KzBkdTNhOHZYMTFiRmp4OVNsUzVjQzd5OXA3R1Y1VnVuR2EvS3ZmLzFMLy9qSFAzVHc0RUg5KzkvLzF2VHAwMlUybTh2Y2RsR2NuWjAxYytaTUxWbXlSQkVSRWRxMmJadDhmSHcwZVBCZ2pSZ3hRZ01HRENoMTJ3QUFBQUNBa21PN1VRQUFZR0M3VWFCOFZKWHRSZ0VBQUFBQXdKMmxKTnVOVnF2SVFBQUFBQUFBQUFBQUFBRGNlVWdTQWdBQUFBQUFBQUFBQUZVTVNVSUFBQUFBQUFBQUFBQ2dpaUZKQ0FBQUFBQUFBQUFBQUZReEpBa0JBQUFBQUFBQUFBQ0FLb1lrSVFBQUFBQUFBQUFBQUZERmtDUUVBQUFBQUFBQUFBQUFxaGlTaEFBQUFBQUFBQUFBQUVBVlE1SVFBQUFBQUFBQUFBQUFxR0pJRWdJQUFBQUFBQUFBQUFCVkRFbENBQUFBQUFBQUFBQUFvSW9oU1FnQUFBQUFBQUFBQUFCVU1TUUpBUUFBQUFBQUFBQUFnQ3FHSkNFQUFBQUFBQUFBQUFCUXhaQWtCQUFBQUFBQUFBQUFBS29Za29RQUFNRGc1T1NrM056Y3lnNER1S3ZsNXViS3ljbXBzc01BQUFBQUFBQW9Fa2xDQUFCZ2NITnpVMlptWm1XSEFkelZNak16NWU3dVh0bGhBQUFBQUFBQUZJa2tJUUFBTVBqNCtDZzFOYld5d3dEdWFxbXBxZkwyOXE3c01BQUFBQUFBQUlwRWtoQUFBQmp1di85K3BhZW42K0xGaTVVZENuQlh1bmp4b3RMVDA5V2tTWlBLRGdVQUFBQUFBS0JJSkFrQkFJREJiRGFyVFpzMlNreE1KRkVJbE5ERml4ZVZtSmlvTm0zYWNDWWhBQUFBQUFDNDQ1a3JPd0FBQUhCbnFWMjd0aDU4OEVFbEpTV3BUcDA2YXRpd29UdzlQVWw2QUFYSXpjMVZabWFtVWxOVGxaNmVyZ2NmZkZDMWE5ZXU3TEFBQUFBQUFBQ0tSWklRQUFEa1U3dDJiWFh0MmxVblRwelF3WU1IZGVYS0ZlWG01bFoyV01BZHg4bkpTZTd1N3ZMMjlsYlhybDFsTnZPZjF3QUFBQUFBNE83QXR4Z0FBS0JBWnJOWnpabzFVN05telNvN0ZBQUFBQUFBQUFEbGpETUpBUUFBQUFBQUFBQUFnQ3FHSkNFQUFBQUFBQUFBQUFCUXhaQWtCQUFBQUFBQUFBQUFBS29Za29RQUFBQUFBQUFBQUFCQUZVT1NFQUFBQUFBQUFBQUFBS2hpU0JJQ0FBQUFBQUFBQUFBQVZReEpRZ0FBQUFBQUFBQUFBS0NLSVVrSUFBQUFBQUFBQUFBQVZERWtDUUVBQUFBQUFBQUFBSUFxaGlRaEFBQUFBQUFBQUFBQVVNV1FKQVFBQUFBQUFBQUFBQUNxR0pLRUFBQUFBQUFBQUFBQVFCVkRraEFBQUFBQUFBQUFBQUNvWWtnU0FnQUFBQUFBQUFBQUFGVU1TVUlBQUFBQUFBRDg0ZlhyMTA5QlFVR1ZIUVlBQU1BZHcxelpBUUFBQUFBQUFFaktsOEF4bTgzeTh2SlNpeFl0OU9pamo2cEhqeDR5bS9rcUF5aHZWNjVja2J1N2UyV0hBUUFBYmpQK3l4b0FBQUFBQU53eHpHYXordmJ0SzBteVdxMUtUMDlYVWxLU2Z2bmxGMzM3N2JkNjg4MDM5ZUNERDFaeWxNQWZ4K1RKazVXY25LelZxMWRYZGlnQUFPQTJJMGtJQUFBQUFBRHVHR2F6V2VQR2piTXJzMXF0MnJScGt4WXNXS0IvL09NZmV1Kzk5K1R2NzE5SkVRSi9MTEd4c1hKMWRhM3NNQUFBUUNYZ1RFSUFBQUFBQUhCSE01dk5ldnJwcHpWanhndzVPVG5wbzQ4K1VrWkdSbVdIZFVmSXpjMnQ3QkNxbEx0NXZPL20yQUVBUU1WZ0pTRUFBQUFBQUNqU2tTTkhGQmNYcDlUVVZPWGs1QlJaOStHSEg5WWpqenhTSVhHMGF0VktBd1lNMElvVkt4UWFHcXBSbzBiWlhUOTQ4S0JXclZxbGhJUUVYYnAwU1c1dWJtclpzcVg2OSs5Zm9waVNrNU1WR2hxcXVMZzRuVHQzVG1heldjMmFOZFB3NGNQVnRXdFhoOXJZdW5XcjFxNWRxNk5Iajhwa01xbFJvMFlhTTJhTS9QejhKTjA0ZjlIVjFWWHIxcTNMZDIrL2Z2MWtzVmdVRmhabVY1NTN6OHFWS3pWbnpoenQzTGxUVjY5ZU5lcTkrKzY3MnJWcmx5Wk1tS0Nubm5vcVg3c1RKa3hRVWxLUzVzeVpvd2NlZU1CdTNKWXVYYXJFeEVSWkxCYlZyMTlmanovK3VJWVBINjdxMWF0THVqRUhYbjMxVmRXcFUwZkxsaTJUeVdTeWEvdlhYMy9WWC8vNlZ6M3d3QU9hTTJkT2tXTlRrdkhOZStZMWE5Wm8yYkpsMnJoeG95NWN1S0Q2OWV0cnhJZ1I2dG16Wjc3Mnc4UER0V2JOR2gwL2Zsd3VMaTd5OS9mWHl5Ky9YR1JNQlNsdXZFc3lmcmUyR1JvYXFqVnIxbWpkdW5WS1RVMlZsNWVYSG4zMFViM3d3Z3Z5OVBUTUYwdEo1N1lqc2Q5OEJxakZZakgrZmV2ekFRQ0FQeTZTaEFBQUFBQUFvRUJYcjE3VmxpMWJkT2pRSWRXcFUwZk5temVYbDVkWHZnVFJ6Um8zYmx5aE1UM3h4Qk5hc1dLRmZ2NzVaN3NrNGRxMWF6VjM3bHlaVENaMTdOaFJBUUVCU2s5UFYweE1qS0tqb3pWczJEQ05HVFBHb1Q2bVRKa2lpOFdpdG0zYnFrT0hEcnB3NFlJaUl5TTFkZXBVZmZqaGg4VnVkYnA4K1hJdFdyUklOV3JVVUxkdTNTUkpTVWxKT25Ma2lKRWtMSXN2dnZoQzhmSHhDZ3dNVkZwYW1sSGVzMmRQN2RxMVN4RVJFZm1TaEdscGFkcS9mNythTm0xcWx5RGN1SEdqUHYvOGN6azdPeXNnSUVBZUhoNUtTa3JTdDk5K3EzMzc5dW5UVHorVjJXeFdpeFl0MUt4Wk14MDllbFR4OGZGcTM3NjlYZnZoNGVHU3BENTkraFFiZjJuR2Q5YXNXWXFQajVlZm41L1MwdElVRXhPam1UTm55dFBUMHk1Sk5uLytmSzFjdVZLdXJxNEtDQWlRbTV1YlltSmlOR1hLRkYyL2Z0MnhBYjVGWWVNdE9UNSt0L3J2Zi8rcnpaczN5OS9mWDYxYnQxWk1USXpXclZ0bkpIRmRYRnlNdW1XWjIwWEYzcjkvZjBsU2FHaW8zVm1nQUFDZzZpQkpDQUFBQUFBQThybCsvYnErLy81N1hiNThXZjM2OVZQTGxpMHJPeVJKMHYzMzN5OUpPblhxbEZGMjRNQUJ6WjA3VjU2ZW52cjQ0NC90WWsxTlRkV2tTWk8wWXNVS2RlelkwYUVrM1lBQkEvVE1NOC9vbm52dU1jcldyMSt2NE9CZ2hZU0VGSnNrREFrSmtjbGswcng1OCtUajQyT1VYN3g0MGVIbkxFeDJkclpPbkRpaGhRc1g1anRIenQvZlgxNWVYb3FOalZWR1JvYTh2THlNYTl1MmJaUE5ack5MNGlVbkp5czRPRmdOR2pUUWpCa3pWTGR1WFVtU3pXYlRwNTkrcXMyYk55czBORlNEQmcyU0pQWHQyMWR6NXN6Ujl1M2I3WktFTnB0Tlc3ZHVsWnVibTU1NDRvbGluNkdrNDJ1eFdIVDI3Rmt0V3JUSVdKbTNlUEZpTFZ1MlRLdFhyemFTaExHeHNWcTVjcVc4dmIwMWUvWnMxYTlmM3hpemFkT202ZGl4WThVUDhDMktHdStTanQvTmJjYkV4T2gvLy91ZmF0ZXViVHpqbENsVGxKU1VwTldyVjJ2WXNHR1N5amEzaTRwZGtuSDJaMTZTOE5helFBRUF3QjhmWnhJQ0FBQUFBSUI4ZnZubEY1MC9mMTVEaGd5NVl4S0UwbzN6Q2MxbXM3S3pzNDJ5a0pBUTJXdzJ2ZmppaS9saWJkaXdvVjU0NFFWSjBnOC8vT0JRSHlOSGpyUkxZRWt5a2w4cEtTbkYzcDhYMjYwckxtdlZxdVZRLzBXeDJXeDYvdm5uQzB6Nm1NMW1kZS9lWGRldlg5ZXVYYnZzcm0zZHVsWE96czU2OHNrbmpiTHZ2dnRPdWJtNW1qaHhvcEhneW92N3VlZWVreVJGUkVRWTVkMjdkNWVMaTR0Mjd0eHBkNzVkWW1LaTB0TFNGQmdZS0RjM3QyS2ZvVFRqKzhvcnI5aHQzWm0zQ2k0NU9ka295OXU2ZGN5WU1VYUNVSktxVjYrdThlUEhGeHRYUVlvYTc1S08zODF0amhzM3prZ1FTcEtycTZ0ZWZQRkZTZEtPSFR1TThyTE03YUppQndBQWtGaEpDQUFBQUFBQWJuSDE2bFh0MmJOSC92Nytkc21QTzRIRllwSFZhclZiSlplWW1DaEordE9mL2xUZ1BYa3JyQTRmUHV4d1AwZVBIdFgrL2Z0MTZ0UXBuVGx6Um1mT25ESDZMMDczN3QyMVljTUdqUjgvWG4vKzg1L1ZvMGVQY2t2VW1Fd210V3ZYcnREclFVRkJXcjE2dGQyV284ZVBIMWRLU29vQ0F3TlZvMFlObzI1Y1hKeE1KcE4yN05oaGw1aTYyZW5UcDQyL1BUMDk5YWMvL1VsYnRteFJURXlNc2VLdkpGdU41aW5KK0pyTlpqVnYzdHl1ek52YlcyYXpXVmxaV1VaWlVsS1NKQ2tnSUNCZkcvZmVlNjljWEZ4MDdkbzFoMk9VaWg3dmtvNWZubXJWcWhYWTVnTVBQQ0NUeVdTM1NyWXNjN3U0dVFJQUFFQ1NFQUFBQUFBQTJFbEpTZEgxNjlmVnRHblR5ZzRsbjd4a1NMTm16WXl5eTVjdnk5blpXWjZlbmdYZWs1ZFF2RG1oVkpoTGx5N3B2ZmZlVTBKQ2dxcFhyNjc3N3J0UDlldlhWK2ZPblhYOCtISFpiTFppMnhnM2JweDhmSHkwY3VWS0JRY0hhOUdpUlhyMjJXYzFiTmd3VmF0V3RrMmRYRnhjN002cnUxV0xGaTNVcEVrVHV5MUh0MjdkS2tucTNidTNYZDJNakF6WmJEYUZob1lXMnQ3Tkt6YWxHNG5BTFZ1MmFQdjI3ZkwzOTFkT1RvNGlJaUxVcEVrVHRXN2R1dGo0U3pPK1pyTzV3SE13eldhenJGYXJYZHN1TGk2RnpvUFNqSDFSNDEyYThjdHJzNkJZbkp5YzVPVGtwSnljSEtPc0xITzd1TGtDQUFCQWtoQUFBQUFBQU5qSnlNaVFKTHZ6OU80VVAvNzRveVQ3bFZWdWJtNzYvZmZmZGZYcTFRSzN1N3g4K2JJazJhMCtMRXh3Y0xBU0VoSTBhdFFvalJneFFzN096cEp1bk5FWUVoTGlVSXhtczFralI0N1VvRUdERkI0ZXJxVkxsMnJ4NHNWS1QwL1gyTEZqSmQxWTVYWHpscDAzdXpueGRhdUNrbVczNnRHamh4WXVYS2hkdTNicHFhZWUwdmJ0MjFXdlhqMTE2dFRKcnA2N3U3dXlzckswYWRNbWg5cVZwSGJ0MnFsaHc0Wlo3RDAyQUFBZ0FFbEVRVlQ2NmFlZk5HSENCRVZHUmlvek05UFlYck00NVRHK2hYRnhjWkhGWWxGT1RvN1JicDdjM053U3J5S1VpaDd2MG95ZmRPTlpDNUtSa1NHcjFXcjN2aXZMM0M1SlRBQUFvR3JpVEVJQUFBQUFBR0FuYnpYWG5iWUtLVEl5VW1GaFlXclFvSUY2OXV4cGxPZXRZUHY1NTU4THZDOG1Ka2FTOU5CRER4WGJ4OTY5ZTQwazM4MkpwbVBIanBVNFhuZDNkL1h2MzEvQndjRXltVXphdkhtemNjM1QwMU01T1RtNmNPR0MzVDNIang4dk1rbm9pQjQ5ZXNoa01pa2lJa0lIRHg3VW1UTm4xS3RYcjN4Sm8rYk5tK3Y2OWV2R2xwYU9NSmxNNnQyN3Q3S3lzaFFaR2FudzhIQTVPenVyUjQ4ZUR0MWZudU43cThhTkc4dG1zeWsrUGo3ZnRmajQrRUtUYzZWVm12R1RwR3ZYcnRsdEtacG56NTQ5a21TM0lyTTg1M1pSSEZraEN3QUEvbmhJRWdJQUFBQUFnRHZhdFd2WEZCSVNvbmZlZVVkdWJtNmFPbldxWFFKejBLQkJrcVI1OCtibFN6YWRPWE5HaXhZdGt0bHMxdURCZzR2dHk5blpXVmFyVlNrcEtVYlpsU3RYTkhmdVhJZmpqWTZPdHZ0M1hxdzN4OXl5WlV0SjBwbzFhNHd5cTlXcUJRc1dPTnhQWWVyVXFhTk9uVG9wTGk1T1lXRmhNcGxNNnRXclY3NTZmZnYybFNSOThjVVhPbi8rdk4wMW04Mm1QWHYyNkxmZmZzdDNYNjlldmVUazVLU3RXN2RxejU0OWV1eXh4M1RQUGZjNEZGdDVqRzloQWdNREpVbno1ODlYWm1hbVVaNlJrVkV1N2QrcXRPTW5TWFBtekxIYmlqUXRMVTMvKzkvL0pFbFBQLzIwVVY2ZWM3c3dibTV1eXM3T05sWVFBd0NBcW9QdFJnRUFBQUFBd0IzRGFyVnF6cHc1a3FTY25CeWxwNmNyS1NsSldWbFp1di8rKy9YV1cyL0oxOWZYN2g0L1B6ODk5OXh6K3ZycnIvWHFxNitxWThlT3FsZXZuaTVjdUtEbzZHamw1dVpxNHNTSmF0S2tTYkg5ZCsvZVhhR2hvZnI3My8rdWh4OStXTTdPem9xS2lsTG56cDBkWGpFMlpjb1VOVzNhVksxYXRaTE5abE5VVkpSc05wdUdEQmxpMUJrMGFKQ2lvNk8xYk5reUhUaHdRQTBiTmxSOGZMd2FOV29rVjFkWFdTd1d4d2V0QUQxNzlsUjBkTFRDdzhQbDUrZW51blhyNXFzVEdCaG9yTTRjUFhxME9uYnNLQjhmSDJWbFpXbi8vdjFLUzB2VGdnVUw1TzN0YlhkZjdkcTExYVZMRiszY3VWTTJtODFJbGptaVBNYTNNQU1HRE5DMmJkdDA1TWdSalI0OVd2Nysva2F5cmt1WExrcExTeXZ6dU42c3RPTlh2WHAxWGIxNlZhTkhqNWFmbjU4c0Zvc2lJeU4xOWVwVkRSZ3dRQjA3ZGpUcWx1ZmNMa3liTm0wVUhSMnRLVk9tcUc3ZHVucjMzWGRMM1JZQUFMaTdrQ1FFQUFBQUFBQjNES3ZWcXREUVVFbVNrNU9UYXRXcXBYYnQydW54eHg5WFlHQ2duSnljQ3J4djFLaFJhdE9talZhdFdxVURCdzVvMzc1OTh2THkwcU9QUHFxaFE0ZXFSWXNXRHZYL3lpdXZ5TVBEUStIaDRkcTFhNWZxMUttai92MzdhOFNJRVFvTEMzT29qWUVEQitxWFgzNVJXRmlZbkoyZDFheFpNNzMwMGt2cTNyMjdVYWRMbHk3NjE3LytwYVZMbHlveE1WRy8vdnFyQWdNRDljSUxMOWdsRTB2cjBVY2ZsYnU3dTY1Y3VhSStmZm9VV20veTVNbnEwS0dETm16WW9JU0VCR1ZuWjZ0R2pScHEwYUtGeG93Wm8vdnZ2Ny9BKzNyMzdxMmZmLzVaRFJzMlZQdjI3UjJPcXp6R3R6RE96czZhT1hPbWxpeFpvb2lJQ0czYnRrMCtQajRhUEhpd1Jvd1lvUUVEQnBTcC9ZS1VadnhNSnBNKy9QQkRMVml3UUx0MjdaTEZZdEY5OTkybi92MzdGL2hhbGRmY0xzellzV1AxNFljZktpVWxwVlRuTmdJQWdMdVh5Y2FtNHdBQUFNQmRhOFdLRlRwMTZwUW1UWnBVMmFFQStBUFp2WHUzZnY3NVp6NWJVS2pRMEZETm1UTkhMN3p3Z2thTUdGSFo0ZHcxZ29LQzVPcnFxblhyMWxWMktBQUE0QS9LZE90QjFFWGdURUlBQUFBQUFBQ1VTR2hvcU14bWM0Rm5IUUlBQU9EdVFKSVFBQUFBQUFBQUR0dThlYk5PbkRpaEo1OThVclZyMTY3c2NBQUFBRkJLbkVrSUFBQUFBQUNBWWsyZE9sVW1rMGw3OXV5UnQ3ZTN4b3daVTlraEFRQUFvQXhJRWdJQUFBQUFBS0JZaVltSnlzN09WdWZPblRWMjdGalZyRm16c2tNQ0FBQkFHWkFrQkFBQUFBQUFRTEZXcjE1ZDJTSGM5Y0xDd2lvN0JBQUFBQU5uRWdJQUFBQUFBQUFBQUFCVkRFbENBQUFBQUFBQUFBQUFvSW9oU1FnQUFBQUFBQUFBQUFCVU1TUUpBUUFBQUFBQUFBQUFnQ3FHSkNFQUFBQUFBQUFBQUFCUXhaQWtCQUFBQUFBQUFBQUFBS29Za29RQUFBQUFBQUFBQUFCQUZVT1NFQUFBQUFBQUFBQUFBS2hpU0JJQ0FBQUFBQUFBQUFBQVZReEpRZ0FBQUFBQUFBQUFBS0NLSVVrSUFBQUFBQUFBQUFBQVZERWtDUUVBQUFBQUFBQUFBSUFxaGlRaEFBQUFBQUFBQUFBQVVNV1FKQVFBQUFBQUFBQUFBQUNxR0pLRUFBQUFBQUFBQUFBQVFCVkRraEFBQUFBQUFBQUFBQUNvWWtnU0FnQUFBQUFBQUFBQUFGVU1TVUlBQUFBQUFBQUFBQUNnaWlGSkNBQUFBQUFBQUFBQUFGUXhKQWtCQUFBQUFBQUFBQUNBS29Za0lRQUFBQUFBQUFBQUFGREZrQ1FFQUFBQUFBQUFBQUFBcWhpU2hBQUFBQUFBQUFBQUFFQVZRNUlRQUFBQUFBQUFBQUFBcUdKSUVnSUFBQUFBQUFBQUFBQlZERWxDQUFBQUFBQUFBQUFBb0lvaFNRZ0FBQUFBQUFBQUFBQlVNU1FKQVFBQUFBQUFBQUFBZ0NxR0pDRUFBQUFBQUFBQUFBQlF4WkFrQkFBQUFBQUFBQUFBQUtvWWtvUUFBQUFBQUFBQUFBQkFGVU9TRUFBQUFBQUFBQUFBQUtoaVNCSUNBQUFBQUlDN1ZsQlFrUHIxNitkUTNZa1RKK3J0dDkrK2JmMVZ0cnNwMXNMOEVaNmhxdXZYcjUrQ2dvSXFPNHk3SHUrRnU4L2Q4cHBWeEh2MGJubDJBSks1c2dNQUFBQUFBQUFveVJlVVlXRmhwZXJqM0xsejh2RHdLTlc5RldYbnpwMTY3NzMzMUtSSkV5MVlzS0RBT2dzWEx0U0tGU3YweEJOUDZLMjMzc3AzM1dhemFkQ2dRY3JNek5TU0pVdlVzR0hEaWc3YmNPWEtGYm03dTkrMi9vQ2lNQitCcXFlNDkvM3QrbHhJU0VqUUR6LzhvUGo0ZUYyOGVGR3VycTVxMWFxVmhnNGRLajgvdndydkh5Z3Rrb1FBQUFBQUFLRFM5ZS9mMys3Zkd6WnNrTlZxelZkZUZ2UG56MWUxYW5mV3BrcCtmbjR5bTgwNmZ2eTRMbHk0b05xMWErZXJzM2Z2WGtsU1RFeU1iRGFiVENhVDNmVWpSNDRvTXpOVERSczJ2SzBKd3NtVEp5czVPVm1yVjYrK2JYMENoV0UrQWxWUGNlLzcyL201TUhIaVJIbDRlS2hEaHc2cVZhdVdmdjMxVjBWSFJ5c21Ka1p2dnZtbW5uamlpUXFQQVNnTmtvUUFBQUFBQUtEU2pSczN6dTdmbXpkdmx0VnF6VmRlRm5maUNpTjNkM2UxYmR0V3NiR3hpb3FLVXMrZVBlMnVwNmVuNjlpeFkzSnhjVkZHUm9hU2s1UFZva1VMdXpyNzl1MlRKUG43KzkrMnVDVXBOalpXcnE2dXQ3VlBvRERNUjZEcUtlNTlmenMvRndZT0hLam5uMzllYm01dVJ0bkdqUnYxMldlZmFlblNwU1FKY2NlNnMzNCtCd0FBQUFBQVVNVUVCQVJJa3FLaW92SmR5MXRGMktaTm0wTHI1Q1VKdTNUcFVsRWhBc0J0azV1Ylc5a2hBQTY1ZWE2Kyt1cXJkZ2xDU1hyeXlTY2xTUmN2WHJ5dGNRRWx3VXBDQUFBQUFBQlFwQ05IamlndUxrNnBxYW5LeWNrcHN1N0REeitzUng1NTVEWkY5bjl5YzNPMWJOa3liZHk0VVJjdVhGRGR1blUxZE9oUVBmMzAwMGFkb0tBZ3VicTZhdDI2ZGZuSzFxeFpZM2QvL2ZyMU5XTEVpSHdyK3dxU21wcXE4ZVBIS3lNalE1TW1UVkx2M3IwbDNkaDZ6TTNOVFI5ODhFR1I5d2NFQk9pcnI3NHFjRHZSdlh2M3ltUXlhY2lRSVlxTmpWVjBkTFJHakJoaFhMZGFyVXBNVEpTenM3UGF0MjlmNnJHUnBPVGtaSVdHaGlvdUxrN256cDJUMld4V3MyYk5OSHo0Y0hYdDJ0VnV6UEpZTEJiajM0NmVGWG53NEVFdFhicFVpWW1Kc2xnc3FsKy92aDUvL0hFTkh6NWMxYXRYZDZpTnJWdTNhdTNhdFRwNjlLaE1KcE1hTldxa01XUEc1RHYzcVR6NmtxVERody9ydSsrK1UwSkNnakl5TXVUcDZhbjI3ZHRyNnRTcFJoMUh4MDhxKzd5YlBYdTJObXpZb0NsVHBoaGZRa3RTZG5hMkJnNGNLSnZOcGxXclZ0bDlZYjFxMVNwOStlV1htakJoZ3A1NjZxbHlINlB3OEhDdFdiTkd4NDhmbDR1TGkvejkvZlh5eXk4WGVjL0Jnd2UxYXRVcUpTUWs2TktsUzNKemMxUExsaTNWdjM5L2h6OUhISjJQNWRGWFhuOTVyOTN5NWN2MTQ0OC82dno1ODdyMzNuczFldlJvUGZiWVk4ckl5TkNpUll1MGUvZHVaV1ZscVZHalJob3hZb1M2ZCs5dTExWko1a3hCQ3Z2c3lYdmU4bmhkU3pKdUJYM0c1dW5YcjU4c0ZrdSsxeVh2bnBVclYyck9uRG5hdVhPbnJsNjlXdVRuU1dYTy83S09hM205WnFYNURDbnBlOVRSejltaTJHdzJyVm16UnV2V3JWTnFhcXE4dkx6MDJHT1A2Zm5ubjVlbnAyZSsrbzZPUVhIdis1SjhMcFIwekVzeVZ4TVRFeVZKclZxMWNtaThnTXBBa2hBQUFBQUFBQlRvNnRXcjJySmxpdzRkT3FRNmRlcW9lZlBtOHZMeXluY20zczBhTjI1OEd5UDhQNTk5OXBsaVkyUGw1K2VuYytmT0tUbzZXc0hCd2ZMdzhIQm9pNjlaczJZcFBqNWVmbjUrU2t0TFUweE1qR2JPbkNsUFQ4OGlFd2lYTDEvV1cyKzlwWXlNREwzNDRvdDJYL2orOXR0ditWWVZGS1J4NDhacTJMQ2hVbE5UN2JZVHZYNzl1bUppWXRTOGVYTjE2ZEpGWGw1ZVNrcEtrc1ZpTWJaUDI3OS92N0t6cytYbjUxZm9GOVNPanMyVUtWTmtzVmpVdG0xYmRlalFRUmN1WEZCa1pLU21UcDJxRHovODBOak9OTytjeU5EUVVKbk5adlh0MjdmWVo4eXpjZU5HZmY3NTUzSjJkbFpBUUlBOFBEeVVsSlNrYjcvOVZ2djI3ZE9ubjM0cXM3bm9yNnVXTDErdVJZc1dxVWFOR3VyV3Jac2tLU2twU1VlT0hMSDc4cm84K3BLa1RaczJhZmJzMmJMWmJHcmZ2cjN1dmZkZW5UOS9YcnQzNzdhcjUrajQzYXkwOHk0Z0lFQWJObXpRdm4zNzdKSWtjWEZ4UmlJL1BqN2VXS1VxM2RoMlQ3SmZjVnBlWXpSLy9ueXRYTGxTcnE2dUNnZ0lrSnVibTJKaVlqUmx5aFJkdjM2OXdIdldybDJydVhQbnltUXlxV1BIamdvSUNGQjZlcnBpWW1JVUhSMnRZY09HYWN5WU1jWDI3Y2g4TEsrK2JqWmp4Z3dkT1hKRUhUdDIxTW1USjVXUWtLRDMzbnRQNzd6empoWXRXcVNjbkJ3OThzZ2p4bnZ1bzQ4K2txZW5wOTM0bDJiTzVDbnFzNmU4WHRlS0dMZkNmUEhGRjRxUGoxZGdZS0RTMHRLS3JGdFo4NytzNDFvUnI1bWpueUVsZlk4NitqbGJuUC8rOTcvYXZIbXovUDM5MWJwMWEwVkhSeXMwTkZSSlNVbjY0b3N2NU9MaVVxb3hLTzU5NzhqblFtbkgzTkc1K3V1dnYyckdqQmx5YzNQVFgvLzZWNGZIRExqZFNCSUNBQUFBQUlBQ2ZmLzk5N3A4K2JMNjlldW5saTFiVm5ZNGhiSllMRXBOVGRYaXhZdU5STm1TSlV2MDdiZmZhdDI2ZGNVbUNTMFdpODZlUGF0Rml4WVo5eTlldkZqTGxpM1Q2dFdyQzAzV1hMdDJUZE9tVGRQcDA2YzFiTmd3UGZ2c3MzYlg1ODJicDJyVkhEdnBKU0FnUUt0WHIxWlVWSlNSSkR4dzRJQXlNelBWdVhObm1Vd20rZm41YWV2V3JZcUxpek8rL003YmFyUno1ODVsSHBzQkF3Ym9tV2VlMFQzMzNHT1VyVisvWHNIQndRb0pDVEVTRm5ublJPWjkrZXJvdVpISnlja0tEZzVXZ3dZTk5HUEdETld0VzFmU2paVW1uMzc2cVRadjNxelEwRkFOR2pTb3lIWkNRa0prTXBrMGI5NDgrZmo0R09VM2IrZFdYbjBkTzNaTXdjSEJjblYxMWZUcDAvWFFRdzhaMTI3OWN0alI4Y3RUMm5rblNaMDZkWkt6czdPUitNZ1RGUlVsVDA5UDVlVGtLRG82MnBnbk5wdE5DUWtKOHZYMU5jYXN2TVlvTmpaV0sxZXVsTGUzdDJiUG5xMzY5ZXRMdXJHcWE5cTBhVHAyN0ZpK2V3NGNPS0M1YytmSzA5TlRIMy84c2QzblMycHFxaVpObXFRVksxYW9ZOGVPeFNZa2lwdVA1ZGxYSG92Rm9zdVhMMnYrL1BsR0VpRXZDVE45K25TMWF0VktuM3p5aWZHNmZ2UE5OL3I2NjYrMWR1MWF1eVJWU2VkTW5xSStlOHJyZGEySWNTdE1kbmEyVHB3NG9ZVUxGenAwZmx4bHpQK3lqbXRGdkdhT2ZvYVU1ajNxeU9kc2NiS3pzeFVURTZQLy9lOS9xbDI3dHFRYlB6NTY0NDAzZFBEZ1FhMWV2VnJEaGcwcjFSZ1U5NzR2N25wcHg5elJ1Um9mSDY5MzNubEhrdlRSUngvSjE5Zlg0WEVEYmpmT0pBUUFBQUFBQUFVNmYvNjhoZ3daY2tjbkNQTzg4c29yZGl2cCt2WHJKMGtGZnZucHlQMTVxeENTazVNTHJHK3oyZlRKSjU4b0tTbEpmZnIwS1hBMWpidTd1ME5mZUV2L2R5NWhkSFMwVVJZWkdTbEpScUlnTDdsd2N4MUh6aU4wZEd4R2poeHBsNnlRWkNRUlUxSlNISHFPb256MzNYZkt6YzNWeElrVGpTOWtKY2xrTXVtNTU1NlRKRVZFUkJUYlRuWjJ0bkhmeldyVnFsWHVmWVdFaE1ocXRlcjU1NSszU3hCS1VyMTY5ZXorWFpyeEsrbTh5K1BxNnFwMjdkb3BMUzFOWjg2Y01jcWpvcUxVcmwwN05XL2VYREV4TVVaNWNuS3lNak16N1ZaV2xkY1k1VzB0T1diTUdDUDVJRW5WL3o5Nzl4OFZaWjMvLy84eE1ETWdJaFNLQW9YbXJ5M1pjalZVdE5wQ2k5NnJtL2l6MUUwNzVFSFRUVzFYYytQVTdtYjc3dTIrMTl4M0lXL2Iwc3gxdDdkbWVzS2cwQ09tSDgwMERCQUV6QlRGQ2tIOGxaVG84TXY1L3VGM0pxY0JHWVlCdExuZnp0bHo1THBlMSt2MXZGN1h4ZGpPdyt0MStmbHAzcng1RFI2emNlTkdXYTFXelpneHcrbnpKU0lpUXRPblQ1Y2tmZlRSUjAyTzM1VFdHbXZHakJrT1R4bU5HVE5HMHBVbGdHZk5tdVZ3WFcxTFAzcmlkNjZweng1UDN2dHRkWTJzVnF1ZWZQSkpsejh2MitQK2I4bTh0dVkxYytVenhKM2ZVVmMrWjV0aXRWbzFkKzVjZTBBb1NSMDZkTkRNbVRNbFNUdDM3clJ2OTlSOTZ5cDN4M1BsWGkwcUt0THp6ejh2azhta1YxOTlWVC8vK2M4OVZqZlFHbmlTRUFBQUFBQUFPS2lycTVOMEpaeTYrc3V6NjVYUmFMUS9mV2NURWhJaWs4bWtpeGN2dW5SOG56NTlITFoxNmRKRlJxTlJWVlZWRFI3ejFsdHZhZGV1WGJydnZ2djB1OS85enYzaS8zLzkrL2VYdjcrL3czS2luMy8rdVFJQ0F0U3ZYejlKc2o5Um1KMmRMZW5LRXhsZmZ2bWx1blhycHU3ZHV6ZDZiczJabTZOSGorcmd3WU1xTFMxVmVYbTUvUXQ0aThYUzRuUE16OCtYd1dEUXpwMDdIYjRjdnRxSkV5ZWE3R2ZFaUJIS3lNalF2SG56OUp2Zi9FWVBQZlNRMHhlMm5ob3JQejlma2x4YXNsWnEzdnk1Yzk5ZGJlalFvY3JKeVZGZVhwN0N3OE5WVVZHaGI3NzVSbzgrK3FqT25qMnJOV3ZXNk96WnMrcmN1YlA5UEs0T1NUdzFSMFZGUlU1OTI5eHl5eTB5bTgycXFhbHgyRzU3VDljdmYvbkxCdnUwUFpsMitQRGhKc2R2U211TVpUUWFuWjRNc24xV0dvMUdwL2VQMlo3RThzVHZYRk9mUFo2NnJtMTVqUXdHZy9yMzc5K3NZOXI2L20vSnZMYldOWFAxTThTZDMxRlhQbWViNHVQajArQjFqWXFLa3NGZ1VHbHBxWDJicCs1YlY3azduaXYzNnZMbHkxVmRYYTJYWDM1WnQ5MTJteWZLQlZvVklTRUFBQUFBQUhCZ1cwNnNaOCtlN1Z5SmE0eEdZNFB2U2ZUMTliVy9uOHFkNDQxR296MHd2VnB0YmEwMmJkb2tTWHIwMFVkZFhsTDBXa3dtays2KysyN3QyYk5IZVhsNXV1T09PMVJjWEt4NzdybkgvclJTY0hDdyt2YnRxOE9IRCt2MDZkTXFLU2xSWFYxZG8wdU5YdXZjZmp3MzU4K2YxMS8rOGhjVkZCVEl6ODlQM2J0M1YxaFltQVlOR3FUang0L0xhclcyK0J3ckt5dGx0VnFWbHBiV2FCdmIweXZYTW5mdVhJV0dobXJEaGcxS1RrN1dxbFdyOU5oamoyblNwRW4yYStHcHNjNmRPeWVUeWFUZzRPQnJ0bk5uL3BwNzMvMVlURXlNbGk5ZnJyeThQSTBjT1ZMWjJka3lHQXdhT25Tb0tpb3F0R2JOR3VYazVPamhoeDlXZm42K2dvS0NGQlVWWlQvZVUzTjAvdng1bWMxbUJRWUdOcmkvb2QrUDc3NzdUaWFUcWRGamJQUHRTbGphbE5ZWXE2SDNsTm11WlVQWDFUWUhWNy83eloxN3hwWFBIazlkMTdhOFJtYXoyZUhkZEs1bzYvdmYzWGx0eld2bTZtZUlPNytqcm56T05zVnNOamZZMXRmWDErbnZJRS9kdDY1eWR6eFg3dFdTa2hLWnpXWU5HRENneFhVQ2JZR1FFQUFBQUlEYkxsNjhxTlRVVk8zZXZWdWxwYVdxcWFsUlFFQ0FJaU1qTld2V0xJY3ZZMnp0QXdJQzJxbGFaMy82MDUvMDJXZWZ5ZC9mMzc0VUU0QWZ2aGk3K2oxRStJSEpaTkxDaFF2MThzc3Y2OFVYWDlScnI3Mm1XMjY1cGNYOXhzVEVhTStlUGNySnlkR0ZDeGRrdFZxZEFzREJnd2ZyOE9IRHlzN08xdGRmZjIzZjFsTEp5Y2txS0NqUXRHblROR1hLRkpsTUprbFhRbzJOR3plMnVIL3B5dktyVlZWVjJySmxTNE5mYkx2S2FEUnE2dFNwR2o5K3ZMWnQyNmExYTlmcTdiZmYxdG16WnpWbnpoeVBqbVUybTNYeDRrVlZWMWM3TE9uM1kyMHhmejhXSGg2dXlNaEkrM3Zac3JPemRmdnR0K3ZtbTIvV1RUZmRwS0NnSU9YbTVpb3VMazRGQlFVYU9uU293MXg0Y280c0ZvdHFhMnZ0NTIxVFgxL3Y5SVNTZEdYSndlKy8vMTZYTGwxU2h3NGRuUFovOTkxM2t0UmtPT3VLdGh5ck9keTVaMXo1N1BIVWRYVm4zZ3dHZytycjZ4dnM3MXJCdHp0MXR2WDk3KzY4dHVVMWE0dzd2Nk91Zk00MjVlcFEvR3FWbFpXcXE2dHorRytNMXA2REgzTjNQRmZhOXVyVlMrZk9uV3RKZVVDYjRwMkVBQUFBQU54eTZ0UXB6Wm8xUy8vODV6OVZYMSt2Mk5oWS9jZC8vSWY2OXUycjR1SmlmZlhWVnc3dEZ5NWNxTWNmZjd5ZHFuVzJaY3NXKy91K0FEaXlQY0hTM0NjN3ZNbjk5OSt2bVRObjZ2ejU4M3J1dWVkMDVzeVpGdmRwZTY5Z1hsNmVmVW5SaGtKQzZjcTdDUFB5OG1RMEdqVnc0TUFXai8zNTU1L2J2eFMrK2t2a3B0N3AySnduRFB2MDZhUExseS9ibHpGc3FZQ0FBTVhIeHlzNU9Wa0dnMEZidDI3MStGaTJkN0ZsWldWZHM1Mjc4OWRTTVRFeE9uZnVuRXBLU3JSLy8zNE5HelpNMHBVdnNxT2pvNVdibTZzalI0Nm9xcXJLYWFsQlQ4MVJaR1NrckZhckRodzQ0TFR2d0lFRERRWUZ0aVYwOSs3ZDIyQ2Z0dmZKL2ZnOWtFMXA2SDVzcmJGYXl0MTdwcW5QSGs5ZFYzZm1MVEF3VUxXMXRVNEJ5ZkhqeDExNk9yYTUydkwrYjhtOHR0VTFhNHc3djZNMjEvcWNiVXBOVFkzRGtxSTJ0czlUMnowbXRXd09tdnA3cUtIOXJUbm55NWN2MTdwMTZ6emVMOUJhQ0FrQkFBQUF1T1gxMTE5WGVYbTVubnJxS2ExWXNVSUxGaXpRL1BuenRXVEpFcjM3N3J1Njg4NDdIZHJuNWVXMXloZEU3amgxNnBUKzhZOS91UHlPS1FCb3lNU0pFelZtekJoVlZGUW9LU2xKMzMvL3ZjUCtpeGN2TnV0ZGZsMjZkRkh2M3IxVldscXF3c0pDM1hycnJRb0xDM05vMDY5ZlB3VUdCdXFMTDc3UXNXUEhGQlVWNVpFbnRFMG1rK3JxNmxSU1V1SlEvL0xseXhzOXBrT0hEcXF1cmxabFphVkxZNHdhTlVxU3RHelpNcDArZmRwaG45VnFWVlpXbGt0aGEwNU9qc1BQdGpENzZsRGJVMk05OHNnamtxUTMzbmpENmN2dTQ4ZVAyLy9zenZ4NXd0Q2hReVZKR3pac1VGVlZsVDBra2E0RXpOOSsrNjNTMDlQbDQrUGpGRGg3YW81aVkyTWxTU3RXck5DRkN4ZnMyeXNyS3hzOS8vSGp4MHU2TXE4L0RzWEt5OHUxYXRVcUdZMUdUWmd3b2NueGJScTdIMXRqTEU5b3lUMXpyYzhlVDExWGQrYk5GcXJibHRlVXJqeEJ1SExseWliSGMwZGIzdjh0bmRlMnVHYU5jZWQzMUpYUFdWZWtwS1E0TE50WlVWR2gxYXRYUy9yaDgxVnlmdzZhK251b3NmMnRPZWVYTGwzeXlIdDhnYmJDY3FNQUFBQUEzSktibTl2b2wycEJRVUVLQ2dwcWg2cWFaclZhdFhUcFVobU5SajMxMUZQNitPT1AyN3NrQURld3A1OStXcWRPbmRMZXZYdjEvUFBQNjVWWFhwRy92NzhrYWRhc1dRb0lDTkFiYjd6aGNuOHhNVEU2ZXZTb0tpb3FOSGJzV0tmOVBqNCtpbzZPMXM2ZE95VjVacWxSU1JveFlvVFMwdEwwekRQUGFOaXdZVEtaVE1yT3p0YWdRWU1hZmRJaUtpcEtPVGs1U2twS1V0ZXVYZlhTU3k5ZGM0elkyRmp0MjdkUG1abVpTa2hJME1DQkF4VWFHcXFxcWlvZFBIaFFGUlVWV3JseXBicDA2WExOZnBLU2t0U3paMC9kZnZ2dHNscXR5czdPbHRWcTFjU0pFejArMWdNUFBLRGMzRnhsWkdSb3hvd1pHalJva0RwMzdxd1RKMDRvUHovZi9sU05PL1BuQ1hmZWVhYzZkdXlvVHovOVZOMjZkWE40ajZndEZObTFhNWVpb3FMVXFWTW5oMk05TlVkang0N1ZqaDA3ZE9USUVTVWtKR2p3NE1IMkw5bUhEQm1paW9vS3B5L01vNk9qOWNRVFQraGYvL3FYZnZ2YjMycmd3SUhxMXEyYnpwMDdwNXljSE5YWDEydisvUG02N2JiYlhKNkx4dTdIMWhqTEUxcDZ6elQyMmVPcDYrck92STBmUDE0NU9UbGF0MjZkdnZqaUMwVkVST2pBZ1FPNjlkWmI1ZS92Ny9IZ3BDM3ZmMC9NYTJ0ZnM4YTQ4enZxeXVkc1UvejgvSFR4NGtVbEpDUW9PanBhRm90RisvYnQwNlZMbHpSdTNEaUhwK0RkbllPbS9oNXFiSDlyenZtc1diUFVvVU9IWnYzZEQ3UW5Ra0lBQUFBQWJqRVlES3FycTlQSmt5Y1ZIaDdlYUx1NHVEajdueTBXaS8zbnpNeE1oM2FIRGgzUzJyVnJWVmhZS0l2Rm9yQ3dNRDN3d0FPYVBIbXkwM3VnNHVMaTVPL3ZyN1MwTkczYXRFbnA2ZWtxS3l0VGNIQ3c3cjMzWGsyZlBsMkJnWUVOMXBPV2xxYjkrL2ZyaFJkZTBNMDMzK3p1NlFPQXBDdWZoUys4OElLZWZmWlpIVHAwU0lzV0xkTExMNzhzbzlHb2tKQVFkZXpZc1ZuOXhjVEVhTzNhdFpLY2x4cTFHVEpraU1kRHd0bXpaNnRqeDQ3YXRtMmJkdS9lcmM2ZE95cytQbDVUcGt4eCtyeTJtVE5uamhZdlhxeVNrcElHMzJuVmtJVUxGMnJBZ0FIS3lNaFFRVUdCcXF1ckZSUVVwTDU5K3lveE1WRTlldlJvc285eDQ4YnBzODgrVTJabXBrd21rM3IzN3EyWk0yZHF4SWdSSGg5TGtuNy8rOS9ycnJ2dTBvY2ZmbWgvS2o0OFBOeGhDVzEzNXM4VGZIMTlGUjBkclYyN2R1bmhoeDkyMkJjU0VxSmV2WHJwMkxGajlxVnNmOHdUYzJReW1mVEtLNjlvelpvMTJyVnJsM2JzMktIUTBGQk5tREJCVTZaTWFURHNscVJwMDZZcEtpcEs3Ny8vdnI3NDRndnQzNy9mL3ZmNG80OCtxcjU5K3packxxNTFQM3A2TEU5bzZUMXpyYzhlVDkzN3paMjNJVU9HNklVWFhyRC85OXpYWDMrdDJOaFlUWjgrdlZuaGtxdmErdjV2NmJ5MnhUVnJpRHUvbzY1K3pqWjF2bi85NjErMVlzVUtmZnJwcDdKWUxPclJvNGRHang2dGtTTkhPclYzWnc2YStudm9XdnRiYTg2N2RPbHl6WGZZQXRjYmc3VTVpOGNEQUFBQXVLNnNYNzllcGFXbFdyQmdRWnVQL2JlLy9VM2J0bTFUOSs3ZGxaU1UxT2dYYkNrcEtaS3VoSE5HbzlHK3ZNL2N1WFB0YlRadjNxelhYbnROSnBOSk1URXg2dGl4bzRxS2l2VDExMS9yNXovL3VmM0pQeHRiU1BpclgvMUtXN2R1MWVEQmcrWG41NmZjM0Z5ZE9YTkd2WHIxVWtwS2l0T1NTR1ZsWlpvNWM2YUdEaDJxUC83eGp3NTlwYWVuZTNSK2dCdFplMzYyQUFBQUFIQ2Z3V0F3dU5xV0p3a0JBQUFBdUdYV3JGa3FLU25SMGFOSDlmVFRUMnY0OE9HYU9uV3FJaU1qSGRyWndrQmJTSGgxT0NoSnhjWEZTazVPVm5oNHVKWXNXYUt1WGJ0SyttRlowSzFidHlvdExjMytiaHliNnVwcTVlYm1hdlhxMVFvSkNaRjA1VW5GcEtRa0ZSVVZLVFUxVlpNbVRiSzN0MXF0V3JKa2lRSUNBalJ2M2p5UHp3Y0FBQUFBQURjU24vWXVBQUFBQU1DTktUZzRXTXVXTGRQamp6OHVzOW1zN2R1M0t6RXhVU2twS2MxNjU4eDc3NzFuZjYrTkxTQ1VyaXhSOU1RVFQwaTY4ajZaSDdOYXJabzdkNjQ5SUpRa2YzOS96Wmd4UTFGU3RzVUFBQ0FBU1VSQlZKTHNTL0ZkUFU1UlVaRisvL3ZmWDdmdlN3UUFBQUFBb0szd0pDRUFBQUFBdDVuTlppVWtKQ2crUGw3cjE2OVhlbnE2MHRMU1ZGaFlxS1ZMbDZwVHAwNU45cEdmbnkrRHdhQ2RPM2M2QlhzMkowNmNjTnJtNCtPai92MzdPMjIvNDQ0N1pEQVlWRnBhYXQ5Mi9QaHhyVm16Um5GeGNSbzJiRmd6emhBQUFBQUFnSjhtUWtJQUFBQUFMUllTRXFMWnMyZHJ6Smd4V3JSb2tZNGRPNlkzMzN4VHp6NzdiSlBIVmxaV3ltcTFLaTB0cmRFMjFkWFZUdHZNWnJOOGZKd1hSL0gxOVpXdnI2OXFhMnZ0MjVZc1dhTGEybG9GQmdicVgvLzZsOU14ZFhWMTl1MjJweGNCQUFBQUFQZ3BJeVFFQUFBQTRERVJFUkY2OGNVWGxaQ1FvTjI3ZDdzVUVnWUVCS2lxcWtwYnRteFJNOTZ2cnN1WEx6ZTR2Ykt5VW5WMWRRb05EYlZ2TzNMa2lDUXBOVFcxd1dQcTZ1cjA3My8vV3hJaElRQUFBQURBT3hBU0FnQUFBUENvaUlnSStmcjZOaGppV2ExV3AyMTkrdlRSL3YzN1ZWaFlxTHZ1dXN2bGNXcHFhbFJhV3FwYmI3M1ZZWHRXVnBZa3FWKy9mdlp0bVptWmpmWVRGeGNuZjM5L3BhZW51encyQUFBQUFBQTNPdWUxZVFBQUFBREFCU2twS1RwMzdwelQ5b3lNRE5YWDF6c0ZmaDA2ZEZCMWRiVXFLeXNkdG84YU5VcVN0R3paTXAwK2ZkcGhuOVZxVlZaV2xzNmNPZE5vRFZjdlJWcFJVYUhWcTFkTGtoNTU1SkhtbnhRQUFBQUFBRjZDSndrQkFBQUF1Q1V0TFUwZmZmU1Jici85ZGtWR1Jzckh4MGNsSlNVNmRPaVFnb09EOWRSVFR6bTBqNHFLVWs1T2pwS1NrdFMxYTFlOTlOSkxrcVRZMkZqdDI3ZFBtWm1aU2toSTBNQ0JBeFVhR3FxcXFpb2RQSGhRRlJVVldybHlwYnAwNmVMUW41K2ZueTVkdXFTRWhBUkZSMGZMWXJGbzM3NTl1blRwa3NhT0hhdUJBd2UyMlZ3QUFBQUFBSENqSVNRRUFBQUE0SmFubjM1YVdWbFpLaWtwMFpkZmZpbWowYWp3OEhBOTl0aGptakJoZ2tKQ1FoemF6NWt6UjRzWEwxWkpTWWxxYW1vYzlpMWN1RkFEQmd4UVJrYUdDZ29LVkYxZHJhQ2dJUFh0MjFlSmlZbnEwYU9IMC9nR2cwR0xGeS9XeXBVcnRYdjNibGtzRm5YdjNsM3g4ZkVhT1hKa3E1NDdBQUFBQUFBM09vTzFvWmVDQUFBQUFMZ2hyRisvWHFXbHBaby9mNzRNQmtON2w5Tm1lSThnMExwc255MExGaXhvNzFJQUFBQUFOSU9oR1Y4TzhFNUNBQUFBNEFibTYrc3JTVTd2K1FNQUFBQUFBTGdXUWtJQUFBRGdCdGFwVXlkSjBxbFRwOXE1RWdBQUFBQUFjQ01oSkFRQUFBQnVZTGFRTUNzclMvWDE5ZTFjRFFBQUFBQUF1RkVRRWdJQUFBQS9BV2ZPbk5HT0hUc0lDZ0VBQUFBQWdFdU03VjBBQUFBQWdKWjc4TUVIOWZISEg2dXNyRXd4TVRIcTFxMmJnb09EMVl6M2xkOVFNak16MjdzRUFBQUFBQUJ1YUlTRUFBQUF3RTlBLy83OUZSNGVyczJiTit2RER6OXMxckhEaGczVFBmZmMwMHFWQWZDRS8vM2YvMVYxZFhWN2x3RUFBQURnSjRTUUVBQUFBUGlKQ0EwTjFiUnAwMVJlWHE2eXNqTFYxTlM0ZEZ4a1pHUXJWd2FncFNJakkvWE5OOSswMlhnRWtnQUFBTUJQSHlFaEFBQUE4Qk5pTUJnVUVSR2hpSWlJOWk0RmdBZU5HVE9tVGNkYnYzNjlTa3RMMjNSTUFBQUFBRzNMcDcwTEFBQUFBQUFBQUFBQUFOQzJDQWtCQUFBQUFBQUFBQUFBTDBOSUNBQUFBQUFBQUFBQUFIZ1pRa0lBQUFBQUFBQUFBQURBeXhBU0FnQUFBQUFBQUFBQUFGNkdrQkFBQUFBQUFBQUFBQUR3TW9TRUFBQUFBQUFBQUFBQWdKY2hKQVFBQUFEZ0ZlTGk0alI2OU9qMkxnTXV1bEd1MStqUm94VVhGOWZlWlFBQUFBQkFzeG5idXdBQUFBQUFONzdTMGxKdDJyUkorL2Z2MThtVEoxVmZYNi9PblR2cnJydnUwdGl4WTNYSEhYZTBkNGx0NnVMRml3b0lDSEI3UHdBQUFBQUFyWTJRRUFBQUFFQ0xiTnk0VWF0V3JWSmRYWjF1dSswMjNYLy8vZkwxOWRWWFgzMmw3ZHUzYS92MjdabzhlYkttVDUvZTNxVzJpWVVMRjZxNHVGaXBxYWx1N1FjQUFBQUFvQzBRRWdJQUFBQncyK2JObS9YbW0yOHFPRGhZenozM25BWVBIdXl3djdpNFdQLzVuLytwZGV2V3FXUEhqcG8wYVZJN1ZkcDI4dkx5NU8vdjcvWitBQUFBQUFEYUF1OGtCQUFBQU9DVzgrZlBhL255NVRJYWpmcnJYLy9xRkJCS1VwOCtmYlIwNlZKMTdOaFJxMWV2MXNtVEp6MWVSMzE5dmNmN3ZKRXhId0FBQUFBQVYvQWtJUUFBQUFDM2ZQamhoNnF1cnRhNGNlUFV0Mi9mUnR1RmhvWnEzTGh4ZXVlZGQ1U1dscWFaTTJkS2t1TGk0dVR2NzYvMDlIU25ZMGFQSGkyTHhhTE16RXlIN2Jaak5tellvSlNVRkgzeXlTZTZkT21TVTd0cnNWcXQyclJwazlMVDAxVldWcWJnNEdEZGQ5OTlldkxKSnhVWUdPalUvdENoUTFxN2RxMEtDd3Rsc1ZnVUZoYW1CeDU0UUpNblQ1YWZuNTlEYlRZV2k4WCtzNjIycHZZM2R6eDM1K1BWVjE5VlJrYUdrcEtTOU9DREQ5cTMyNjZsMVdyVisrKy9ydzRkT3RqM3ZmLysrL3JIUC82aDMvM3VkL3IxcjMvdFZxM3V0UCt4c3JJeXpaczNUNVdWbFZxd1lJRis5YXRmdFdqZU5tM2FwSFhyMW1uejVzMDZkKzZjd3NMQ05HWEtGRDM4OE1OT1kyL2J0azJiTm0zUzhlUEhaVGFiTlhqd1lNMmFOYXZSV3JkdjM2NFBQdmhBUjQ4ZWxjRmcwSzIzM3FyRXhFUkZSMGMzZVo0QUFBQUEwQllJQ1FFQUFBQzRKU2NuUjVJMFlzU0lKdHYrOHBlLzFEdnZ2S1A5Ky9kN1pPeGx5NWJwd0lFRGlvMk5WVVZGUmJPT2ZmMzExN1YxNjFZTkhqeFkvZnIxVTA1T2p0TFMwbFJVVktSbHk1YkpiRGJiMjI3ZXZGbXZ2ZmFhVENhVFltSmkxTEZqUnhVVkZkblBaZW5TcFRJYXIvemZxdmo0ZUVsU1dscWFqRWFqUm8wYTVUQnVVL3ViTzU2Nzh4RVRFNk9NakF6dDM3L2ZJU1RNejg5WGJXMnRKT25BZ1FPS2lZbXg3OHZMeTVNa0RSa3l4TzFhM1QwM20rKysrMDdQUC8rOEtpc3JOV1BHREllQTBOMisvLzczdit2QWdRT0tqbzVXUlVXRmNuTno5Y29ycnlnd01GRDMzSE9QdmQyS0ZTdTBZY01HK2Z2N0t5WW1SaDA2ZEZCdWJxNlNrcEowK2ZKbHAzN2ZmZmRkclZxMVNrRkJRYnIvL3ZzbFNVVkZSVHB5NUFnaElRQUFBSURyQmlFaEFBQUFBTGQ4ODgwM2txNHNLZHFVN3QyN1M1SkhsaHV0cnE3V1YxOTlwYmZlZXF2WjcvYXJycTVXYm02dVZxOWVyWkNRRUVuU3BVdVg5SWMvL0VHSERoMVNhbXFxL2IySnhjWEZTazVPVm5oNHVKWXNXYUt1WGJ0S3V2SWs0dEtsUzdWMTYxYWxwYVZwL1BqeGtxUzVjK2RLK2lFRXRQMXMwOVQrNW83bjduemNmZmZkTXBsTTl1RFBKanM3VzRHQmdhcXRyVlZPVG80OUpMUmFyU29vS0ZDdlhyMFVHaHJxVnEzdW5wdE5UVTJOL3Z6blArdkVpUk9hTkdtU0hudnNzUmJQbThWaTBjbVRKN1ZxMVNyN2s0WnZ2LzIyMXExYnA5VFVWSHRJbUplWHB3MGJOcWhMbHk1NjlkVlhGUllXWnAvM1AvLzV6enAyN0poVHZSczNicFRCWU5BYmI3eGhuek5KK3ZiYmI1dThQZ0FBQUFEUVZuZ25JUUFBQUFDM1ZGVlZ5V1F5WGZQcEx4dWowU2lUeVNTTHhkTGljYTFXcTU1ODhzbG1CNFMyWStmT25Xc1BDQ1dwUTRjTzlpVlFkKzdjYWQvKzNudnZxYjYrWHZQbno3Y0hUNUprTUJqMHhCTlBTSkoyN2RybDdtazRjWGU4NXM2SHY3Ky8rdmZ2cjRxS0NwV1hsOXUzWjJkbnEzLy8vdXJUcDQ5eWMzUHQyNHVMaTNYaHdnV0hKd3ViVzJ0TDV0SnF0ZXB2Zi91YmlvcUtOSExrU0NVbUpqcnNiMG5mczJmUGRsaUsxUGEwWjNGeHNYMmJiVG5jeE1SRWUwQW9TWDUrZnBvM2IxNkQvVlpYVjl0cnVOck5OOS9jWUhzQUFBQUFhQTg4U1FnQUFBREFMWDUrZnFxcXFsSmRYVjJUUVdGZFhaMXFhMnNWSEJ6YzRuRU5Cb1A2OSsvdjFyRStQajROSGhzVkZTV0R3YURTMGxMN3R2ejhmQmtNQnUzY3VkTWhQTHphaVJNbjNLcWpJZTZPNTg1OERCMDZWRGs1T2NyTHkxTjRlTGdxS2lyMHpUZmY2TkZISDlYWnMyZTFaczBhblQxN1ZwMDdkMVorZnI0a09ZU0V6YTIxSlhQNTFsdHZhZGV1WGJydnZ2djB1OS85em1tL3UzMGJqVWFucDJDN2RPa2lvOUdvcXFvcSs3YWlvaUpKanVkdmM4c3R0OGhzTnF1bXBzWmgrNGdSSTVTUmthRjU4K2JwTjcvNWpSNTY2Q0czUW0wQUFBQUFhRTJFaEFBQUFBRGNFaFlXcHFOSGo2cWtwRVI5Ky9hOVp0dXZ2LzVhMGcvTGpyYUUyV3gyZUc5Z2M0LzE4WEZlVU1YWDExZSt2cjcyZC9KSlVtVmxwYXhXcTlMUzBocnR6L2JFbUNlNE81NDc4eEVURTZQbHk1Y3JMeTlQSTBlT1ZIWjJ0Z3dHZzRZT0hhcUtpZ3F0V2JOR09UazVldmpoaDVXZm42K2dvQ0JGUlVXNVhhdTc1MVpiVzZ0Tm16WkpraDU5OU5FR3I1MjdmUnVOUnFjbi9XemI2K3JxN0QrZlAzOWVack5aZ1lHQkRmYmRVRTF6NTg1VmFHaW9ObXpZb09Ua1pLMWF0VXFQUGZhWUprMmExR0I3QUFBQUFHZ1BoSVFBQUFBQTNITDMzWGZyNk5HaituLy83LzgxR1JKKyt1bW45bU5zREFhRDZ1dnJHMngvZFVqell3MEZPNjY2ZlBseWc5c3JLeXRWVjFmbjhQNjRnSUFBVlZWVmFjdVdMUzBhMDFYdWp1ZE9iZUhoNFlxTWpMUy9sekE3TzF1MzMzNjdicjc1WnQxMDAwMEtDZ3BTYm02dTR1TGlWRkJRb0tGRGh6cU0wOXhhM1QwM2s4bWtoUXNYNnVXWFg5YUxMNzZvMTE1N1RiZmNjb3RIK25hVjJXeVd4V0pSYlcydFRDYVR3Nzc2K25xbnB3aWxLMEhqMUtsVE5YNzhlRzNidGsxcjE2N1YyMisvcmJObnoyck9uRGtlcjdFMVdhM1dOcm4vQVFBQUFMUTkvZ2tqQUFBQUFMZkV4OGZMMTlkWEgzendnYjc1NXB0RzI1MDZkVXJ2di8rKy9Qejg5TWdqajlpM0J3WUdxcmEyVnVmT25YTm9mL3o0OFd1R2hDMVJVMVBqc0tTb1RWWldsaVNwWDc5KzltMTkrdlRSNWN1WFZWaFkyT3h4ckZacnMvZTNaRHgzeE1URTZOeTVjeW9wS2RIKy9mczFiTmd3U1ZkQ3gram9hT1htNXVySWtTT3FxcXB5V21xenViVzI1Tnp1di85K3padzVVK2ZQbjlkenp6Mm5NMmZPZUt4dlYwUkdSc3BxdGVyQWdRTk8rdzRjT05CbzhDeGRDVERqNCtPVm5Kd3NnOEdnclZ1M3RrcU5yY0hYMTFmU2xRRDlwMjcrL1BuNjR4Ly8yTjVsQUFBQUFHMk9rQkFBQUFDQVc4TEN3dlRrazArcXVycGFmL2pESHhvTWFRNGZQcXlGQ3hmcXdvVUxtajE3dG02NjZTYjd2cC85N0dlU1pGOU9VcnJ5Qk9IS2xTdGJ0ZTZVbEJTSDVTY3JLaXEwZXZWcVNYSUlNVWVOR2lWSldyWnNtVTZmUHUzUWg5VnFWVlpXbGxOZ0pVa2RPblJRZFhWMW8rRktZL3ZkSGM5ZFE0Y09sU1J0MkxCQlZWVlY5cEJRa2dZTkdxUnZ2LzFXNmVucDh2SHgwYUJCZzFwVWEwdlBiZUxFaVJvelpvd3FLaXFVbEpTazc3Ly8zbU45TnlVMk5sYVN0R0xGQ2wyNGNNRyt2Ykt5VXN1WEwyL3dtSnljSEllZmJjdkJ1cnRNYm52bzFLbVRwQ3NoZjF2NDVKTlBGQmNYcHhrelpqVGE1cTIzM2xKY1hKd1dMMTdjNEg2cjFhcHg0OFlwTGk1T1pXVmxMbzk5NnRRcHAzdkg1dUxGaXk3M2c5Ykg5UUFBQVBBc2xoc0ZBQUFBNExaSmt5YXBxcXBLNzc3N3JuNy8rOStyYjkrKzZ0V3JsNnhXcTQ0ZlA2NGpSNDdJeDhkSGlZbUordld2ZisxdzdQang0NVdUazZOMTY5YnBpeSsrVUVSRWhBNGNPS0JiYjcxVi92NytzbGdzSHEvWHo4OVBGeTllVkVKQ2dxS2pvMld4V0xSdjN6NWR1blJKNDhhTjA4Q0JBKzF0WTJOanRXL2ZQbVZtWmlvaElVRURCdzVVYUdpb3FxcXFkUERnUVZWVVZHamx5cFhxMHFXTHd4aFJVVkhLeWNsUlVsS1N1bmJ0cXBkZWVzbWwvZTZPNTY0Nzc3eFRIVHQyMUtlZmZxcHUzYnFwWjgrZTluMjJVSERYcmwyS2lvcXlCMGJ1em8wbnp1M3BwNS9XcVZPbnRIZnZYajMvL1BONjVaVlg1Ty92Mytyek5uYnNXTzNZc1VOSGpoeFJRa0tDQmc4ZWJBOGZod3dab29xS0NxZDdOU2twU1QxNzl0VHR0OTh1cTlXcTdPeHNXYTFXVFp3NDBhMGEyb1B0bW1kbFphbDM3OTcySnd0YlMzUjB0SXhHbzQ0ZlA2NXo1ODRwSkNURXFjM25uMzh1U2NyTnpXMXdHZFFqUjQ3b3dvVUxpb2lJVUVSRWhNdGpyMWl4b3NGM1JTNWN1RkRGeGNWS1RVMXQ1dG1nTlhBOUFBQUFQSStRRUFBQUFFQ0xUSjgrWGZmZGQ1OCsrT0FENWVmbmE5dTJiVElZRE9yV3JadCsvZXRmYSt6WXNlclJvNGZUY1VPR0RORUxMN3lndFd2WHFyQ3dVRjkvL2JWaVkyTTFmZnIwVmd0VERBYUQvdnJYdjJyRmloWDY5Tk5QWmJGWTFLTkhENDBlUFZvalI0NTBhcjl3NFVJTkdEQkFHUmtaS2lnb1VIVjF0WUtDZ3RTM2IxOGxKaVkyZUY1ejVzelI0c1dMVlZKUzB1RDc2cTYxMzUzeDNPWHI2NnZvNkdqdDJyVkxEei84c01PK2tKQVE5ZXJWUzhlT0hkT1FJVU1hUEw2NXRiYjAzQXdHZzE1NDRRVTkrK3l6T25Ub2tCWXRXcVNYWDM1WlJxT3hWZWZOWkRMcGxWZGUwWm8xYTdScjF5N3QyTEZEb2FHaG1qQmhncVpNbWFLeFk4YzZIVE51M0RoOTl0bG55c3pNbE1sa1V1L2V2VFZ6NWt5TkdESEM3VHJheTVrelo3Ump4dzROSHo2OFZZUENnSUFBM1hubm5jckx5MU4yZHJiVFBYbjI3RmtkTzNaTVpyTlpsWldWS2k0dWRub1g2djc5K3lWSmd3Y1BidmJZRGNuTHk1Ty92Myt6K2tMcjRYb0FBQUI0bnNIYTFNc3lBQUFBQUZ5Mzl1elpvNzE3OTJyQmdnWHRYUXFBbnhEYlowdGNYSncrL3ZoamRlN2NXVEV4TWVyV3JadUNnNE9kbnVMemhJMGJOK3JOTjkvVThPSEQ5Znp6enp2czI3SmxpLzcrOTc5cndJQUJ5c3ZMMC9UcDB6Vmx5aFNITmtsSlNjckp5ZEYvL2RkL05ScHUyOVRYMXpjWmVzYkZ4Y25mMzEvcDZlbnVuVkE3Y3VYOHJsZU4xWDRqWHc4QUFJQzJaR2pHZjZ6ekpDRUFBQUFBQUdoUS8vNzlGUjRlcnMyYk4rdkREejkwNlpoaHc0YnBubnZ1YWZaWU1URXhldlBOTnh0Y1R2VHp6eitYd1dEUXhJa1RsWmVYcDV5Y0hJZVFzSzZ1VG9XRmhUS1pUUHJGTDM3aDBLOHRYTnF3WVlOU1VsTDB5U2VmNk5LbFM4ck16SFRZYnd1ZjR1TGk3TWRhTEJiN3o3YjJOb2NPSGJJL0NXMnhXQlFXRnFZSEhuaEFreWRQbHArZm4wdm5YRnhjckxTME5PWG41K3ZVcVZNeUdvM3EzYnUzSmsrZWJIOXZhRk9hT2o5MzZyWDFtWmFXcGsyYk5pazlQVjFsWldVS0RnN1d2ZmZlcStuVHB5c3dNTkNwbGtPSER1bjk5OTlYUVVHQnpwOC9ydzRkT3VoblAvdVo0dVBqRzd3blhLbmQxZXNCQUFDQTVpTWtCQUFBQUFBQWpRb05EZFcwYWROVVhsNnVzckt5QnBmUnZWcGtaS1JiNDBSR1Jpb2lJa0psWldVT3k0bGV2bnhadWJtNTZ0T25qNFlNR2FMZzRHQVZGUlhKWXJIWWw1ODhlUENncXF1ckZSMGQzV2hBdDJ6Wk1oMDRjRUN4c2JHcXFLaG90STc0K0hoSlVscGFtb3hHbzBhTkd1WFVadlBtelhydHRkZGtNcGtVRXhPampoMDdxcWlvU08rODg0NzI3OSt2cFV1WHltaHMraXVYcEtRa1dTd1czWG5ublJvd1lJRE9uVHVuZmZ2MjZVOS8rcE1XTDE3Y3JLVlRyM1YrN3RiNyt1dXZhK3ZXclJvOGVMRDY5ZXVuM054Y3BhZW5xNmlvU0NrcEtUS2J6ZmEySDN6d2daWXZYeTZEd2FDQkF3Y3FKaVpHWjgrZVZXNXVybkp5Y2pScDBpUWxKaVkydTNaWHJnY0FBQURjUTBnSUFBQUFBQUN1eVdBd0tDSWlRaEVSRWEwNlRreE1qRkpUVTVXZG5XMFBDYi80NGd0ZHVIQkJnd1lOa3NGZ1VIUjB0TFp2MzY3OC9IekZ4TVJJK3VGOWhJTUdEV3F3MytycWFuMzExVmQ2NjYyM21ueXYzZHk1Y3lYOUVFclpmcllwTGk1V2NuS3l3c1BEdFdUSkVuWHQybFdTWkxWYXRYVHBVbTNkdWxWcGFXa2FQMzU4aytjN2R1eFlqUmt6UnAwNmRiSnYrL0RERDVXY25LeU5HemU2SEJKZTYvemNyYmU2dWxxNXVibGF2WHExUWtKQ0pGMTVraThwS1VsRlJVVktUVTNWcEVtVEpGMjVSc3VYTDFkZ1lLRCsrNy8vV3ovNzJjL3MvWlNWbFduQmdnVmF2MzY5Qmc0Y3FPam9hSmRybDVxK0hnQUFBSENmVDNzWEFBQUFBQUFBSU1rZSt1WGs1TmkzN2R1M1Q1THNnWm50ZllOWHQ3R0ZoSTI5aTlCcXRlckpKNTlzTWlCMHhYdnZ2YWY2K25yTm56L2ZIcmhKVjRMVUo1NTRRcEswYTljdWwvcWFPbldxUTBBb1NjT0hENWNrbFpTVXVGelR0YzdQM1hxdFZxdm16cDFyRHdnbHlkL2ZYek5tekpBazdkeTUwNzU5NDhhTnNscXRtakZqaGtOQUtFa1JFUkdhUG4yNkpPbWpqejVxVnUwQUFBQm9YVHhKQ0FBQUFBQUFyZ3Y5Ky9lWHY3Ky93M0tpbjMvK3VRSUNBdFN2WHo5SnNqOVJtSjJkTFVtNmRPbVN2dnp5UzNYcjFrM2R1M2R2c0YrRHdhRCsvZnQ3cE1iOC9Id1pEQWJ0M0xuVElTaTcyb2tUSjF6dTcralJvenA0OEtCS1MwdFZYbDZ1OHZKeVNWZWUyblBWdGM3UDNYcDlmSHdhN1BPT08rNlF3V0JRYVdtcGZWdGhZYUVrNlplLy9HV0QvZHVlSGp4OCtIQ3phZ2NBQUVEcklpUUVBQUFBQUFEWEJaUEpwTHZ2dmx0Nzl1eFJYbDZlN3JqakRoVVhGK3VlZSs2eHZ6TXZPRGhZZmZ2MjFlSERoM1g2OUdtVmxKU29ycTZ1MGFWR0pjbHNOanU4UDY4bEtpc3JaYlZhbFphVzFtaWI2dXJxSnZzNWYvNjgvdktYdjZpZ29FQitmbjdxM3IyN3dzTENOR2pRSUIwL2ZseFdxOVhsbXE1MWZ1N1dhemFiNWVQanZBQ1ZyNit2ZkgxOVZWdGJhOS8yM1hmZnlXUXlLVEF3c01IK2c0T0RKVWxWVlZYTnFoMEFBQUN0aTVBUUFBQUFBQUJjTjJKaVlyUm56eDdsNU9Ub3dvVUxzbHF0VGdIZzRNR0RkZmp3WVdWblordnJyNysyYjJ1TXdXRHdXSDBCQVFHcXFxclNsaTFiV3RSdmNuS3lDZ29LTkczYU5FMlpNa1VtazBtU2RQbnlaVzNjdUxGWmZWMnJEbmZydlh6NWNvUGJLeXNyVlZkWHA5RFFVUHUyRGgwNjZQdnZ2OWVsUzVmVW9VTUhwMk8rKys0N1NUK0VoYTdXRGdBQWdOYkZPd2tCQUFBQUFNQjF3L1pld2J5OFBQdVNvZzJGaE5LVmR4SG01ZVhKYURScTRNQ0JIcStsb2FmNSt2VHBvOHVYTDl1WDJIVFg1NTkvTHFQUnFLbFRwOW9EUWtrNmR1eFlpL3I5TVhmcnJhbXBjVmhTMUNZckswdVM3TXUvWHYzbnZYdjNOdGhYYm02dUpPbXV1KzVxVmcwLzFweW5Ld0VBQU5BMFFrSUFBQUFBQUhEZDZOS2xpM3IzN3EzUzBsSVZGaGJxMWx0dlZWaFltRU9iZnYzNktUQXdVRjk4OFlXT0hUdW1xS2dvQlFRRWVMU09EaDA2cUxxNldwV1ZsUTdiUjQwYUpVbGF0bXlaVHA4KzdiRFBhclVxS3l0TFo4NmNhYkovazhta3VybzZsWlNVMkxkZHZIaFJ5NWN2OTBEMW5xazNKU1hGWVNuU2lvb0tyVjY5V3BMMHlDT1AyTGVQSHo5ZWt2VEdHMjg0aFp6bDVlVmF0V3FWakVhakpreVk0UFo1TkhZOUFBQUE0RDZXR3dVQUFBQUFBTmVWbUpnWUhUMTZWQlVWRlJvN2RxelRmaDhmSDBWSFIydm56cDJTcnIzVXFMdWlvcUtVazVPanBLUWtkZTNhVlMrOTlKSWtLVFkyVnZ2MjdWTm1acVlTRWhJMGNPQkFoWWFHcXFxcVNnY1BIbFJGUllWV3JseXBMbDI2WExQL0VTTkdLQzB0VGM4ODg0eUdEUnNtazhtazdPeHNEUm8wcU1WUEtWN04zWHI5L1B4MDZkSWxKU1FrS0RvNldoYUxSZnYyN2RPbFM1YzBkdXhZaHljM282T2o5Y1FUVCtoZi8vcVhmdnZiMzJyZ3dJSHExcTJienAwN3A1eWNITlhYMTJ2Ky9QbTY3YmJiM0Q2UHhxNEhBQUFBM0VkSUNBQUFBQUFBcmlzeE1URmF1M2F0Sk9lbFJtMkdEQm5TcWlIaG5EbHp0SGp4WXBXVWxLaW1wc1poMzhLRkN6Vmd3QUJsWkdTb29LQkExZFhWQ2dvS1V0KytmWldZbUtnZVBYbzAyZi9zMmJQVnNXTkhiZHUyVGJ0MzcxYm56cDBWSHgrdktWT21LRE16MDZQbjRrNjlCb05CaXhjdjFzcVZLN1Y3OTI1WkxCWjE3OTVkOGZIeEdqbHlwRlA3YWRPbUtTb3FTdSsvLzc2KytPSUw3ZCsvWDhIQndicjMzbnYxNktPUHFtL2Z2aTA2aDJ0ZER3QUFBTGpIWUdWQmR3QUFBT0NHdFdmUEh1M2R1MWNMRml4bzcxSUEvSVR3MmVMZDR1TGk1Ty92ci9UMDlQWXVCUUFBQU0xa01CZ01ycmJsbllRQUFBQUFBQUFBQUFDQWx5RWtCQUFBQUFBQUFBQUFBTHdNSVNFQUFBQUFBQUFBQUFEZ1pRZ0pBUUFBQUFBQUFBQUFBQzlqYk84Q0FBQUFBQUFBY1AzSXpNeHM3eElBQUFEUUJuaVNFQUFBQUFBQUFBQUFBUEF5aElRQUFBQUFBQUFBQUFDQWx5RWtCQUFBQUFBQUFBQUFBTHdNSVNFQUFBQUFBQUFBQUFEZ1pRZ0pBUUFBQUFBQUFBQUFBQzlEU0FnQUFBQUFBQUFBQUFCNEdVSkNBQUFBQUFBQUFBQUF3TXNRRWdJQUFBQUFBQUFBQUFCZWhwQVFBQUFBQUFBQUFBQUE4REtFaEFBQUFBQUFBQUFBQUlDWElTUUVBQUFBQUFBQUFBQUF2QXdoSVFBQUFBQUFBQUFBQU9CbENBa0JBQUFBQUFBQUFBQUFMME5JQ0FBQUFBQUFBQUFBQUhnWlFrSUFBQUFBQUFBQUFBREF5eEFTQWdBQUFBQUFBQUFBQUY2R2tCQUFBQUFBQUFBQUFBRHdNb1NFQUFBQUFBQUFBQUFBZ0pjaEpBUUFBQUFBQUFBQUFBQzhEQ0VoQUFBQUFBQUFBQUFBNEdVSUNRRUFBQUFBQUFBQUFBQXZRMGdJQUFBQUFBQUFBQUFBZUJsQ1FnQUFBQUFBQUFBQUFNRExFQklDQUFBQUFBQUFBQUFBWG9hUUVBQUFBQUFBQUFBQUFQQXloSVFBQUFBQUFBQUFBQUNBbHlFa0JBQUFBQUFBQUFBQUFMd01JU0VBQUFBQUFBQUFBQURnWlFnSkFRQUFBQUFBQUFBQUFDOURTQWdBQUFBQUFBQUFBQUI0R1VKQ0FBQUFBQUFBQUFBQXdNc1FFZ0lBQUFBQWdBWlpyZGIyTGdFQUFBQkFLeUVrQkFBQUFBQUFEc3htc3lTcHNyS3luU3RwWEZ4Y25FYVBIdDNlWmR5d1JvOGVyYmk0dVBZdUF3QUFBTzNJMk40RkFBQUFBQUNBNjB0RVJJUWs2ZFNwVTdycHBwdmFiTnlMRnk4cU5UVlZ1M2Z2Vm1scHFXcHFhaFFRRUtESXlFak5talZMVVZGUmJWWUxBQUFBOEZOSFNBZ0FBQUFBQUJ5RWg0Y3JORFJVV1ZsWjZ0Mjd0M3g5ZlZ0OXpGT25UdW5aWjU5VmVYbTVldmJzcWRqWVdCa01CcDA4ZVZLRmhZWDY2cXV2Q0FrQkFBQUFEeUlrQkFBQUFBQUFEZ3dHZzBhT0hLbDMzbmxITzNiczBQRGh3MXM5S0h6OTlkZFZYbDZ1cDU1NlNoTW5UblRZOTkxMzMxM1hTNThDQUFBQU55SkNRZ0FBQUFBQTRDUTBORlFQUHZpZ1B2NzRZNVdWbFNrbUprYmR1blZUY0hDd0RBYUR4OGZMemMyVjBXalVoQWtUblBZRkJRVXBLQ2pJNDJNMlIzMTlmWnM4VVFrQUFBQzBGVUpDQUFBQUFBRFFvUDc5K3lzOFBGeWJOMi9XaHg5KzZOSXh3NFlOMHozMzNOUHNzUXdHZytycTZuVHk1RW1GaDRlN2ZGeDlmYjNXclZ1bnpaczM2OXk1YytyYXRhc2VmZlJSUGZMSUl3N3Rpb3VMbFphV3B2ejhmSjA2ZFVwR28xRzllL2ZXNU1tVE5YVG9VSWUyY1hGeDh2ZjMxNFlORzVTU2txSlBQdmxFbHk1ZFVtWm1wa083UTRjT2FlM2F0U29zTEpURllsRllXSmdlZU9BQlRaNDhXWDUrZmk3VjcwNWRtelp0Y2pqbnNMQXdUWmt5UlE4Ly9MQlQvOXUyYmRPbVRadDAvUGh4bWMxbURSNDhXTE5telhLcE5uZnIzTDU5dXo3NDRBTWRQWHBVQm9OQnQ5NTZxeElURXhVZEhkMnNObEx6NXRpVDR3SUFBSGdEMzBXTEZpMXE3eUlBQUFBQXVPZWJiNzVSYVdtcFcxL0lBNEFyT25ic3FQNzkrK3UyMjI1VDU4NmRGUkVSb2NqSXlHditMemc0dU5uamZQMzExenAyN0poeWNuSVVGUldsenAwN1g3UDl2Ly85YnhtTlJwV1ZsV24zN3QyS2pvNVdwMDZkZFBqd1lXVmxaU2t5TWxJOWUvYTB0NTg1YzZhT0hEbWkzcjE3NnhlLytJV0NnNE9WbjUrdjdkdTNxMSsvZnJybGxsdWNISFRUcFFBQUlBQkpSRUZVK2o1NThxUU9IRGlnWWNPR0tTZ29TSEZ4Y2ZZMm16ZHYxcUpGaTNUcTFDa05HalJJZDl4eGgwNmZQcTFQUHZsRStmbjVldWloaCtUajQ5UGtlYnRUMTRrVEovVHBwNThxT2pwYWdZR0IrdkxMTDdWbnp4NzE2ZE5Ia1pHUjl2WXJWcXpRaWhVclZGVlZwWmlZR1BYcTFVdjUrZm42NUpOUFZGbFpxZnI2ZWozeHhCTXVYUjlYNjN6MzNYZTFiTmt5VlZkWDY5NTc3MVdQSGoxVVZsYW1rSkFRM1hubm5TNjNhZTRjZTNKY0FBQ0FHOWxMTDczMGtxdHRlWklRQUFBQUFBQmNrOEZnVUVSRWhDSWlJbHB0akZtelpxbWtwRVJIang3VjAwOC9yZUhEaDJ2cTFLa09vZGVQV1N3V2xaV1Y2ZTIzMzdZL1ZiWm16UnE5ODg0N1NrOVAxL0RodysxdHg0NGRxekZqeHFoVHAwNzJiUjkrK0tHU2s1TzFjZU5HRFI0ODJLSHY2dXBxZmZYVlYzcnJyYmZrNysvdnNLKzR1RmpKeWNrS0R3L1hraVZMMUxWclYwbVMxV3JWMHFWTHRYWHJWcVdscFduOCtQRk5ubmR6NjdKWUxEcDU4cVJXclZwbFArZTMzMzViNjlhdFUycHFxdjBmamVUbDVXbkRoZzNxMHFXTFhuMzFWWVdGaGRuUDY4OS8vck9PSFR2V1pHM3UxTGx4NDBZWkRBYTk4Y1liQ2cwTnRiZjk5dHR2N1g5MnBVMXo1OWhUNHdJQUFIaVRwdjlKR3dBQUFBQUFRQ3NMRGc3V3NtWEw5UGpqajh0c05tdjc5dTFLVEV4VVNrcUtMQlpMbzhmTm5qM2JZZG5KMGFOSFM1SlRDRFoxNmxTSGdFdVNQVVFzS1NseDZ0ZHF0ZXJKSjU5MENnZ2w2YjMzM2xOOWZiM216NTl2RDYra0syR3E3Y204WGJ0Mk5YWEtidFVsT1o5emZIeThwQ3ZCbWsxNmVyb2tLVEV4MFI0UVNwS2ZuNS9telp2blVtM3UxRmxkWFMxSlR1K3R2UG5tbTV2VnBybHo3S2x4QVFBQXZBbFBFZ0lBQUFBQWdPdUMyV3hXUWtLQzR1UGp0WDc5ZXFXbnB5c3RMVTJGaFlWYXVuU3BVMGhsTkJyVnQyOWZoMjBoSVNFeW1VeTZlUEdpVS85SGp4N1Z3WU1IVlZwYXF2THljcFdYbDB0U2d5R2t3V0JRLy83OUc2d3pQejlmQm9OQk8zZnUxTTZkT3h0c2MrTEVDWmZPdWJsMUdZMUc5ZW5UeDJGYmx5NWRaRFFhVlZWVlpkOVdWRlFrU1lxSmlYSHE0NVpiYnBIWmJGWk5UWTNMTmJwYTU0Z1JJNVNSa2FGNTgrYnBONy81alI1NjZDR25vTldWTnMyZFkwK05Dd0FBNEUwSUNRRUFBQUFBd0hVbEpDUkVzMmZQMXBneFk3Um8wU0lkTzNaTWI3NzVwcDU5OWxtSGRrYWowZW1wTUVueTlmVlZiVzJ0L2VmejU4L3JMMy81aXdvS0N1VG41NmZ1M2JzckxDeE1nd1lOMHZIangyVzFXcDM2TUp2Tk1wdk5EZFpYV1ZrcHE5V3F0TFMwUnMvQjl0VGF0YmhUVjJQbmJEUWFWVmRYNTlDMzJXeFdZR0JnZzJPNzhyNUVkK3FjTzNldVFrTkR0V0hEQmlVbkoydlZxbFY2N0xISE5HblNKUHVZcnJScDdoeDdhbHdBQUFCdlFrZ0lBQUFBQUFDdVN4RVJFWHJ4eFJlVmtKQ2czYnQzTzRXRXJrcE9UbFpCUVlHbVRadW1LVk9teUdReVNaSXVYNzZzalJzM05uaE1RMEdjVFVCQWdLcXFxclJseTVacnRtdU51bHhsTnB0bHNWaFVXMXRyNzllbXZyNitXVThSTnFkT285R29xVk9uYXZ6NDhkcTJiWnZXcmwycnQ5OStXMmZQbnRXY09YTmNidFBjT2ZiVXVBQUFBTjZFZnlZRkFBQUFBQUN1V3hFUkVmTDE5ZFhseTVmZDd1UHp6eiszQjBSWEIyWS9mbStocS9yMDZhUExseStyc0xEUTdacGFvNjZyUlVaR3ltcTE2c0NCQTA3N0RodzQwS3o1ZEtmT2dJQUF4Y2ZIS3prNVdRYURRVnUzYm0xV0czZm51S1hqQWdBQWVCTkNRZ0FBQUFBQTBPNVNVbEowN3R3NXArMFpHUm1xcjYvWFhYZmQ1WGJmSnBOSmRYVjFLaWtwc1crN2VQR2lsaTlmN2xaL28wYU5raVF0VzdaTXAwK2ZkdGhudFZxVmxaV2xNMmZPdEhsZFY0dU5qWlVrclZpeFFoY3VYTEJ2cjZ5c2JIYi96YWt6SnlmSDRXZmJrcTFYTDkzcVNwdm16ckdueGdVQUFQQW1MRGNLQUFBQUFBRGFYVnBhbWo3NjZDUGRmdnZ0aW95TWxJK1BqMHBLU25UbzBDRUZCd2ZycWFlZWNydnZFU05HS0MwdFRjODg4NHlHRFJzbWs4bWs3T3hzRFJvMHlLMm5BV05qWTdWdjN6NWxabVlxSVNGQkF3Y09WR2hvcUtxcXFuVHc0RUZWVkZSbzVjcVY2dEtsUzV2V2RiV3hZOGRxeDQ0ZE9uTGtpQklTRWpSNDhHQjd1RFpreUJCVlZGVElZckc0MUZkejZreEtTbExQbmoxMSsrMjN5MnExS2pzN1cxYXJWUk1uVG14V20rYk9zYWZHQlFBQThDYUVoQUFBQUFBQW9OMDkvZlRUeXNyS1VrbEppYjc4OGtzWmpVYUZoNGZyc2NjZTA0UUpFeFFTRXVKMjM3Tm56MWJIamgyMWJkczI3ZDY5VzUwN2QxWjhmTHltVEptaXpNeE10L3BjdUhDaEJnd1lvSXlNREJVVUZLaTZ1bHBCUVVIcTI3ZXZFaE1UMWFOSGozYXB5OFprTXVtVlYxN1JtalZydEd2WEx1M1lzVU9ob2FHYU1HR0Nwa3lab3JGang3cmNWM1BxSERkdW5ENzc3RE5sWm1iS1pES3BkKy9lbWpsenBrYU1HTkdzTmxMejV0aVQ0d0lBQUhnTGc5VnF0YlozRVFBQUFBRGNzMmZQSHUzZHUxY0xGaXhvNzFJQUFBQUFBRUE3TXhnTUJsZmI4azVDQUFBQUFBQUFBQUFBd01zUUVnSUFBQUFBQUFBQUFBQmVocEFRQUFBQUFBQUFBQUFBOERLRWhBQUFBQUFBQUFBQUFJQ1hJU1FFQUFBQUFBQUFBQUFBdkF3aElRQUFBQUFBQUFBQUFPQmxDQWtCQUFBQUFBQUFBQUFBTDBOSUNBQUFBQUFBQUFBQUFIZ1pRa0lBQUFBQUFBQUFBQURBeXhBU0FnQUFBQUFBQUFBQUFGNkdrQkFBQUFBQUFBQUFBQUR3TW9TRUFBQUFBQUFBQUFBQWdKY2hKQVFBQUFBQUFBQUFBQUM4RENFaEFBQUFBQUFBQUFBQTRHVUlDUUVBQUFBQUFBQUFBQUF2UTBnSUFBQUFBQUFBQUFBQWVCbENRZ0FBQUFBQUFBQUFBTURMRUJJQ0FBQUFBQUFBQUFBQVhvYVFFQUFBQUFBQUFBQUFBUEF5aElRQUFBQUFBQUFBQUFDQWx5RWtCQUFBQUFBQUFBQUFBTHdNSVNFQUFBQUFBQUFBQUFEZ1pRZ0pBUUFBQUFBQUFBQUFBQzlEU0FnQUFBQUFBQUFBQUFCNEdVSkNBQUFBQUFBQUFBQUF3TXNRRWdJQUFBQUFBQUFBQUFCZWhwQVFBQUFBQUFBQUFBQUE4REtFaEFBQUFBQUFBQUFBQUlDWElTUUVBQUFBQUFBQUFBQUF2QXdoSVFBQUFBQUFBQUFBQU9CbENBa0JBQUFBQUFBQUFBQUFMME5JQ0FBQUFBQUFBQUFBQUhnWlFrSUFBQUFBQUFBQUFBREF5eEFTQWdBQUFBQUFBQUFBQUY2R2tCQUFBQUFBQUFBQUFBRHdNb1NFQUFBQUFBQUFBQUFBZ0pjaEpBUUFBQUFBQUFBQUFBQzhqTEc5Q3dBQUFBQnc0N3A0OGFKU1UxTzFlL2R1bFphV3FxYW1SZ0VCQVlxTWpOU3NXYk1VRlJYbDFENGdJS0JkYW8yTGkydDAzNkpGaTNUdnZmZTJZVFVBQUFBQUFMUXZRa0lBQUFBQWJqbDE2cFNlZmZaWmxaZVhxMmZQbm9xTmpaWEJZTkRKa3lkVldGaW9yNzc2eWlFa1hMaHdvWXFMaTVXYW10cHVOUnVOUm8wYU5jcHBlM2g0ZUR0VUF3QUFBQUJBK3lFa0JBQUFBT0NXMTE5L1hlWGw1WHJxcWFjMGNlSkVoMzNmZmZlZEtpc3JIYmJsNWVYSjM5Ky9MVXQwWWpRYU5YZnUzSGF0QVFBQUFBQ0E2d0VoSVFBQUFBQzM1T2JteW1nMGFzS0VDVTc3Z29LQ0ZCUVUxQTVWQVFBQUFBQUFWeEFTQWdBQUFIQ0x3V0JRWFYyZFRwNDhlYzNsT3E5K0Y2REZZckgvbkptWjZkRHUwS0ZEV3J0MnJRb0xDMld4V0JRV0ZxWUhIbmhBa3lkUGxwK2ZuMU9mL3Y3K1NrdEwwNlpObTVTZW5xNnlzaklGQndmcjNudnYxZlRwMHhVWUdPakJzd1VBQUFBQTRLZkZwNzBMQUFBQUFIQmp1dWVlZXlSSmYvempIM1hreUpGRzI4WEh4eXMrUGw3U2xlVStyLzdaWnZQbXpYcm1tV2VVbTV1cmdRTUg2cUdISHBMQllOQTc3N3lqNTU1N1RuVjFkUTMyL2ZycnIrdWYvL3luZXZYcXBRY2ZmRkErUGo1S1QwL1hnZ1VMVkZOVDQ5UytycTVPS1NrcGV2UE5ONVdhbXFyeThuSjNUeDhBQUFBQWdCdWF3V3ExV3R1N0NBQUFBQUR1MmJObmovYnUzYXNGQ3hhMCtkaVZsWlY2N3JubmRQVG9VUmtNQmcwZlBseFRwMDVWWkdSa2crMXRULytscDZjN2JDOHVMdGFjT1hNVUZoYW1KVXVXcUd2WHJwSWtxOVdxcFV1WGF1dldyWm85ZTdiR2p4L3YwSmZCWUZCa1pLUmVlZVVWaFlTRVNMcnlwR0pTVXBLS2lvcVVtSmlvU1pNbU9SenpZejQrUHBvMmJacW1UcDNhNHZrQUFBQUFBS0M5R1F3R2c2dHRlWklRQUFBQWdGdUNnNE8xYk5reVBmNzQ0ektiemRxK2Zic1NFeE9Wa3BJaWk4WGljai92dmZlZTZ1dnJOWC8rZkh0QUtGMVp6dlNKSjU2UUpPM2F0Y3ZwT0t2VnFybHo1OW9EUWtueTkvZlhqQmt6SkVrN2QrNTBhTDkrL1hwbFpHUm95NVl0K3IvLyt6OGxKaWJLYURScXpabzEyckZqUjdQT0hRQUFBQUNBR3gzdkpBUUFBQURnTnJQWnJJU0VCTVhIeDJ2OSt2VktUMDlYV2xxYUNnc0x0WFRwVW5YcTFLbkpQdkx6ODJVd0dMUno1MDZuWU0vbXhJa1RUdHQ4Zkh6VXYzOS9wKzEzM0hHSERBYURTa3RMSGJaZkhTWjI3ZHBWa3laTlVsQlFrUDduZi81SHFhbXBHajU4ZUpPMUFnQUFBQUR3VTBGSUNBQUFBS0RGUWtKQ05IdjJiSTBaTTBhTEZpM1NzV1BIOU9hYmIrclpaNTl0OHRqS3lrcFpyVmFscGFVMTJxYTZ1dHBwbTlsc2xvK1A4K0lvdnI2Kzh2WDFWVzF0YlpOamp4Z3hRcSsrK3FwS1NrcWFiQXNBQUFBQXdFOEpJU0VBQUFBQWo0bUlpTkNMTDc2b2hJUUU3ZDY5MjZXUU1DQWdRRlZWVmRxeVpZdWE4ZW9FWGI1OHVjSHRsWldWcXF1clUyaG9hSk45MklKR1h0VU9BQUFBQVBBMnZKTVFBQUFBZ0VkRlJFVEkxOWUzd1JDdm9UQ3VUNTgrdW56NXNnb0xDNXMxVGsxTmpkT1NvcEtVbFpVbFNlclhyMStUZlJ3OGVGRDE5ZlhxMGFOSHM4WUdBQUFBQU9CR1IwZ0lBQUFBd0MwcEtTazZkKzZjMC9hTWpBelYxOWZycnJ2dWN0amVvVU1IVlZkWHE3S3kwbUg3cUZHakpFbkxsaTNUNmRPbkhmWlpyVlpsWldYcHpKa3pqZFp3OVZLa0ZSVVZXcjE2dFNUcGtVY2VzVzh2S2lyUytmUG5IWTQ5OS8rMWQrOUJYbGIxSDhEZlg5aFZia0tpZ0lEOHZJU1E0RzNGRVVWVFFqRzFSTVY3cWFFRFdtbW1JcU9qbFYzTVVDd3ZqQ01qNGd6ZUV5V1JSSVZ3MUZMVGRwZkxpdUNOMVF3TVNSUjB1Y2pDL3Y1d2Rtc1JFRUVoKzc1ZU04eXd6em5uZVQ3bmZMOS9zUFBtbkdmUm90eDAwMDJOYWdBQUFJQmk0YmhSQUFCZ296ejg4TU41NUpGSDByMTc5M1RwMGlWTm1qUkpkWFYxNXN5Wmt6WnQydVRjYzg5dDFMOUhqeDZwcUtqSVpaZGRsdmJ0MitjWHYvaEZrcVJ2Mzc1NTRZVVhNbVhLbEF3YU5DaGxaV1ZwMTY1ZGFtcHE4dEpMTDJYQmdnVVpQWHAwdHQ5KyswYjMyM3JycmJOczJiSU1HalFvdlhyMXl2TGx5L1BDQ3k5azJiSmxPZTY0NDFKV1Z0YlF0NktpSXNPR0RjdmVlKytkRGgwNlpQSGl4U2t2TDgveTVjdlRyMTgvSVNFQUFBQkZSMGdJQUFCc2xQUE9PeS9QUC85OHFxdXI4L0xMTDZla3BDUWRPM2JNeVNlZm5CTk9PQ0Z0MjdadDFQLzg4OC9QMVZkZm5lcnE2bnowMFVlTjJvWU5HNVo5OXRrbmt5Wk5TbFZWVlZhc1dKSFdyVnRudDkxMnkrREJnOWQ2SEdpaFVNalZWMStkMGFOSDV5OS8rVXVXTDErZS8vdS8vOHVBQVFOeTFGRkhOZXE3eno3N1pQcjA2Wmt6WjA0cUtpclNzbVhMZE92V0xVY2ZmWFFPTyt5d3ozOXhBQUFBNEw5Y29XNXRMd1VCQUFDK0ZKNTk5dGs4OTl4ekdUcDA2Sll1WmJQcTM3OS9talZybG9rVEoyN3BVZ0FBQU9DL1JxRlFLR3hvWCs4a0JBQ0FMN0g2Zi91dnVUTVBBQUFBWUgyRWhBQUE4Q1hXcGsyYkpNbkNoUXUzY0NVQUFBREFsNG1RRUFBQXZzUjIyV1dYTkduU0pOWFYxVnU2RkFBQUFPQkxSRWdJQUFCZllzMmJOMC92M3IzenQ3LzlMZSs4ODg2V0xnY0FBQUQ0a2lqVTFkWFZiZWtpQUFDQWpiZDY5ZXJjYzg4OVdiSmtTUTQvL1BCMDY5WnRTNWNFQUFBQWJBR0ZRcUd3d1gyRmhBQUE4T1czYk5teVRKMDZOUysvL0hMYXRtMmJEaDA2cEUyYk50bVEzdzI2ZE9tU0xsMjZiSVlxQVFBQWdDK1NrQkFBQUlyVXE2KyttcGt6WjJiZXZIbFp1WExsQm8wNThNQUQwNmRQbnkrNE1nQUFBT0NMSmlRRUFBQUFBQUNBSXZOWlFzSW1YMlFoQUFBQUFBQUF3SDhmSVNFQUFBQUFBQUFVR1NFaEFBQUFBQUFBRkJraElRQUFBQUFBQUJRWklTRUFBQUFBQUFBVUdTRWhBQUFBQUFBQUZCa2hJUUFBQUFBQUFCUVpJU0VBQUZEVSt2ZnZuMk9PT2VZTGY4N0ZGMStjbi96a0oxLzRjL2pmdHJtK3J3QUF3UCsra2kxZEFBQUE4T1czZXZYcVBQbmtrM255eVNmenlpdXY1UDMzMzAraFVFanIxcTJ6ODg0NzU5UlRUMDFaV2RtV0xuT0xldWVkZDlLeVpjc3Q5dnhubm5rbTQ4YU55K3V2djU1VnExWmw1NTEzemdrbm5KREREanRzZzhiMzc5OC96Wm8xeThTSkV6K1hmZ0FBQUd4WlFrSUFBR0NUdlBubW0vbjFyMytkNnVycU5HdldMRDE3OWt6Nzl1Mnpldlhxeko4L1B6Tm56a3pQbmoyTFBpUzg5ZFpiMDZUSmxqbk01ZEZISDgzdmZ2ZTdiTDMxMXVuVHAwK1NqMFBENGNPSDU4TVBQOHl4eHg2N1Jlb0NBQUJneXhFU0FnQUFHKzJOTjk3SVJSZGRsSnFhbXB4MjJtazU5ZFJUMDZKRmkwWjlhbXBxc25EaHdpMVU0WCtQTmRkbGM3cjc3cnVUSk1PSEQ4OGVlK3lSSkprNWMyYUdEaDJhOGVQSEN3a0JBQUNLa0pBUUFBRFlLTFcxdGZubEwzK1pEei84TU1PR0Rjc1JSeHl4MW40dFc3YmNvc2Rza3J6MzNuc3BLU2xwQ0FpVDVHdGYrMXFTWk5teVpVbVNsU3RYNXY3NzcwK0xGaTF5L1BISGI1RTYrYVJWcTFhbGFkT21XN29NQUFEZ2Y1Q1FFQUFBMkNoVHAwN05XMis5bFlNT09taWRBZUg2ekprekorUEhqMDlWVlZYZWYvLzlORy9lUE4yNmRjdUFBUU1hanNUOFQvWHZ1bnZvb1lkeTc3MzM1dEZISDgyaVJZdXl3dzQ3NUxUVFRsdHJEYSs4OGtydXYvLytWRlZWWmZIaXhXblZxbFgyM252di9QU25QMTF2YmV0N3I5NHh4eHlUNWN1WFo4cVVLWTJ1UC9IRUU1a3dZVUplZi8zMUZBcUY3TGpqamhrOGVIQjY5ZXExM250dWpuWFlmZmZkTTJQR2pGUlZWV1hQUGZkTWtqenl5Q05Ka29NUFBqaEpVbHBhbXJ2dXVpdEp2ckNRY0ZQbWV0OTk5K1h4eHgvUHdvVUwwN2x6NXd3YU5DZ0hIM3h3Rmk5ZW5ERmp4dVRaWjU5TlRVMU5kdHh4eDV4MjJtbnAxNi9mV3A5L3p6MzM1TVVYWDh6eTVjdXp3dzQ3NU5CREQ4MnBwNTZhcmJmZU9rbHkvZlhYWjlLa1NibnNzc3NhdmE5eHhZb1ZPZjc0NDFOWFY1Zng0OGVuZWZQbURXM2p4NC9QTGJmY2tnc3Z2RERmK3RhM05ubSs0OGFOeThpUkkvUG5QLzg1eTVZdCs4UjNiVTN6NTgvUEJSZGNrTVdMRjJmbzBLRTU4c2dqUC8zREFBQUFpcDZRRUFBQTJDaFBQdmxra285RHM4OXF3b1FKdWZubW0xTW9GRkpXVnBiZXZYdm4zWGZmVFdWbFpTb3FLbkxLS2FkazhPREJheDM3MjkvK05qTm56a3l2WHIyeVlNR0NWRlpXWnNTSUVXblZxbFdqNE9XeHh4N0w5ZGRmbjdxNnV1eTk5OTdwM0xsekZpNWNtR2VmZlhhajVycys5OTEzWDhhTUdaUFdyVnZua0VNT1NaTE1talVycjc3NmFrTkl1RGFiWXgyUzVQenp6OCtGRjE2WVgvM3FWeGs4ZUhBcUt5dnp4Qk5QNU1BREQ4eTU1NTdiMEcvMTZ0VXBMUzM5SEZiazg1M3J0ZGRlbTFkZmZUVmxaV1Y1NjYyM1VsVlZsVi8rOHBlNThzb3JNMmJNbUt4Y3VUSjkrdlRKTysrOGs0cUtpdnptTjc5SnExYXRzdi8rK3pmYzQ5RkhIODBOTjl5UTB0TFM5TzdkT3kxYnRzeXNXYk55MTExM1pkcTBhYm51dXV0U1VsS1MzcjE3WjlLa1NaazJiVnFqa0hER2pCbFp1WEpsa28rUGF1M2R1M2REMi9UcDA1T2swZk0yWmI0MzNYUlRaczZjbWI1OSsyYkJnZ1hyWGRjbFM1Yms4c3N2eitMRml6Tmt5QkFCSVFBQXNNR0VoQUFBd0VaNTdiWFhraVE5ZXZUNFRPTm16NTZkbTIrK09hMWF0Y3J3NGNQVHJWdTNocmI1OCtkbjZOQ2grZjN2ZjUreXNySlBCR3pMbHkvUFAvLzV6NHdaTTZaaDU5ZnR0OStlZSsrOU4zLzR3eDhhd3JHNWMrZm14aHR2VExObXpYTFZWVmMxN0o1TDhxbWh5OFo0NElFSFVpZ1VNbXJVcUxScjE2N2grbnZ2dmJmT01adGpIZXAxN05neFJ4NTVaQjU4OE1HTUdERWlTZks5NzMwdnA1OStla09mRHovOE1LdFhyMDZuVHAzV1dYTnRiVzFHamh5NUFTdnkrYzUxeVpJbHVmWFdXMU5TOHZHdnNMZmVlbXZHalJ1WHE2NjZLdDI3ZDg4MTExelRzQTUzM25sbjdyampqa3lZTUtFaHRIdnR0ZGR5NDQwM3BtUEhqcm4yMm12VHZuMzdKRWxkWFYydXUrNjZUSjQ4T1E4Ly9IQUdEaHlZZmZmZE42V2xwUTNCWDczeTh2SzBhdFVxSzFldVRFVkZSVU5JV0ZkWGw2cXFxdXk2NjY0Tm4vMm16SGZGaWhWNTg4MDNjOXR0dDZWWnMyYnJYZGVQUHZvb1Avdlp6ekp2M3J5Y2Nzb3BPZm5ra3pmc0F3RUFBRWpTWkVzWEFBQUFmRGt0V2JJa3BhV2xqWTVkM0JBUFBQQkE2dXJxTW1USWtFYmhTWkowNnRRcFo1OTlkcEovSDRlNXBoLzg0QWNOZ1ZDU0RCZ3dJTW0vUTh2Nlo5VFcxdWFzczg1cUZCQW1TWWNPSFQ1VHZSdGl4WW9WU1pKQ29kRG8rcmJiYnJ2T01adGpIWkprMnJScE9ldXNzekp4NHNRTUdEQWdQLzd4ajdQVFRqdGw3Tml4R1RWcVZPcnE2cElrYjc3NVpwSmtyNzMyV21mTnRiVzFlZmpoaDlmNzU0dVk2NUFoUXhvQ3dpUTU5dGhqRytyNS92ZS8zMmdkNm85Ym5UdDNic08xKysrL1A2dFdyY3JGRjEvY0VCQW1IMzllWjU1NVpwTGs2YWVmVHBJMGE5WXNlKzIxVnhZc1dKQzMzMzY3b1c5NWVYbjIybXV2ZE8zYU5aV1ZsUTNYWDN2dHRYejQ0WWVOZGhadXluenI2dXB5MWxsbmZXcEFXRmRYbDJ1dXVTYXpaczNLVVVjZHRjNWRpUUFBQU90aUp5RUFBTEJSbWpWcmxxVkxsMmJWcWxWcDJyVHBCbzk3OGNVWGt5UmYvL3JYMTlwZXY3UHFsVmRlK1VSYlNVbEp1bmJ0MnVqYTl0dHZuNUtTa3RUVTFEUmNtekZqUnBMa0c5LzR4Z2JYdFNuNjlldVhTWk1tNVlJTExzaDN2dk9kSEg3NDRaOGE4bXlPZFpnMWExWXV2L3p5dEcvZlBxTkhqMjdZSlhqMDBVZm43cnZ2emgxMzNKRmx5NWJsb29zdXlyUnAwNUtzZjgzVzlaN0cvOVMvZi85UFhOdlV1ZTY2NjY2TnJ0VUhmU1VsSmVuZXZYdWp0dnJkZkV1WExtMjRObVBHakJRS2hUejExRk41NnFtbjFsckR2SG56R3Y1K3dBRUhwS0tpSXRPblQwL0hqaDJ6WU1HQ3ZQWFdXem5wcEpQeTdydnZadXpZc1huMzNYZXozWGJiTlh6WC9qTWszSlQ1RmdxRjlRYTE5VzY3N2JZOC9mVFRPZmpnZzNQaGhSZCthbjhBQUlBMUNRa0JBSUNOMHFGRGgxUlhWMmZ1M0xuWmJiZmRObmhjL1E3RVZxMWFyYlc5VFpzMlNkSW83S3BYVWxMeWlkMTY5ZGRyYTJzYmZsNjBhRkZLUzBzYjd2VkYrOUdQZnBSMjdkcGwzTGh4dWZIR0d6Tm16SmljZlBMSk9lV1VVOUtreWRvUGNOa2M2ekJtekpqVTF0Ym1ra3N1YVhTTWFKTW1UWExHR1dla1pjdVd1ZVdXVzlLMWE5ZE1uanc1UFh2MlRNK2VQVC9UM0RmRXBzNTFUZlZ6WDlzNjFLLzM2dFdyRzY0dFhydzRkWFYxNjl6cG1QeDdOMmp5Y2VCMzg4MDNaL3IwNlRucXFLTlNYbDZlUXFHUUF3NDRJQXNXTE1qWXNXTlRVVkdSSTQ0NElqTm16RWpyMXEwYkhidTdLZlBkYXF1dHN0VldXNjJ6emlSWnVYSmxIbnJvb1NUSlNTZWR0TTd2R0FBQXdQb0lDUUVBZ0kyeTc3NzdwcnE2T2xPblR2MU1JV0h6NXMzendRY2ZaTm15WldzOXFuVEpraVZKc2trQjMxWmJiWldsUzVkbXhZb1ZqWTZpM0ZDRlFpR3JWcTFhYTl0L2huRDFTa3BLY3ZycHAyZmd3SUg1MDUvK2xIdnV1U2UzMzM1NzNuMzMzWngvL3ZscnZjL21XSWM1YytZa1NYYmZmZmUxdGc4Y09ERFYxZFVaT1hKa0NvVkNycmppaW8xKzF2cHNqcm11VDRzV0xWSlRVNVBISG50c3JlSHFtanAyN0pndVhibzB2SmV3dkx3ODNidDN6N2JiYnB1dmZPVXJhZDI2ZFNvcks5Ty9mLzlVVlZYbGdBTU9hSFRmVFpudmh0UlhXbHFhWWNPRzVhcXJyc3FWVjE2WkcyNjRJWjA3ZC83VWNRQUFBUC9KZnpjRUFBQTJ5ckhISHB1bVRadG13b1FKRFdIVWhxZ1BySjU3N3JtMXR0ZS83MjNOZHdsK0Z2WHZnWHYrK2VjM2FueXJWcTJ5Y3VYS0xGcTBxTkgxTjk1NFk2MGhZYjBXTFZwa3dJQUJ1ZkhHRzFNb0ZESjU4dVIxOXQwYzYxQi81T244K2ZQWDJlZTQ0NDVMOG5Ib3UrYlJuWitYelRIWDllbmF0V3RXcjE3ZGNBem9odWpkdTNjV0xWcVU2dXJxVEpzMkxRY2VlR0NTajBPOFhyMTZwYkt5TXErKyttcHFhbW9hSFRXYWJKNzVIbkxJSVRubm5IUHkvdnZ2NTlKTEw4Mi8vdld2amI0WEFBQlFuSVNFQUFEQVJ1bllzV01HRHg2YzJ0cmFYSHJwcFprNmRXcnE2dW8rMFcvaHdvV1pQWHQydzg4REJ3NU1rb3dhTlNwejU4NXQxUGZ0dDkvT21ERmpVbEpTa2hOT09HR2phL3YydDcvZDhJeC8vT01mamRyZWVPT05UeDFmSHpMV0grbVlmTHlEY1BUbzBXdnRYMUZSMGVqbit1TWkxM2RzNU9aWWgvMzMzejlKTW1MRWlDeGN1TEJSMjlLbFMvUGdndzltNk5DaGFkR2lSY3JMeXpOMjdOaTFmb2FiYW5QTWRYMk9QdnJvSk1sTk45MzBpWFdvcTZ2TDg4OC8vNG1RN1lBRERraVNqQnMzTGpVMU5RMGhZWkxzdDk5K2VlKzk5ekp4NHNRMGFkSWsrKzIzWDZPeG0ydStKNTU0WW80OTl0Z3NXTEFnbDExMldUNzQ0SU5OdWg4QUFGQmNIRGNLQUFCc3RCTlBQREZKY3R0dHQyWDQ4T0VaUFhwMGV2YnNtZGF0VzJmWnNtVjU4ODAzOC9ycnIrZjAwMDl2MkYzVnExZXZuSG5tbWJuampqdnl3eC8rTUdWbFplblFvVU1XTFZxVWlvcUtyRnExS2hkZmZIRjIzbm5uamE3cjBFTVBUV1ZsWlNaTm1wUWhRNFprdi8zMnkzYmJiWmQ1OCtabHhvd1o2OTNobDN3YzhsUlVWT1RlZSsvTjdObXowNmxUcDh5Y09UTTc3cmhqbWpWcmx1WExsemZxZjlsbGwyV1hYWFpKOSs3ZFUxZFhsL0x5OHRUVjFUV3N6OXBzam5VWU1tUklYbnJwcGN5Wk15ZG5uSEZHdW5idG1tMjIyU2FMRnk5T2RYVjFhbXRyczk5KysrWFNTeS9OeUpFamM5ZGRkK1h4eHg5UGx5NWRNbi8rL054NTU1MGIvZXpOUGRmMTZkdTNiMTU0NFlWTW1USWxnd1lOU2xsWldkcTFhNWVhbXBxODlOSkxXYkJnUVVhUEhwM3R0OSsrWWN3ZWUreVJsaTFiNXBsbm5rbUhEaDJ5eXk2N05MVFZoNEpQUC8xMGV2VG9rVzIyMldhTHpmZTg4ODdMTysrOGsrZWVleTZYWDM1NVJvd1kwYkNERkFBQVlIMkVoQUFBd0NZNThjUVQwNmRQbjB5WU1DR1ZsWlVwTHkvUDh1WEwwN3g1ODNUcTFDbkhIWGRjK3ZYcjEyak1HV2Vja1I0OWVtVDgrUEdaUFh0MnBrMmJsalp0MnVTZ2d3N0tTU2VkOUpuZWNiZ3VGMTEwVWZiY2M4Lzg4WTkvelBUcDAxTmJXNXVPSFR2bXU5Lzk3cWVPM1gvLy9YUEZGVmZrbm52dXlZc3Z2cGkvLy8zdjZkdTNiODQrKyt5MUJuL0hIMzk4L3ZyWHYyYktsQ2twTFMzTlY3LzYxWnh6emptZm1QZWF2dWgxMkc2NzdUSnExS2lNR3pjdXp6NzdiTjU0NDQyc1hMa3liZHUyVFo4K2ZmTE5iMzZ6WWJmaDVaZGZuczZkTzJmeTVNbVpPWE5tdW5UcHNrblBYdFBtK016WFo5aXdZZGxubjMweWFkS2tWRlZWWmNXS0ZXbmR1blYyMjIyM0RCNDhPRHZ0dEZPai9rMmJOazJ2WHIzeTlOTlA1NGdqam1qVTFyWnQyK3k2NjY2Wk8zZHV3L3F0YVhQTnQvNWRrcGRjY2tsR1lzKzFBQUFDNDBsRVFWVG16Sm1Ubi8vODV4aytmUGpuY204QUFPQi9XNkh1aXpoTEJnQUFBQUFBQU5pc0NvVkNZVVA3ZWljaEFBQUFBQUFBRkJraElRQUFBQUFBQUJRWklTRUFBQUFBQUFBVUdTRWhBQUFBQUFBQUZCa2hJUUFBQUFBQUFCUVpJU0VBQUFBQUFBQVVHU0VoQUFBQUFBQUFGQmtoSVFBQUFBQUFBQlFaSVNFQUFBQUFBQUFVR1NFaEFBQUFBQUFBRkJraElRQUFBQUFBQUJRWklTRUFBQUFBQUFBVUdTRWhBQUFBQUFBQUZCa2hJUUFBQUFBQUFCUVpJU0VBQUFBQUFBQVVHU0VoQUFBQUFBQUFGQmtoSVFBQUFBQUFBQlFaSVNFQUFBQUFBQUFVR1NFaEFBQUFBQUFBRkJraElRQUFBQUFBQUJRWklTRUFBQUFBQUFBVUdTRWhBQUFBQUFBQUZCa2hJUUFBQUFBQUFCUVpJU0VBQUFBQUFBQVVHU0VoQUFBQUFBQUFGQmtoSVFBQUFBQUFBQlFaSVNFQUFBQUFBQUFVR1NFaEFBQUFBQUFBRkJraElRQUFBQUFBQUJRWklTRUFBQUFBQUFBVUdTRWhBQUFBQUFBQUZCa2hJUUFBQUFBQUFCUVpJU0VBQUFBQUFBQVVHU0VoQUFBQUFBQUFGQmtoSVFBQUFBQUFBQlFaSVNFQUFBQUFBQUFVR1NFaEFBQUFBQUFBRkJraElRQUFBQUFBQUJRWklTRUFBQUFBQUFBVUdTRWhBQUFBQUFBQUZCa2hJUUFBQUFBQUFCUVpJU0VBQUFBQUFBQVVHU0VoQUFBQUFBQUFGQmtoSVFBQUFBQUFBQlFaSVNFQUFBQUFBQUFVR1NFaEFBQUFBQUFBRkJraElRQUFBQUFBQUJRWklTRUFBQUFBQUFBVUdTRWhBQUFBQUFBQUZCa2hJUUFBQUFBQUFCUVpJU0VBQUFBQUFBQVVHU0VoQUFBQUFBQUFGQmtoSVFBQUFBQUFBQlFaSVNFQUFBQUFBQUFVR1NFaEFBQUFBQUFBRkJraElRQUFBQUFBQUJRWklTRUFBQUFBQUFBVUdTRWhBQUFBQUFBQUFBQUFBQUFBQUFBQUFBQUFBQUFBQUFBQUFBQUFBQUFBQUFBQUFBQUFBQUFBQUFBQUFBQUFBQUFBQUFBQUFBQUFBQUFBQUFBQUFBQUFBQUFBQUFBQUFBQUFBQUFBQUFBQUFBQUFBQUFBQUFBQUFBQUFBQUFBQUFBQUFBQUFBQUFBQUFBQUFBQUFBQUFBQUFBQUFBQUFBRjk2L3c5ay9Rc00rQlBqZVFBQUFBQkpSVTVFcmtKZ2dnPT0iLAoJIlRoZW1lIiA6ICIiLAoJIlR5cGUiIDogIm1pbmQiLAoJIlZlcnNpb24iIDogI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1028</Words>
  <Characters>5863</Characters>
  <Lines>48</Lines>
  <Paragraphs>13</Paragraphs>
  <TotalTime>4</TotalTime>
  <ScaleCrop>false</ScaleCrop>
  <LinksUpToDate>false</LinksUpToDate>
  <CharactersWithSpaces>6878</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2021-06-10T00:47:00Z</dcterms:created>
  <dc:creator>戚 燕其</dc:creator>
  <cp:lastModifiedBy>德川茂茂 </cp:lastModifiedBy>
  <dcterms:modified xsi:type="dcterms:W3CDTF">2021-11-24T06:21:23Z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B70A7616707040D8A1FD2D28913D170B</vt:lpwstr>
  </property>
</Properties>
</file>