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hd w:val="clear" w:color="auto" w:fill="FFFFFF"/>
        <w:snapToGrid/>
        <w:spacing w:before="100" w:beforeAutospacing="1" w:after="100" w:afterAutospacing="1" w:line="240" w:lineRule="auto"/>
        <w:ind w:left="0" w:right="0"/>
        <w:jc w:val="center"/>
        <w:textAlignment w:val="baseline"/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30"/>
          <w:szCs w:val="30"/>
          <w:lang w:val="en-US" w:eastAsia="zh-CN"/>
        </w:rPr>
        <w:t>关于组织</w:t>
      </w:r>
      <w:r>
        <w:rPr>
          <w:rStyle w:val="6"/>
          <w:rFonts w:hint="eastAsia"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30"/>
          <w:szCs w:val="30"/>
          <w:lang w:val="en-US" w:eastAsia="zh-CN"/>
        </w:rPr>
        <w:t>市</w:t>
      </w: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30"/>
          <w:szCs w:val="30"/>
          <w:lang w:val="en-US" w:eastAsia="zh-CN"/>
        </w:rPr>
        <w:t>十四五规划课题</w:t>
      </w:r>
    </w:p>
    <w:p>
      <w:pPr>
        <w:pStyle w:val="10"/>
        <w:widowControl/>
        <w:shd w:val="clear" w:color="auto" w:fill="FFFFFF"/>
        <w:snapToGrid/>
        <w:spacing w:before="100" w:beforeAutospacing="1" w:after="100" w:afterAutospacing="1" w:line="240" w:lineRule="auto"/>
        <w:ind w:left="0" w:right="0"/>
        <w:jc w:val="center"/>
        <w:textAlignment w:val="baseline"/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《</w:t>
      </w:r>
      <w:r>
        <w:rPr>
          <w:rStyle w:val="6"/>
          <w:rFonts w:hint="eastAsia"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核心素养</w:t>
      </w: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视域下</w:t>
      </w:r>
      <w:r>
        <w:rPr>
          <w:rStyle w:val="6"/>
          <w:rFonts w:hint="eastAsia"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的</w:t>
      </w: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小学</w:t>
      </w:r>
      <w:r>
        <w:rPr>
          <w:rStyle w:val="6"/>
          <w:rFonts w:hint="eastAsia"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音乐大单元教学实践</w:t>
      </w: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研究》</w:t>
      </w:r>
    </w:p>
    <w:p>
      <w:pPr>
        <w:pStyle w:val="10"/>
        <w:widowControl/>
        <w:shd w:val="clear" w:color="auto" w:fill="FFFFFF"/>
        <w:snapToGrid/>
        <w:spacing w:before="100" w:beforeAutospacing="1" w:after="100" w:afterAutospacing="1" w:line="240" w:lineRule="auto"/>
        <w:ind w:left="0" w:right="0"/>
        <w:jc w:val="center"/>
        <w:textAlignment w:val="baseline"/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第</w:t>
      </w:r>
      <w:r>
        <w:rPr>
          <w:rStyle w:val="6"/>
          <w:rFonts w:hint="eastAsia"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一</w:t>
      </w:r>
      <w:r>
        <w:rPr>
          <w:rStyle w:val="6"/>
          <w:rFonts w:ascii="黑体" w:hAnsi="黑体" w:eastAsia="黑体"/>
          <w:b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/>
        </w:rPr>
        <w:t>次活动通知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360" w:lineRule="auto"/>
        <w:ind w:left="0" w:right="0"/>
        <w:jc w:val="left"/>
        <w:textAlignment w:val="baseline"/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市</w:t>
      </w: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课题组全体成员：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360" w:lineRule="auto"/>
        <w:ind w:left="0" w:right="0" w:firstLine="480" w:firstLineChars="200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根据课题研究计划，进一步提高市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级课题《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核心素养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视域下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小学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音乐大单元教学实践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研究》的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应用价值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，扎实做好课题研究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工作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。拟定于2022年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6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月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17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日开展课题组第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一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次活动。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由于疫情原因，本次活动以线上交流形式开展。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具体事项如下：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360" w:lineRule="auto"/>
        <w:ind w:left="0" w:right="0" w:firstLine="480" w:firstLineChars="200"/>
        <w:jc w:val="left"/>
        <w:textAlignment w:val="baseline"/>
        <w:rPr>
          <w:rStyle w:val="6"/>
          <w:rFonts w:hint="default"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一、</w:t>
      </w:r>
      <w:r>
        <w:rPr>
          <w:rStyle w:val="6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报到时间：</w:t>
      </w: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2022年</w:t>
      </w:r>
      <w:r>
        <w:rPr>
          <w:rStyle w:val="6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6</w:t>
      </w: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月</w:t>
      </w:r>
      <w:r>
        <w:rPr>
          <w:rStyle w:val="6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17</w:t>
      </w: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日（</w:t>
      </w:r>
      <w:r>
        <w:rPr>
          <w:rStyle w:val="6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周五</w:t>
      </w: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）</w:t>
      </w:r>
      <w:r>
        <w:rPr>
          <w:rStyle w:val="6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早上8：40-10：00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360" w:lineRule="auto"/>
        <w:ind w:left="0" w:right="0" w:firstLine="480" w:firstLineChars="200"/>
        <w:jc w:val="left"/>
        <w:textAlignment w:val="baseline"/>
        <w:rPr>
          <w:rStyle w:val="6"/>
          <w:rFonts w:hint="default" w:ascii="宋体" w:hAnsi="宋体" w:eastAsia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二、</w:t>
      </w:r>
      <w:r>
        <w:rPr>
          <w:rStyle w:val="6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报到地点</w:t>
      </w:r>
      <w:r>
        <w:rPr>
          <w:rStyle w:val="6"/>
          <w:rFonts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：</w:t>
      </w:r>
      <w:r>
        <w:rPr>
          <w:rStyle w:val="6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腾讯会议（356852240）密码：3056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88" w:lineRule="auto"/>
        <w:ind w:left="0" w:right="0" w:firstLine="482" w:firstLineChars="200"/>
        <w:jc w:val="left"/>
        <w:textAlignment w:val="baseline"/>
        <w:rPr>
          <w:rStyle w:val="6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Style w:val="6"/>
          <w:rFonts w:ascii="宋体" w:hAnsi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三、参会对象：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88" w:lineRule="auto"/>
        <w:ind w:left="0" w:right="0" w:firstLine="480" w:firstLineChars="200"/>
        <w:jc w:val="left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1.市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十四五规划课题《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核心素养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视域下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小学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音乐大单元教学实践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研究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》全体成员。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88" w:lineRule="auto"/>
        <w:ind w:left="0" w:right="0" w:firstLine="480" w:firstLineChars="200"/>
        <w:jc w:val="left"/>
        <w:textAlignment w:val="baseline"/>
        <w:rPr>
          <w:rStyle w:val="6"/>
          <w:rFonts w:hint="default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2.市十四五规划课题《范导式视域下小学歌唱教学的策略研究》全体成员。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88" w:lineRule="auto"/>
        <w:ind w:left="0" w:right="0" w:firstLine="480" w:firstLineChars="200"/>
        <w:jc w:val="left"/>
        <w:textAlignment w:val="baseline"/>
        <w:rPr>
          <w:rStyle w:val="6"/>
          <w:rFonts w:hint="default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3.市十四五规划课题《小学班级合唱序列化教学的实践研究》全体成员。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88" w:lineRule="auto"/>
        <w:ind w:left="0" w:right="0" w:firstLine="480" w:firstLineChars="200"/>
        <w:jc w:val="left"/>
        <w:textAlignment w:val="baseline"/>
        <w:rPr>
          <w:rStyle w:val="6"/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4.省十四五规划课题《新时代美育视域下农村小学歌唱教学的困境与对策研究》核心成员。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1" w:after="0" w:afterAutospacing="1" w:line="288" w:lineRule="auto"/>
        <w:ind w:left="0" w:right="0" w:firstLine="480" w:firstLineChars="200"/>
        <w:jc w:val="left"/>
        <w:textAlignment w:val="baseline"/>
        <w:rPr>
          <w:rStyle w:val="6"/>
          <w:rFonts w:hint="default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5.常州市第二实验小学教育集团音乐组全体教师。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240" w:lineRule="auto"/>
        <w:ind w:left="0" w:right="0" w:firstLine="482" w:firstLineChars="200"/>
        <w:jc w:val="left"/>
        <w:textAlignment w:val="baseline"/>
        <w:rPr>
          <w:rStyle w:val="6"/>
          <w:rFonts w:ascii="宋体" w:hAnsi="宋体" w:eastAsia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Style w:val="6"/>
          <w:rFonts w:ascii="宋体" w:hAnsi="宋体" w:eastAsia="宋体"/>
          <w:b/>
          <w:i w:val="0"/>
          <w:caps w:val="0"/>
          <w:color w:val="333333"/>
          <w:spacing w:val="0"/>
          <w:w w:val="100"/>
          <w:kern w:val="0"/>
          <w:sz w:val="24"/>
          <w:szCs w:val="24"/>
          <w:lang w:val="en-US" w:eastAsia="zh-CN"/>
        </w:rPr>
        <w:t>四、活动主题：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240" w:lineRule="auto"/>
        <w:ind w:left="479" w:leftChars="228" w:right="0" w:firstLine="0" w:firstLineChars="0"/>
        <w:jc w:val="left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单元案例分享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案例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点评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课题后续研究计划与研究内容制定与交流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240" w:lineRule="auto"/>
        <w:ind w:left="479" w:leftChars="228" w:right="0" w:firstLine="0" w:firstLineChars="0"/>
        <w:jc w:val="left"/>
        <w:textAlignment w:val="baseline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备注：</w:t>
      </w:r>
    </w:p>
    <w:p>
      <w:pPr>
        <w:pStyle w:val="10"/>
        <w:widowControl/>
        <w:shd w:val="clear" w:color="auto" w:fill="FFFFFF"/>
        <w:snapToGrid w:val="0"/>
        <w:spacing w:before="0" w:beforeAutospacing="1" w:after="0" w:afterAutospacing="1" w:line="240" w:lineRule="auto"/>
        <w:ind w:left="479" w:leftChars="228" w:right="0" w:firstLine="0" w:firstLineChars="0"/>
        <w:jc w:val="left"/>
        <w:textAlignment w:val="baseline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1.请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《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核心素养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视域下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的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小学</w:t>
      </w:r>
      <w:r>
        <w:rPr>
          <w:rStyle w:val="6"/>
          <w:rFonts w:hint="eastAsia"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音乐大单元教学实践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研究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》全体成员</w:t>
      </w:r>
      <w:r>
        <w:rPr>
          <w:rStyle w:val="6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熟悉、梳理教材中低段课时内容。</w:t>
      </w:r>
    </w:p>
    <w:p>
      <w:pPr>
        <w:snapToGrid w:val="0"/>
        <w:spacing w:before="0" w:beforeAutospacing="0" w:after="0" w:afterAutospacing="0" w:line="360" w:lineRule="auto"/>
        <w:ind w:firstLine="1205" w:firstLineChars="500"/>
        <w:jc w:val="both"/>
        <w:textAlignment w:val="baseline"/>
        <w:rPr>
          <w:rStyle w:val="6"/>
          <w:rFonts w:ascii="Calibri" w:hAnsi="Calibri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</w:t>
      </w:r>
    </w:p>
    <w:p>
      <w:pPr>
        <w:snapToGrid w:val="0"/>
        <w:spacing w:before="0" w:beforeAutospacing="0" w:after="0" w:afterAutospacing="0" w:line="360" w:lineRule="auto"/>
        <w:ind w:right="720" w:firstLine="480" w:firstLineChars="200"/>
        <w:jc w:val="right"/>
        <w:textAlignment w:val="baseline"/>
        <w:rPr>
          <w:rStyle w:val="6"/>
          <w:rFonts w:hint="default" w:ascii="Calibri" w:hAnsi="Calibri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Calibri" w:hAnsi="Calibri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2022.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</w:t>
      </w:r>
      <w:r>
        <w:rPr>
          <w:rStyle w:val="6"/>
          <w:rFonts w:ascii="Calibri" w:hAnsi="Calibri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.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</w:t>
      </w:r>
    </w:p>
    <w:sectPr>
      <w:pgSz w:w="11906" w:h="16838"/>
      <w:pgMar w:top="1043" w:right="896" w:bottom="930" w:left="896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F9B2D5C"/>
    <w:rsid w:val="3A394B2C"/>
    <w:rsid w:val="3E840257"/>
    <w:rsid w:val="3FDB20FF"/>
    <w:rsid w:val="4E335952"/>
    <w:rsid w:val="665E3284"/>
    <w:rsid w:val="683C22DA"/>
    <w:rsid w:val="7C7E3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table" w:customStyle="1" w:styleId="11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374</Characters>
  <TotalTime>3</TotalTime>
  <ScaleCrop>false</ScaleCrop>
  <LinksUpToDate>false</LinksUpToDate>
  <CharactersWithSpaces>386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2022-03-07T03:35:00Z</dcterms:created>
  <dc:creator>lenovo</dc:creator>
  <cp:lastModifiedBy>clot928</cp:lastModifiedBy>
  <dcterms:modified xsi:type="dcterms:W3CDTF">2022-06-16T08:14:29Z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8EC4B91612AD43A88392D4538FE91F44</vt:lpwstr>
  </property>
</Properties>
</file>