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7E92" w14:textId="563D4597" w:rsidR="00DF6D7D" w:rsidRPr="00C30922" w:rsidRDefault="00575742">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w:t>
      </w:r>
      <w:r w:rsidRPr="00C30922">
        <w:rPr>
          <w:rFonts w:ascii="宋体" w:eastAsia="宋体" w:hAnsi="宋体" w:cs="宋体" w:hint="eastAsia"/>
          <w:b/>
          <w:bCs/>
          <w:sz w:val="30"/>
          <w:szCs w:val="30"/>
        </w:rPr>
        <w:t>非连续性文本阅读</w:t>
      </w:r>
      <w:r>
        <w:rPr>
          <w:rFonts w:ascii="宋体" w:eastAsia="宋体" w:hAnsi="宋体" w:cs="宋体" w:hint="eastAsia"/>
          <w:b/>
          <w:bCs/>
          <w:sz w:val="30"/>
          <w:szCs w:val="30"/>
        </w:rPr>
        <w:t>》</w:t>
      </w:r>
      <w:r w:rsidR="008B2564" w:rsidRPr="00C30922">
        <w:rPr>
          <w:rFonts w:ascii="宋体" w:eastAsia="宋体" w:hAnsi="宋体" w:cs="宋体" w:hint="eastAsia"/>
          <w:b/>
          <w:bCs/>
          <w:sz w:val="30"/>
          <w:szCs w:val="30"/>
        </w:rPr>
        <w:t>教学设计</w:t>
      </w:r>
      <w:r>
        <w:rPr>
          <w:rFonts w:ascii="宋体" w:eastAsia="宋体" w:hAnsi="宋体" w:cs="宋体" w:hint="eastAsia"/>
          <w:b/>
          <w:bCs/>
          <w:sz w:val="30"/>
          <w:szCs w:val="30"/>
        </w:rPr>
        <w:t>（执教者：荀霞）</w:t>
      </w:r>
    </w:p>
    <w:p w14:paraId="6DC38393" w14:textId="77777777" w:rsidR="00DF6D7D" w:rsidRDefault="008B2564">
      <w:pPr>
        <w:pStyle w:val="a5"/>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教学目标：</w:t>
      </w:r>
    </w:p>
    <w:p w14:paraId="009B84C2" w14:textId="77777777" w:rsidR="00DF6D7D" w:rsidRDefault="008B2564">
      <w:pPr>
        <w:pStyle w:val="a5"/>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1.初步感知“非连续文本”的含义和类型。</w:t>
      </w:r>
    </w:p>
    <w:p w14:paraId="6940BEBF" w14:textId="77777777" w:rsidR="00DF6D7D" w:rsidRDefault="008B2564">
      <w:pPr>
        <w:pStyle w:val="a5"/>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2.创设情境，总结归纳出解答“非连续文本”试题的方法。</w:t>
      </w:r>
    </w:p>
    <w:p w14:paraId="73E28F09" w14:textId="77777777" w:rsidR="00DF6D7D" w:rsidRDefault="008B2564">
      <w:pPr>
        <w:pStyle w:val="a5"/>
        <w:spacing w:line="360" w:lineRule="auto"/>
        <w:ind w:firstLineChars="0" w:firstLine="0"/>
        <w:rPr>
          <w:rFonts w:ascii="宋体" w:eastAsia="宋体" w:hAnsi="宋体" w:cs="宋体"/>
          <w:sz w:val="24"/>
          <w:szCs w:val="24"/>
        </w:rPr>
      </w:pPr>
      <w:r>
        <w:rPr>
          <w:rFonts w:ascii="宋体" w:eastAsia="宋体" w:hAnsi="宋体" w:cs="宋体" w:hint="eastAsia"/>
          <w:sz w:val="24"/>
          <w:szCs w:val="24"/>
        </w:rPr>
        <w:t>3.通过学习产生对生活中“非连续文本”的兴趣并学会运用方法解决。</w:t>
      </w:r>
    </w:p>
    <w:p w14:paraId="559635EB" w14:textId="77777777" w:rsidR="00DF6D7D" w:rsidRDefault="008B2564">
      <w:pPr>
        <w:pStyle w:val="a5"/>
        <w:spacing w:line="360" w:lineRule="auto"/>
        <w:ind w:firstLineChars="0" w:firstLine="0"/>
        <w:rPr>
          <w:rFonts w:ascii="宋体" w:eastAsia="宋体" w:hAnsi="宋体" w:cs="宋体"/>
          <w:sz w:val="24"/>
          <w:szCs w:val="24"/>
        </w:rPr>
      </w:pPr>
      <w:r>
        <w:rPr>
          <w:rFonts w:ascii="宋体" w:eastAsia="宋体" w:hAnsi="宋体" w:cs="宋体" w:hint="eastAsia"/>
          <w:b/>
          <w:bCs/>
          <w:sz w:val="24"/>
          <w:szCs w:val="24"/>
        </w:rPr>
        <w:t>课前谈话：</w:t>
      </w:r>
      <w:r>
        <w:rPr>
          <w:rFonts w:ascii="宋体" w:eastAsia="宋体" w:hAnsi="宋体" w:cs="宋体" w:hint="eastAsia"/>
          <w:sz w:val="24"/>
          <w:szCs w:val="24"/>
        </w:rPr>
        <w:t>同学们，今天来自新疆的老师们会通过网络一起参与我们的课堂，作为班集体中的一员，你会怎样向他们介绍我们的班级呢？</w:t>
      </w:r>
    </w:p>
    <w:p w14:paraId="41CE2B88" w14:textId="77777777" w:rsidR="00DF6D7D" w:rsidRDefault="008B2564">
      <w:pPr>
        <w:pStyle w:val="a5"/>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一、</w:t>
      </w:r>
      <w:proofErr w:type="gramStart"/>
      <w:r>
        <w:rPr>
          <w:rFonts w:ascii="宋体" w:eastAsia="宋体" w:hAnsi="宋体" w:cs="宋体" w:hint="eastAsia"/>
          <w:b/>
          <w:bCs/>
          <w:sz w:val="24"/>
          <w:szCs w:val="24"/>
        </w:rPr>
        <w:t>班牌导入</w:t>
      </w:r>
      <w:proofErr w:type="gramEnd"/>
      <w:r>
        <w:rPr>
          <w:rFonts w:ascii="宋体" w:eastAsia="宋体" w:hAnsi="宋体" w:cs="宋体" w:hint="eastAsia"/>
          <w:b/>
          <w:bCs/>
          <w:sz w:val="24"/>
          <w:szCs w:val="24"/>
        </w:rPr>
        <w:t>，提取信息</w:t>
      </w:r>
    </w:p>
    <w:p w14:paraId="1D68C8DD" w14:textId="77777777" w:rsidR="00DF6D7D" w:rsidRDefault="008B2564">
      <w:pPr>
        <w:pStyle w:val="a5"/>
        <w:spacing w:line="360" w:lineRule="auto"/>
        <w:ind w:firstLineChars="0" w:firstLine="0"/>
        <w:rPr>
          <w:rFonts w:ascii="宋体" w:eastAsia="宋体" w:hAnsi="宋体" w:cs="宋体"/>
          <w:b/>
          <w:bCs/>
          <w:sz w:val="24"/>
          <w:szCs w:val="24"/>
          <w:shd w:val="clear" w:color="FFFFFF" w:fill="D9D9D9"/>
        </w:rPr>
      </w:pPr>
      <w:r>
        <w:rPr>
          <w:rFonts w:ascii="宋体" w:eastAsia="宋体" w:hAnsi="宋体" w:cs="宋体" w:hint="eastAsia"/>
          <w:sz w:val="24"/>
          <w:szCs w:val="24"/>
        </w:rPr>
        <w:t>1.刚刚两位同学通过生动的语言介绍了我们的班级风貌，荀老师也想来介绍一下，</w:t>
      </w:r>
      <w:r>
        <w:rPr>
          <w:rFonts w:ascii="宋体" w:eastAsia="宋体" w:hAnsi="宋体" w:cs="宋体" w:hint="eastAsia"/>
          <w:b/>
          <w:bCs/>
          <w:sz w:val="24"/>
          <w:szCs w:val="24"/>
        </w:rPr>
        <w:t>（出示班级名片）</w:t>
      </w:r>
      <w:r>
        <w:rPr>
          <w:rFonts w:ascii="宋体" w:eastAsia="宋体" w:hAnsi="宋体" w:cs="宋体" w:hint="eastAsia"/>
          <w:sz w:val="24"/>
          <w:szCs w:val="24"/>
        </w:rPr>
        <w:t>看，这是我们四</w:t>
      </w:r>
      <w:proofErr w:type="gramStart"/>
      <w:r>
        <w:rPr>
          <w:rFonts w:ascii="宋体" w:eastAsia="宋体" w:hAnsi="宋体" w:cs="宋体" w:hint="eastAsia"/>
          <w:sz w:val="24"/>
          <w:szCs w:val="24"/>
        </w:rPr>
        <w:t>5</w:t>
      </w:r>
      <w:proofErr w:type="gramEnd"/>
      <w:r>
        <w:rPr>
          <w:rFonts w:ascii="宋体" w:eastAsia="宋体" w:hAnsi="宋体" w:cs="宋体" w:hint="eastAsia"/>
          <w:sz w:val="24"/>
          <w:szCs w:val="24"/>
        </w:rPr>
        <w:t>班的电子班牌，你从中提取到什么信息呢？</w:t>
      </w:r>
      <w:r>
        <w:rPr>
          <w:rFonts w:ascii="宋体" w:eastAsia="宋体" w:hAnsi="宋体" w:cs="宋体" w:hint="eastAsia"/>
          <w:b/>
          <w:bCs/>
          <w:sz w:val="24"/>
          <w:szCs w:val="24"/>
          <w:shd w:val="clear" w:color="FFFFFF" w:fill="D9D9D9"/>
        </w:rPr>
        <w:t>（板书：提取信息）</w:t>
      </w:r>
    </w:p>
    <w:p w14:paraId="2C7F07CA" w14:textId="77777777" w:rsidR="00DF6D7D" w:rsidRDefault="008B2564">
      <w:pPr>
        <w:pStyle w:val="a5"/>
        <w:spacing w:line="360" w:lineRule="auto"/>
        <w:ind w:firstLineChars="0" w:firstLine="0"/>
        <w:rPr>
          <w:rFonts w:ascii="宋体" w:eastAsia="宋体" w:hAnsi="宋体" w:cs="宋体"/>
          <w:sz w:val="24"/>
          <w:szCs w:val="24"/>
        </w:rPr>
      </w:pPr>
      <w:r>
        <w:rPr>
          <w:rFonts w:ascii="宋体" w:eastAsia="宋体" w:hAnsi="宋体" w:cs="宋体" w:hint="eastAsia"/>
          <w:sz w:val="24"/>
          <w:szCs w:val="24"/>
        </w:rPr>
        <w:t>这一份小小的电子班牌，告诉我们的信息可真不少。</w:t>
      </w:r>
    </w:p>
    <w:p w14:paraId="205AA787" w14:textId="77777777" w:rsidR="00DF6D7D" w:rsidRDefault="008B2564">
      <w:pPr>
        <w:pStyle w:val="a5"/>
        <w:numPr>
          <w:ilvl w:val="0"/>
          <w:numId w:val="1"/>
        </w:num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听了我们的班级介绍，有一位新疆的同学也想和你们认识，我们一起来看看她的</w:t>
      </w:r>
      <w:proofErr w:type="gramStart"/>
      <w:r>
        <w:rPr>
          <w:rFonts w:ascii="宋体" w:eastAsia="宋体" w:hAnsi="宋体" w:cs="宋体" w:hint="eastAsia"/>
          <w:sz w:val="24"/>
          <w:szCs w:val="24"/>
        </w:rPr>
        <w:t>微信名片</w:t>
      </w:r>
      <w:proofErr w:type="gramEnd"/>
      <w:r>
        <w:rPr>
          <w:rFonts w:ascii="宋体" w:eastAsia="宋体" w:hAnsi="宋体" w:cs="宋体" w:hint="eastAsia"/>
          <w:sz w:val="24"/>
          <w:szCs w:val="24"/>
        </w:rPr>
        <w:t>。（出示朋友圈名片）谁来说</w:t>
      </w:r>
      <w:proofErr w:type="gramStart"/>
      <w:r>
        <w:rPr>
          <w:rFonts w:ascii="宋体" w:eastAsia="宋体" w:hAnsi="宋体" w:cs="宋体" w:hint="eastAsia"/>
          <w:sz w:val="24"/>
          <w:szCs w:val="24"/>
        </w:rPr>
        <w:t>说</w:t>
      </w:r>
      <w:proofErr w:type="gramEnd"/>
      <w:r>
        <w:rPr>
          <w:rFonts w:ascii="宋体" w:eastAsia="宋体" w:hAnsi="宋体" w:cs="宋体" w:hint="eastAsia"/>
          <w:sz w:val="24"/>
          <w:szCs w:val="24"/>
        </w:rPr>
        <w:t>从上面你了解到了这位同学的哪些信息呢？</w:t>
      </w:r>
    </w:p>
    <w:p w14:paraId="51D7ECF3" w14:textId="77777777" w:rsidR="00DF6D7D" w:rsidRDefault="008B2564">
      <w:pPr>
        <w:pStyle w:val="a5"/>
        <w:spacing w:line="360" w:lineRule="auto"/>
        <w:ind w:firstLineChars="0" w:firstLine="0"/>
        <w:rPr>
          <w:rFonts w:ascii="宋体" w:eastAsia="宋体" w:hAnsi="宋体" w:cs="宋体"/>
          <w:b/>
          <w:bCs/>
          <w:sz w:val="24"/>
          <w:szCs w:val="24"/>
          <w:shd w:val="clear" w:color="FFFFFF" w:fill="D9D9D9"/>
        </w:rPr>
      </w:pPr>
      <w:r>
        <w:rPr>
          <w:rFonts w:ascii="宋体" w:eastAsia="宋体" w:hAnsi="宋体" w:cs="宋体" w:hint="eastAsia"/>
          <w:sz w:val="24"/>
          <w:szCs w:val="24"/>
        </w:rPr>
        <w:t>3.揭题：同学们，像电子班牌、</w:t>
      </w:r>
      <w:proofErr w:type="gramStart"/>
      <w:r>
        <w:rPr>
          <w:rFonts w:ascii="宋体" w:eastAsia="宋体" w:hAnsi="宋体" w:cs="宋体" w:hint="eastAsia"/>
          <w:sz w:val="24"/>
          <w:szCs w:val="24"/>
        </w:rPr>
        <w:t>微信名片</w:t>
      </w:r>
      <w:proofErr w:type="gramEnd"/>
      <w:r>
        <w:rPr>
          <w:rFonts w:ascii="宋体" w:eastAsia="宋体" w:hAnsi="宋体" w:cs="宋体" w:hint="eastAsia"/>
          <w:sz w:val="24"/>
          <w:szCs w:val="24"/>
        </w:rPr>
        <w:t>这样简洁系统地呈现关键信息的文本，我们称之为——非连续性文本。</w:t>
      </w:r>
      <w:r>
        <w:rPr>
          <w:rFonts w:ascii="宋体" w:eastAsia="宋体" w:hAnsi="宋体" w:cs="宋体" w:hint="eastAsia"/>
          <w:b/>
          <w:bCs/>
          <w:sz w:val="24"/>
          <w:szCs w:val="24"/>
          <w:shd w:val="clear" w:color="FFFFFF" w:fill="D9D9D9"/>
        </w:rPr>
        <w:t>（板书：非连续性文本）</w:t>
      </w:r>
    </w:p>
    <w:p w14:paraId="63A9FF24" w14:textId="77777777" w:rsidR="00DF6D7D" w:rsidRDefault="008B2564">
      <w:pPr>
        <w:pStyle w:val="a5"/>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4.如果细心观察，我们会发现生活中也有许多非连续性文本，你们能列举一二吗？相机出示图片：使用电器、服用药物我们要用到说明书、去游乐园游玩我们要到导</w:t>
      </w:r>
      <w:proofErr w:type="gramStart"/>
      <w:r>
        <w:rPr>
          <w:rFonts w:ascii="宋体" w:eastAsia="宋体" w:hAnsi="宋体" w:cs="宋体" w:hint="eastAsia"/>
          <w:sz w:val="24"/>
          <w:szCs w:val="24"/>
        </w:rPr>
        <w:t>览</w:t>
      </w:r>
      <w:proofErr w:type="gramEnd"/>
      <w:r>
        <w:rPr>
          <w:rFonts w:ascii="宋体" w:eastAsia="宋体" w:hAnsi="宋体" w:cs="宋体" w:hint="eastAsia"/>
          <w:sz w:val="24"/>
          <w:szCs w:val="24"/>
        </w:rPr>
        <w:t>图、乘坐地铁去到不同地方我们要用到地铁路线，这些都是——非连续性文本。</w:t>
      </w:r>
    </w:p>
    <w:p w14:paraId="0BADF241" w14:textId="77777777" w:rsidR="00DF6D7D" w:rsidRDefault="008B2564">
      <w:pPr>
        <w:pStyle w:val="a5"/>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二、创设情境，运用信息</w:t>
      </w:r>
    </w:p>
    <w:p w14:paraId="2B3369DA"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1.同学们，热情好客的阿米娜邀请我们暑假一起去新疆游玩。为了这次旅行，荀老师打算去新北万达广场买一些东西，这是我的购物清单，自己读一读，咱们开</w:t>
      </w:r>
      <w:proofErr w:type="gramStart"/>
      <w:r>
        <w:rPr>
          <w:rFonts w:ascii="宋体" w:eastAsia="宋体" w:hAnsi="宋体" w:cs="宋体" w:hint="eastAsia"/>
          <w:sz w:val="24"/>
          <w:szCs w:val="24"/>
        </w:rPr>
        <w:t>火车读清单</w:t>
      </w:r>
      <w:proofErr w:type="gramEnd"/>
      <w:r>
        <w:rPr>
          <w:rFonts w:ascii="宋体" w:eastAsia="宋体" w:hAnsi="宋体" w:cs="宋体" w:hint="eastAsia"/>
          <w:sz w:val="24"/>
          <w:szCs w:val="24"/>
        </w:rPr>
        <w:t>。</w:t>
      </w:r>
    </w:p>
    <w:p w14:paraId="6E70998C" w14:textId="77777777" w:rsidR="00DF6D7D" w:rsidRDefault="008B2564">
      <w:pPr>
        <w:spacing w:line="360" w:lineRule="auto"/>
        <w:rPr>
          <w:rFonts w:ascii="宋体" w:eastAsia="宋体" w:hAnsi="宋体" w:cs="宋体"/>
          <w:sz w:val="24"/>
          <w:szCs w:val="24"/>
        </w:rPr>
      </w:pPr>
      <w:r>
        <w:rPr>
          <w:rFonts w:ascii="Calibri" w:eastAsia="宋体" w:hAnsi="Calibri" w:cs="Calibri"/>
          <w:sz w:val="24"/>
          <w:szCs w:val="24"/>
        </w:rPr>
        <w:t>①</w:t>
      </w:r>
      <w:r>
        <w:rPr>
          <w:rFonts w:ascii="宋体" w:eastAsia="宋体" w:hAnsi="宋体" w:cs="宋体" w:hint="eastAsia"/>
          <w:sz w:val="24"/>
          <w:szCs w:val="24"/>
        </w:rPr>
        <w:t>读准“梳篦”：</w:t>
      </w:r>
      <w:r>
        <w:rPr>
          <w:rFonts w:ascii="Calibri" w:eastAsia="宋体" w:hAnsi="Calibri" w:cs="Calibri" w:hint="eastAsia"/>
          <w:sz w:val="24"/>
          <w:szCs w:val="24"/>
        </w:rPr>
        <w:t>这个词语有些难，谁来提醒他</w:t>
      </w:r>
      <w:r>
        <w:rPr>
          <w:rFonts w:ascii="宋体" w:eastAsia="宋体" w:hAnsi="宋体" w:cs="宋体" w:hint="eastAsia"/>
          <w:sz w:val="24"/>
          <w:szCs w:val="24"/>
        </w:rPr>
        <w:t>？/请你做小老师带着大家再读2遍。</w:t>
      </w:r>
    </w:p>
    <w:p w14:paraId="70BF8964" w14:textId="77777777" w:rsidR="00DF6D7D" w:rsidRDefault="008B2564">
      <w:pPr>
        <w:spacing w:line="360" w:lineRule="auto"/>
        <w:rPr>
          <w:rFonts w:ascii="宋体" w:eastAsia="宋体" w:hAnsi="宋体" w:cs="宋体"/>
          <w:sz w:val="24"/>
          <w:szCs w:val="24"/>
        </w:rPr>
      </w:pPr>
      <w:r>
        <w:rPr>
          <w:rFonts w:ascii="Calibri" w:eastAsia="宋体" w:hAnsi="Calibri" w:cs="Calibri"/>
          <w:sz w:val="24"/>
          <w:szCs w:val="24"/>
        </w:rPr>
        <w:t>②</w:t>
      </w:r>
      <w:r>
        <w:rPr>
          <w:rFonts w:ascii="宋体" w:eastAsia="宋体" w:hAnsi="宋体" w:cs="宋体" w:hint="eastAsia"/>
          <w:sz w:val="24"/>
          <w:szCs w:val="24"/>
        </w:rPr>
        <w:t>简介了解“常州梳篦”：你了解常州梳篦吗？（常州梳篦具有悠久的历史，其制作工艺在明代已达到相当高的水平，生产的梳篦被选为宫廷贡品，享有“</w:t>
      </w:r>
      <w:r>
        <w:rPr>
          <w:rFonts w:ascii="宋体" w:eastAsia="宋体" w:hAnsi="宋体" w:cs="宋体" w:hint="eastAsia"/>
          <w:b/>
          <w:bCs/>
          <w:sz w:val="24"/>
          <w:szCs w:val="24"/>
        </w:rPr>
        <w:t>宫梳名篦</w:t>
      </w:r>
      <w:r>
        <w:rPr>
          <w:rFonts w:ascii="宋体" w:eastAsia="宋体" w:hAnsi="宋体" w:cs="宋体" w:hint="eastAsia"/>
          <w:sz w:val="24"/>
          <w:szCs w:val="24"/>
        </w:rPr>
        <w:t>”的美誉。2008年，常州梳篦被列为</w:t>
      </w:r>
      <w:r>
        <w:rPr>
          <w:rFonts w:ascii="Helvetica" w:eastAsia="Helvetica" w:hAnsi="Helvetica" w:cs="Helvetica"/>
          <w:color w:val="333333"/>
          <w:szCs w:val="21"/>
          <w:shd w:val="clear" w:color="auto" w:fill="FFFFFF"/>
        </w:rPr>
        <w:t>国家级非物质文化遗产之一。</w:t>
      </w:r>
      <w:r>
        <w:rPr>
          <w:rFonts w:ascii="Helvetica" w:eastAsia="宋体" w:hAnsi="Helvetica" w:cs="Helvetica" w:hint="eastAsia"/>
          <w:color w:val="333333"/>
          <w:szCs w:val="21"/>
          <w:shd w:val="clear" w:color="auto" w:fill="FFFFFF"/>
        </w:rPr>
        <w:t>可以说，常州梳篦是送礼佳品</w:t>
      </w:r>
      <w:r>
        <w:rPr>
          <w:rFonts w:ascii="宋体" w:eastAsia="宋体" w:hAnsi="宋体" w:cs="宋体" w:hint="eastAsia"/>
          <w:sz w:val="24"/>
          <w:szCs w:val="24"/>
        </w:rPr>
        <w:t>）</w:t>
      </w:r>
    </w:p>
    <w:p w14:paraId="7F06B324"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2.可是，偌大的广场，要买的物品种类又多，你们有没有什么办法比较快地找到这些物品呢？指生回答（相机出示</w:t>
      </w:r>
      <w:r>
        <w:rPr>
          <w:rFonts w:ascii="宋体" w:eastAsia="宋体" w:hAnsi="宋体" w:cs="宋体" w:hint="eastAsia"/>
          <w:b/>
          <w:bCs/>
          <w:sz w:val="24"/>
          <w:szCs w:val="24"/>
        </w:rPr>
        <w:t>楼层索引图</w:t>
      </w:r>
      <w:r>
        <w:rPr>
          <w:rFonts w:ascii="宋体" w:eastAsia="宋体" w:hAnsi="宋体" w:cs="宋体" w:hint="eastAsia"/>
          <w:sz w:val="24"/>
          <w:szCs w:val="24"/>
        </w:rPr>
        <w:t>）</w:t>
      </w:r>
    </w:p>
    <w:tbl>
      <w:tblPr>
        <w:tblStyle w:val="a3"/>
        <w:tblW w:w="0" w:type="auto"/>
        <w:tblLook w:val="04A0" w:firstRow="1" w:lastRow="0" w:firstColumn="1" w:lastColumn="0" w:noHBand="0" w:noVBand="1"/>
      </w:tblPr>
      <w:tblGrid>
        <w:gridCol w:w="1838"/>
        <w:gridCol w:w="6458"/>
      </w:tblGrid>
      <w:tr w:rsidR="00DF6D7D" w14:paraId="70A66615" w14:textId="77777777">
        <w:tc>
          <w:tcPr>
            <w:tcW w:w="1838" w:type="dxa"/>
          </w:tcPr>
          <w:p w14:paraId="3F1368FC" w14:textId="77777777" w:rsidR="00DF6D7D" w:rsidRDefault="008B2564">
            <w:pPr>
              <w:rPr>
                <w:rFonts w:ascii="楷体" w:eastAsia="楷体" w:hAnsi="楷体" w:cs="楷体"/>
                <w:sz w:val="24"/>
                <w:szCs w:val="24"/>
              </w:rPr>
            </w:pPr>
            <w:r>
              <w:rPr>
                <w:rFonts w:ascii="楷体" w:eastAsia="楷体" w:hAnsi="楷体" w:cs="楷体" w:hint="eastAsia"/>
                <w:sz w:val="24"/>
                <w:szCs w:val="24"/>
              </w:rPr>
              <w:t>6F</w:t>
            </w:r>
          </w:p>
        </w:tc>
        <w:tc>
          <w:tcPr>
            <w:tcW w:w="6458" w:type="dxa"/>
          </w:tcPr>
          <w:p w14:paraId="66AF5D97" w14:textId="77777777" w:rsidR="00DF6D7D" w:rsidRDefault="008B2564">
            <w:pPr>
              <w:rPr>
                <w:rFonts w:ascii="楷体" w:eastAsia="楷体" w:hAnsi="楷体" w:cs="楷体"/>
                <w:sz w:val="24"/>
                <w:szCs w:val="24"/>
              </w:rPr>
            </w:pPr>
            <w:r>
              <w:rPr>
                <w:rFonts w:ascii="楷体" w:eastAsia="楷体" w:hAnsi="楷体" w:cs="楷体" w:hint="eastAsia"/>
                <w:sz w:val="24"/>
                <w:szCs w:val="24"/>
              </w:rPr>
              <w:t>手机/数码/电器/家居用品</w:t>
            </w:r>
          </w:p>
        </w:tc>
      </w:tr>
      <w:tr w:rsidR="00DF6D7D" w14:paraId="7BDC4B04" w14:textId="77777777">
        <w:tc>
          <w:tcPr>
            <w:tcW w:w="1838" w:type="dxa"/>
          </w:tcPr>
          <w:p w14:paraId="3AA739FA" w14:textId="77777777" w:rsidR="00DF6D7D" w:rsidRDefault="008B2564">
            <w:pPr>
              <w:rPr>
                <w:rFonts w:ascii="楷体" w:eastAsia="楷体" w:hAnsi="楷体" w:cs="楷体"/>
                <w:sz w:val="24"/>
                <w:szCs w:val="24"/>
              </w:rPr>
            </w:pPr>
            <w:r>
              <w:rPr>
                <w:rFonts w:ascii="楷体" w:eastAsia="楷体" w:hAnsi="楷体" w:cs="楷体" w:hint="eastAsia"/>
                <w:sz w:val="24"/>
                <w:szCs w:val="24"/>
              </w:rPr>
              <w:t>5F</w:t>
            </w:r>
          </w:p>
        </w:tc>
        <w:tc>
          <w:tcPr>
            <w:tcW w:w="6458" w:type="dxa"/>
          </w:tcPr>
          <w:p w14:paraId="3C67F986" w14:textId="77777777" w:rsidR="00DF6D7D" w:rsidRDefault="008B2564">
            <w:pPr>
              <w:rPr>
                <w:rFonts w:ascii="楷体" w:eastAsia="楷体" w:hAnsi="楷体" w:cs="楷体"/>
                <w:sz w:val="24"/>
                <w:szCs w:val="24"/>
              </w:rPr>
            </w:pPr>
            <w:r>
              <w:rPr>
                <w:rFonts w:ascii="楷体" w:eastAsia="楷体" w:hAnsi="楷体" w:cs="楷体" w:hint="eastAsia"/>
                <w:sz w:val="24"/>
                <w:szCs w:val="24"/>
              </w:rPr>
              <w:t>玩具/工艺品/书店</w:t>
            </w:r>
          </w:p>
        </w:tc>
      </w:tr>
      <w:tr w:rsidR="00DF6D7D" w14:paraId="7B6282C3" w14:textId="77777777">
        <w:tc>
          <w:tcPr>
            <w:tcW w:w="1838" w:type="dxa"/>
          </w:tcPr>
          <w:p w14:paraId="4D36C147" w14:textId="77777777" w:rsidR="00DF6D7D" w:rsidRDefault="008B2564">
            <w:pPr>
              <w:rPr>
                <w:rFonts w:ascii="楷体" w:eastAsia="楷体" w:hAnsi="楷体" w:cs="楷体"/>
                <w:sz w:val="24"/>
                <w:szCs w:val="24"/>
              </w:rPr>
            </w:pPr>
            <w:r>
              <w:rPr>
                <w:rFonts w:ascii="楷体" w:eastAsia="楷体" w:hAnsi="楷体" w:cs="楷体" w:hint="eastAsia"/>
                <w:sz w:val="24"/>
                <w:szCs w:val="24"/>
              </w:rPr>
              <w:t>4F</w:t>
            </w:r>
          </w:p>
        </w:tc>
        <w:tc>
          <w:tcPr>
            <w:tcW w:w="6458" w:type="dxa"/>
          </w:tcPr>
          <w:p w14:paraId="48A19F21" w14:textId="77777777" w:rsidR="00DF6D7D" w:rsidRDefault="008B2564">
            <w:pPr>
              <w:rPr>
                <w:rFonts w:ascii="楷体" w:eastAsia="楷体" w:hAnsi="楷体" w:cs="楷体"/>
                <w:sz w:val="24"/>
                <w:szCs w:val="24"/>
              </w:rPr>
            </w:pPr>
            <w:r>
              <w:rPr>
                <w:rFonts w:ascii="楷体" w:eastAsia="楷体" w:hAnsi="楷体" w:cs="楷体" w:hint="eastAsia"/>
                <w:sz w:val="24"/>
                <w:szCs w:val="24"/>
              </w:rPr>
              <w:t>运动服饰/体育用品</w:t>
            </w:r>
          </w:p>
        </w:tc>
      </w:tr>
      <w:tr w:rsidR="00DF6D7D" w14:paraId="547014F7" w14:textId="77777777">
        <w:tc>
          <w:tcPr>
            <w:tcW w:w="1838" w:type="dxa"/>
          </w:tcPr>
          <w:p w14:paraId="0D3F6183" w14:textId="77777777" w:rsidR="00DF6D7D" w:rsidRDefault="008B2564">
            <w:pPr>
              <w:rPr>
                <w:rFonts w:ascii="楷体" w:eastAsia="楷体" w:hAnsi="楷体" w:cs="楷体"/>
                <w:sz w:val="24"/>
                <w:szCs w:val="24"/>
              </w:rPr>
            </w:pPr>
            <w:r>
              <w:rPr>
                <w:rFonts w:ascii="楷体" w:eastAsia="楷体" w:hAnsi="楷体" w:cs="楷体" w:hint="eastAsia"/>
                <w:sz w:val="24"/>
                <w:szCs w:val="24"/>
              </w:rPr>
              <w:t>3F</w:t>
            </w:r>
          </w:p>
        </w:tc>
        <w:tc>
          <w:tcPr>
            <w:tcW w:w="6458" w:type="dxa"/>
          </w:tcPr>
          <w:p w14:paraId="538C9D01" w14:textId="77777777" w:rsidR="00DF6D7D" w:rsidRDefault="008B2564">
            <w:pPr>
              <w:rPr>
                <w:rFonts w:ascii="楷体" w:eastAsia="楷体" w:hAnsi="楷体" w:cs="楷体"/>
                <w:sz w:val="24"/>
                <w:szCs w:val="24"/>
              </w:rPr>
            </w:pPr>
            <w:r>
              <w:rPr>
                <w:rFonts w:ascii="楷体" w:eastAsia="楷体" w:hAnsi="楷体" w:cs="楷体" w:hint="eastAsia"/>
                <w:sz w:val="24"/>
                <w:szCs w:val="24"/>
              </w:rPr>
              <w:t>皮具/箱包/男装系列/孕婴用品</w:t>
            </w:r>
          </w:p>
        </w:tc>
      </w:tr>
      <w:tr w:rsidR="00DF6D7D" w14:paraId="0F37399A" w14:textId="77777777">
        <w:tc>
          <w:tcPr>
            <w:tcW w:w="1838" w:type="dxa"/>
          </w:tcPr>
          <w:p w14:paraId="6AE12D42" w14:textId="77777777" w:rsidR="00DF6D7D" w:rsidRDefault="008B2564">
            <w:pPr>
              <w:rPr>
                <w:rFonts w:ascii="楷体" w:eastAsia="楷体" w:hAnsi="楷体" w:cs="楷体"/>
                <w:sz w:val="24"/>
                <w:szCs w:val="24"/>
              </w:rPr>
            </w:pPr>
            <w:r>
              <w:rPr>
                <w:rFonts w:ascii="楷体" w:eastAsia="楷体" w:hAnsi="楷体" w:cs="楷体" w:hint="eastAsia"/>
                <w:sz w:val="24"/>
                <w:szCs w:val="24"/>
              </w:rPr>
              <w:t>2F</w:t>
            </w:r>
          </w:p>
        </w:tc>
        <w:tc>
          <w:tcPr>
            <w:tcW w:w="6458" w:type="dxa"/>
          </w:tcPr>
          <w:p w14:paraId="5B921B89" w14:textId="77777777" w:rsidR="00DF6D7D" w:rsidRDefault="008B2564">
            <w:pPr>
              <w:rPr>
                <w:rFonts w:ascii="楷体" w:eastAsia="楷体" w:hAnsi="楷体" w:cs="楷体"/>
                <w:sz w:val="24"/>
                <w:szCs w:val="24"/>
              </w:rPr>
            </w:pPr>
            <w:r>
              <w:rPr>
                <w:rFonts w:ascii="楷体" w:eastAsia="楷体" w:hAnsi="楷体" w:cs="楷体" w:hint="eastAsia"/>
                <w:sz w:val="24"/>
                <w:szCs w:val="24"/>
              </w:rPr>
              <w:t>时尚女装/时尚配饰</w:t>
            </w:r>
          </w:p>
        </w:tc>
      </w:tr>
      <w:tr w:rsidR="00DF6D7D" w14:paraId="2C94A6FB" w14:textId="77777777">
        <w:tc>
          <w:tcPr>
            <w:tcW w:w="1838" w:type="dxa"/>
          </w:tcPr>
          <w:p w14:paraId="54A992D3" w14:textId="77777777" w:rsidR="00DF6D7D" w:rsidRDefault="008B2564">
            <w:pPr>
              <w:rPr>
                <w:rFonts w:ascii="楷体" w:eastAsia="楷体" w:hAnsi="楷体" w:cs="楷体"/>
                <w:sz w:val="24"/>
                <w:szCs w:val="24"/>
              </w:rPr>
            </w:pPr>
            <w:r>
              <w:rPr>
                <w:rFonts w:ascii="楷体" w:eastAsia="楷体" w:hAnsi="楷体" w:cs="楷体" w:hint="eastAsia"/>
                <w:sz w:val="24"/>
                <w:szCs w:val="24"/>
              </w:rPr>
              <w:t>1F</w:t>
            </w:r>
          </w:p>
        </w:tc>
        <w:tc>
          <w:tcPr>
            <w:tcW w:w="6458" w:type="dxa"/>
          </w:tcPr>
          <w:p w14:paraId="0872863E" w14:textId="77777777" w:rsidR="00DF6D7D" w:rsidRDefault="008B2564">
            <w:pPr>
              <w:rPr>
                <w:rFonts w:ascii="楷体" w:eastAsia="楷体" w:hAnsi="楷体" w:cs="楷体"/>
                <w:sz w:val="24"/>
                <w:szCs w:val="24"/>
              </w:rPr>
            </w:pPr>
            <w:r>
              <w:rPr>
                <w:rFonts w:ascii="楷体" w:eastAsia="楷体" w:hAnsi="楷体" w:cs="楷体" w:hint="eastAsia"/>
                <w:sz w:val="24"/>
                <w:szCs w:val="24"/>
              </w:rPr>
              <w:t>化妆品/钟表眼镜/珠宝</w:t>
            </w:r>
          </w:p>
        </w:tc>
      </w:tr>
      <w:tr w:rsidR="00DF6D7D" w14:paraId="427B9A04" w14:textId="77777777">
        <w:tc>
          <w:tcPr>
            <w:tcW w:w="1838" w:type="dxa"/>
          </w:tcPr>
          <w:p w14:paraId="5DD6B656" w14:textId="77777777" w:rsidR="00DF6D7D" w:rsidRDefault="008B2564">
            <w:pPr>
              <w:rPr>
                <w:rFonts w:ascii="楷体" w:eastAsia="楷体" w:hAnsi="楷体" w:cs="楷体"/>
                <w:sz w:val="24"/>
                <w:szCs w:val="24"/>
              </w:rPr>
            </w:pPr>
            <w:r>
              <w:rPr>
                <w:rFonts w:ascii="楷体" w:eastAsia="楷体" w:hAnsi="楷体" w:cs="楷体" w:hint="eastAsia"/>
                <w:sz w:val="24"/>
                <w:szCs w:val="24"/>
              </w:rPr>
              <w:t>B1</w:t>
            </w:r>
          </w:p>
        </w:tc>
        <w:tc>
          <w:tcPr>
            <w:tcW w:w="6458" w:type="dxa"/>
          </w:tcPr>
          <w:p w14:paraId="111DE234" w14:textId="77777777" w:rsidR="00DF6D7D" w:rsidRDefault="008B2564">
            <w:pPr>
              <w:rPr>
                <w:rFonts w:ascii="楷体" w:eastAsia="楷体" w:hAnsi="楷体" w:cs="楷体"/>
                <w:sz w:val="24"/>
                <w:szCs w:val="24"/>
              </w:rPr>
            </w:pPr>
            <w:r>
              <w:rPr>
                <w:rFonts w:ascii="楷体" w:eastAsia="楷体" w:hAnsi="楷体" w:cs="楷体" w:hint="eastAsia"/>
                <w:sz w:val="24"/>
                <w:szCs w:val="24"/>
              </w:rPr>
              <w:t>生活超市/美食街</w:t>
            </w:r>
          </w:p>
        </w:tc>
      </w:tr>
      <w:tr w:rsidR="00DF6D7D" w14:paraId="77A989E5" w14:textId="77777777">
        <w:tc>
          <w:tcPr>
            <w:tcW w:w="1838" w:type="dxa"/>
          </w:tcPr>
          <w:p w14:paraId="1AD05CFA" w14:textId="77777777" w:rsidR="00DF6D7D" w:rsidRDefault="008B2564">
            <w:pPr>
              <w:rPr>
                <w:rFonts w:ascii="楷体" w:eastAsia="楷体" w:hAnsi="楷体" w:cs="楷体"/>
                <w:sz w:val="24"/>
                <w:szCs w:val="24"/>
              </w:rPr>
            </w:pPr>
            <w:r>
              <w:rPr>
                <w:rFonts w:ascii="楷体" w:eastAsia="楷体" w:hAnsi="楷体" w:cs="楷体" w:hint="eastAsia"/>
                <w:sz w:val="24"/>
                <w:szCs w:val="24"/>
              </w:rPr>
              <w:t>B2</w:t>
            </w:r>
          </w:p>
        </w:tc>
        <w:tc>
          <w:tcPr>
            <w:tcW w:w="6458" w:type="dxa"/>
          </w:tcPr>
          <w:p w14:paraId="468BAE46" w14:textId="77777777" w:rsidR="00DF6D7D" w:rsidRDefault="008B2564">
            <w:pPr>
              <w:rPr>
                <w:rFonts w:ascii="楷体" w:eastAsia="楷体" w:hAnsi="楷体" w:cs="楷体"/>
                <w:sz w:val="24"/>
                <w:szCs w:val="24"/>
              </w:rPr>
            </w:pPr>
            <w:r>
              <w:rPr>
                <w:rFonts w:ascii="楷体" w:eastAsia="楷体" w:hAnsi="楷体" w:cs="楷体" w:hint="eastAsia"/>
                <w:sz w:val="24"/>
                <w:szCs w:val="24"/>
              </w:rPr>
              <w:t>地下停车场/汽车美容</w:t>
            </w:r>
          </w:p>
        </w:tc>
      </w:tr>
    </w:tbl>
    <w:p w14:paraId="3E1C078F" w14:textId="77777777" w:rsidR="00DF6D7D" w:rsidRDefault="008B2564">
      <w:pPr>
        <w:numPr>
          <w:ilvl w:val="0"/>
          <w:numId w:val="2"/>
        </w:numPr>
        <w:spacing w:line="360" w:lineRule="auto"/>
        <w:rPr>
          <w:rFonts w:ascii="宋体" w:eastAsia="宋体" w:hAnsi="宋体" w:cs="宋体"/>
          <w:sz w:val="24"/>
          <w:szCs w:val="24"/>
        </w:rPr>
      </w:pPr>
      <w:r>
        <w:rPr>
          <w:rFonts w:ascii="宋体" w:eastAsia="宋体" w:hAnsi="宋体" w:cs="宋体" w:hint="eastAsia"/>
          <w:sz w:val="24"/>
          <w:szCs w:val="24"/>
        </w:rPr>
        <w:lastRenderedPageBreak/>
        <w:t>你们会看楼层索引吗？这横列、竖列分别代表什么意思？</w:t>
      </w:r>
    </w:p>
    <w:p w14:paraId="545ACC0B" w14:textId="77777777" w:rsidR="00DF6D7D" w:rsidRDefault="008B2564">
      <w:pPr>
        <w:numPr>
          <w:ilvl w:val="0"/>
          <w:numId w:val="3"/>
        </w:numPr>
        <w:spacing w:line="360" w:lineRule="auto"/>
        <w:rPr>
          <w:rFonts w:ascii="宋体" w:eastAsia="宋体" w:hAnsi="宋体" w:cs="宋体"/>
          <w:sz w:val="24"/>
          <w:szCs w:val="24"/>
        </w:rPr>
      </w:pPr>
      <w:r>
        <w:rPr>
          <w:rFonts w:ascii="宋体" w:eastAsia="宋体" w:hAnsi="宋体" w:cs="宋体" w:hint="eastAsia"/>
          <w:sz w:val="24"/>
          <w:szCs w:val="24"/>
        </w:rPr>
        <w:t>补充提示：</w:t>
      </w:r>
    </w:p>
    <w:p w14:paraId="3A52ACB2"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B是英文basement的简称，意思为“地下”，所以，b1是地下一层，b2是地下2层。</w:t>
      </w:r>
    </w:p>
    <w:p w14:paraId="10B7F552"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f是英文floor的简称，意思为“地上”，因此，1f是地上一层，2f是地上2层。</w:t>
      </w:r>
    </w:p>
    <w:p w14:paraId="7C4AF74B" w14:textId="77777777" w:rsidR="00DF6D7D" w:rsidRDefault="008B2564">
      <w:pPr>
        <w:numPr>
          <w:ilvl w:val="0"/>
          <w:numId w:val="3"/>
        </w:numPr>
        <w:spacing w:line="360" w:lineRule="auto"/>
        <w:rPr>
          <w:rFonts w:ascii="宋体" w:eastAsia="宋体" w:hAnsi="宋体" w:cs="宋体"/>
          <w:sz w:val="24"/>
          <w:szCs w:val="24"/>
        </w:rPr>
      </w:pPr>
      <w:r>
        <w:rPr>
          <w:rFonts w:ascii="宋体" w:eastAsia="宋体" w:hAnsi="宋体" w:cs="宋体" w:hint="eastAsia"/>
          <w:sz w:val="24"/>
          <w:szCs w:val="24"/>
        </w:rPr>
        <w:t>会看楼层索引图了吗？那我来考考你们！常州梳篦应该去哪一层买？</w:t>
      </w:r>
    </w:p>
    <w:p w14:paraId="62FDF467"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【预设与评价】：常州梳篦要去5楼买，因为常州梳篦属于工艺品一类。——有理有据，说得真清楚。</w:t>
      </w:r>
    </w:p>
    <w:p w14:paraId="4395EC82" w14:textId="77777777" w:rsidR="00DF6D7D" w:rsidRDefault="008B2564">
      <w:pPr>
        <w:numPr>
          <w:ilvl w:val="0"/>
          <w:numId w:val="2"/>
        </w:numPr>
        <w:spacing w:line="360" w:lineRule="auto"/>
        <w:rPr>
          <w:rFonts w:ascii="宋体" w:eastAsia="宋体" w:hAnsi="宋体" w:cs="宋体"/>
          <w:sz w:val="24"/>
          <w:szCs w:val="24"/>
        </w:rPr>
      </w:pPr>
      <w:r>
        <w:rPr>
          <w:rFonts w:ascii="宋体" w:eastAsia="宋体" w:hAnsi="宋体" w:cs="宋体" w:hint="eastAsia"/>
          <w:sz w:val="24"/>
          <w:szCs w:val="24"/>
        </w:rPr>
        <w:t>借助楼层索引图，大家可以快速熟悉万达广场。现在，请四人小组合作讨论，规划购物清单上的购买顺序。</w:t>
      </w:r>
    </w:p>
    <w:p w14:paraId="699F0FF0" w14:textId="77777777" w:rsidR="00DF6D7D" w:rsidRDefault="008B2564">
      <w:pPr>
        <w:numPr>
          <w:ilvl w:val="0"/>
          <w:numId w:val="4"/>
        </w:numPr>
        <w:spacing w:line="360" w:lineRule="auto"/>
        <w:rPr>
          <w:rFonts w:ascii="宋体" w:eastAsia="宋体" w:hAnsi="宋体" w:cs="宋体"/>
          <w:sz w:val="24"/>
          <w:szCs w:val="24"/>
        </w:rPr>
      </w:pPr>
      <w:r>
        <w:rPr>
          <w:rFonts w:ascii="宋体" w:eastAsia="宋体" w:hAnsi="宋体" w:cs="宋体" w:hint="eastAsia"/>
          <w:sz w:val="24"/>
          <w:szCs w:val="24"/>
        </w:rPr>
        <w:t>听清要求：第一步，分工确定这些物品分别要去哪一楼层购买；第二步，合作商讨按照怎样的先后顺序购买这些物品比较方便？第三步，组长汇总记录，完成桌角的学习单一。</w:t>
      </w:r>
    </w:p>
    <w:p w14:paraId="16336CCA" w14:textId="77777777" w:rsidR="00DF6D7D" w:rsidRDefault="008B2564">
      <w:pPr>
        <w:numPr>
          <w:ilvl w:val="0"/>
          <w:numId w:val="4"/>
        </w:numPr>
        <w:spacing w:line="360" w:lineRule="auto"/>
        <w:rPr>
          <w:rFonts w:ascii="宋体" w:eastAsia="宋体" w:hAnsi="宋体" w:cs="宋体"/>
          <w:sz w:val="24"/>
          <w:szCs w:val="24"/>
        </w:rPr>
      </w:pPr>
      <w:r>
        <w:rPr>
          <w:rFonts w:ascii="宋体" w:eastAsia="宋体" w:hAnsi="宋体" w:cs="宋体" w:hint="eastAsia"/>
          <w:sz w:val="24"/>
          <w:szCs w:val="24"/>
        </w:rPr>
        <w:t>哪一小组来交流你们的想法？还有其他想法吗？</w:t>
      </w:r>
    </w:p>
    <w:p w14:paraId="4DE14BDC"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小结：根据自己的需要和楼层索引上的相关内容，每一组都选择了一种方便、省力的顺序，看来不仅要提取信息，用好手头的信息也是一门学问，这个运用没有最好，只有更好。</w:t>
      </w:r>
      <w:r>
        <w:rPr>
          <w:rFonts w:ascii="宋体" w:eastAsia="宋体" w:hAnsi="宋体" w:cs="宋体" w:hint="eastAsia"/>
          <w:b/>
          <w:bCs/>
          <w:sz w:val="24"/>
          <w:szCs w:val="24"/>
          <w:shd w:val="clear" w:color="FFFFFF" w:fill="D9D9D9"/>
        </w:rPr>
        <w:t>（板书：运用信息）</w:t>
      </w:r>
    </w:p>
    <w:p w14:paraId="572825E4" w14:textId="77777777" w:rsidR="00DF6D7D" w:rsidRDefault="008B2564">
      <w:pPr>
        <w:spacing w:line="360" w:lineRule="auto"/>
        <w:rPr>
          <w:rFonts w:ascii="宋体" w:eastAsia="宋体" w:hAnsi="宋体" w:cs="宋体"/>
          <w:b/>
          <w:bCs/>
          <w:sz w:val="24"/>
          <w:szCs w:val="24"/>
        </w:rPr>
      </w:pPr>
      <w:r>
        <w:rPr>
          <w:rFonts w:ascii="宋体" w:eastAsia="宋体" w:hAnsi="宋体" w:cs="宋体" w:hint="eastAsia"/>
          <w:b/>
          <w:bCs/>
          <w:sz w:val="24"/>
          <w:szCs w:val="24"/>
        </w:rPr>
        <w:t>三、解决难题，分析信息</w:t>
      </w:r>
    </w:p>
    <w:p w14:paraId="3A42760B"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1.同学们，端午节，荀老师买了一盒粽子寄给了阿米娜，他们一家直夸好吃。这两款粽子，一款是五芳斋粽子，另一款是思念粽子</w:t>
      </w:r>
      <w:r>
        <w:rPr>
          <w:rFonts w:ascii="宋体" w:eastAsia="宋体" w:hAnsi="宋体" w:cs="宋体" w:hint="eastAsia"/>
          <w:b/>
          <w:bCs/>
          <w:sz w:val="24"/>
          <w:szCs w:val="24"/>
        </w:rPr>
        <w:t>（出示图片）</w:t>
      </w:r>
      <w:r>
        <w:rPr>
          <w:rFonts w:ascii="宋体" w:eastAsia="宋体" w:hAnsi="宋体" w:cs="宋体" w:hint="eastAsia"/>
          <w:sz w:val="24"/>
          <w:szCs w:val="24"/>
        </w:rPr>
        <w:t>，你们猜猜荀老师买的是哪一款粽子？</w:t>
      </w:r>
    </w:p>
    <w:p w14:paraId="22B75226" w14:textId="77777777" w:rsidR="00DF6D7D" w:rsidRDefault="008B2564">
      <w:pPr>
        <w:spacing w:line="360" w:lineRule="auto"/>
        <w:rPr>
          <w:rFonts w:ascii="宋体" w:eastAsia="宋体" w:hAnsi="宋体" w:cs="宋体"/>
          <w:b/>
          <w:bCs/>
          <w:sz w:val="18"/>
          <w:szCs w:val="18"/>
          <w:shd w:val="clear" w:color="FFFFFF" w:fill="D9D9D9"/>
        </w:rPr>
      </w:pPr>
      <w:r>
        <w:rPr>
          <w:rFonts w:ascii="宋体" w:eastAsia="宋体" w:hAnsi="宋体" w:cs="宋体" w:hint="eastAsia"/>
          <w:sz w:val="24"/>
          <w:szCs w:val="24"/>
        </w:rPr>
        <w:t>在猜之前，老师要问问你们：平时，你们去买东西，会关注什么呢？</w:t>
      </w:r>
      <w:r>
        <w:rPr>
          <w:rFonts w:ascii="宋体" w:eastAsia="宋体" w:hAnsi="宋体" w:cs="宋体" w:hint="eastAsia"/>
          <w:sz w:val="18"/>
          <w:szCs w:val="18"/>
        </w:rPr>
        <w:t>（包装、价格、日期、口味、质量、产地）</w:t>
      </w:r>
    </w:p>
    <w:p w14:paraId="6DD74096"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2.同学们，只看价格日期够吗？如果只看一个够吗？那你觉得应该怎样选择？（所有条件结合起来综合看、比较权衡）</w:t>
      </w:r>
    </w:p>
    <w:p w14:paraId="75D5B0F3"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3.是的，同学们，请你们找出学习单二中的两份食品说明，同桌合作，完成以下任务：</w:t>
      </w:r>
    </w:p>
    <w:p w14:paraId="21F2613A" w14:textId="77777777" w:rsidR="00DF6D7D" w:rsidRDefault="008B2564">
      <w:pPr>
        <w:numPr>
          <w:ilvl w:val="0"/>
          <w:numId w:val="5"/>
        </w:numPr>
        <w:spacing w:line="360" w:lineRule="auto"/>
        <w:rPr>
          <w:rFonts w:ascii="宋体" w:eastAsia="宋体" w:hAnsi="宋体" w:cs="宋体"/>
          <w:sz w:val="24"/>
          <w:szCs w:val="24"/>
        </w:rPr>
      </w:pPr>
      <w:r>
        <w:rPr>
          <w:rFonts w:ascii="宋体" w:eastAsia="宋体" w:hAnsi="宋体" w:cs="宋体" w:hint="eastAsia"/>
          <w:sz w:val="24"/>
          <w:szCs w:val="24"/>
        </w:rPr>
        <w:t>读一读两份食品说明，比一比它们有什么不同？</w:t>
      </w:r>
    </w:p>
    <w:p w14:paraId="6A88A6CA" w14:textId="77777777" w:rsidR="00DF6D7D" w:rsidRDefault="008B2564">
      <w:pPr>
        <w:numPr>
          <w:ilvl w:val="0"/>
          <w:numId w:val="5"/>
        </w:numPr>
        <w:spacing w:line="360" w:lineRule="auto"/>
        <w:rPr>
          <w:rFonts w:ascii="宋体" w:eastAsia="宋体" w:hAnsi="宋体" w:cs="宋体"/>
          <w:sz w:val="24"/>
          <w:szCs w:val="24"/>
        </w:rPr>
      </w:pPr>
      <w:r>
        <w:rPr>
          <w:rFonts w:ascii="宋体" w:eastAsia="宋体" w:hAnsi="宋体" w:cs="宋体" w:hint="eastAsia"/>
          <w:sz w:val="24"/>
          <w:szCs w:val="24"/>
        </w:rPr>
        <w:t>猜一猜老师选的哪款，写一写选择理由。</w:t>
      </w:r>
    </w:p>
    <w:p w14:paraId="1773807B" w14:textId="77777777" w:rsidR="00DF6D7D" w:rsidRDefault="008B2564">
      <w:pPr>
        <w:spacing w:line="360" w:lineRule="auto"/>
        <w:rPr>
          <w:rFonts w:ascii="宋体" w:eastAsia="宋体" w:hAnsi="宋体" w:cs="宋体"/>
          <w:sz w:val="24"/>
          <w:szCs w:val="24"/>
        </w:rPr>
      </w:pPr>
      <w:r>
        <w:rPr>
          <w:noProof/>
          <w:sz w:val="24"/>
        </w:rPr>
        <mc:AlternateContent>
          <mc:Choice Requires="wps">
            <w:drawing>
              <wp:anchor distT="0" distB="0" distL="114300" distR="114300" simplePos="0" relativeHeight="251660288" behindDoc="0" locked="0" layoutInCell="1" allowOverlap="1" wp14:anchorId="6E0A5FAD" wp14:editId="1F0555AD">
                <wp:simplePos x="0" y="0"/>
                <wp:positionH relativeFrom="column">
                  <wp:posOffset>3594735</wp:posOffset>
                </wp:positionH>
                <wp:positionV relativeFrom="paragraph">
                  <wp:posOffset>22860</wp:posOffset>
                </wp:positionV>
                <wp:extent cx="3103880" cy="3124200"/>
                <wp:effectExtent l="4445" t="4445" r="15875" b="14605"/>
                <wp:wrapNone/>
                <wp:docPr id="2" name="文本框 2"/>
                <wp:cNvGraphicFramePr/>
                <a:graphic xmlns:a="http://schemas.openxmlformats.org/drawingml/2006/main">
                  <a:graphicData uri="http://schemas.microsoft.com/office/word/2010/wordprocessingShape">
                    <wps:wsp>
                      <wps:cNvSpPr txBox="1"/>
                      <wps:spPr>
                        <a:xfrm>
                          <a:off x="0" y="0"/>
                          <a:ext cx="3103880" cy="3124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E1B660" w14:textId="77777777" w:rsidR="00DF6D7D" w:rsidRDefault="008B2564">
                            <w:pPr>
                              <w:rPr>
                                <w:rFonts w:ascii="楷体" w:eastAsia="楷体" w:hAnsi="楷体" w:cs="楷体"/>
                                <w:sz w:val="24"/>
                                <w:szCs w:val="24"/>
                              </w:rPr>
                            </w:pPr>
                            <w:r>
                              <w:rPr>
                                <w:rFonts w:ascii="楷体" w:eastAsia="楷体" w:hAnsi="楷体" w:cs="楷体" w:hint="eastAsia"/>
                                <w:sz w:val="24"/>
                                <w:szCs w:val="24"/>
                              </w:rPr>
                              <w:t>食品说明二：思念粽子礼盒</w:t>
                            </w:r>
                          </w:p>
                          <w:p w14:paraId="4A1E32B4" w14:textId="77777777" w:rsidR="00DF6D7D" w:rsidRDefault="008B2564">
                            <w:pPr>
                              <w:rPr>
                                <w:rFonts w:ascii="楷体" w:eastAsia="楷体" w:hAnsi="楷体" w:cs="楷体"/>
                                <w:sz w:val="24"/>
                                <w:szCs w:val="24"/>
                              </w:rPr>
                            </w:pPr>
                            <w:r>
                              <w:rPr>
                                <w:rFonts w:ascii="楷体" w:eastAsia="楷体" w:hAnsi="楷体" w:cs="楷体" w:hint="eastAsia"/>
                                <w:sz w:val="24"/>
                                <w:szCs w:val="24"/>
                              </w:rPr>
                              <w:t>产品名称：思念1000g盈香悦礼礼盒</w:t>
                            </w:r>
                          </w:p>
                          <w:p w14:paraId="038BF537" w14:textId="77777777" w:rsidR="00DF6D7D" w:rsidRDefault="008B2564">
                            <w:pPr>
                              <w:rPr>
                                <w:rFonts w:ascii="楷体" w:eastAsia="楷体" w:hAnsi="楷体" w:cs="楷体"/>
                                <w:sz w:val="24"/>
                                <w:szCs w:val="24"/>
                              </w:rPr>
                            </w:pPr>
                            <w:r>
                              <w:rPr>
                                <w:rFonts w:ascii="楷体" w:eastAsia="楷体" w:hAnsi="楷体" w:cs="楷体" w:hint="eastAsia"/>
                                <w:sz w:val="24"/>
                                <w:szCs w:val="24"/>
                              </w:rPr>
                              <w:t>产品内配：金丝蜜枣粽200g*1袋</w:t>
                            </w:r>
                          </w:p>
                          <w:p w14:paraId="2B4AFFF2" w14:textId="77777777" w:rsidR="00DF6D7D" w:rsidRDefault="008B2564">
                            <w:pPr>
                              <w:rPr>
                                <w:rFonts w:ascii="楷体" w:eastAsia="楷体" w:hAnsi="楷体" w:cs="楷体"/>
                                <w:sz w:val="24"/>
                                <w:szCs w:val="24"/>
                              </w:rPr>
                            </w:pPr>
                            <w:r>
                              <w:rPr>
                                <w:rFonts w:ascii="楷体" w:eastAsia="楷体" w:hAnsi="楷体" w:cs="楷体" w:hint="eastAsia"/>
                                <w:sz w:val="24"/>
                                <w:szCs w:val="24"/>
                              </w:rPr>
                              <w:t xml:space="preserve">          吉祥八宝粽200g*1袋</w:t>
                            </w:r>
                          </w:p>
                          <w:p w14:paraId="7749ACE5" w14:textId="77777777" w:rsidR="00DF6D7D" w:rsidRDefault="008B2564">
                            <w:pPr>
                              <w:rPr>
                                <w:rFonts w:ascii="楷体" w:eastAsia="楷体" w:hAnsi="楷体" w:cs="楷体"/>
                                <w:sz w:val="24"/>
                                <w:szCs w:val="24"/>
                              </w:rPr>
                            </w:pPr>
                            <w:r>
                              <w:rPr>
                                <w:rFonts w:ascii="楷体" w:eastAsia="楷体" w:hAnsi="楷体" w:cs="楷体" w:hint="eastAsia"/>
                                <w:sz w:val="24"/>
                                <w:szCs w:val="24"/>
                              </w:rPr>
                              <w:t xml:space="preserve">          香润豆沙粽200g*2袋</w:t>
                            </w:r>
                          </w:p>
                          <w:p w14:paraId="607AC00E" w14:textId="77777777" w:rsidR="00DF6D7D" w:rsidRDefault="008B2564">
                            <w:pPr>
                              <w:rPr>
                                <w:rFonts w:ascii="楷体" w:eastAsia="楷体" w:hAnsi="楷体" w:cs="楷体"/>
                                <w:sz w:val="24"/>
                                <w:szCs w:val="24"/>
                              </w:rPr>
                            </w:pPr>
                            <w:r>
                              <w:rPr>
                                <w:rFonts w:ascii="楷体" w:eastAsia="楷体" w:hAnsi="楷体" w:cs="楷体" w:hint="eastAsia"/>
                                <w:sz w:val="24"/>
                                <w:szCs w:val="24"/>
                              </w:rPr>
                              <w:t xml:space="preserve">          绝味牛肉粽200g*1袋</w:t>
                            </w:r>
                          </w:p>
                          <w:p w14:paraId="6026C475" w14:textId="77777777" w:rsidR="00DF6D7D" w:rsidRDefault="008B2564">
                            <w:pPr>
                              <w:rPr>
                                <w:rFonts w:ascii="楷体" w:eastAsia="楷体" w:hAnsi="楷体" w:cs="楷体"/>
                                <w:sz w:val="24"/>
                                <w:szCs w:val="24"/>
                              </w:rPr>
                            </w:pPr>
                            <w:r>
                              <w:rPr>
                                <w:rFonts w:ascii="楷体" w:eastAsia="楷体" w:hAnsi="楷体" w:cs="楷体" w:hint="eastAsia"/>
                                <w:sz w:val="24"/>
                                <w:szCs w:val="24"/>
                              </w:rPr>
                              <w:t>净含量：1000g</w:t>
                            </w:r>
                          </w:p>
                          <w:p w14:paraId="4A4BA182" w14:textId="77777777" w:rsidR="00DF6D7D" w:rsidRDefault="008B2564">
                            <w:pPr>
                              <w:rPr>
                                <w:rFonts w:ascii="楷体" w:eastAsia="楷体" w:hAnsi="楷体" w:cs="楷体"/>
                                <w:sz w:val="24"/>
                                <w:szCs w:val="24"/>
                              </w:rPr>
                            </w:pPr>
                            <w:r>
                              <w:rPr>
                                <w:rFonts w:ascii="楷体" w:eastAsia="楷体" w:hAnsi="楷体" w:cs="楷体" w:hint="eastAsia"/>
                                <w:sz w:val="24"/>
                                <w:szCs w:val="24"/>
                              </w:rPr>
                              <w:t>价格：49.9元</w:t>
                            </w:r>
                          </w:p>
                          <w:p w14:paraId="527FCC5F" w14:textId="77777777" w:rsidR="00DF6D7D" w:rsidRDefault="008B2564">
                            <w:pPr>
                              <w:rPr>
                                <w:rFonts w:ascii="楷体" w:eastAsia="楷体" w:hAnsi="楷体" w:cs="楷体"/>
                                <w:sz w:val="24"/>
                                <w:szCs w:val="24"/>
                              </w:rPr>
                            </w:pPr>
                            <w:r>
                              <w:rPr>
                                <w:rFonts w:ascii="楷体" w:eastAsia="楷体" w:hAnsi="楷体" w:cs="楷体" w:hint="eastAsia"/>
                                <w:sz w:val="24"/>
                                <w:szCs w:val="24"/>
                              </w:rPr>
                              <w:t>产地：河南 郑州</w:t>
                            </w:r>
                          </w:p>
                          <w:p w14:paraId="0BD031AE" w14:textId="77777777" w:rsidR="00DF6D7D" w:rsidRDefault="008B2564">
                            <w:pPr>
                              <w:rPr>
                                <w:rFonts w:ascii="楷体" w:eastAsia="楷体" w:hAnsi="楷体" w:cs="楷体"/>
                                <w:sz w:val="24"/>
                                <w:szCs w:val="24"/>
                              </w:rPr>
                            </w:pPr>
                            <w:r>
                              <w:rPr>
                                <w:rFonts w:ascii="楷体" w:eastAsia="楷体" w:hAnsi="楷体" w:cs="楷体" w:hint="eastAsia"/>
                                <w:sz w:val="24"/>
                                <w:szCs w:val="24"/>
                              </w:rPr>
                              <w:t>保质期：9个月</w:t>
                            </w:r>
                          </w:p>
                          <w:p w14:paraId="4D0E9988" w14:textId="77777777" w:rsidR="00DF6D7D" w:rsidRDefault="008B2564">
                            <w:pPr>
                              <w:rPr>
                                <w:rFonts w:ascii="楷体" w:eastAsia="楷体" w:hAnsi="楷体" w:cs="楷体"/>
                                <w:sz w:val="24"/>
                                <w:szCs w:val="24"/>
                              </w:rPr>
                            </w:pPr>
                            <w:r>
                              <w:rPr>
                                <w:rFonts w:ascii="楷体" w:eastAsia="楷体" w:hAnsi="楷体" w:cs="楷体" w:hint="eastAsia"/>
                                <w:sz w:val="24"/>
                                <w:szCs w:val="24"/>
                              </w:rPr>
                              <w:t>储存条件：25摄氏度以下环境中保存，温度上升会影响产品品质</w:t>
                            </w:r>
                          </w:p>
                          <w:p w14:paraId="4424CE86" w14:textId="77777777" w:rsidR="00DF6D7D" w:rsidRDefault="008B2564">
                            <w:pPr>
                              <w:rPr>
                                <w:rFonts w:ascii="楷体" w:eastAsia="楷体" w:hAnsi="楷体" w:cs="楷体"/>
                                <w:sz w:val="24"/>
                                <w:szCs w:val="24"/>
                              </w:rPr>
                            </w:pPr>
                            <w:r>
                              <w:rPr>
                                <w:rFonts w:ascii="楷体" w:eastAsia="楷体" w:hAnsi="楷体" w:cs="楷体" w:hint="eastAsia"/>
                                <w:sz w:val="24"/>
                                <w:szCs w:val="24"/>
                              </w:rPr>
                              <w:t>生产日期：标于礼盒底部或侧面（2021年12月30日）</w:t>
                            </w:r>
                          </w:p>
                          <w:p w14:paraId="5313B588" w14:textId="77777777" w:rsidR="00DF6D7D" w:rsidRDefault="008B2564">
                            <w:pPr>
                              <w:rPr>
                                <w:rFonts w:ascii="楷体" w:eastAsia="楷体" w:hAnsi="楷体" w:cs="楷体"/>
                                <w:sz w:val="24"/>
                                <w:szCs w:val="24"/>
                              </w:rPr>
                            </w:pPr>
                            <w:r>
                              <w:rPr>
                                <w:rFonts w:ascii="楷体" w:eastAsia="楷体" w:hAnsi="楷体" w:cs="楷体" w:hint="eastAsia"/>
                                <w:sz w:val="24"/>
                                <w:szCs w:val="24"/>
                              </w:rPr>
                              <w:t>礼盒尺寸：35*11*23cm</w:t>
                            </w:r>
                          </w:p>
                          <w:p w14:paraId="36280DDB" w14:textId="77777777" w:rsidR="00DF6D7D" w:rsidRDefault="00DF6D7D">
                            <w:pPr>
                              <w:rPr>
                                <w:rFonts w:ascii="楷体" w:eastAsia="楷体" w:hAnsi="楷体" w:cs="楷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E0A5FAD" id="_x0000_t202" coordsize="21600,21600" o:spt="202" path="m,l,21600r21600,l21600,xe">
                <v:stroke joinstyle="miter"/>
                <v:path gradientshapeok="t" o:connecttype="rect"/>
              </v:shapetype>
              <v:shape id="文本框 2" o:spid="_x0000_s1026" type="#_x0000_t202" style="position:absolute;left:0;text-align:left;margin-left:283.05pt;margin-top:1.8pt;width:244.4pt;height:2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" fillcolor="white [3201]" strokeweight=".5pt">
                <v:textbox>
                  <w:txbxContent>
                    <w:p w14:paraId="0CE1B660" w14:textId="77777777" w:rsidR="00DF6D7D" w:rsidRDefault="008B2564">
                      <w:pPr>
                        <w:rPr>
                          <w:rFonts w:ascii="楷体" w:eastAsia="楷体" w:hAnsi="楷体" w:cs="楷体"/>
                          <w:sz w:val="24"/>
                          <w:szCs w:val="24"/>
                        </w:rPr>
                      </w:pPr>
                      <w:r>
                        <w:rPr>
                          <w:rFonts w:ascii="楷体" w:eastAsia="楷体" w:hAnsi="楷体" w:cs="楷体" w:hint="eastAsia"/>
                          <w:sz w:val="24"/>
                          <w:szCs w:val="24"/>
                        </w:rPr>
                        <w:t>食品说明二：思念粽子礼盒</w:t>
                      </w:r>
                    </w:p>
                    <w:p w14:paraId="4A1E32B4" w14:textId="77777777" w:rsidR="00DF6D7D" w:rsidRDefault="008B2564">
                      <w:pPr>
                        <w:rPr>
                          <w:rFonts w:ascii="楷体" w:eastAsia="楷体" w:hAnsi="楷体" w:cs="楷体"/>
                          <w:sz w:val="24"/>
                          <w:szCs w:val="24"/>
                        </w:rPr>
                      </w:pPr>
                      <w:r>
                        <w:rPr>
                          <w:rFonts w:ascii="楷体" w:eastAsia="楷体" w:hAnsi="楷体" w:cs="楷体" w:hint="eastAsia"/>
                          <w:sz w:val="24"/>
                          <w:szCs w:val="24"/>
                        </w:rPr>
                        <w:t>产品名称：思念1000g盈香悦礼礼盒</w:t>
                      </w:r>
                    </w:p>
                    <w:p w14:paraId="038BF537" w14:textId="77777777" w:rsidR="00DF6D7D" w:rsidRDefault="008B2564">
                      <w:pPr>
                        <w:rPr>
                          <w:rFonts w:ascii="楷体" w:eastAsia="楷体" w:hAnsi="楷体" w:cs="楷体"/>
                          <w:sz w:val="24"/>
                          <w:szCs w:val="24"/>
                        </w:rPr>
                      </w:pPr>
                      <w:r>
                        <w:rPr>
                          <w:rFonts w:ascii="楷体" w:eastAsia="楷体" w:hAnsi="楷体" w:cs="楷体" w:hint="eastAsia"/>
                          <w:sz w:val="24"/>
                          <w:szCs w:val="24"/>
                        </w:rPr>
                        <w:t>产品内配：金丝蜜枣粽200g*1袋</w:t>
                      </w:r>
                    </w:p>
                    <w:p w14:paraId="2B4AFFF2" w14:textId="77777777" w:rsidR="00DF6D7D" w:rsidRDefault="008B2564">
                      <w:pPr>
                        <w:rPr>
                          <w:rFonts w:ascii="楷体" w:eastAsia="楷体" w:hAnsi="楷体" w:cs="楷体"/>
                          <w:sz w:val="24"/>
                          <w:szCs w:val="24"/>
                        </w:rPr>
                      </w:pPr>
                      <w:r>
                        <w:rPr>
                          <w:rFonts w:ascii="楷体" w:eastAsia="楷体" w:hAnsi="楷体" w:cs="楷体" w:hint="eastAsia"/>
                          <w:sz w:val="24"/>
                          <w:szCs w:val="24"/>
                        </w:rPr>
                        <w:t xml:space="preserve">          吉祥八宝粽200g*1袋</w:t>
                      </w:r>
                    </w:p>
                    <w:p w14:paraId="7749ACE5" w14:textId="77777777" w:rsidR="00DF6D7D" w:rsidRDefault="008B2564">
                      <w:pPr>
                        <w:rPr>
                          <w:rFonts w:ascii="楷体" w:eastAsia="楷体" w:hAnsi="楷体" w:cs="楷体"/>
                          <w:sz w:val="24"/>
                          <w:szCs w:val="24"/>
                        </w:rPr>
                      </w:pPr>
                      <w:r>
                        <w:rPr>
                          <w:rFonts w:ascii="楷体" w:eastAsia="楷体" w:hAnsi="楷体" w:cs="楷体" w:hint="eastAsia"/>
                          <w:sz w:val="24"/>
                          <w:szCs w:val="24"/>
                        </w:rPr>
                        <w:t xml:space="preserve">          香润豆沙粽200g*2袋</w:t>
                      </w:r>
                    </w:p>
                    <w:p w14:paraId="607AC00E" w14:textId="77777777" w:rsidR="00DF6D7D" w:rsidRDefault="008B2564">
                      <w:pPr>
                        <w:rPr>
                          <w:rFonts w:ascii="楷体" w:eastAsia="楷体" w:hAnsi="楷体" w:cs="楷体"/>
                          <w:sz w:val="24"/>
                          <w:szCs w:val="24"/>
                        </w:rPr>
                      </w:pPr>
                      <w:r>
                        <w:rPr>
                          <w:rFonts w:ascii="楷体" w:eastAsia="楷体" w:hAnsi="楷体" w:cs="楷体" w:hint="eastAsia"/>
                          <w:sz w:val="24"/>
                          <w:szCs w:val="24"/>
                        </w:rPr>
                        <w:t xml:space="preserve">          绝味牛肉粽200g*1袋</w:t>
                      </w:r>
                    </w:p>
                    <w:p w14:paraId="6026C475" w14:textId="77777777" w:rsidR="00DF6D7D" w:rsidRDefault="008B2564">
                      <w:pPr>
                        <w:rPr>
                          <w:rFonts w:ascii="楷体" w:eastAsia="楷体" w:hAnsi="楷体" w:cs="楷体"/>
                          <w:sz w:val="24"/>
                          <w:szCs w:val="24"/>
                        </w:rPr>
                      </w:pPr>
                      <w:r>
                        <w:rPr>
                          <w:rFonts w:ascii="楷体" w:eastAsia="楷体" w:hAnsi="楷体" w:cs="楷体" w:hint="eastAsia"/>
                          <w:sz w:val="24"/>
                          <w:szCs w:val="24"/>
                        </w:rPr>
                        <w:t>净含量：1000g</w:t>
                      </w:r>
                    </w:p>
                    <w:p w14:paraId="4A4BA182" w14:textId="77777777" w:rsidR="00DF6D7D" w:rsidRDefault="008B2564">
                      <w:pPr>
                        <w:rPr>
                          <w:rFonts w:ascii="楷体" w:eastAsia="楷体" w:hAnsi="楷体" w:cs="楷体"/>
                          <w:sz w:val="24"/>
                          <w:szCs w:val="24"/>
                        </w:rPr>
                      </w:pPr>
                      <w:r>
                        <w:rPr>
                          <w:rFonts w:ascii="楷体" w:eastAsia="楷体" w:hAnsi="楷体" w:cs="楷体" w:hint="eastAsia"/>
                          <w:sz w:val="24"/>
                          <w:szCs w:val="24"/>
                        </w:rPr>
                        <w:t>价格：49.9元</w:t>
                      </w:r>
                    </w:p>
                    <w:p w14:paraId="527FCC5F" w14:textId="77777777" w:rsidR="00DF6D7D" w:rsidRDefault="008B2564">
                      <w:pPr>
                        <w:rPr>
                          <w:rFonts w:ascii="楷体" w:eastAsia="楷体" w:hAnsi="楷体" w:cs="楷体"/>
                          <w:sz w:val="24"/>
                          <w:szCs w:val="24"/>
                        </w:rPr>
                      </w:pPr>
                      <w:r>
                        <w:rPr>
                          <w:rFonts w:ascii="楷体" w:eastAsia="楷体" w:hAnsi="楷体" w:cs="楷体" w:hint="eastAsia"/>
                          <w:sz w:val="24"/>
                          <w:szCs w:val="24"/>
                        </w:rPr>
                        <w:t>产地：河南 郑州</w:t>
                      </w:r>
                    </w:p>
                    <w:p w14:paraId="0BD031AE" w14:textId="77777777" w:rsidR="00DF6D7D" w:rsidRDefault="008B2564">
                      <w:pPr>
                        <w:rPr>
                          <w:rFonts w:ascii="楷体" w:eastAsia="楷体" w:hAnsi="楷体" w:cs="楷体"/>
                          <w:sz w:val="24"/>
                          <w:szCs w:val="24"/>
                        </w:rPr>
                      </w:pPr>
                      <w:r>
                        <w:rPr>
                          <w:rFonts w:ascii="楷体" w:eastAsia="楷体" w:hAnsi="楷体" w:cs="楷体" w:hint="eastAsia"/>
                          <w:sz w:val="24"/>
                          <w:szCs w:val="24"/>
                        </w:rPr>
                        <w:t>保质期：9个月</w:t>
                      </w:r>
                    </w:p>
                    <w:p w14:paraId="4D0E9988" w14:textId="77777777" w:rsidR="00DF6D7D" w:rsidRDefault="008B2564">
                      <w:pPr>
                        <w:rPr>
                          <w:rFonts w:ascii="楷体" w:eastAsia="楷体" w:hAnsi="楷体" w:cs="楷体"/>
                          <w:sz w:val="24"/>
                          <w:szCs w:val="24"/>
                        </w:rPr>
                      </w:pPr>
                      <w:r>
                        <w:rPr>
                          <w:rFonts w:ascii="楷体" w:eastAsia="楷体" w:hAnsi="楷体" w:cs="楷体" w:hint="eastAsia"/>
                          <w:sz w:val="24"/>
                          <w:szCs w:val="24"/>
                        </w:rPr>
                        <w:t>储存条件：25摄氏度以下环境中保存，温度上升会影响产品品质</w:t>
                      </w:r>
                    </w:p>
                    <w:p w14:paraId="4424CE86" w14:textId="77777777" w:rsidR="00DF6D7D" w:rsidRDefault="008B2564">
                      <w:pPr>
                        <w:rPr>
                          <w:rFonts w:ascii="楷体" w:eastAsia="楷体" w:hAnsi="楷体" w:cs="楷体"/>
                          <w:sz w:val="24"/>
                          <w:szCs w:val="24"/>
                        </w:rPr>
                      </w:pPr>
                      <w:r>
                        <w:rPr>
                          <w:rFonts w:ascii="楷体" w:eastAsia="楷体" w:hAnsi="楷体" w:cs="楷体" w:hint="eastAsia"/>
                          <w:sz w:val="24"/>
                          <w:szCs w:val="24"/>
                        </w:rPr>
                        <w:t>生产日期：标于礼盒底部或侧面（2021年12月30日）</w:t>
                      </w:r>
                    </w:p>
                    <w:p w14:paraId="5313B588" w14:textId="77777777" w:rsidR="00DF6D7D" w:rsidRDefault="008B2564">
                      <w:pPr>
                        <w:rPr>
                          <w:rFonts w:ascii="楷体" w:eastAsia="楷体" w:hAnsi="楷体" w:cs="楷体"/>
                          <w:sz w:val="24"/>
                          <w:szCs w:val="24"/>
                        </w:rPr>
                      </w:pPr>
                      <w:r>
                        <w:rPr>
                          <w:rFonts w:ascii="楷体" w:eastAsia="楷体" w:hAnsi="楷体" w:cs="楷体" w:hint="eastAsia"/>
                          <w:sz w:val="24"/>
                          <w:szCs w:val="24"/>
                        </w:rPr>
                        <w:t>礼盒尺寸：35*11*23cm</w:t>
                      </w:r>
                    </w:p>
                    <w:p w14:paraId="36280DDB" w14:textId="77777777" w:rsidR="00DF6D7D" w:rsidRDefault="00DF6D7D">
                      <w:pPr>
                        <w:rPr>
                          <w:rFonts w:ascii="楷体" w:eastAsia="楷体" w:hAnsi="楷体" w:cs="楷体"/>
                        </w:rPr>
                      </w:pP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2AB4A1FE" wp14:editId="6EB76670">
                <wp:simplePos x="0" y="0"/>
                <wp:positionH relativeFrom="column">
                  <wp:posOffset>165735</wp:posOffset>
                </wp:positionH>
                <wp:positionV relativeFrom="paragraph">
                  <wp:posOffset>22860</wp:posOffset>
                </wp:positionV>
                <wp:extent cx="3028315" cy="3094990"/>
                <wp:effectExtent l="4445" t="4445" r="15240" b="5715"/>
                <wp:wrapNone/>
                <wp:docPr id="1" name="文本框 1"/>
                <wp:cNvGraphicFramePr/>
                <a:graphic xmlns:a="http://schemas.openxmlformats.org/drawingml/2006/main">
                  <a:graphicData uri="http://schemas.microsoft.com/office/word/2010/wordprocessingShape">
                    <wps:wsp>
                      <wps:cNvSpPr txBox="1"/>
                      <wps:spPr>
                        <a:xfrm>
                          <a:off x="908685" y="5045710"/>
                          <a:ext cx="3028315" cy="3094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91851A6" w14:textId="77777777" w:rsidR="00DF6D7D" w:rsidRDefault="008B2564">
                            <w:pPr>
                              <w:rPr>
                                <w:rFonts w:ascii="楷体" w:eastAsia="楷体" w:hAnsi="楷体" w:cs="楷体"/>
                                <w:sz w:val="24"/>
                                <w:szCs w:val="24"/>
                              </w:rPr>
                            </w:pPr>
                            <w:r>
                              <w:rPr>
                                <w:rFonts w:ascii="楷体" w:eastAsia="楷体" w:hAnsi="楷体" w:cs="楷体" w:hint="eastAsia"/>
                                <w:sz w:val="24"/>
                                <w:szCs w:val="24"/>
                              </w:rPr>
                              <w:t>食品说明</w:t>
                            </w:r>
                            <w:r>
                              <w:rPr>
                                <w:rFonts w:ascii="楷体" w:eastAsia="楷体" w:hAnsi="楷体" w:cs="楷体" w:hint="eastAsia"/>
                                <w:sz w:val="24"/>
                                <w:szCs w:val="24"/>
                              </w:rPr>
                              <w:t>一：情系五芳礼品粽</w:t>
                            </w:r>
                          </w:p>
                          <w:p w14:paraId="0501007C" w14:textId="77777777" w:rsidR="00DF6D7D" w:rsidRDefault="008B2564">
                            <w:pPr>
                              <w:rPr>
                                <w:rFonts w:ascii="楷体" w:eastAsia="楷体" w:hAnsi="楷体" w:cs="楷体"/>
                                <w:sz w:val="24"/>
                                <w:szCs w:val="24"/>
                              </w:rPr>
                            </w:pPr>
                            <w:r>
                              <w:rPr>
                                <w:rFonts w:ascii="楷体" w:eastAsia="楷体" w:hAnsi="楷体" w:cs="楷体" w:hint="eastAsia"/>
                                <w:sz w:val="24"/>
                                <w:szCs w:val="24"/>
                              </w:rPr>
                              <w:t>产品名称：情系五芳礼品棕</w:t>
                            </w:r>
                          </w:p>
                          <w:p w14:paraId="127C4AD9" w14:textId="77777777" w:rsidR="00DF6D7D" w:rsidRDefault="008B2564">
                            <w:pPr>
                              <w:rPr>
                                <w:rFonts w:ascii="楷体" w:eastAsia="楷体" w:hAnsi="楷体" w:cs="楷体"/>
                                <w:sz w:val="24"/>
                                <w:szCs w:val="24"/>
                              </w:rPr>
                            </w:pPr>
                            <w:r>
                              <w:rPr>
                                <w:rFonts w:ascii="楷体" w:eastAsia="楷体" w:hAnsi="楷体" w:cs="楷体" w:hint="eastAsia"/>
                                <w:sz w:val="24"/>
                                <w:szCs w:val="24"/>
                              </w:rPr>
                              <w:t>内容物：五芳牛肉粽、鲜香羊肉粽、蜜汁蛋黄粽、红烧牛脊粽、飘香甜豆粽、润香豆沙粽、香菇羊肉粽、栗子牛肉粽、珍味八宝粽、五谷粗粮粽（140克各一只）</w:t>
                            </w:r>
                          </w:p>
                          <w:p w14:paraId="45502A58" w14:textId="77777777" w:rsidR="00DF6D7D" w:rsidRDefault="008B2564">
                            <w:pPr>
                              <w:rPr>
                                <w:rFonts w:ascii="楷体" w:eastAsia="楷体" w:hAnsi="楷体" w:cs="楷体"/>
                                <w:sz w:val="24"/>
                                <w:szCs w:val="24"/>
                              </w:rPr>
                            </w:pPr>
                            <w:r>
                              <w:rPr>
                                <w:rFonts w:ascii="楷体" w:eastAsia="楷体" w:hAnsi="楷体" w:cs="楷体" w:hint="eastAsia"/>
                                <w:sz w:val="24"/>
                                <w:szCs w:val="24"/>
                              </w:rPr>
                              <w:t>净重量：1400克</w:t>
                            </w:r>
                          </w:p>
                          <w:p w14:paraId="2F753EB2" w14:textId="77777777" w:rsidR="00DF6D7D" w:rsidRDefault="008B2564">
                            <w:pPr>
                              <w:rPr>
                                <w:rFonts w:ascii="楷体" w:eastAsia="楷体" w:hAnsi="楷体" w:cs="楷体"/>
                                <w:sz w:val="24"/>
                                <w:szCs w:val="24"/>
                              </w:rPr>
                            </w:pPr>
                            <w:r>
                              <w:rPr>
                                <w:rFonts w:ascii="楷体" w:eastAsia="楷体" w:hAnsi="楷体" w:cs="楷体" w:hint="eastAsia"/>
                                <w:sz w:val="24"/>
                                <w:szCs w:val="24"/>
                              </w:rPr>
                              <w:t>价格：99元</w:t>
                            </w:r>
                          </w:p>
                          <w:p w14:paraId="3FF30C81" w14:textId="77777777" w:rsidR="00DF6D7D" w:rsidRDefault="008B2564">
                            <w:pPr>
                              <w:rPr>
                                <w:rFonts w:ascii="楷体" w:eastAsia="楷体" w:hAnsi="楷体" w:cs="楷体"/>
                                <w:sz w:val="24"/>
                                <w:szCs w:val="24"/>
                              </w:rPr>
                            </w:pPr>
                            <w:r>
                              <w:rPr>
                                <w:rFonts w:ascii="楷体" w:eastAsia="楷体" w:hAnsi="楷体" w:cs="楷体" w:hint="eastAsia"/>
                                <w:sz w:val="24"/>
                                <w:szCs w:val="24"/>
                              </w:rPr>
                              <w:t>产地：浙江 嘉兴</w:t>
                            </w:r>
                          </w:p>
                          <w:p w14:paraId="6A338288" w14:textId="77777777" w:rsidR="00DF6D7D" w:rsidRDefault="008B2564">
                            <w:pPr>
                              <w:rPr>
                                <w:rFonts w:ascii="楷体" w:eastAsia="楷体" w:hAnsi="楷体" w:cs="楷体"/>
                                <w:sz w:val="24"/>
                                <w:szCs w:val="24"/>
                              </w:rPr>
                            </w:pPr>
                            <w:r>
                              <w:rPr>
                                <w:rFonts w:ascii="楷体" w:eastAsia="楷体" w:hAnsi="楷体" w:cs="楷体" w:hint="eastAsia"/>
                                <w:sz w:val="24"/>
                                <w:szCs w:val="24"/>
                              </w:rPr>
                              <w:t>保质期：9个月</w:t>
                            </w:r>
                          </w:p>
                          <w:p w14:paraId="55239B28" w14:textId="77777777" w:rsidR="00DF6D7D" w:rsidRDefault="008B2564">
                            <w:pPr>
                              <w:rPr>
                                <w:rFonts w:ascii="楷体" w:eastAsia="楷体" w:hAnsi="楷体" w:cs="楷体"/>
                                <w:sz w:val="24"/>
                                <w:szCs w:val="24"/>
                              </w:rPr>
                            </w:pPr>
                            <w:r>
                              <w:rPr>
                                <w:rFonts w:ascii="楷体" w:eastAsia="楷体" w:hAnsi="楷体" w:cs="楷体" w:hint="eastAsia"/>
                                <w:sz w:val="24"/>
                                <w:szCs w:val="24"/>
                              </w:rPr>
                              <w:t>贮存条件：常温干燥处保存</w:t>
                            </w:r>
                          </w:p>
                          <w:p w14:paraId="5204421E" w14:textId="77777777" w:rsidR="00DF6D7D" w:rsidRDefault="008B2564">
                            <w:pPr>
                              <w:rPr>
                                <w:rFonts w:ascii="楷体" w:eastAsia="楷体" w:hAnsi="楷体" w:cs="楷体"/>
                                <w:sz w:val="24"/>
                                <w:szCs w:val="24"/>
                              </w:rPr>
                            </w:pPr>
                            <w:r>
                              <w:rPr>
                                <w:rFonts w:ascii="楷体" w:eastAsia="楷体" w:hAnsi="楷体" w:cs="楷体" w:hint="eastAsia"/>
                                <w:sz w:val="24"/>
                                <w:szCs w:val="24"/>
                              </w:rPr>
                              <w:t>生产日期：见不干胶喷漆码（2022年5月31日）</w:t>
                            </w:r>
                          </w:p>
                          <w:p w14:paraId="08696B05" w14:textId="77777777" w:rsidR="00DF6D7D" w:rsidRDefault="008B2564">
                            <w:pPr>
                              <w:rPr>
                                <w:rFonts w:ascii="楷体" w:eastAsia="楷体" w:hAnsi="楷体" w:cs="楷体"/>
                                <w:sz w:val="24"/>
                                <w:szCs w:val="24"/>
                              </w:rPr>
                            </w:pPr>
                            <w:r>
                              <w:rPr>
                                <w:rFonts w:ascii="楷体" w:eastAsia="楷体" w:hAnsi="楷体" w:cs="楷体" w:hint="eastAsia"/>
                                <w:sz w:val="24"/>
                                <w:szCs w:val="24"/>
                              </w:rPr>
                              <w:t>温馨提示：如发现真空包装袋破损或膨胀，请勿食用。</w:t>
                            </w:r>
                          </w:p>
                          <w:p w14:paraId="4F3B446E" w14:textId="77777777" w:rsidR="00DF6D7D" w:rsidRDefault="00DF6D7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AB4A1FE" id="文本框 1" o:spid="_x0000_s1027" type="#_x0000_t202" style="position:absolute;left:0;text-align:left;margin-left:13.05pt;margin-top:1.8pt;width:238.45pt;height:24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" fillcolor="white [3201]" strokeweight=".5pt">
                <v:textbox>
                  <w:txbxContent>
                    <w:p w14:paraId="091851A6" w14:textId="77777777" w:rsidR="00DF6D7D" w:rsidRDefault="008B2564">
                      <w:pPr>
                        <w:rPr>
                          <w:rFonts w:ascii="楷体" w:eastAsia="楷体" w:hAnsi="楷体" w:cs="楷体"/>
                          <w:sz w:val="24"/>
                          <w:szCs w:val="24"/>
                        </w:rPr>
                      </w:pPr>
                      <w:r>
                        <w:rPr>
                          <w:rFonts w:ascii="楷体" w:eastAsia="楷体" w:hAnsi="楷体" w:cs="楷体" w:hint="eastAsia"/>
                          <w:sz w:val="24"/>
                          <w:szCs w:val="24"/>
                        </w:rPr>
                        <w:t>食品说明</w:t>
                      </w:r>
                      <w:r>
                        <w:rPr>
                          <w:rFonts w:ascii="楷体" w:eastAsia="楷体" w:hAnsi="楷体" w:cs="楷体" w:hint="eastAsia"/>
                          <w:sz w:val="24"/>
                          <w:szCs w:val="24"/>
                        </w:rPr>
                        <w:t>一：情系五芳礼品粽</w:t>
                      </w:r>
                    </w:p>
                    <w:p w14:paraId="0501007C" w14:textId="77777777" w:rsidR="00DF6D7D" w:rsidRDefault="008B2564">
                      <w:pPr>
                        <w:rPr>
                          <w:rFonts w:ascii="楷体" w:eastAsia="楷体" w:hAnsi="楷体" w:cs="楷体"/>
                          <w:sz w:val="24"/>
                          <w:szCs w:val="24"/>
                        </w:rPr>
                      </w:pPr>
                      <w:r>
                        <w:rPr>
                          <w:rFonts w:ascii="楷体" w:eastAsia="楷体" w:hAnsi="楷体" w:cs="楷体" w:hint="eastAsia"/>
                          <w:sz w:val="24"/>
                          <w:szCs w:val="24"/>
                        </w:rPr>
                        <w:t>产品名称：情系五芳礼品棕</w:t>
                      </w:r>
                    </w:p>
                    <w:p w14:paraId="127C4AD9" w14:textId="77777777" w:rsidR="00DF6D7D" w:rsidRDefault="008B2564">
                      <w:pPr>
                        <w:rPr>
                          <w:rFonts w:ascii="楷体" w:eastAsia="楷体" w:hAnsi="楷体" w:cs="楷体"/>
                          <w:sz w:val="24"/>
                          <w:szCs w:val="24"/>
                        </w:rPr>
                      </w:pPr>
                      <w:r>
                        <w:rPr>
                          <w:rFonts w:ascii="楷体" w:eastAsia="楷体" w:hAnsi="楷体" w:cs="楷体" w:hint="eastAsia"/>
                          <w:sz w:val="24"/>
                          <w:szCs w:val="24"/>
                        </w:rPr>
                        <w:t>内容物：五芳牛肉粽、鲜香羊肉粽、蜜汁蛋黄粽、红烧牛脊粽、飘香甜豆粽、润香豆沙粽、香菇羊肉粽、栗子牛肉粽、珍味八宝粽、五谷粗粮粽（140克各一只）</w:t>
                      </w:r>
                    </w:p>
                    <w:p w14:paraId="45502A58" w14:textId="77777777" w:rsidR="00DF6D7D" w:rsidRDefault="008B2564">
                      <w:pPr>
                        <w:rPr>
                          <w:rFonts w:ascii="楷体" w:eastAsia="楷体" w:hAnsi="楷体" w:cs="楷体"/>
                          <w:sz w:val="24"/>
                          <w:szCs w:val="24"/>
                        </w:rPr>
                      </w:pPr>
                      <w:r>
                        <w:rPr>
                          <w:rFonts w:ascii="楷体" w:eastAsia="楷体" w:hAnsi="楷体" w:cs="楷体" w:hint="eastAsia"/>
                          <w:sz w:val="24"/>
                          <w:szCs w:val="24"/>
                        </w:rPr>
                        <w:t>净重量：1400克</w:t>
                      </w:r>
                    </w:p>
                    <w:p w14:paraId="2F753EB2" w14:textId="77777777" w:rsidR="00DF6D7D" w:rsidRDefault="008B2564">
                      <w:pPr>
                        <w:rPr>
                          <w:rFonts w:ascii="楷体" w:eastAsia="楷体" w:hAnsi="楷体" w:cs="楷体"/>
                          <w:sz w:val="24"/>
                          <w:szCs w:val="24"/>
                        </w:rPr>
                      </w:pPr>
                      <w:r>
                        <w:rPr>
                          <w:rFonts w:ascii="楷体" w:eastAsia="楷体" w:hAnsi="楷体" w:cs="楷体" w:hint="eastAsia"/>
                          <w:sz w:val="24"/>
                          <w:szCs w:val="24"/>
                        </w:rPr>
                        <w:t>价格：99元</w:t>
                      </w:r>
                    </w:p>
                    <w:p w14:paraId="3FF30C81" w14:textId="77777777" w:rsidR="00DF6D7D" w:rsidRDefault="008B2564">
                      <w:pPr>
                        <w:rPr>
                          <w:rFonts w:ascii="楷体" w:eastAsia="楷体" w:hAnsi="楷体" w:cs="楷体"/>
                          <w:sz w:val="24"/>
                          <w:szCs w:val="24"/>
                        </w:rPr>
                      </w:pPr>
                      <w:r>
                        <w:rPr>
                          <w:rFonts w:ascii="楷体" w:eastAsia="楷体" w:hAnsi="楷体" w:cs="楷体" w:hint="eastAsia"/>
                          <w:sz w:val="24"/>
                          <w:szCs w:val="24"/>
                        </w:rPr>
                        <w:t>产地：浙江 嘉兴</w:t>
                      </w:r>
                    </w:p>
                    <w:p w14:paraId="6A338288" w14:textId="77777777" w:rsidR="00DF6D7D" w:rsidRDefault="008B2564">
                      <w:pPr>
                        <w:rPr>
                          <w:rFonts w:ascii="楷体" w:eastAsia="楷体" w:hAnsi="楷体" w:cs="楷体"/>
                          <w:sz w:val="24"/>
                          <w:szCs w:val="24"/>
                        </w:rPr>
                      </w:pPr>
                      <w:r>
                        <w:rPr>
                          <w:rFonts w:ascii="楷体" w:eastAsia="楷体" w:hAnsi="楷体" w:cs="楷体" w:hint="eastAsia"/>
                          <w:sz w:val="24"/>
                          <w:szCs w:val="24"/>
                        </w:rPr>
                        <w:t>保质期：9个月</w:t>
                      </w:r>
                    </w:p>
                    <w:p w14:paraId="55239B28" w14:textId="77777777" w:rsidR="00DF6D7D" w:rsidRDefault="008B2564">
                      <w:pPr>
                        <w:rPr>
                          <w:rFonts w:ascii="楷体" w:eastAsia="楷体" w:hAnsi="楷体" w:cs="楷体"/>
                          <w:sz w:val="24"/>
                          <w:szCs w:val="24"/>
                        </w:rPr>
                      </w:pPr>
                      <w:r>
                        <w:rPr>
                          <w:rFonts w:ascii="楷体" w:eastAsia="楷体" w:hAnsi="楷体" w:cs="楷体" w:hint="eastAsia"/>
                          <w:sz w:val="24"/>
                          <w:szCs w:val="24"/>
                        </w:rPr>
                        <w:t>贮存条件：常温干燥处保存</w:t>
                      </w:r>
                    </w:p>
                    <w:p w14:paraId="5204421E" w14:textId="77777777" w:rsidR="00DF6D7D" w:rsidRDefault="008B2564">
                      <w:pPr>
                        <w:rPr>
                          <w:rFonts w:ascii="楷体" w:eastAsia="楷体" w:hAnsi="楷体" w:cs="楷体"/>
                          <w:sz w:val="24"/>
                          <w:szCs w:val="24"/>
                        </w:rPr>
                      </w:pPr>
                      <w:r>
                        <w:rPr>
                          <w:rFonts w:ascii="楷体" w:eastAsia="楷体" w:hAnsi="楷体" w:cs="楷体" w:hint="eastAsia"/>
                          <w:sz w:val="24"/>
                          <w:szCs w:val="24"/>
                        </w:rPr>
                        <w:t>生产日期：见不干胶喷漆码（2022年5月31日）</w:t>
                      </w:r>
                    </w:p>
                    <w:p w14:paraId="08696B05" w14:textId="77777777" w:rsidR="00DF6D7D" w:rsidRDefault="008B2564">
                      <w:pPr>
                        <w:rPr>
                          <w:rFonts w:ascii="楷体" w:eastAsia="楷体" w:hAnsi="楷体" w:cs="楷体"/>
                          <w:sz w:val="24"/>
                          <w:szCs w:val="24"/>
                        </w:rPr>
                      </w:pPr>
                      <w:r>
                        <w:rPr>
                          <w:rFonts w:ascii="楷体" w:eastAsia="楷体" w:hAnsi="楷体" w:cs="楷体" w:hint="eastAsia"/>
                          <w:sz w:val="24"/>
                          <w:szCs w:val="24"/>
                        </w:rPr>
                        <w:t>温馨提示：如发现真空包装袋破损或膨胀，请勿食用。</w:t>
                      </w:r>
                    </w:p>
                    <w:p w14:paraId="4F3B446E" w14:textId="77777777" w:rsidR="00DF6D7D" w:rsidRDefault="00DF6D7D"/>
                  </w:txbxContent>
                </v:textbox>
              </v:shape>
            </w:pict>
          </mc:Fallback>
        </mc:AlternateContent>
      </w:r>
    </w:p>
    <w:p w14:paraId="4514B424" w14:textId="77777777" w:rsidR="00DF6D7D" w:rsidRDefault="00DF6D7D">
      <w:pPr>
        <w:spacing w:line="360" w:lineRule="auto"/>
        <w:rPr>
          <w:rFonts w:ascii="宋体" w:eastAsia="宋体" w:hAnsi="宋体" w:cs="宋体"/>
          <w:sz w:val="24"/>
          <w:szCs w:val="24"/>
        </w:rPr>
      </w:pPr>
    </w:p>
    <w:p w14:paraId="464FB187" w14:textId="3C6E6100" w:rsidR="00DF6D7D" w:rsidRDefault="00DF6D7D">
      <w:pPr>
        <w:spacing w:line="360" w:lineRule="auto"/>
        <w:rPr>
          <w:rFonts w:ascii="宋体" w:eastAsia="宋体" w:hAnsi="宋体" w:cs="宋体"/>
          <w:sz w:val="24"/>
          <w:szCs w:val="24"/>
        </w:rPr>
      </w:pPr>
    </w:p>
    <w:p w14:paraId="718C1078" w14:textId="2560B2C6" w:rsidR="008B2564" w:rsidRDefault="008B2564">
      <w:pPr>
        <w:spacing w:line="360" w:lineRule="auto"/>
        <w:rPr>
          <w:rFonts w:ascii="宋体" w:eastAsia="宋体" w:hAnsi="宋体" w:cs="宋体"/>
          <w:sz w:val="24"/>
          <w:szCs w:val="24"/>
        </w:rPr>
      </w:pPr>
    </w:p>
    <w:p w14:paraId="09B70E0E" w14:textId="4EA2E46F" w:rsidR="008B2564" w:rsidRDefault="008B2564">
      <w:pPr>
        <w:spacing w:line="360" w:lineRule="auto"/>
        <w:rPr>
          <w:rFonts w:ascii="宋体" w:eastAsia="宋体" w:hAnsi="宋体" w:cs="宋体"/>
          <w:sz w:val="24"/>
          <w:szCs w:val="24"/>
        </w:rPr>
      </w:pPr>
    </w:p>
    <w:p w14:paraId="5A225CC0" w14:textId="734D1733" w:rsidR="008B2564" w:rsidRDefault="008B2564">
      <w:pPr>
        <w:spacing w:line="360" w:lineRule="auto"/>
        <w:rPr>
          <w:rFonts w:ascii="宋体" w:eastAsia="宋体" w:hAnsi="宋体" w:cs="宋体"/>
          <w:sz w:val="24"/>
          <w:szCs w:val="24"/>
        </w:rPr>
      </w:pPr>
    </w:p>
    <w:p w14:paraId="6F7FFD7B" w14:textId="1C2C3E90" w:rsidR="008B2564" w:rsidRDefault="008B2564">
      <w:pPr>
        <w:spacing w:line="360" w:lineRule="auto"/>
        <w:rPr>
          <w:rFonts w:ascii="宋体" w:eastAsia="宋体" w:hAnsi="宋体" w:cs="宋体"/>
          <w:sz w:val="24"/>
          <w:szCs w:val="24"/>
        </w:rPr>
      </w:pPr>
    </w:p>
    <w:p w14:paraId="6868DCEC" w14:textId="19F035EF" w:rsidR="008B2564" w:rsidRDefault="008B2564">
      <w:pPr>
        <w:spacing w:line="360" w:lineRule="auto"/>
        <w:rPr>
          <w:rFonts w:ascii="宋体" w:eastAsia="宋体" w:hAnsi="宋体" w:cs="宋体"/>
          <w:sz w:val="24"/>
          <w:szCs w:val="24"/>
        </w:rPr>
      </w:pPr>
    </w:p>
    <w:p w14:paraId="2F51D064" w14:textId="70B45980" w:rsidR="008B2564" w:rsidRDefault="008B2564">
      <w:pPr>
        <w:spacing w:line="360" w:lineRule="auto"/>
        <w:rPr>
          <w:rFonts w:ascii="宋体" w:eastAsia="宋体" w:hAnsi="宋体" w:cs="宋体"/>
          <w:sz w:val="24"/>
          <w:szCs w:val="24"/>
        </w:rPr>
      </w:pPr>
    </w:p>
    <w:p w14:paraId="51DA8726" w14:textId="477F9C30" w:rsidR="008B2564" w:rsidRDefault="008B2564">
      <w:pPr>
        <w:spacing w:line="360" w:lineRule="auto"/>
        <w:rPr>
          <w:rFonts w:ascii="宋体" w:eastAsia="宋体" w:hAnsi="宋体" w:cs="宋体"/>
          <w:sz w:val="24"/>
          <w:szCs w:val="24"/>
        </w:rPr>
      </w:pPr>
    </w:p>
    <w:p w14:paraId="08EC7054" w14:textId="77777777" w:rsidR="008B2564" w:rsidRDefault="008B2564">
      <w:pPr>
        <w:spacing w:line="360" w:lineRule="auto"/>
        <w:rPr>
          <w:rFonts w:ascii="宋体" w:eastAsia="宋体" w:hAnsi="宋体" w:cs="宋体"/>
          <w:sz w:val="24"/>
          <w:szCs w:val="24"/>
        </w:rPr>
      </w:pPr>
    </w:p>
    <w:p w14:paraId="7A5A69D2" w14:textId="77777777" w:rsidR="00DF6D7D" w:rsidRDefault="008B2564">
      <w:pPr>
        <w:spacing w:line="360" w:lineRule="auto"/>
        <w:rPr>
          <w:rFonts w:ascii="宋体" w:eastAsia="宋体" w:hAnsi="宋体" w:cs="宋体"/>
          <w:sz w:val="24"/>
          <w:szCs w:val="24"/>
        </w:rPr>
      </w:pPr>
      <w:proofErr w:type="gramStart"/>
      <w:r>
        <w:rPr>
          <w:rFonts w:ascii="宋体" w:eastAsia="宋体" w:hAnsi="宋体" w:cs="宋体" w:hint="eastAsia"/>
          <w:sz w:val="24"/>
          <w:szCs w:val="24"/>
        </w:rPr>
        <w:lastRenderedPageBreak/>
        <w:t>请生交流</w:t>
      </w:r>
      <w:proofErr w:type="gramEnd"/>
      <w:r>
        <w:rPr>
          <w:rFonts w:ascii="宋体" w:eastAsia="宋体" w:hAnsi="宋体" w:cs="宋体" w:hint="eastAsia"/>
          <w:sz w:val="24"/>
          <w:szCs w:val="24"/>
        </w:rPr>
        <w:t>。</w:t>
      </w:r>
    </w:p>
    <w:p w14:paraId="799A9F10" w14:textId="77777777" w:rsidR="00DF6D7D" w:rsidRDefault="008B2564">
      <w:pPr>
        <w:spacing w:line="360" w:lineRule="auto"/>
        <w:rPr>
          <w:rFonts w:ascii="Calibri" w:eastAsia="宋体" w:hAnsi="Calibri" w:cs="Calibri"/>
          <w:sz w:val="24"/>
          <w:szCs w:val="24"/>
        </w:rPr>
      </w:pPr>
      <w:r>
        <w:rPr>
          <w:rFonts w:ascii="宋体" w:eastAsia="宋体" w:hAnsi="宋体" w:cs="宋体" w:hint="eastAsia"/>
          <w:sz w:val="24"/>
          <w:szCs w:val="24"/>
        </w:rPr>
        <w:t>预设评价：</w:t>
      </w:r>
      <w:r>
        <w:rPr>
          <w:rFonts w:ascii="Calibri" w:eastAsia="宋体" w:hAnsi="Calibri" w:cs="Calibri"/>
          <w:sz w:val="24"/>
          <w:szCs w:val="24"/>
        </w:rPr>
        <w:t>①</w:t>
      </w:r>
      <w:r>
        <w:rPr>
          <w:rFonts w:ascii="Calibri" w:eastAsia="宋体" w:hAnsi="Calibri" w:cs="Calibri" w:hint="eastAsia"/>
          <w:sz w:val="24"/>
          <w:szCs w:val="24"/>
        </w:rPr>
        <w:t>谁有不同的想法？</w:t>
      </w:r>
      <w:r>
        <w:rPr>
          <w:rFonts w:ascii="Calibri" w:eastAsia="宋体" w:hAnsi="Calibri" w:cs="Calibri"/>
          <w:sz w:val="24"/>
          <w:szCs w:val="24"/>
        </w:rPr>
        <w:t>②</w:t>
      </w:r>
      <w:r>
        <w:rPr>
          <w:rFonts w:ascii="Calibri" w:eastAsia="宋体" w:hAnsi="Calibri" w:cs="Calibri" w:hint="eastAsia"/>
          <w:sz w:val="24"/>
          <w:szCs w:val="24"/>
        </w:rPr>
        <w:t>你关注到了……谁还要补充？</w:t>
      </w:r>
      <w:r>
        <w:rPr>
          <w:rFonts w:ascii="Calibri" w:eastAsia="宋体" w:hAnsi="Calibri" w:cs="Calibri"/>
          <w:sz w:val="24"/>
          <w:szCs w:val="24"/>
        </w:rPr>
        <w:t>③</w:t>
      </w:r>
      <w:r>
        <w:rPr>
          <w:rFonts w:ascii="Calibri" w:eastAsia="宋体" w:hAnsi="Calibri" w:cs="Calibri" w:hint="eastAsia"/>
          <w:sz w:val="24"/>
          <w:szCs w:val="24"/>
        </w:rPr>
        <w:t>你的思路很清晰，从多方面考虑问题，想得非常周全。</w:t>
      </w:r>
    </w:p>
    <w:p w14:paraId="3BD519BB" w14:textId="77777777" w:rsidR="00DF6D7D" w:rsidRDefault="008B2564">
      <w:pPr>
        <w:spacing w:line="360" w:lineRule="auto"/>
        <w:rPr>
          <w:rFonts w:ascii="宋体" w:eastAsia="宋体" w:hAnsi="宋体" w:cs="宋体"/>
          <w:b/>
          <w:bCs/>
          <w:sz w:val="24"/>
          <w:szCs w:val="24"/>
          <w:shd w:val="clear" w:color="FFFFFF" w:fill="D9D9D9"/>
        </w:rPr>
      </w:pPr>
      <w:r>
        <w:rPr>
          <w:rFonts w:ascii="宋体" w:eastAsia="宋体" w:hAnsi="宋体" w:cs="宋体" w:hint="eastAsia"/>
          <w:sz w:val="24"/>
          <w:szCs w:val="24"/>
        </w:rPr>
        <w:t>在不知不觉中，我们已经在利用现有信息进行深入分析，帮助我们进行取舍了。</w:t>
      </w:r>
      <w:r>
        <w:rPr>
          <w:rFonts w:ascii="宋体" w:eastAsia="宋体" w:hAnsi="宋体" w:cs="宋体" w:hint="eastAsia"/>
          <w:b/>
          <w:bCs/>
          <w:sz w:val="24"/>
          <w:szCs w:val="24"/>
          <w:shd w:val="clear" w:color="FFFFFF" w:fill="D9D9D9"/>
        </w:rPr>
        <w:t>（板书：分析信息）</w:t>
      </w:r>
    </w:p>
    <w:p w14:paraId="7948EA94" w14:textId="77777777" w:rsidR="00DF6D7D" w:rsidRDefault="008B2564">
      <w:pPr>
        <w:spacing w:line="360" w:lineRule="auto"/>
        <w:rPr>
          <w:rFonts w:ascii="宋体" w:eastAsia="宋体" w:hAnsi="宋体" w:cs="宋体"/>
          <w:b/>
          <w:bCs/>
          <w:sz w:val="24"/>
          <w:szCs w:val="24"/>
        </w:rPr>
      </w:pPr>
      <w:r>
        <w:rPr>
          <w:rFonts w:ascii="宋体" w:eastAsia="宋体" w:hAnsi="宋体" w:cs="宋体" w:hint="eastAsia"/>
          <w:sz w:val="24"/>
          <w:szCs w:val="24"/>
        </w:rPr>
        <w:t>4.总结：同学们，在阅读多篇非连文本的时候，我们先要提取信息，找出关键信息；然后，运用信息，满足不同需求；最后，分析信息，解决相关问题。</w:t>
      </w:r>
    </w:p>
    <w:p w14:paraId="7D5C3330" w14:textId="77777777" w:rsidR="00DF6D7D" w:rsidRDefault="008B2564">
      <w:pPr>
        <w:spacing w:line="360" w:lineRule="auto"/>
        <w:rPr>
          <w:rFonts w:ascii="宋体" w:eastAsia="宋体" w:hAnsi="宋体" w:cs="宋体"/>
          <w:b/>
          <w:bCs/>
          <w:sz w:val="24"/>
          <w:szCs w:val="24"/>
        </w:rPr>
      </w:pPr>
      <w:r>
        <w:rPr>
          <w:rFonts w:ascii="宋体" w:eastAsia="宋体" w:hAnsi="宋体" w:cs="宋体" w:hint="eastAsia"/>
          <w:b/>
          <w:bCs/>
          <w:sz w:val="24"/>
          <w:szCs w:val="24"/>
        </w:rPr>
        <w:t>四、阅读材料，表达信息</w:t>
      </w:r>
    </w:p>
    <w:p w14:paraId="5524A95A"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1.同学们，你们知道吗？五芳斋粽子可是全国闻名呢，不少新闻媒体都报道过，老师精选了三条新闻汇编在了学习单三，请你仔细读读，画出五芳斋声名远播的原因，并尝试用一个词语进行概括。在做之前，老师有一个小提醒：记得用上我们刚刚学习到的方法哦！</w:t>
      </w:r>
    </w:p>
    <w:p w14:paraId="7A81D7B4" w14:textId="77777777" w:rsidR="00DF6D7D" w:rsidRDefault="008B2564">
      <w:pPr>
        <w:rPr>
          <w:rFonts w:ascii="楷体" w:eastAsia="楷体" w:hAnsi="楷体" w:cs="楷体"/>
          <w:sz w:val="24"/>
          <w:szCs w:val="24"/>
        </w:rPr>
      </w:pPr>
      <w:r>
        <w:rPr>
          <w:rFonts w:ascii="楷体" w:eastAsia="楷体" w:hAnsi="楷体" w:cs="楷体" w:hint="eastAsia"/>
          <w:sz w:val="24"/>
          <w:szCs w:val="24"/>
        </w:rPr>
        <w:t>材料</w:t>
      </w:r>
      <w:proofErr w:type="gramStart"/>
      <w:r>
        <w:rPr>
          <w:rFonts w:ascii="楷体" w:eastAsia="楷体" w:hAnsi="楷体" w:cs="楷体" w:hint="eastAsia"/>
          <w:sz w:val="24"/>
          <w:szCs w:val="24"/>
        </w:rPr>
        <w:t>一</w:t>
      </w:r>
      <w:proofErr w:type="gramEnd"/>
      <w:r>
        <w:rPr>
          <w:rFonts w:ascii="楷体" w:eastAsia="楷体" w:hAnsi="楷体" w:cs="楷体" w:hint="eastAsia"/>
          <w:sz w:val="24"/>
          <w:szCs w:val="24"/>
        </w:rPr>
        <w:t>：五芳斋，中国驰名商标，浙江五芳斋实业股份有限公司是五芳</w:t>
      </w:r>
      <w:proofErr w:type="gramStart"/>
      <w:r>
        <w:rPr>
          <w:rFonts w:ascii="楷体" w:eastAsia="楷体" w:hAnsi="楷体" w:cs="楷体" w:hint="eastAsia"/>
          <w:sz w:val="24"/>
          <w:szCs w:val="24"/>
        </w:rPr>
        <w:t>斋集团</w:t>
      </w:r>
      <w:proofErr w:type="gramEnd"/>
      <w:r>
        <w:rPr>
          <w:rFonts w:ascii="楷体" w:eastAsia="楷体" w:hAnsi="楷体" w:cs="楷体" w:hint="eastAsia"/>
          <w:sz w:val="24"/>
          <w:szCs w:val="24"/>
        </w:rPr>
        <w:t>的核心子公司，具有近百年历史的“中华老字号”，全国最大的粽子产销商，主要从事食品生产、加工和销售。</w:t>
      </w:r>
    </w:p>
    <w:p w14:paraId="623D17D0" w14:textId="77777777" w:rsidR="00DF6D7D" w:rsidRDefault="008B2564">
      <w:pPr>
        <w:rPr>
          <w:rFonts w:ascii="楷体" w:eastAsia="楷体" w:hAnsi="楷体" w:cs="楷体"/>
          <w:sz w:val="24"/>
          <w:szCs w:val="24"/>
        </w:rPr>
      </w:pPr>
      <w:r>
        <w:rPr>
          <w:rFonts w:ascii="楷体" w:eastAsia="楷体" w:hAnsi="楷体" w:cs="楷体" w:hint="eastAsia"/>
          <w:sz w:val="24"/>
          <w:szCs w:val="24"/>
        </w:rPr>
        <w:t>材料二：浙江嘉兴五芳斋号称“江南粽子大王”，以</w:t>
      </w:r>
      <w:proofErr w:type="gramStart"/>
      <w:r>
        <w:rPr>
          <w:rFonts w:ascii="楷体" w:eastAsia="楷体" w:hAnsi="楷体" w:cs="楷体" w:hint="eastAsia"/>
          <w:sz w:val="24"/>
          <w:szCs w:val="24"/>
        </w:rPr>
        <w:t>糯</w:t>
      </w:r>
      <w:proofErr w:type="gramEnd"/>
      <w:r>
        <w:rPr>
          <w:rFonts w:ascii="楷体" w:eastAsia="楷体" w:hAnsi="楷体" w:cs="楷体" w:hint="eastAsia"/>
          <w:sz w:val="24"/>
          <w:szCs w:val="24"/>
        </w:rPr>
        <w:t>而不烂、肥而不腻、肉嫩味香、咸甜适中而著称。</w:t>
      </w:r>
    </w:p>
    <w:p w14:paraId="5CC7777A" w14:textId="77777777" w:rsidR="00DF6D7D" w:rsidRDefault="008B2564">
      <w:pPr>
        <w:rPr>
          <w:rFonts w:ascii="楷体" w:eastAsia="楷体" w:hAnsi="楷体" w:cs="楷体"/>
          <w:sz w:val="24"/>
          <w:szCs w:val="24"/>
        </w:rPr>
      </w:pPr>
      <w:r>
        <w:rPr>
          <w:rFonts w:ascii="楷体" w:eastAsia="楷体" w:hAnsi="楷体" w:cs="楷体" w:hint="eastAsia"/>
          <w:sz w:val="24"/>
          <w:szCs w:val="24"/>
        </w:rPr>
        <w:t>材料三：五芳斋在传承民族饮食文化的基础上不断创新，对明清两代极具盛名的“嘉湖细点”的制作工艺进行了现代化改造。目前，五芳斋粽子品种多达百余种，年产量达到3亿只。</w:t>
      </w:r>
    </w:p>
    <w:p w14:paraId="6B3F7941" w14:textId="77777777" w:rsidR="00DF6D7D" w:rsidRDefault="008B2564">
      <w:pPr>
        <w:numPr>
          <w:ilvl w:val="0"/>
          <w:numId w:val="6"/>
        </w:numPr>
        <w:spacing w:line="360" w:lineRule="auto"/>
        <w:rPr>
          <w:rFonts w:ascii="宋体" w:eastAsia="宋体" w:hAnsi="宋体" w:cs="宋体"/>
          <w:sz w:val="24"/>
          <w:szCs w:val="24"/>
        </w:rPr>
      </w:pPr>
      <w:r>
        <w:rPr>
          <w:rFonts w:ascii="宋体" w:eastAsia="宋体" w:hAnsi="宋体" w:cs="宋体" w:hint="eastAsia"/>
          <w:sz w:val="24"/>
          <w:szCs w:val="24"/>
        </w:rPr>
        <w:t>这个粽子到底有名在哪里呢？请你用一个词概括一下并说出你的理由，可用文章的，也可用自己的。（</w:t>
      </w:r>
      <w:proofErr w:type="gramStart"/>
      <w:r>
        <w:rPr>
          <w:rFonts w:ascii="宋体" w:eastAsia="宋体" w:hAnsi="宋体" w:cs="宋体" w:hint="eastAsia"/>
          <w:sz w:val="24"/>
          <w:szCs w:val="24"/>
        </w:rPr>
        <w:t>请生交流</w:t>
      </w:r>
      <w:proofErr w:type="gramEnd"/>
      <w:r>
        <w:rPr>
          <w:rFonts w:ascii="宋体" w:eastAsia="宋体" w:hAnsi="宋体" w:cs="宋体" w:hint="eastAsia"/>
          <w:sz w:val="24"/>
          <w:szCs w:val="24"/>
        </w:rPr>
        <w:t>）</w:t>
      </w:r>
    </w:p>
    <w:p w14:paraId="7D1BAF11" w14:textId="77777777" w:rsidR="00DF6D7D" w:rsidRDefault="008B2564">
      <w:pPr>
        <w:numPr>
          <w:ilvl w:val="0"/>
          <w:numId w:val="6"/>
        </w:numPr>
        <w:spacing w:line="360" w:lineRule="auto"/>
        <w:rPr>
          <w:rFonts w:ascii="宋体" w:eastAsia="宋体" w:hAnsi="宋体" w:cs="宋体"/>
          <w:sz w:val="24"/>
          <w:szCs w:val="24"/>
        </w:rPr>
      </w:pPr>
      <w:r>
        <w:rPr>
          <w:rFonts w:ascii="宋体" w:eastAsia="宋体" w:hAnsi="宋体" w:cs="宋体" w:hint="eastAsia"/>
          <w:sz w:val="24"/>
          <w:szCs w:val="24"/>
        </w:rPr>
        <w:t>真棒，同学们，你们不仅提取、运用、分析了信息，还将这些信息用自己的话表达了出来。</w:t>
      </w:r>
      <w:r>
        <w:rPr>
          <w:rFonts w:ascii="宋体" w:eastAsia="宋体" w:hAnsi="宋体" w:cs="宋体" w:hint="eastAsia"/>
          <w:b/>
          <w:bCs/>
          <w:sz w:val="24"/>
          <w:szCs w:val="24"/>
          <w:shd w:val="clear" w:color="FFFFFF" w:fill="D9D9D9"/>
        </w:rPr>
        <w:t>（板书：表达信息）</w:t>
      </w:r>
      <w:r>
        <w:rPr>
          <w:rFonts w:ascii="宋体" w:eastAsia="宋体" w:hAnsi="宋体" w:cs="宋体" w:hint="eastAsia"/>
          <w:sz w:val="24"/>
          <w:szCs w:val="24"/>
        </w:rPr>
        <w:t>在解决问题的过程中，你们阅读非连文本的能力不断提升，老师要为你们点一个大大的赞。</w:t>
      </w:r>
    </w:p>
    <w:p w14:paraId="2A181424" w14:textId="77777777" w:rsidR="00DF6D7D" w:rsidRDefault="008B2564">
      <w:pPr>
        <w:numPr>
          <w:ilvl w:val="0"/>
          <w:numId w:val="7"/>
        </w:numPr>
        <w:spacing w:line="360" w:lineRule="auto"/>
        <w:rPr>
          <w:rFonts w:ascii="宋体" w:eastAsia="宋体" w:hAnsi="宋体" w:cs="宋体"/>
          <w:b/>
          <w:bCs/>
          <w:sz w:val="24"/>
          <w:szCs w:val="24"/>
        </w:rPr>
      </w:pPr>
      <w:r>
        <w:rPr>
          <w:rFonts w:ascii="宋体" w:eastAsia="宋体" w:hAnsi="宋体" w:cs="宋体" w:hint="eastAsia"/>
          <w:b/>
          <w:bCs/>
          <w:sz w:val="24"/>
          <w:szCs w:val="24"/>
        </w:rPr>
        <w:t>迁移运用，总结提升</w:t>
      </w:r>
    </w:p>
    <w:p w14:paraId="78C97161" w14:textId="77777777" w:rsidR="00DF6D7D" w:rsidRDefault="008B2564">
      <w:pPr>
        <w:numPr>
          <w:ilvl w:val="0"/>
          <w:numId w:val="8"/>
        </w:numPr>
        <w:spacing w:line="360" w:lineRule="auto"/>
        <w:rPr>
          <w:rFonts w:ascii="宋体" w:eastAsia="宋体" w:hAnsi="宋体" w:cs="宋体"/>
          <w:sz w:val="24"/>
          <w:szCs w:val="24"/>
        </w:rPr>
      </w:pPr>
      <w:r>
        <w:rPr>
          <w:rFonts w:ascii="宋体" w:eastAsia="宋体" w:hAnsi="宋体" w:cs="宋体" w:hint="eastAsia"/>
          <w:sz w:val="24"/>
          <w:szCs w:val="24"/>
        </w:rPr>
        <w:t>同学们，今天这节课，我们实际上读了很多非连续性文本，你能回忆起哪些？（电子班牌、</w:t>
      </w:r>
      <w:proofErr w:type="gramStart"/>
      <w:r>
        <w:rPr>
          <w:rFonts w:ascii="宋体" w:eastAsia="宋体" w:hAnsi="宋体" w:cs="宋体" w:hint="eastAsia"/>
          <w:sz w:val="24"/>
          <w:szCs w:val="24"/>
        </w:rPr>
        <w:t>微信名片</w:t>
      </w:r>
      <w:proofErr w:type="gramEnd"/>
      <w:r>
        <w:rPr>
          <w:rFonts w:ascii="宋体" w:eastAsia="宋体" w:hAnsi="宋体" w:cs="宋体" w:hint="eastAsia"/>
          <w:sz w:val="24"/>
          <w:szCs w:val="24"/>
        </w:rPr>
        <w:t>、楼层索引、粽子礼盒说明书、新闻片段）</w:t>
      </w:r>
    </w:p>
    <w:p w14:paraId="630FA14E" w14:textId="77777777" w:rsidR="00DF6D7D" w:rsidRDefault="008B2564">
      <w:pPr>
        <w:numPr>
          <w:ilvl w:val="0"/>
          <w:numId w:val="8"/>
        </w:numPr>
        <w:spacing w:line="360" w:lineRule="auto"/>
        <w:rPr>
          <w:rFonts w:ascii="宋体" w:eastAsia="宋体" w:hAnsi="宋体" w:cs="宋体"/>
          <w:sz w:val="24"/>
          <w:szCs w:val="24"/>
        </w:rPr>
      </w:pPr>
      <w:r>
        <w:rPr>
          <w:rFonts w:ascii="宋体" w:eastAsia="宋体" w:hAnsi="宋体" w:cs="宋体" w:hint="eastAsia"/>
          <w:sz w:val="24"/>
          <w:szCs w:val="24"/>
        </w:rPr>
        <w:t>同时，我们也明白了阅读非连文本的方法——提取信息、运用信息、分析信息、表达信息，回家后请你们运用方法解决这个非连续性文本的问题。</w:t>
      </w:r>
    </w:p>
    <w:p w14:paraId="69AC0BF8" w14:textId="77777777" w:rsidR="00DF6D7D" w:rsidRDefault="008B2564">
      <w:pPr>
        <w:numPr>
          <w:ilvl w:val="0"/>
          <w:numId w:val="9"/>
        </w:numPr>
        <w:spacing w:line="360" w:lineRule="auto"/>
        <w:rPr>
          <w:rFonts w:ascii="宋体" w:eastAsia="宋体" w:hAnsi="宋体" w:cs="宋体"/>
          <w:sz w:val="24"/>
          <w:szCs w:val="24"/>
        </w:rPr>
      </w:pPr>
      <w:r>
        <w:rPr>
          <w:rFonts w:ascii="宋体" w:eastAsia="宋体" w:hAnsi="宋体" w:cs="宋体" w:hint="eastAsia"/>
          <w:sz w:val="24"/>
          <w:szCs w:val="24"/>
        </w:rPr>
        <w:t>学生完成，教师巡视。</w:t>
      </w:r>
    </w:p>
    <w:p w14:paraId="085412BF" w14:textId="77777777" w:rsidR="00DF6D7D" w:rsidRDefault="008B2564">
      <w:pPr>
        <w:numPr>
          <w:ilvl w:val="0"/>
          <w:numId w:val="9"/>
        </w:numPr>
        <w:spacing w:line="360" w:lineRule="auto"/>
        <w:rPr>
          <w:rFonts w:ascii="宋体" w:eastAsia="宋体" w:hAnsi="宋体" w:cs="宋体"/>
          <w:sz w:val="24"/>
          <w:szCs w:val="24"/>
        </w:rPr>
      </w:pPr>
      <w:r>
        <w:rPr>
          <w:rFonts w:ascii="宋体" w:eastAsia="宋体" w:hAnsi="宋体" w:cs="宋体" w:hint="eastAsia"/>
          <w:sz w:val="24"/>
          <w:szCs w:val="24"/>
        </w:rPr>
        <w:t>画面上，一个戴眼镜的人坐在草地上，捧着一本写着百科两字的书，正聚精会神地看着，身上夹着根鱼竿，丝线垂入井中。他的左前方放着一只桶，画的下方写着：书上说，鱼儿离不开水。</w:t>
      </w:r>
    </w:p>
    <w:p w14:paraId="1C5FE136" w14:textId="77777777" w:rsidR="00DF6D7D" w:rsidRDefault="008B2564">
      <w:pPr>
        <w:spacing w:line="360" w:lineRule="auto"/>
        <w:rPr>
          <w:rFonts w:ascii="宋体" w:eastAsia="宋体" w:hAnsi="宋体" w:cs="宋体"/>
          <w:sz w:val="24"/>
          <w:szCs w:val="24"/>
        </w:rPr>
      </w:pPr>
      <w:r>
        <w:rPr>
          <w:rFonts w:ascii="宋体" w:eastAsia="宋体" w:hAnsi="宋体" w:cs="宋体" w:hint="eastAsia"/>
          <w:sz w:val="24"/>
          <w:szCs w:val="24"/>
        </w:rPr>
        <w:t>（3）这幅漫画讽刺了那些死读书、读死书，不能根据实际情况变通的人。</w:t>
      </w:r>
    </w:p>
    <w:p w14:paraId="254F9475" w14:textId="77777777" w:rsidR="00DF6D7D" w:rsidRDefault="008B2564">
      <w:pPr>
        <w:numPr>
          <w:ilvl w:val="0"/>
          <w:numId w:val="8"/>
        </w:numPr>
        <w:spacing w:line="360" w:lineRule="auto"/>
        <w:rPr>
          <w:rFonts w:ascii="宋体" w:eastAsia="宋体" w:hAnsi="宋体" w:cs="宋体"/>
          <w:sz w:val="24"/>
          <w:szCs w:val="24"/>
        </w:rPr>
      </w:pPr>
      <w:r>
        <w:rPr>
          <w:rFonts w:ascii="宋体" w:eastAsia="宋体" w:hAnsi="宋体" w:cs="宋体" w:hint="eastAsia"/>
          <w:sz w:val="24"/>
          <w:szCs w:val="24"/>
        </w:rPr>
        <w:t>其实，非连续性文本与我们的生活息息相关，我们要在生活中关注它，学会提取、运用、分析、表达信息，解决实际问题。</w:t>
      </w:r>
    </w:p>
    <w:p w14:paraId="78FF1D0C" w14:textId="08F4DD2B" w:rsidR="00DF6D7D" w:rsidRDefault="00DF6D7D">
      <w:pPr>
        <w:spacing w:line="360" w:lineRule="auto"/>
        <w:rPr>
          <w:rFonts w:ascii="宋体" w:eastAsia="宋体" w:hAnsi="宋体" w:cs="宋体"/>
          <w:sz w:val="24"/>
          <w:szCs w:val="24"/>
        </w:rPr>
      </w:pPr>
    </w:p>
    <w:p w14:paraId="34D58088" w14:textId="7DB0A6F0" w:rsidR="008B2564" w:rsidRDefault="008B2564">
      <w:pPr>
        <w:spacing w:line="360" w:lineRule="auto"/>
        <w:rPr>
          <w:rFonts w:ascii="宋体" w:eastAsia="宋体" w:hAnsi="宋体" w:cs="宋体"/>
          <w:sz w:val="24"/>
          <w:szCs w:val="24"/>
        </w:rPr>
      </w:pPr>
    </w:p>
    <w:p w14:paraId="7D01349A" w14:textId="324BFC0C" w:rsidR="008B2564" w:rsidRDefault="008B2564">
      <w:pPr>
        <w:spacing w:line="360" w:lineRule="auto"/>
        <w:rPr>
          <w:rFonts w:ascii="宋体" w:eastAsia="宋体" w:hAnsi="宋体" w:cs="宋体"/>
          <w:sz w:val="24"/>
          <w:szCs w:val="24"/>
        </w:rPr>
      </w:pPr>
    </w:p>
    <w:p w14:paraId="281114D4" w14:textId="3258D2E5" w:rsidR="008B2564" w:rsidRDefault="008B2564">
      <w:pPr>
        <w:spacing w:line="360" w:lineRule="auto"/>
        <w:rPr>
          <w:rFonts w:ascii="宋体" w:eastAsia="宋体" w:hAnsi="宋体" w:cs="宋体"/>
          <w:sz w:val="24"/>
          <w:szCs w:val="24"/>
        </w:rPr>
      </w:pPr>
    </w:p>
    <w:p w14:paraId="3B8FD675" w14:textId="1443DCAC" w:rsidR="008B2564" w:rsidRPr="008B2564" w:rsidRDefault="008B2564" w:rsidP="008B2564">
      <w:pPr>
        <w:spacing w:line="360" w:lineRule="auto"/>
        <w:ind w:firstLineChars="200" w:firstLine="602"/>
        <w:jc w:val="center"/>
        <w:rPr>
          <w:rFonts w:ascii="宋体" w:eastAsia="宋体" w:hAnsi="宋体" w:cs="宋体"/>
          <w:b/>
          <w:bCs/>
          <w:sz w:val="30"/>
          <w:szCs w:val="30"/>
        </w:rPr>
      </w:pPr>
      <w:r w:rsidRPr="008B2564">
        <w:rPr>
          <w:rFonts w:ascii="宋体" w:eastAsia="宋体" w:hAnsi="宋体" w:cs="宋体" w:hint="eastAsia"/>
          <w:b/>
          <w:bCs/>
          <w:sz w:val="30"/>
          <w:szCs w:val="30"/>
        </w:rPr>
        <w:lastRenderedPageBreak/>
        <w:t>课例点评</w:t>
      </w:r>
    </w:p>
    <w:p w14:paraId="44E93F1D" w14:textId="35EC0BDC" w:rsidR="008B2564" w:rsidRPr="008B2564" w:rsidRDefault="008B2564" w:rsidP="008B2564">
      <w:pPr>
        <w:spacing w:line="360" w:lineRule="auto"/>
        <w:ind w:firstLineChars="200" w:firstLine="480"/>
        <w:jc w:val="left"/>
        <w:rPr>
          <w:rFonts w:ascii="宋体" w:eastAsia="宋体" w:hAnsi="宋体" w:cs="宋体"/>
          <w:sz w:val="24"/>
          <w:szCs w:val="24"/>
        </w:rPr>
      </w:pPr>
      <w:r w:rsidRPr="008B2564">
        <w:rPr>
          <w:rFonts w:ascii="宋体" w:eastAsia="宋体" w:hAnsi="宋体" w:cs="宋体" w:hint="eastAsia"/>
          <w:sz w:val="24"/>
          <w:szCs w:val="24"/>
        </w:rPr>
        <w:t>在今天荀老师的课堂教学中，我们看到了新课标理念下“先行者”的实践努力。</w:t>
      </w:r>
      <w:proofErr w:type="gramStart"/>
      <w:r w:rsidRPr="008B2564">
        <w:rPr>
          <w:rFonts w:ascii="宋体" w:eastAsia="宋体" w:hAnsi="宋体" w:cs="宋体" w:hint="eastAsia"/>
          <w:sz w:val="24"/>
          <w:szCs w:val="24"/>
        </w:rPr>
        <w:t>刚发布</w:t>
      </w:r>
      <w:proofErr w:type="gramEnd"/>
      <w:r w:rsidRPr="008B2564">
        <w:rPr>
          <w:rFonts w:ascii="宋体" w:eastAsia="宋体" w:hAnsi="宋体" w:cs="宋体" w:hint="eastAsia"/>
          <w:sz w:val="24"/>
          <w:szCs w:val="24"/>
        </w:rPr>
        <w:t>的新课标中指出，语文课程培养的核心素养，是学生在积极的语文实践活动中积累、建构并在真实的语言运用情境中表现出来的。这节课荀老师在“架起汉疆联谊桥”的语用情境中展开，在“认识新疆小伙伴”</w:t>
      </w:r>
      <w:proofErr w:type="gramStart"/>
      <w:r w:rsidRPr="008B2564">
        <w:rPr>
          <w:rFonts w:ascii="宋体" w:eastAsia="宋体" w:hAnsi="宋体" w:cs="宋体" w:hint="eastAsia"/>
          <w:sz w:val="24"/>
          <w:szCs w:val="24"/>
        </w:rPr>
        <w:t>”采购去疆物品“</w:t>
      </w:r>
      <w:proofErr w:type="gramEnd"/>
      <w:r w:rsidRPr="008B2564">
        <w:rPr>
          <w:rFonts w:ascii="宋体" w:eastAsia="宋体" w:hAnsi="宋体" w:cs="宋体" w:hint="eastAsia"/>
          <w:sz w:val="24"/>
          <w:szCs w:val="24"/>
        </w:rPr>
        <w:t>“选购家乡特产”等任务中，通过阅读、梳理、探究、交流等活动,在综合运用多学科知识发现问题、分析问题、解决问题的过程中，提高学生语言文字运用能力。</w:t>
      </w:r>
    </w:p>
    <w:p w14:paraId="432706B0" w14:textId="77777777" w:rsidR="008B2564" w:rsidRPr="008B2564" w:rsidRDefault="008B2564" w:rsidP="008B2564">
      <w:pPr>
        <w:spacing w:line="360" w:lineRule="auto"/>
        <w:ind w:firstLineChars="200" w:firstLine="480"/>
        <w:jc w:val="left"/>
        <w:rPr>
          <w:rFonts w:ascii="宋体" w:eastAsia="宋体" w:hAnsi="宋体" w:cs="宋体"/>
          <w:sz w:val="24"/>
          <w:szCs w:val="24"/>
        </w:rPr>
      </w:pPr>
      <w:r w:rsidRPr="008B2564">
        <w:rPr>
          <w:rFonts w:ascii="宋体" w:eastAsia="宋体" w:hAnsi="宋体" w:cs="宋体" w:hint="eastAsia"/>
          <w:sz w:val="24"/>
          <w:szCs w:val="24"/>
        </w:rPr>
        <w:t>这节课中，以下这几个方面让我印象深刻：</w:t>
      </w:r>
    </w:p>
    <w:p w14:paraId="4B386EE5" w14:textId="77777777" w:rsidR="008B2564" w:rsidRPr="008B2564" w:rsidRDefault="008B2564" w:rsidP="008B2564">
      <w:pPr>
        <w:spacing w:line="360" w:lineRule="auto"/>
        <w:ind w:firstLineChars="200" w:firstLine="480"/>
        <w:jc w:val="left"/>
        <w:rPr>
          <w:rFonts w:ascii="宋体" w:eastAsia="宋体" w:hAnsi="宋体" w:cs="宋体"/>
          <w:sz w:val="24"/>
          <w:szCs w:val="24"/>
        </w:rPr>
      </w:pPr>
      <w:r w:rsidRPr="008B2564">
        <w:rPr>
          <w:rFonts w:ascii="宋体" w:eastAsia="宋体" w:hAnsi="宋体" w:cs="宋体" w:hint="eastAsia"/>
          <w:sz w:val="24"/>
          <w:szCs w:val="24"/>
        </w:rPr>
        <w:t>一、适切：不连续的相关性阅读内容</w:t>
      </w:r>
    </w:p>
    <w:p w14:paraId="4F0322AE" w14:textId="77777777" w:rsidR="008B2564" w:rsidRPr="008B2564" w:rsidRDefault="008B2564" w:rsidP="008B2564">
      <w:pPr>
        <w:spacing w:line="360" w:lineRule="auto"/>
        <w:ind w:firstLineChars="200" w:firstLine="480"/>
        <w:jc w:val="left"/>
        <w:rPr>
          <w:rFonts w:ascii="宋体" w:eastAsia="宋体" w:hAnsi="宋体" w:cs="宋体"/>
          <w:sz w:val="24"/>
          <w:szCs w:val="24"/>
        </w:rPr>
      </w:pPr>
      <w:r w:rsidRPr="008B2564">
        <w:rPr>
          <w:rFonts w:ascii="宋体" w:eastAsia="宋体" w:hAnsi="宋体" w:cs="宋体" w:hint="eastAsia"/>
          <w:sz w:val="24"/>
          <w:szCs w:val="24"/>
        </w:rPr>
        <w:t>今天的课堂中，展示了非连续性文本的几种形式，图文结合、表格式、产品信息资料等，所选文本虽然“不连续”，却具有“相关性”，都紧扣一个主题展开。要么是认识新班级、同学的班级名片、要么是商场的楼层信息图，或是围绕某品牌粽子来介绍相关信息，他们与学生的生活联系非常紧密，这几则非连续性文本直观形象，语言简洁明了，信息量密集。材料选择具有一定的“适切性”。</w:t>
      </w:r>
    </w:p>
    <w:p w14:paraId="46563EBC" w14:textId="77777777" w:rsidR="008B2564" w:rsidRPr="008B2564" w:rsidRDefault="008B2564" w:rsidP="008B2564">
      <w:pPr>
        <w:spacing w:line="360" w:lineRule="auto"/>
        <w:ind w:firstLineChars="200" w:firstLine="480"/>
        <w:jc w:val="left"/>
        <w:rPr>
          <w:rFonts w:ascii="宋体" w:eastAsia="宋体" w:hAnsi="宋体" w:cs="宋体"/>
          <w:sz w:val="24"/>
          <w:szCs w:val="24"/>
        </w:rPr>
      </w:pPr>
      <w:r w:rsidRPr="008B2564">
        <w:rPr>
          <w:rFonts w:ascii="宋体" w:eastAsia="宋体" w:hAnsi="宋体" w:cs="宋体" w:hint="eastAsia"/>
          <w:sz w:val="24"/>
          <w:szCs w:val="24"/>
        </w:rPr>
        <w:t>二、创生：以任务为载体的教学方法</w:t>
      </w:r>
    </w:p>
    <w:p w14:paraId="75B17DBF" w14:textId="77777777" w:rsidR="008B2564" w:rsidRPr="008B2564" w:rsidRDefault="008B2564" w:rsidP="008B2564">
      <w:pPr>
        <w:spacing w:line="360" w:lineRule="auto"/>
        <w:ind w:firstLineChars="200" w:firstLine="480"/>
        <w:jc w:val="left"/>
        <w:rPr>
          <w:rFonts w:ascii="宋体" w:eastAsia="宋体" w:hAnsi="宋体" w:cs="宋体"/>
          <w:sz w:val="24"/>
          <w:szCs w:val="24"/>
        </w:rPr>
      </w:pPr>
      <w:r w:rsidRPr="008B2564">
        <w:rPr>
          <w:rFonts w:ascii="宋体" w:eastAsia="宋体" w:hAnsi="宋体" w:cs="宋体" w:hint="eastAsia"/>
          <w:sz w:val="24"/>
          <w:szCs w:val="24"/>
        </w:rPr>
        <w:t>本课教学以主题任务统筹学习目标、学习情境、学习内容、学习评价，引领学生走进深度学习的流程。提升学生捕捉信息，分析解释信息，并</w:t>
      </w:r>
      <w:proofErr w:type="gramStart"/>
      <w:r w:rsidRPr="008B2564">
        <w:rPr>
          <w:rFonts w:ascii="宋体" w:eastAsia="宋体" w:hAnsi="宋体" w:cs="宋体" w:hint="eastAsia"/>
          <w:sz w:val="24"/>
          <w:szCs w:val="24"/>
        </w:rPr>
        <w:t>作出</w:t>
      </w:r>
      <w:proofErr w:type="gramEnd"/>
      <w:r w:rsidRPr="008B2564">
        <w:rPr>
          <w:rFonts w:ascii="宋体" w:eastAsia="宋体" w:hAnsi="宋体" w:cs="宋体" w:hint="eastAsia"/>
          <w:sz w:val="24"/>
          <w:szCs w:val="24"/>
        </w:rPr>
        <w:t>评价等诸多能力，要求学生通过准确获取图表中的文字提示及细节等方面情况，汲取有价值的信息，用简洁明了的语言来发表个人观点或看法，实现图片、表格与文字的相互转换能力。</w:t>
      </w:r>
    </w:p>
    <w:p w14:paraId="35320538" w14:textId="77777777" w:rsidR="008B2564" w:rsidRPr="008B2564" w:rsidRDefault="008B2564" w:rsidP="008B2564">
      <w:pPr>
        <w:spacing w:line="360" w:lineRule="auto"/>
        <w:ind w:firstLineChars="200" w:firstLine="480"/>
        <w:jc w:val="left"/>
        <w:rPr>
          <w:rFonts w:ascii="宋体" w:eastAsia="宋体" w:hAnsi="宋体" w:cs="宋体"/>
          <w:sz w:val="24"/>
          <w:szCs w:val="24"/>
        </w:rPr>
      </w:pPr>
      <w:r w:rsidRPr="008B2564">
        <w:rPr>
          <w:rFonts w:ascii="宋体" w:eastAsia="宋体" w:hAnsi="宋体" w:cs="宋体" w:hint="eastAsia"/>
          <w:sz w:val="24"/>
          <w:szCs w:val="24"/>
        </w:rPr>
        <w:t>三、遵循：语文学习回归生活的原则</w:t>
      </w:r>
    </w:p>
    <w:p w14:paraId="5AFF007F" w14:textId="77777777" w:rsidR="008B2564" w:rsidRPr="008B2564" w:rsidRDefault="008B2564" w:rsidP="008B2564">
      <w:pPr>
        <w:spacing w:line="360" w:lineRule="auto"/>
        <w:ind w:firstLineChars="200" w:firstLine="480"/>
        <w:jc w:val="left"/>
        <w:rPr>
          <w:rFonts w:ascii="宋体" w:eastAsia="宋体" w:hAnsi="宋体" w:cs="宋体"/>
          <w:sz w:val="24"/>
          <w:szCs w:val="24"/>
        </w:rPr>
      </w:pPr>
      <w:r w:rsidRPr="008B2564">
        <w:rPr>
          <w:rFonts w:ascii="宋体" w:eastAsia="宋体" w:hAnsi="宋体" w:cs="宋体" w:hint="eastAsia"/>
          <w:sz w:val="24"/>
          <w:szCs w:val="24"/>
        </w:rPr>
        <w:t>随着信息时代的进一步发展，承载信息的载体将日益多样化，非连续性文本的价值日益凸显，有强大的实用功能。学生通过今天某一类型的文本阅读，能够同中求异，异中求同，找出材料的内在联系或变化规律，从而得出结论，举一反三。比如说，今天学会以了阅读楼层信息</w:t>
      </w:r>
      <w:proofErr w:type="gramStart"/>
      <w:r w:rsidRPr="008B2564">
        <w:rPr>
          <w:rFonts w:ascii="宋体" w:eastAsia="宋体" w:hAnsi="宋体" w:cs="宋体" w:hint="eastAsia"/>
          <w:sz w:val="24"/>
          <w:szCs w:val="24"/>
        </w:rPr>
        <w:t>图是否</w:t>
      </w:r>
      <w:proofErr w:type="gramEnd"/>
      <w:r w:rsidRPr="008B2564">
        <w:rPr>
          <w:rFonts w:ascii="宋体" w:eastAsia="宋体" w:hAnsi="宋体" w:cs="宋体" w:hint="eastAsia"/>
          <w:sz w:val="24"/>
          <w:szCs w:val="24"/>
        </w:rPr>
        <w:t>以后也能够看明白游园图等一类的表格式说明；通过读班级名片的相关信息，是否也能读懂说明书、凭证单等图文并茂式的文本。通过读包装盒的资料信息，是否也学会了</w:t>
      </w:r>
      <w:proofErr w:type="gramStart"/>
      <w:r w:rsidRPr="008B2564">
        <w:rPr>
          <w:rFonts w:ascii="宋体" w:eastAsia="宋体" w:hAnsi="宋体" w:cs="宋体" w:hint="eastAsia"/>
          <w:sz w:val="24"/>
          <w:szCs w:val="24"/>
        </w:rPr>
        <w:t>读宣传</w:t>
      </w:r>
      <w:proofErr w:type="gramEnd"/>
      <w:r w:rsidRPr="008B2564">
        <w:rPr>
          <w:rFonts w:ascii="宋体" w:eastAsia="宋体" w:hAnsi="宋体" w:cs="宋体" w:hint="eastAsia"/>
          <w:sz w:val="24"/>
          <w:szCs w:val="24"/>
        </w:rPr>
        <w:t>单、海报等。通过这样的迁移性阅读，做到学以致用，能够得心应手地解决生活问题。当学生学会用语言文字的运用能力解决自己的实际问题时，他们的获得感、成就感会激发进一步阅读的兴趣。</w:t>
      </w:r>
    </w:p>
    <w:p w14:paraId="03C2E919" w14:textId="77777777" w:rsidR="008B2564" w:rsidRPr="008B2564" w:rsidRDefault="008B2564" w:rsidP="008B2564">
      <w:pPr>
        <w:spacing w:line="360" w:lineRule="auto"/>
        <w:ind w:firstLineChars="200" w:firstLine="480"/>
        <w:jc w:val="left"/>
        <w:rPr>
          <w:rFonts w:ascii="宋体" w:eastAsia="宋体" w:hAnsi="宋体" w:cs="宋体"/>
          <w:sz w:val="24"/>
          <w:szCs w:val="24"/>
        </w:rPr>
      </w:pPr>
      <w:r w:rsidRPr="008B2564">
        <w:rPr>
          <w:rFonts w:ascii="宋体" w:eastAsia="宋体" w:hAnsi="宋体" w:cs="宋体" w:hint="eastAsia"/>
          <w:sz w:val="24"/>
          <w:szCs w:val="24"/>
        </w:rPr>
        <w:t>同时，我也有一些想法，今天专题式学习研究的课型非常好，学习主题明确，内容聚焦，</w:t>
      </w:r>
      <w:r w:rsidRPr="008B2564">
        <w:rPr>
          <w:rFonts w:ascii="宋体" w:eastAsia="宋体" w:hAnsi="宋体" w:hint="eastAsia"/>
          <w:sz w:val="24"/>
          <w:szCs w:val="24"/>
        </w:rPr>
        <w:t>依据学生实际情况，合理针对性地选择和丰富教学内容，挖掘出符合阅读此类文本的可行性策略，从而打造高效的文本阅读模式，实现学生的发展</w:t>
      </w:r>
      <w:r w:rsidRPr="008B2564">
        <w:rPr>
          <w:rFonts w:ascii="宋体" w:eastAsia="宋体" w:hAnsi="宋体" w:cs="宋体" w:hint="eastAsia"/>
          <w:sz w:val="24"/>
          <w:szCs w:val="24"/>
        </w:rPr>
        <w:t>。那我们老师是不是一定在这样的课才能让学生习得这样的阅读能力呢？</w:t>
      </w:r>
    </w:p>
    <w:p w14:paraId="67751934" w14:textId="77777777"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我们是不是可以将非连续性文本向内深挖，向外延伸。我们可以充分利用教科书，发掘“非连续性文本”。我们现在所用的部编教材，除了连续性文本阅读，还有许多非连续性文本。图文结合</w:t>
      </w:r>
      <w:r w:rsidRPr="008B2564">
        <w:rPr>
          <w:rFonts w:ascii="宋体" w:eastAsia="宋体" w:hAnsi="宋体" w:hint="eastAsia"/>
          <w:sz w:val="24"/>
          <w:szCs w:val="24"/>
        </w:rPr>
        <w:lastRenderedPageBreak/>
        <w:t>的非连续文本方式在小学中</w:t>
      </w:r>
      <w:proofErr w:type="gramStart"/>
      <w:r w:rsidRPr="008B2564">
        <w:rPr>
          <w:rFonts w:ascii="宋体" w:eastAsia="宋体" w:hAnsi="宋体" w:hint="eastAsia"/>
          <w:sz w:val="24"/>
          <w:szCs w:val="24"/>
        </w:rPr>
        <w:t>低学段体现</w:t>
      </w:r>
      <w:proofErr w:type="gramEnd"/>
      <w:r w:rsidRPr="008B2564">
        <w:rPr>
          <w:rFonts w:ascii="宋体" w:eastAsia="宋体" w:hAnsi="宋体" w:hint="eastAsia"/>
          <w:sz w:val="24"/>
          <w:szCs w:val="24"/>
        </w:rPr>
        <w:t>的最为明显。因为在小学语文教材的编排上，考虑到小学生身心发展的规律，那么彩色的美丽的图画更能吸引他们的注意，利用好教材中的插图，我们的课文，图文并茂，引导学生在插图中发现课文内容的重要信息，并得出自己阅读插图的信息或结论，在阅读课文，从而验证自己的语言文字信息。一年级下册的语文园地三和二年级上册的语文园地二中的“查字典”就是指导学生学习语文技巧的非连文本材料。高年级中在课文中就出现了，如《金字塔》《故宫博物院》。在此类课文教学时，重视学生阅读过程中的理解、综合、分析等多种思维，注重对学生应用能力的提升。</w:t>
      </w:r>
    </w:p>
    <w:p w14:paraId="1254D7C7" w14:textId="77777777"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非连续性文本的定位和指向，无疑是在着眼学生未来走向社会、走向更广阔的语文天地，也同时为学生的终身学习和发展</w:t>
      </w:r>
      <w:proofErr w:type="gramStart"/>
      <w:r w:rsidRPr="008B2564">
        <w:rPr>
          <w:rFonts w:ascii="宋体" w:eastAsia="宋体" w:hAnsi="宋体" w:hint="eastAsia"/>
          <w:sz w:val="24"/>
          <w:szCs w:val="24"/>
        </w:rPr>
        <w:t>作出</w:t>
      </w:r>
      <w:proofErr w:type="gramEnd"/>
      <w:r w:rsidRPr="008B2564">
        <w:rPr>
          <w:rFonts w:ascii="宋体" w:eastAsia="宋体" w:hAnsi="宋体" w:hint="eastAsia"/>
          <w:sz w:val="24"/>
          <w:szCs w:val="24"/>
        </w:rPr>
        <w:t>了方向上的指引。感谢荀老师以及所带来的课堂，让我们的视野更广阔了。</w:t>
      </w:r>
    </w:p>
    <w:p w14:paraId="5BE6B8BF" w14:textId="77777777" w:rsidR="008B2564" w:rsidRPr="008B2564" w:rsidRDefault="008B2564" w:rsidP="008B2564">
      <w:pPr>
        <w:spacing w:line="360" w:lineRule="auto"/>
        <w:ind w:firstLineChars="200" w:firstLine="480"/>
        <w:jc w:val="left"/>
        <w:rPr>
          <w:rFonts w:ascii="宋体" w:eastAsia="宋体" w:hAnsi="宋体"/>
          <w:sz w:val="24"/>
          <w:szCs w:val="24"/>
        </w:rPr>
      </w:pPr>
    </w:p>
    <w:p w14:paraId="3D4A4DDB" w14:textId="77777777" w:rsidR="008B2564" w:rsidRPr="008B2564" w:rsidRDefault="008B2564" w:rsidP="008B2564">
      <w:pPr>
        <w:spacing w:line="360" w:lineRule="auto"/>
        <w:ind w:firstLineChars="200" w:firstLine="480"/>
        <w:jc w:val="left"/>
        <w:rPr>
          <w:rFonts w:ascii="宋体" w:eastAsia="宋体" w:hAnsi="宋体"/>
          <w:sz w:val="24"/>
          <w:szCs w:val="24"/>
        </w:rPr>
      </w:pPr>
    </w:p>
    <w:p w14:paraId="6699958F" w14:textId="77777777"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sz w:val="24"/>
          <w:szCs w:val="24"/>
        </w:rPr>
        <w:t>数据表格、图表和曲线图、图解文字、凭证单、使用说明书、广告、地图等</w:t>
      </w:r>
      <w:r w:rsidRPr="008B2564">
        <w:rPr>
          <w:rFonts w:ascii="宋体" w:eastAsia="宋体" w:hAnsi="宋体" w:hint="eastAsia"/>
          <w:sz w:val="24"/>
          <w:szCs w:val="24"/>
        </w:rPr>
        <w:t>，今天荀老师的课堂中，所解决的都是孩子们生活问题，</w:t>
      </w:r>
      <w:r w:rsidRPr="008B2564">
        <w:rPr>
          <w:rFonts w:ascii="宋体" w:eastAsia="宋体" w:hAnsi="宋体"/>
          <w:sz w:val="24"/>
          <w:szCs w:val="24"/>
        </w:rPr>
        <w:t>命题者喜欢选择那些贴近学生自身，生活实际以及揭示事物规律类的材料。如此，可以激发学生的阅读兴趣，拉近学生与试题的心理距离，让学生读有所得。我们天津语文中考试卷中，就体现了这一特点。</w:t>
      </w:r>
    </w:p>
    <w:p w14:paraId="2E7A089C" w14:textId="034FD090"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行分析比较，找出它们的共性，也就是“合并同类法”。通过同中求异，异中求同，找出材料的内在联系或变化规律，从而发现规律，得出结论。</w:t>
      </w:r>
    </w:p>
    <w:p w14:paraId="6441FCE9" w14:textId="2800CFB3"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答这类题，还要瞻前顾后，一定要将几则材料内容都认真研读，对整个非连续性文本进行检索性阅读，准确把握每一则材料的信息，然后进行梳理、提取、整合，概括一条最主要的信息。才能做到“不遗漏，</w:t>
      </w:r>
      <w:proofErr w:type="gramStart"/>
      <w:r w:rsidRPr="008B2564">
        <w:rPr>
          <w:rFonts w:ascii="宋体" w:eastAsia="宋体" w:hAnsi="宋体" w:hint="eastAsia"/>
          <w:sz w:val="24"/>
          <w:szCs w:val="24"/>
        </w:rPr>
        <w:t>不</w:t>
      </w:r>
      <w:proofErr w:type="gramEnd"/>
      <w:r w:rsidRPr="008B2564">
        <w:rPr>
          <w:rFonts w:ascii="宋体" w:eastAsia="宋体" w:hAnsi="宋体" w:hint="eastAsia"/>
          <w:sz w:val="24"/>
          <w:szCs w:val="24"/>
        </w:rPr>
        <w:t>缺失”。</w:t>
      </w:r>
    </w:p>
    <w:p w14:paraId="52904FF5" w14:textId="77777777"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从中，重视阅读过程中的理解、综合、分析等多种思维，注重对学生应用能力的考查。</w:t>
      </w:r>
    </w:p>
    <w:p w14:paraId="055857A1" w14:textId="77777777" w:rsidR="008B2564" w:rsidRPr="008B2564" w:rsidRDefault="008B2564" w:rsidP="008B2564">
      <w:pPr>
        <w:spacing w:line="360" w:lineRule="auto"/>
        <w:ind w:firstLineChars="200" w:firstLine="480"/>
        <w:jc w:val="left"/>
        <w:rPr>
          <w:rFonts w:ascii="宋体" w:eastAsia="宋体" w:hAnsi="宋体"/>
          <w:sz w:val="24"/>
          <w:szCs w:val="24"/>
        </w:rPr>
      </w:pPr>
    </w:p>
    <w:p w14:paraId="40FD7C9A" w14:textId="422CC006"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将非连续性文本向内深挖，向外延伸。</w:t>
      </w:r>
    </w:p>
    <w:p w14:paraId="7D8DB374" w14:textId="49CF8749"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1、向内深挖指的是利用教科书，发掘“非连续性文本”。</w:t>
      </w:r>
    </w:p>
    <w:p w14:paraId="352F5144" w14:textId="3985E4F2"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我们所用的部编教材，除了连续性文本阅读，还有许多非连续性文本，利用好教材中的插图，我们的课文，图文并茂，引导学生在插图中发现课文内容的重要信息，并得出自己阅读插图的信息或结论，在阅读课文，从而验证自己的语言文字信息。也可以依据书本文字的描述，在“帮”作者配上自己喜爱的插图，</w:t>
      </w:r>
    </w:p>
    <w:p w14:paraId="7E3D7DAC" w14:textId="60ACE131"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拓展课外阅读，</w:t>
      </w:r>
      <w:proofErr w:type="gramStart"/>
      <w:r w:rsidRPr="008B2564">
        <w:rPr>
          <w:rFonts w:ascii="宋体" w:eastAsia="宋体" w:hAnsi="宋体" w:hint="eastAsia"/>
          <w:sz w:val="24"/>
          <w:szCs w:val="24"/>
        </w:rPr>
        <w:t>延伸非</w:t>
      </w:r>
      <w:proofErr w:type="gramEnd"/>
      <w:r w:rsidRPr="008B2564">
        <w:rPr>
          <w:rFonts w:ascii="宋体" w:eastAsia="宋体" w:hAnsi="宋体" w:hint="eastAsia"/>
          <w:sz w:val="24"/>
          <w:szCs w:val="24"/>
        </w:rPr>
        <w:t>连续性文本阅读。</w:t>
      </w:r>
    </w:p>
    <w:p w14:paraId="00B57EBD" w14:textId="6348075D"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我们知道非连续文本具有极强的实用性、丰富性，它与日常生活息息相关。教材里的文本始终是安排好的，只有最日常生活中的、</w:t>
      </w:r>
      <w:proofErr w:type="gramStart"/>
      <w:r w:rsidRPr="008B2564">
        <w:rPr>
          <w:rFonts w:ascii="宋体" w:eastAsia="宋体" w:hAnsi="宋体" w:hint="eastAsia"/>
          <w:sz w:val="24"/>
          <w:szCs w:val="24"/>
        </w:rPr>
        <w:t>最</w:t>
      </w:r>
      <w:proofErr w:type="gramEnd"/>
      <w:r w:rsidRPr="008B2564">
        <w:rPr>
          <w:rFonts w:ascii="宋体" w:eastAsia="宋体" w:hAnsi="宋体" w:hint="eastAsia"/>
          <w:sz w:val="24"/>
          <w:szCs w:val="24"/>
        </w:rPr>
        <w:t>日常使用到的才能与时俱进、查漏补缺，更加全面的提高学生的阅读和实践能力。</w:t>
      </w:r>
    </w:p>
    <w:p w14:paraId="1FB37D42" w14:textId="5D4F7092"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lastRenderedPageBreak/>
        <w:t>这就需要我们有意去发现、去搜集、去不断整合，才能为课堂非连续性文本教学提供强有力的后盾。比如，部编本</w:t>
      </w:r>
      <w:proofErr w:type="gramStart"/>
      <w:r w:rsidRPr="008B2564">
        <w:rPr>
          <w:rFonts w:ascii="宋体" w:eastAsia="宋体" w:hAnsi="宋体" w:hint="eastAsia"/>
          <w:sz w:val="24"/>
          <w:szCs w:val="24"/>
        </w:rPr>
        <w:t>教材八</w:t>
      </w:r>
      <w:proofErr w:type="gramEnd"/>
      <w:r w:rsidRPr="008B2564">
        <w:rPr>
          <w:rFonts w:ascii="宋体" w:eastAsia="宋体" w:hAnsi="宋体" w:hint="eastAsia"/>
          <w:sz w:val="24"/>
          <w:szCs w:val="24"/>
        </w:rPr>
        <w:t>年级下册第一单元可以让学生们了解民俗文化，而</w:t>
      </w:r>
      <w:proofErr w:type="gramStart"/>
      <w:r w:rsidRPr="008B2564">
        <w:rPr>
          <w:rFonts w:ascii="宋体" w:eastAsia="宋体" w:hAnsi="宋体" w:hint="eastAsia"/>
          <w:sz w:val="24"/>
          <w:szCs w:val="24"/>
        </w:rPr>
        <w:t>葛沽是具有漕</w:t>
      </w:r>
      <w:proofErr w:type="gramEnd"/>
      <w:r w:rsidRPr="008B2564">
        <w:rPr>
          <w:rFonts w:ascii="宋体" w:eastAsia="宋体" w:hAnsi="宋体" w:hint="eastAsia"/>
          <w:sz w:val="24"/>
          <w:szCs w:val="24"/>
        </w:rPr>
        <w:t>海民俗文化特色的历史名镇，“</w:t>
      </w:r>
      <w:proofErr w:type="gramStart"/>
      <w:r w:rsidRPr="008B2564">
        <w:rPr>
          <w:rFonts w:ascii="宋体" w:eastAsia="宋体" w:hAnsi="宋体" w:hint="eastAsia"/>
          <w:sz w:val="24"/>
          <w:szCs w:val="24"/>
        </w:rPr>
        <w:t>葛</w:t>
      </w:r>
      <w:proofErr w:type="gramEnd"/>
      <w:r w:rsidRPr="008B2564">
        <w:rPr>
          <w:rFonts w:ascii="宋体" w:eastAsia="宋体" w:hAnsi="宋体" w:hint="eastAsia"/>
          <w:sz w:val="24"/>
          <w:szCs w:val="24"/>
        </w:rPr>
        <w:t>沽宝</w:t>
      </w:r>
      <w:proofErr w:type="gramStart"/>
      <w:r w:rsidRPr="008B2564">
        <w:rPr>
          <w:rFonts w:ascii="宋体" w:eastAsia="宋体" w:hAnsi="宋体" w:hint="eastAsia"/>
          <w:sz w:val="24"/>
          <w:szCs w:val="24"/>
        </w:rPr>
        <w:t>辇</w:t>
      </w:r>
      <w:proofErr w:type="gramEnd"/>
      <w:r w:rsidRPr="008B2564">
        <w:rPr>
          <w:rFonts w:ascii="宋体" w:eastAsia="宋体" w:hAnsi="宋体" w:hint="eastAsia"/>
          <w:sz w:val="24"/>
          <w:szCs w:val="24"/>
        </w:rPr>
        <w:t>出会”更是国家级非物质文化遗产，所以在学习本单元时，可以让学生们由课内走向课外，让学生们去收集，整理</w:t>
      </w:r>
      <w:proofErr w:type="gramStart"/>
      <w:r w:rsidRPr="008B2564">
        <w:rPr>
          <w:rFonts w:ascii="宋体" w:eastAsia="宋体" w:hAnsi="宋体" w:hint="eastAsia"/>
          <w:sz w:val="24"/>
          <w:szCs w:val="24"/>
        </w:rPr>
        <w:t>葛</w:t>
      </w:r>
      <w:proofErr w:type="gramEnd"/>
      <w:r w:rsidRPr="008B2564">
        <w:rPr>
          <w:rFonts w:ascii="宋体" w:eastAsia="宋体" w:hAnsi="宋体" w:hint="eastAsia"/>
          <w:sz w:val="24"/>
          <w:szCs w:val="24"/>
        </w:rPr>
        <w:t>沽宝</w:t>
      </w:r>
      <w:proofErr w:type="gramStart"/>
      <w:r w:rsidRPr="008B2564">
        <w:rPr>
          <w:rFonts w:ascii="宋体" w:eastAsia="宋体" w:hAnsi="宋体" w:hint="eastAsia"/>
          <w:sz w:val="24"/>
          <w:szCs w:val="24"/>
        </w:rPr>
        <w:t>辇</w:t>
      </w:r>
      <w:proofErr w:type="gramEnd"/>
      <w:r w:rsidRPr="008B2564">
        <w:rPr>
          <w:rFonts w:ascii="宋体" w:eastAsia="宋体" w:hAnsi="宋体" w:hint="eastAsia"/>
          <w:sz w:val="24"/>
          <w:szCs w:val="24"/>
        </w:rPr>
        <w:t>出会的资料，介绍这些非连续性文本，这样既能调动学生们对非连续性文本学习的热情，也对学生和教师接触和</w:t>
      </w:r>
      <w:proofErr w:type="gramStart"/>
      <w:r w:rsidRPr="008B2564">
        <w:rPr>
          <w:rFonts w:ascii="宋体" w:eastAsia="宋体" w:hAnsi="宋体" w:hint="eastAsia"/>
          <w:sz w:val="24"/>
          <w:szCs w:val="24"/>
        </w:rPr>
        <w:t>了解非</w:t>
      </w:r>
      <w:proofErr w:type="gramEnd"/>
      <w:r w:rsidRPr="008B2564">
        <w:rPr>
          <w:rFonts w:ascii="宋体" w:eastAsia="宋体" w:hAnsi="宋体" w:hint="eastAsia"/>
          <w:sz w:val="24"/>
          <w:szCs w:val="24"/>
        </w:rPr>
        <w:t>连续性文本都起了相当大的促进作用。</w:t>
      </w:r>
    </w:p>
    <w:p w14:paraId="43D91C07" w14:textId="77777777"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第三、学用结合，强化学生对非连续性文本的积累和训练。</w:t>
      </w:r>
    </w:p>
    <w:p w14:paraId="3F14288F" w14:textId="4B9E7F8F"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非连续性文本随处可见，我们在平时开展的非连续性文本教学，主要目的也是要提高学生对非连续性文本的敏感度，在实践中积极训练学生非连续性文本运用能力。</w:t>
      </w:r>
    </w:p>
    <w:p w14:paraId="4DB807BA" w14:textId="1A9067B8" w:rsidR="008B2564" w:rsidRPr="008B2564" w:rsidRDefault="008B2564" w:rsidP="008B2564">
      <w:pPr>
        <w:spacing w:line="360" w:lineRule="auto"/>
        <w:ind w:firstLineChars="200" w:firstLine="480"/>
        <w:jc w:val="left"/>
        <w:rPr>
          <w:rFonts w:ascii="宋体" w:eastAsia="宋体" w:hAnsi="宋体"/>
          <w:sz w:val="24"/>
          <w:szCs w:val="24"/>
        </w:rPr>
      </w:pPr>
      <w:r w:rsidRPr="008B2564">
        <w:rPr>
          <w:rFonts w:ascii="宋体" w:eastAsia="宋体" w:hAnsi="宋体" w:hint="eastAsia"/>
          <w:sz w:val="24"/>
          <w:szCs w:val="24"/>
        </w:rPr>
        <w:t>而这就要求我们语文教师依据学生实际情况，挖掘出符合阅读教学的可行性策略，合理针对性地选择和丰富教学内容。从而打造高效的文本阅读模式，最终实现学生的全面发展。</w:t>
      </w:r>
    </w:p>
    <w:p w14:paraId="149F78C8" w14:textId="280D4682" w:rsidR="008B2564" w:rsidRPr="008B2564" w:rsidRDefault="008B2564" w:rsidP="008B2564">
      <w:pPr>
        <w:spacing w:line="360" w:lineRule="auto"/>
        <w:ind w:firstLineChars="200" w:firstLine="480"/>
        <w:jc w:val="left"/>
        <w:rPr>
          <w:rFonts w:ascii="宋体" w:eastAsia="宋体" w:hAnsi="宋体" w:cs="宋体"/>
          <w:sz w:val="24"/>
          <w:szCs w:val="24"/>
        </w:rPr>
      </w:pPr>
      <w:r w:rsidRPr="008B2564">
        <w:rPr>
          <w:rFonts w:ascii="宋体" w:eastAsia="宋体" w:hAnsi="宋体" w:hint="eastAsia"/>
          <w:sz w:val="24"/>
          <w:szCs w:val="24"/>
        </w:rPr>
        <w:t>非连续性文本的定位和指向，无疑是在着眼学生未来走向社会、走向更广阔的语文天地，也同时为学生的终身学习和发展</w:t>
      </w:r>
      <w:proofErr w:type="gramStart"/>
      <w:r w:rsidRPr="008B2564">
        <w:rPr>
          <w:rFonts w:ascii="宋体" w:eastAsia="宋体" w:hAnsi="宋体" w:hint="eastAsia"/>
          <w:sz w:val="24"/>
          <w:szCs w:val="24"/>
        </w:rPr>
        <w:t>作出</w:t>
      </w:r>
      <w:proofErr w:type="gramEnd"/>
      <w:r w:rsidRPr="008B2564">
        <w:rPr>
          <w:rFonts w:ascii="宋体" w:eastAsia="宋体" w:hAnsi="宋体" w:hint="eastAsia"/>
          <w:sz w:val="24"/>
          <w:szCs w:val="24"/>
        </w:rPr>
        <w:t>了方向上的指引。从课本走向更丰富多彩的文本解读，从书本的应试走向真正的知识应用。作为语文教师，我们应把“阅读”的视野放得更广阔一些，使语文学习也能够变成生活中的语文，变成可以感知和实践的语文。我想作为孩子们也能够在逐步掌握非连续性文本的阅读技巧之后，使他们的语文实践能力大大增强</w:t>
      </w:r>
    </w:p>
    <w:sectPr w:rsidR="008B2564" w:rsidRPr="008B256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38A2" w14:textId="77777777" w:rsidR="0093742C" w:rsidRDefault="0093742C" w:rsidP="00C30922">
      <w:r>
        <w:separator/>
      </w:r>
    </w:p>
  </w:endnote>
  <w:endnote w:type="continuationSeparator" w:id="0">
    <w:p w14:paraId="5B76E89E" w14:textId="77777777" w:rsidR="0093742C" w:rsidRDefault="0093742C" w:rsidP="00C3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4221" w14:textId="77777777" w:rsidR="0093742C" w:rsidRDefault="0093742C" w:rsidP="00C30922">
      <w:r>
        <w:separator/>
      </w:r>
    </w:p>
  </w:footnote>
  <w:footnote w:type="continuationSeparator" w:id="0">
    <w:p w14:paraId="5FFBA4FC" w14:textId="77777777" w:rsidR="0093742C" w:rsidRDefault="0093742C" w:rsidP="00C30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8433F4"/>
    <w:multiLevelType w:val="singleLevel"/>
    <w:tmpl w:val="9D8433F4"/>
    <w:lvl w:ilvl="0">
      <w:start w:val="3"/>
      <w:numFmt w:val="decimal"/>
      <w:lvlText w:val="%1."/>
      <w:lvlJc w:val="left"/>
      <w:pPr>
        <w:tabs>
          <w:tab w:val="left" w:pos="312"/>
        </w:tabs>
      </w:pPr>
    </w:lvl>
  </w:abstractNum>
  <w:abstractNum w:abstractNumId="1" w15:restartNumberingAfterBreak="0">
    <w:nsid w:val="BA3EB6A4"/>
    <w:multiLevelType w:val="singleLevel"/>
    <w:tmpl w:val="BA3EB6A4"/>
    <w:lvl w:ilvl="0">
      <w:start w:val="2"/>
      <w:numFmt w:val="decimal"/>
      <w:lvlText w:val="%1."/>
      <w:lvlJc w:val="left"/>
      <w:pPr>
        <w:tabs>
          <w:tab w:val="left" w:pos="312"/>
        </w:tabs>
      </w:pPr>
    </w:lvl>
  </w:abstractNum>
  <w:abstractNum w:abstractNumId="2" w15:restartNumberingAfterBreak="0">
    <w:nsid w:val="E8CD0752"/>
    <w:multiLevelType w:val="singleLevel"/>
    <w:tmpl w:val="E8CD0752"/>
    <w:lvl w:ilvl="0">
      <w:start w:val="2"/>
      <w:numFmt w:val="decimal"/>
      <w:lvlText w:val="%1."/>
      <w:lvlJc w:val="left"/>
      <w:pPr>
        <w:tabs>
          <w:tab w:val="left" w:pos="312"/>
        </w:tabs>
      </w:pPr>
    </w:lvl>
  </w:abstractNum>
  <w:abstractNum w:abstractNumId="3" w15:restartNumberingAfterBreak="0">
    <w:nsid w:val="0A806927"/>
    <w:multiLevelType w:val="singleLevel"/>
    <w:tmpl w:val="0A806927"/>
    <w:lvl w:ilvl="0">
      <w:start w:val="1"/>
      <w:numFmt w:val="decimal"/>
      <w:suff w:val="nothing"/>
      <w:lvlText w:val="（%1）"/>
      <w:lvlJc w:val="left"/>
    </w:lvl>
  </w:abstractNum>
  <w:abstractNum w:abstractNumId="4" w15:restartNumberingAfterBreak="0">
    <w:nsid w:val="2447267A"/>
    <w:multiLevelType w:val="singleLevel"/>
    <w:tmpl w:val="2447267A"/>
    <w:lvl w:ilvl="0">
      <w:start w:val="5"/>
      <w:numFmt w:val="chineseCounting"/>
      <w:suff w:val="nothing"/>
      <w:lvlText w:val="%1、"/>
      <w:lvlJc w:val="left"/>
      <w:rPr>
        <w:rFonts w:hint="eastAsia"/>
      </w:rPr>
    </w:lvl>
  </w:abstractNum>
  <w:abstractNum w:abstractNumId="5" w15:restartNumberingAfterBreak="0">
    <w:nsid w:val="2CCA7D20"/>
    <w:multiLevelType w:val="singleLevel"/>
    <w:tmpl w:val="2CCA7D20"/>
    <w:lvl w:ilvl="0">
      <w:start w:val="1"/>
      <w:numFmt w:val="decimal"/>
      <w:suff w:val="nothing"/>
      <w:lvlText w:val="（%1）"/>
      <w:lvlJc w:val="left"/>
    </w:lvl>
  </w:abstractNum>
  <w:abstractNum w:abstractNumId="6" w15:restartNumberingAfterBreak="0">
    <w:nsid w:val="40C986F5"/>
    <w:multiLevelType w:val="singleLevel"/>
    <w:tmpl w:val="40C986F5"/>
    <w:lvl w:ilvl="0">
      <w:start w:val="1"/>
      <w:numFmt w:val="decimal"/>
      <w:suff w:val="nothing"/>
      <w:lvlText w:val="（%1）"/>
      <w:lvlJc w:val="left"/>
    </w:lvl>
  </w:abstractNum>
  <w:abstractNum w:abstractNumId="7" w15:restartNumberingAfterBreak="0">
    <w:nsid w:val="60221959"/>
    <w:multiLevelType w:val="singleLevel"/>
    <w:tmpl w:val="60221959"/>
    <w:lvl w:ilvl="0">
      <w:start w:val="1"/>
      <w:numFmt w:val="decimal"/>
      <w:lvlText w:val="%1."/>
      <w:lvlJc w:val="left"/>
      <w:pPr>
        <w:tabs>
          <w:tab w:val="left" w:pos="312"/>
        </w:tabs>
      </w:pPr>
    </w:lvl>
  </w:abstractNum>
  <w:abstractNum w:abstractNumId="8" w15:restartNumberingAfterBreak="0">
    <w:nsid w:val="713CE667"/>
    <w:multiLevelType w:val="singleLevel"/>
    <w:tmpl w:val="713CE667"/>
    <w:lvl w:ilvl="0">
      <w:start w:val="1"/>
      <w:numFmt w:val="decimal"/>
      <w:lvlText w:val="(%1)"/>
      <w:lvlJc w:val="left"/>
      <w:pPr>
        <w:tabs>
          <w:tab w:val="left" w:pos="312"/>
        </w:tabs>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VlNmYyNjNkMWY1YzRjYTg1NTJiOWVhMGRmZGVjZTEifQ=="/>
  </w:docVars>
  <w:rsids>
    <w:rsidRoot w:val="00A52E19"/>
    <w:rsid w:val="000E712C"/>
    <w:rsid w:val="00394FFA"/>
    <w:rsid w:val="005641D9"/>
    <w:rsid w:val="005722E4"/>
    <w:rsid w:val="00575742"/>
    <w:rsid w:val="005E057B"/>
    <w:rsid w:val="008B2564"/>
    <w:rsid w:val="0093742C"/>
    <w:rsid w:val="00A52E19"/>
    <w:rsid w:val="00C30922"/>
    <w:rsid w:val="00C4237B"/>
    <w:rsid w:val="00CF7EDE"/>
    <w:rsid w:val="00DF6D7D"/>
    <w:rsid w:val="00FC3E20"/>
    <w:rsid w:val="0B6D49A9"/>
    <w:rsid w:val="1041062C"/>
    <w:rsid w:val="10F27FA2"/>
    <w:rsid w:val="114D538F"/>
    <w:rsid w:val="16575BF5"/>
    <w:rsid w:val="202C775A"/>
    <w:rsid w:val="23CD442F"/>
    <w:rsid w:val="2AE2652C"/>
    <w:rsid w:val="2F0B154A"/>
    <w:rsid w:val="33815AE9"/>
    <w:rsid w:val="344C67A9"/>
    <w:rsid w:val="457553D9"/>
    <w:rsid w:val="4BF57B48"/>
    <w:rsid w:val="4C8A0082"/>
    <w:rsid w:val="5C017D70"/>
    <w:rsid w:val="63B548FB"/>
    <w:rsid w:val="6426206C"/>
    <w:rsid w:val="6F08537A"/>
    <w:rsid w:val="6F506D75"/>
    <w:rsid w:val="743F023E"/>
    <w:rsid w:val="74C60CA9"/>
    <w:rsid w:val="7C270C17"/>
    <w:rsid w:val="7DA626E9"/>
    <w:rsid w:val="7EC0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8307AA"/>
  <w15:docId w15:val="{BB85D30E-757E-4927-8A2A-204BA96F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Pr>
      <w:i/>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C3092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30922"/>
    <w:rPr>
      <w:rFonts w:asciiTheme="minorHAnsi" w:eastAsiaTheme="minorEastAsia" w:hAnsiTheme="minorHAnsi" w:cstheme="minorBidi"/>
      <w:kern w:val="2"/>
      <w:sz w:val="18"/>
      <w:szCs w:val="18"/>
    </w:rPr>
  </w:style>
  <w:style w:type="paragraph" w:styleId="a8">
    <w:name w:val="footer"/>
    <w:basedOn w:val="a"/>
    <w:link w:val="a9"/>
    <w:uiPriority w:val="99"/>
    <w:unhideWhenUsed/>
    <w:rsid w:val="00C30922"/>
    <w:pPr>
      <w:tabs>
        <w:tab w:val="center" w:pos="4153"/>
        <w:tab w:val="right" w:pos="8306"/>
      </w:tabs>
      <w:snapToGrid w:val="0"/>
      <w:jc w:val="left"/>
    </w:pPr>
    <w:rPr>
      <w:sz w:val="18"/>
      <w:szCs w:val="18"/>
    </w:rPr>
  </w:style>
  <w:style w:type="character" w:customStyle="1" w:styleId="a9">
    <w:name w:val="页脚 字符"/>
    <w:basedOn w:val="a0"/>
    <w:link w:val="a8"/>
    <w:uiPriority w:val="99"/>
    <w:rsid w:val="00C3092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 毅</dc:creator>
  <cp:lastModifiedBy>xun xia</cp:lastModifiedBy>
  <cp:revision>5</cp:revision>
  <cp:lastPrinted>2022-05-31T08:41:00Z</cp:lastPrinted>
  <dcterms:created xsi:type="dcterms:W3CDTF">2021-04-06T12:17:00Z</dcterms:created>
  <dcterms:modified xsi:type="dcterms:W3CDTF">2022-09-24T11:27:00Z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B75EA51517B74F619582DCDD1EB30959</vt:lpwstr>
  </property>
</Properties>
</file>