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color w:val="333333"/>
          <w:sz w:val="24"/>
          <w:szCs w:val="24"/>
        </w:rPr>
      </w:pPr>
      <w:r>
        <w:rPr>
          <w:rFonts w:hint="eastAsia" w:ascii="楷体" w:hAnsi="楷体" w:eastAsia="楷体"/>
          <w:color w:val="333333"/>
          <w:sz w:val="24"/>
          <w:szCs w:val="24"/>
        </w:rPr>
        <w:t>区属各小学：</w:t>
      </w:r>
      <w:r>
        <w:rPr>
          <w:rFonts w:ascii="楷体" w:hAnsi="楷体" w:eastAsia="楷体"/>
          <w:color w:val="333333"/>
          <w:sz w:val="24"/>
          <w:szCs w:val="24"/>
        </w:rPr>
        <w:t xml:space="preserve"> </w:t>
      </w:r>
    </w:p>
    <w:p>
      <w:pPr>
        <w:ind w:firstLine="480" w:firstLineChars="200"/>
        <w:rPr>
          <w:rFonts w:ascii="楷体" w:hAnsi="楷体" w:eastAsia="楷体"/>
          <w:color w:val="333333"/>
          <w:sz w:val="24"/>
          <w:szCs w:val="24"/>
        </w:rPr>
      </w:pPr>
      <w:r>
        <w:rPr>
          <w:rFonts w:hint="eastAsia" w:ascii="楷体" w:hAnsi="楷体" w:eastAsia="楷体"/>
          <w:color w:val="333333"/>
          <w:sz w:val="24"/>
          <w:szCs w:val="24"/>
        </w:rPr>
        <w:t>2</w:t>
      </w:r>
      <w:r>
        <w:rPr>
          <w:rFonts w:ascii="楷体" w:hAnsi="楷体" w:eastAsia="楷体"/>
          <w:color w:val="333333"/>
          <w:sz w:val="24"/>
          <w:szCs w:val="24"/>
        </w:rPr>
        <w:t>02</w:t>
      </w:r>
      <w:r>
        <w:rPr>
          <w:rFonts w:hint="eastAsia" w:ascii="楷体" w:hAnsi="楷体" w:eastAsia="楷体"/>
          <w:color w:val="333333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color w:val="333333"/>
          <w:sz w:val="24"/>
          <w:szCs w:val="24"/>
        </w:rPr>
        <w:t xml:space="preserve">年区小学生作文比赛已顺利结束，经评委认真评议，现将结果予以公布。 </w:t>
      </w:r>
    </w:p>
    <w:p>
      <w:pPr>
        <w:ind w:firstLine="5280" w:firstLineChars="2200"/>
        <w:jc w:val="right"/>
        <w:rPr>
          <w:rFonts w:ascii="楷体" w:hAnsi="楷体" w:eastAsia="楷体"/>
          <w:color w:val="333333"/>
          <w:sz w:val="24"/>
          <w:szCs w:val="24"/>
        </w:rPr>
      </w:pPr>
      <w:r>
        <w:rPr>
          <w:rFonts w:hint="eastAsia" w:ascii="楷体" w:hAnsi="楷体" w:eastAsia="楷体"/>
          <w:color w:val="333333"/>
          <w:sz w:val="24"/>
          <w:szCs w:val="24"/>
        </w:rPr>
        <w:t>天宁区教师发展中心</w:t>
      </w:r>
      <w:r>
        <w:rPr>
          <w:rFonts w:ascii="楷体" w:hAnsi="楷体" w:eastAsia="楷体"/>
          <w:color w:val="333333"/>
          <w:sz w:val="24"/>
          <w:szCs w:val="24"/>
        </w:rPr>
        <w:t xml:space="preserve"> 202</w:t>
      </w:r>
      <w:r>
        <w:rPr>
          <w:rFonts w:hint="eastAsia" w:ascii="楷体" w:hAnsi="楷体" w:eastAsia="楷体"/>
          <w:color w:val="333333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color w:val="333333"/>
          <w:sz w:val="24"/>
          <w:szCs w:val="24"/>
        </w:rPr>
        <w:t>．9</w:t>
      </w:r>
    </w:p>
    <w:p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b/>
          <w:bCs/>
          <w:color w:val="FF0000"/>
          <w:sz w:val="24"/>
          <w:szCs w:val="24"/>
        </w:rPr>
        <w:t>一等奖</w:t>
      </w:r>
      <w:r>
        <w:rPr>
          <w:rFonts w:hint="eastAsia" w:ascii="楷体" w:hAnsi="楷体" w:eastAsia="楷体"/>
          <w:sz w:val="24"/>
          <w:szCs w:val="24"/>
        </w:rPr>
        <w:t>：</w:t>
      </w:r>
    </w:p>
    <w:p>
      <w:pPr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中年级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569"/>
        <w:gridCol w:w="3254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spacing w:after="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69" w:type="dxa"/>
          </w:tcPr>
          <w:p>
            <w:pPr>
              <w:spacing w:after="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54" w:type="dxa"/>
          </w:tcPr>
          <w:p>
            <w:pPr>
              <w:spacing w:after="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166" w:type="dxa"/>
          </w:tcPr>
          <w:p>
            <w:pPr>
              <w:spacing w:after="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eastAsia" w:ascii="楷体" w:hAnsi="楷体" w:eastAsia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highlight w:val="none"/>
              </w:rPr>
              <w:t>杨思雅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楷体" w:hAnsi="楷体" w:eastAsia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highlight w:val="none"/>
              </w:rPr>
              <w:t>常州市华润小学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eastAsia" w:ascii="楷体" w:hAnsi="楷体" w:eastAsia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highlight w:val="none"/>
              </w:rPr>
              <w:t>蒋燕萍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  <w:r>
              <w:rPr>
                <w:rFonts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徐婧涵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常州市华润小学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张可</w:t>
            </w:r>
          </w:p>
        </w:tc>
      </w:tr>
    </w:tbl>
    <w:p>
      <w:pPr>
        <w:rPr>
          <w:rFonts w:ascii="楷体" w:hAnsi="楷体" w:eastAsia="楷体"/>
          <w:sz w:val="24"/>
          <w:szCs w:val="24"/>
        </w:rPr>
      </w:pPr>
    </w:p>
    <w:p>
      <w:pPr>
        <w:rPr>
          <w:rFonts w:ascii="楷体" w:hAnsi="楷体" w:eastAsia="楷体"/>
          <w:color w:val="333333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高年级：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569"/>
        <w:gridCol w:w="3242"/>
        <w:gridCol w:w="23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spacing w:after="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69" w:type="dxa"/>
          </w:tcPr>
          <w:p>
            <w:pPr>
              <w:spacing w:after="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65" w:type="dxa"/>
            <w:gridSpan w:val="2"/>
          </w:tcPr>
          <w:p>
            <w:pPr>
              <w:spacing w:after="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155" w:type="dxa"/>
          </w:tcPr>
          <w:p>
            <w:pPr>
              <w:spacing w:after="0"/>
              <w:rPr>
                <w:rFonts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spacing w:after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1569" w:type="dxa"/>
            <w:vAlign w:val="center"/>
          </w:tcPr>
          <w:p>
            <w:pPr>
              <w:spacing w:after="0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吴蕙漩</w:t>
            </w:r>
          </w:p>
        </w:tc>
        <w:tc>
          <w:tcPr>
            <w:tcW w:w="3242" w:type="dxa"/>
            <w:vAlign w:val="top"/>
          </w:tcPr>
          <w:p>
            <w:pPr>
              <w:spacing w:after="0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常州市华润小学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spacing w:after="0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贡俐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spacing w:after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1569" w:type="dxa"/>
            <w:vAlign w:val="center"/>
          </w:tcPr>
          <w:p>
            <w:pPr>
              <w:spacing w:after="0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周焱垚</w:t>
            </w:r>
          </w:p>
        </w:tc>
        <w:tc>
          <w:tcPr>
            <w:tcW w:w="3242" w:type="dxa"/>
            <w:vAlign w:val="top"/>
          </w:tcPr>
          <w:p>
            <w:pPr>
              <w:spacing w:after="0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常州市华润小学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spacing w:after="0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徐明娟</w:t>
            </w:r>
          </w:p>
        </w:tc>
      </w:tr>
    </w:tbl>
    <w:p>
      <w:pPr>
        <w:rPr>
          <w:rFonts w:ascii="楷体" w:hAnsi="楷体" w:eastAsia="楷体"/>
          <w:sz w:val="24"/>
          <w:szCs w:val="24"/>
        </w:rPr>
      </w:pPr>
    </w:p>
    <w:p>
      <w:pPr>
        <w:spacing w:line="220" w:lineRule="atLeast"/>
        <w:rPr>
          <w:rFonts w:ascii="楷体" w:hAnsi="楷体" w:eastAsia="楷体"/>
          <w:b/>
          <w:color w:val="FF0000"/>
          <w:sz w:val="24"/>
          <w:szCs w:val="24"/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</w:rPr>
        <w:t xml:space="preserve"> </w:t>
      </w:r>
      <w:r>
        <w:rPr>
          <w:rFonts w:hint="eastAsia" w:ascii="楷体" w:hAnsi="楷体" w:eastAsia="楷体"/>
          <w:b/>
          <w:color w:val="FF0000"/>
          <w:sz w:val="24"/>
          <w:szCs w:val="24"/>
        </w:rPr>
        <w:t>二等奖：</w:t>
      </w:r>
    </w:p>
    <w:p>
      <w:pPr>
        <w:spacing w:line="220" w:lineRule="atLeast"/>
        <w:rPr>
          <w:rFonts w:ascii="楷体" w:hAnsi="楷体" w:eastAsia="楷体"/>
          <w:bCs/>
          <w:color w:val="000000" w:themeColor="text1"/>
          <w:sz w:val="24"/>
          <w:szCs w:val="24"/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</w:rPr>
        <w:t>中年级：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807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楷体" w:hAnsi="楷体" w:eastAsia="楷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楷体" w:hAnsi="楷体" w:eastAsia="楷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楷体" w:hAnsi="楷体" w:eastAsia="楷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肖瑶</w:t>
            </w: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常州市华润小学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卢艺</w:t>
            </w:r>
          </w:p>
        </w:tc>
      </w:tr>
    </w:tbl>
    <w:p>
      <w:pPr>
        <w:spacing w:line="220" w:lineRule="atLeast"/>
        <w:rPr>
          <w:rFonts w:ascii="楷体" w:hAnsi="楷体" w:eastAsia="楷体"/>
          <w:bCs/>
          <w:color w:val="000000" w:themeColor="text1"/>
          <w:sz w:val="24"/>
          <w:szCs w:val="24"/>
        </w:rPr>
      </w:pPr>
    </w:p>
    <w:p>
      <w:pPr>
        <w:spacing w:line="220" w:lineRule="atLeas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bCs/>
          <w:color w:val="000000" w:themeColor="text1"/>
          <w:sz w:val="24"/>
          <w:szCs w:val="24"/>
        </w:rPr>
        <w:t>高年级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540"/>
        <w:gridCol w:w="2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楷体" w:hAnsi="楷体" w:eastAsia="楷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楷体" w:hAnsi="楷体" w:eastAsia="楷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楷体" w:hAnsi="楷体" w:eastAsia="楷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张城琦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常州市华润小学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陶玲</w:t>
            </w:r>
          </w:p>
        </w:tc>
      </w:tr>
    </w:tbl>
    <w:p>
      <w:pPr>
        <w:spacing w:after="0"/>
        <w:rPr>
          <w:rFonts w:ascii="楷体" w:hAnsi="楷体" w:eastAsia="楷体" w:cs="宋体"/>
          <w:color w:val="000000" w:themeColor="text1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TA4NzIyN2MxYTlmMzQ1NGE2MjU5NWRkMjhlOGMxYTAifQ=="/>
  </w:docVars>
  <w:rsids>
    <w:rsidRoot w:val="00D31D50"/>
    <w:rsid w:val="0000114B"/>
    <w:rsid w:val="00003574"/>
    <w:rsid w:val="00041FDF"/>
    <w:rsid w:val="00064608"/>
    <w:rsid w:val="000678A9"/>
    <w:rsid w:val="00072D39"/>
    <w:rsid w:val="001159C8"/>
    <w:rsid w:val="001B68FD"/>
    <w:rsid w:val="002350AA"/>
    <w:rsid w:val="00264CB4"/>
    <w:rsid w:val="002E2188"/>
    <w:rsid w:val="002F0B41"/>
    <w:rsid w:val="00317033"/>
    <w:rsid w:val="00323B43"/>
    <w:rsid w:val="003D37D8"/>
    <w:rsid w:val="00426133"/>
    <w:rsid w:val="004358AB"/>
    <w:rsid w:val="004C1120"/>
    <w:rsid w:val="00515991"/>
    <w:rsid w:val="005C7651"/>
    <w:rsid w:val="005E0483"/>
    <w:rsid w:val="007067A7"/>
    <w:rsid w:val="007240B8"/>
    <w:rsid w:val="00754374"/>
    <w:rsid w:val="007E4E2E"/>
    <w:rsid w:val="0084297B"/>
    <w:rsid w:val="008B7726"/>
    <w:rsid w:val="008E2338"/>
    <w:rsid w:val="009F6517"/>
    <w:rsid w:val="00B17967"/>
    <w:rsid w:val="00B60C2C"/>
    <w:rsid w:val="00B94415"/>
    <w:rsid w:val="00B95FE4"/>
    <w:rsid w:val="00BF2B80"/>
    <w:rsid w:val="00C4116A"/>
    <w:rsid w:val="00C75A98"/>
    <w:rsid w:val="00D01F01"/>
    <w:rsid w:val="00D31D50"/>
    <w:rsid w:val="00D64EAA"/>
    <w:rsid w:val="00DA41D5"/>
    <w:rsid w:val="00DB1CAA"/>
    <w:rsid w:val="00E53D01"/>
    <w:rsid w:val="00E5607F"/>
    <w:rsid w:val="00E90751"/>
    <w:rsid w:val="00F14E8B"/>
    <w:rsid w:val="00FE6035"/>
    <w:rsid w:val="062B3F61"/>
    <w:rsid w:val="0B5E7A49"/>
    <w:rsid w:val="1BB42F84"/>
    <w:rsid w:val="21B20794"/>
    <w:rsid w:val="37BE2962"/>
    <w:rsid w:val="5CE349D9"/>
    <w:rsid w:val="633C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Subtle Emphasis"/>
    <w:basedOn w:val="4"/>
    <w:qFormat/>
    <w:uiPriority w:val="19"/>
    <w:rPr>
      <w:i/>
      <w:iCs/>
      <w:color w:val="3F3F3F" w:themeColor="text1" w:themeTint="B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D3FD-9E65-4D00-B84A-3C1A6179E4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1701</Words>
  <Characters>1749</Characters>
  <Lines>16</Lines>
  <Paragraphs>4</Paragraphs>
  <TotalTime>7</TotalTime>
  <ScaleCrop>false</ScaleCrop>
  <LinksUpToDate>false</LinksUpToDate>
  <CharactersWithSpaces>1753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nirvana0306</cp:lastModifiedBy>
  <dcterms:modified xsi:type="dcterms:W3CDTF">2022-10-16T06:29:40Z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C04FD8BBFEDA47E2A85A338E60B83692</vt:lpwstr>
  </property>
</Properties>
</file>