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ind w:left="210" w:leftChars="100" w:firstLine="840" w:firstLineChars="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吕星辰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ind w:left="420" w:leftChars="200" w:firstLine="630" w:firstLineChars="3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ind w:left="210" w:leftChars="10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2022.6.27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9:00-9:30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ind w:left="420" w:leftChars="200"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教室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美工区——折纸游戏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ind w:left="210" w:leftChars="100" w:firstLine="1050" w:firstLineChars="5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杨甜甜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嘟嘟是先天性听障儿童，经过手术按了人工耳蜗，经过训练和在家家长的陪伴教学中，嘟嘟的语言和生活独立也越来越好，和他的交流沟通上也越来越顺畅，现在开朗、自信了很多，但在和小朋友之间的交流上还需要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嘟嘟现在越来越活跃了，今天我看到他拿着自己的进区卡来到区域角，我看到他从进去后就一直坐着看旁边看小朋友折纸，我想他肯定没纸，所以没办法折，这时我走过去，轻轻的问他，怎么了?他过了好久才回我一句很轻的话，我没有纸。听完我告诉他，你拿不到可以和旁边的小朋友说下，让他们递给你就好了。他点点头，我发现她愣在那还是不折，我又问他，怎么了?这次被我一问，他有点委屈，轻声音告诉我，我不会折。这时我看到旁边的果果，我说:“果果你教下嘟嘟好吗?”当我再次看他们时，他们成为了好朋友。</w:t>
            </w:r>
          </w:p>
        </w:tc>
        <w:tc>
          <w:tcPr>
            <w:tcW w:w="4262" w:type="dxa"/>
            <w:gridSpan w:val="4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因嘟嘟是听障有问题的孩子，之前因为这个问题不与人交流，性格怪异，也没有小朋友和他一起玩，遇到不顺心的事就会大哭大闹，做出行为不好的事，表达力也比较弱，</w:t>
            </w:r>
            <w:r>
              <w:rPr>
                <w:rFonts w:hint="default"/>
                <w:vertAlign w:val="baseline"/>
                <w:lang w:val="en-US" w:eastAsia="zh-CN"/>
              </w:rPr>
              <w:t>平时与小朋友之间的交流就不是很多，所以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的语言交流能力很差。</w:t>
            </w:r>
            <w:r>
              <w:rPr>
                <w:rFonts w:hint="eastAsia"/>
                <w:vertAlign w:val="baseline"/>
                <w:lang w:val="en-US" w:eastAsia="zh-CN"/>
              </w:rPr>
              <w:t>通过上特殊训练和家庭陪伴教学，虽然沟通是顺利很多，因之前没和小朋友交流游玩过，</w:t>
            </w:r>
            <w:r>
              <w:rPr>
                <w:rFonts w:hint="default"/>
                <w:vertAlign w:val="baseline"/>
                <w:lang w:val="en-US" w:eastAsia="zh-CN"/>
              </w:rPr>
              <w:t>遇到事情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只会坐在那里看，而不会主动地与别人交流，在这时老师在旁边去引导，让旁边语言交流能力强的幼儿去带动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，让</w:t>
            </w:r>
            <w:r>
              <w:rPr>
                <w:rFonts w:hint="eastAsia"/>
                <w:vertAlign w:val="baseline"/>
                <w:lang w:val="en-US" w:eastAsia="zh-CN"/>
              </w:rPr>
              <w:t>他</w:t>
            </w:r>
            <w:r>
              <w:rPr>
                <w:rFonts w:hint="default"/>
                <w:vertAlign w:val="baseline"/>
                <w:lang w:val="en-US" w:eastAsia="zh-CN"/>
              </w:rPr>
              <w:t>在其他幼儿面前敢说，敢做，做一个勇敢的小朋友</w:t>
            </w:r>
            <w:r>
              <w:rPr>
                <w:rFonts w:hint="eastAsia"/>
                <w:vertAlign w:val="baseli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老师多鼓励他，多和他交流，创造机会让他与同伴孩子交流游戏，增加他的社交能力。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多鼓励肯定他的进步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课程中多给他机会，让他在小朋友面前多展示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自己，树立他的自信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BC16A"/>
    <w:multiLevelType w:val="singleLevel"/>
    <w:tmpl w:val="9CFBC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EwZDQ4MWRkM2JmMWU5Y2Y0NzYxNDA0ZjE1MjQifQ=="/>
  </w:docVars>
  <w:rsids>
    <w:rsidRoot w:val="5FEB5DDD"/>
    <w:rsid w:val="051B0F61"/>
    <w:rsid w:val="09D162CC"/>
    <w:rsid w:val="0A0D3240"/>
    <w:rsid w:val="0AE07F75"/>
    <w:rsid w:val="0E80608C"/>
    <w:rsid w:val="1BB3427C"/>
    <w:rsid w:val="1BB433D7"/>
    <w:rsid w:val="31E63BA8"/>
    <w:rsid w:val="3F7E6255"/>
    <w:rsid w:val="4A1757F0"/>
    <w:rsid w:val="546D159D"/>
    <w:rsid w:val="58BA3515"/>
    <w:rsid w:val="5BBE50CA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491</Words>
  <Characters>509</Characters>
  <Lines>0</Lines>
  <Paragraphs>0</Paragraphs>
  <TotalTime>47</TotalTime>
  <ScaleCrop>false</ScaleCrop>
  <LinksUpToDate>false</LinksUpToDate>
  <CharactersWithSpaces>520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小凡子</cp:lastModifiedBy>
  <dcterms:modified xsi:type="dcterms:W3CDTF">2022-10-10T05:53:02Z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AFA896B01F044399B63E5CC04F5C1E8A</vt:lpwstr>
  </property>
</Properties>
</file>