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vertAlign w:val="baseline"/>
        </w:rPr>
      </w:pPr>
      <w:r>
        <w:rPr>
          <w:rFonts w:hint="eastAsia"/>
          <w:sz w:val="32"/>
          <w:szCs w:val="40"/>
          <w:vertAlign w:val="baseline"/>
        </w:rPr>
        <w:t>基于素养视角下的低段数学</w:t>
      </w:r>
      <w:bookmarkStart w:id="0" w:name="_GoBack"/>
      <w:bookmarkEnd w:id="0"/>
      <w:r>
        <w:rPr>
          <w:rFonts w:hint="eastAsia"/>
          <w:sz w:val="32"/>
          <w:szCs w:val="40"/>
          <w:vertAlign w:val="baseline"/>
        </w:rPr>
        <w:t>项目式学习研究</w:t>
      </w:r>
    </w:p>
    <w:p>
      <w:pPr>
        <w:rPr>
          <w:rFonts w:hint="eastAsia"/>
          <w:vertAlign w:val="baseline"/>
        </w:rPr>
      </w:pP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eastAsia"/>
          <w:vertAlign w:val="baseline"/>
          <w:lang w:val="en-US" w:eastAsia="zh-Hans"/>
        </w:rPr>
        <w:t>文章链接</w:t>
      </w:r>
      <w:r>
        <w:rPr>
          <w:rFonts w:hint="default"/>
          <w:vertAlign w:val="baseline"/>
          <w:lang w:eastAsia="zh-Hans"/>
        </w:rPr>
        <w:t>：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fldChar w:fldCharType="begin"/>
      </w:r>
      <w:r>
        <w:rPr>
          <w:rFonts w:hint="default"/>
          <w:vertAlign w:val="baseline"/>
          <w:lang w:eastAsia="zh-Hans"/>
        </w:rPr>
        <w:instrText xml:space="preserve"> HYPERLINK "https://mp.weixin.qq.com/s?srcid=092021wKoPTSXLBg4PA0fiTd&amp;scene=23&amp;sharer_sharetime=1663675920597&amp;mid=2652232192&amp;sharer_shareid=a40c9bbd1c28aec92eab9df246defe1b&amp;sn=a1d6f7a986e20fd1a887faf7963389e5&amp;idx=4&amp;__biz=MzAwMTMzNDM3MA%3D%3D&amp;chksm=813a370db64dbe1b9fc435b7bf9f325eff0865931e94346bd1adadf8ae43466b85b0366de936&amp;mpshare=1#rd" </w:instrText>
      </w:r>
      <w:r>
        <w:rPr>
          <w:rFonts w:hint="default"/>
          <w:vertAlign w:val="baseline"/>
          <w:lang w:eastAsia="zh-Hans"/>
        </w:rPr>
        <w:fldChar w:fldCharType="separate"/>
      </w:r>
      <w:r>
        <w:rPr>
          <w:rStyle w:val="6"/>
          <w:rFonts w:hint="default"/>
          <w:vertAlign w:val="baseline"/>
          <w:lang w:eastAsia="zh-Hans"/>
        </w:rPr>
        <w:t>https://mp.weixin.qq.com/s?srcid=092021wKoPTSXLBg4PA0fiTd&amp;scene=23&amp;sharer_sharetime=1663675920597&amp;mid=2652232192&amp;sharer_shareid=a40c9bbd1c28aec92eab9df246defe1b&amp;sn=a1d6f7a986e20fd1a887faf7963389e5&amp;idx=4&amp;__biz=MzAwMTMzNDM3MA%3D%3D&amp;chksm=813a370db64dbe1b9fc435b7bf9f325eff0865931e94346bd1adadf8ae43466b85b0366de936&amp;mpshare=1#rd</w:t>
      </w:r>
      <w:r>
        <w:rPr>
          <w:rFonts w:hint="default"/>
          <w:vertAlign w:val="baseline"/>
          <w:lang w:eastAsia="zh-Hans"/>
        </w:rPr>
        <w:fldChar w:fldCharType="end"/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Hans"/>
        </w:rPr>
      </w:pPr>
      <w:r>
        <w:rPr>
          <w:rFonts w:hint="eastAsia"/>
          <w:vertAlign w:val="baseline"/>
          <w:lang w:val="en-US" w:eastAsia="zh-Hans"/>
        </w:rPr>
        <w:t>学习笔记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Hans"/>
        </w:rPr>
      </w:pPr>
    </w:p>
    <w:p>
      <w:pPr>
        <w:numPr>
          <w:ilvl w:val="0"/>
          <w:numId w:val="1"/>
        </w:numPr>
        <w:rPr>
          <w:rFonts w:hint="eastAsia"/>
          <w:vertAlign w:val="baseline"/>
          <w:lang w:val="en-US" w:eastAsia="zh-Hans"/>
        </w:rPr>
      </w:pPr>
      <w:r>
        <w:rPr>
          <w:rFonts w:hint="eastAsia"/>
          <w:vertAlign w:val="baseline"/>
          <w:lang w:val="en-US" w:eastAsia="zh-Hans"/>
        </w:rPr>
        <w:t>项目式学习背景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21世纪需要有综合素质能力的人才，项目式学习通过一系列任务的完成，通过达成项目目标来发展学生的综合能力，已成为国际流行的教育方式之一。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对</w:t>
      </w:r>
      <w:r>
        <w:rPr>
          <w:rFonts w:hint="eastAsia"/>
          <w:vertAlign w:val="baseline"/>
          <w:lang w:val="en-US" w:eastAsia="zh-Hans"/>
        </w:rPr>
        <w:t>我们</w:t>
      </w:r>
      <w:r>
        <w:rPr>
          <w:rFonts w:hint="default"/>
          <w:vertAlign w:val="baseline"/>
          <w:lang w:eastAsia="zh-Hans"/>
        </w:rPr>
        <w:t>教师而言，项目式学习是一种新的学习方式，这样的研究必定会让我们自身对教学进行不断反思和改进，对教学的理解和把握不断精进。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项目式学习(PBL)是一种以学生为中心设计执行项目的教学和学习方法，从而促进学生的学习效果。在一个项目式学习当中，有几个非常关键的环节:提出问题(Propose) ，规划方案(Plan) ，解决问题(Execute)和评价与反思(Judge)。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</w:p>
    <w:p>
      <w:pPr>
        <w:numPr>
          <w:ilvl w:val="0"/>
          <w:numId w:val="1"/>
        </w:numPr>
        <w:rPr>
          <w:rFonts w:hint="default"/>
          <w:vertAlign w:val="baseline"/>
          <w:lang w:val="en-US" w:eastAsia="zh-Hans"/>
        </w:rPr>
      </w:pPr>
      <w:r>
        <w:rPr>
          <w:rFonts w:hint="eastAsia"/>
          <w:vertAlign w:val="baseline"/>
          <w:lang w:val="en-US" w:eastAsia="zh-Hans"/>
        </w:rPr>
        <w:t>项目式学习的优势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Hans"/>
        </w:rPr>
      </w:pPr>
      <w:r>
        <w:rPr>
          <w:rFonts w:hint="default"/>
          <w:vertAlign w:val="baseline"/>
          <w:lang w:val="en-US" w:eastAsia="zh-Hans"/>
        </w:rPr>
        <w:t>1.有利于学生开展个性化学习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Hans"/>
        </w:rPr>
      </w:pPr>
      <w:r>
        <w:rPr>
          <w:rFonts w:hint="default"/>
          <w:vertAlign w:val="baseline"/>
          <w:lang w:val="en-US" w:eastAsia="zh-Hans"/>
        </w:rPr>
        <w:t>“项目式学习适应于用不同的方法学习，能给学生提供多种方式参与和验证他们的知识学习，适合各种各样的智力技能（如肌体运动技能、图像技能）的学习，也能适应不同的学习风格”，为学生开展个性化学习创造了机会，有利于学生开展个性化学习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Hans"/>
        </w:rPr>
      </w:pPr>
      <w:r>
        <w:rPr>
          <w:rFonts w:hint="default"/>
          <w:vertAlign w:val="baseline"/>
          <w:lang w:val="en-US" w:eastAsia="zh-Hans"/>
        </w:rPr>
        <w:t>2.促进学生元认知能力的培养，锻炼学习者“学会学习”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Hans"/>
        </w:rPr>
      </w:pPr>
      <w:r>
        <w:rPr>
          <w:rFonts w:hint="default"/>
          <w:vertAlign w:val="baseline"/>
          <w:lang w:val="en-US" w:eastAsia="zh-Hans"/>
        </w:rPr>
        <w:t>“项目式学习的特点为学生元认知能力的培养提供了条件，项目式学习中，允许学习者自己选定学习内容，制定学习计划，调节学习活动，这为元认知能力的培养提供了很好的契机，锻炼学习者“学会学习”，顺应了当代教育改革的趋势，是应试教育向素质教育转变的推动剂，为自主学习、终身学习奠定了基础。”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Hans"/>
        </w:rPr>
      </w:pPr>
      <w:r>
        <w:rPr>
          <w:rFonts w:hint="default"/>
          <w:vertAlign w:val="baseline"/>
          <w:lang w:val="en-US" w:eastAsia="zh-Hans"/>
        </w:rPr>
        <w:t>3.有利于知识建构与知识迁移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Hans"/>
        </w:rPr>
      </w:pPr>
      <w:r>
        <w:rPr>
          <w:rFonts w:hint="default"/>
          <w:vertAlign w:val="baseline"/>
          <w:lang w:val="en-US" w:eastAsia="zh-Hans"/>
        </w:rPr>
        <w:t>“在项目式学习中，活动给学生提供一种学习的经历，学生能够建构自身的知识。这种知识的建构是通过如下的程序来实现的：学生确定问题，寻求解决问题的办法，对问题进行研究，选择信息，分析信息，合成信息，并将新获得的信息与以前所学的知识联系起来”。由于项目式学习允许学生建构并生成自己的知识，因此项目式学习不仅有利于学生在学习时进行知识建构，更有利于学生在应用时进行知识迁移。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Hans"/>
        </w:rPr>
      </w:pP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eastAsia"/>
          <w:vertAlign w:val="baseline"/>
          <w:lang w:val="en-US" w:eastAsia="zh-Hans"/>
        </w:rPr>
        <w:t>三</w:t>
      </w:r>
      <w:r>
        <w:rPr>
          <w:rFonts w:hint="default"/>
          <w:vertAlign w:val="baseline"/>
          <w:lang w:eastAsia="zh-Hans"/>
        </w:rPr>
        <w:t>、项目式学习的主要特征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实践表明，项目式学习具有多种特征：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1.创设现实的、有意义的、具有挑战性的项目情境，激发学生主动参与到项目活动中，有效利用各种资源解决项目中独特而又相互联系的各种任务，最终形成一个或一系列作品。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2.将学科知识、概念、原理融入到项目任务当中，学习者完成项目任务的过程，也就是学习者体验、感悟学科知识、概念、原理的过程，在此过程中学习者建构起学科知识、概念、原理的个性化理解，掌握一定的技能，发展了自己的高级思维能力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3.关注多学科内容的交叉融合。来源于现实生活中的实际问题往往是多学科交叉融合的，涵盖了多个方面的知识和技能。在学习过程中，学生需要综合运用多种学科知识来理解和分析，单纯依靠某一门学科知识则无法解决所遇到的问题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4.以“团队”为基本组织形式，强调师生、生生以及该项目活动的所有人员相互合作，形成“学习共同体”。在“学习共同体”中，成员之间密切合作，每位成员共享自己的思维成果，充分交流互动。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5.学习具有一定的社会效益。项目式学习能促使师生与广大的社區进行联系，学生的作品，如学习过程中所需的文献资料和学生的最终作品都能够与老师、家长以及商业团体进行交流和分享，学生制作的作品可以提供给商家在市面上销售，从而获得一定的经济效益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  <w:r>
        <w:rPr>
          <w:rFonts w:hint="default"/>
          <w:vertAlign w:val="baseline"/>
          <w:lang w:eastAsia="zh-Hans"/>
        </w:rPr>
        <w:t>6.“学生在学习过程中需综合运用多种认知工具和信息资源。在学习过程中，学生会使用各种认知工具和信息资源来陈述他们的观点，支持他们的学习。这些认知工具和信息资源有计算机实验室、超媒体、图像软件和远程通讯等。</w:t>
      </w:r>
    </w:p>
    <w:p>
      <w:pPr>
        <w:numPr>
          <w:ilvl w:val="0"/>
          <w:numId w:val="0"/>
        </w:numPr>
        <w:rPr>
          <w:rFonts w:hint="default"/>
          <w:vertAlign w:val="baseline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C4C3E"/>
    <w:multiLevelType w:val="singleLevel"/>
    <w:tmpl w:val="E5EC4C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71602"/>
    <w:rsid w:val="3FDF0085"/>
    <w:rsid w:val="5CA71602"/>
    <w:rsid w:val="E7CF1E3B"/>
    <w:rsid w:val="EEFD5F3A"/>
    <w:rsid w:val="EF5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2022-10-12T19:30:00Z</dcterms:created>
  <dc:creator>小胡要上进啊</dc:creator>
  <cp:lastModifiedBy>小胡要上进啊</cp:lastModifiedBy>
  <dcterms:modified xsi:type="dcterms:W3CDTF">2022-10-12T21:33:57Z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386DAE9F2DCB1901EF344663467145C6</vt:lpwstr>
  </property>
</Properties>
</file>