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val="en-US" w:eastAsia="zh-CN"/>
        </w:rPr>
        <w:t>家 长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eastAsia="zh-CN"/>
        </w:rPr>
        <w:t xml:space="preserve"> 访 谈 记 录 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05"/>
        <w:gridCol w:w="1435"/>
        <w:gridCol w:w="1701"/>
        <w:gridCol w:w="1141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3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405" w:type="dxa"/>
            <w:vAlign w:val="top"/>
          </w:tcPr>
          <w:p>
            <w:pPr>
              <w:spacing w:line="54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王心淇</w:t>
            </w:r>
          </w:p>
        </w:tc>
        <w:tc>
          <w:tcPr>
            <w:tcW w:w="1435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年  龄</w:t>
            </w:r>
          </w:p>
        </w:tc>
        <w:tc>
          <w:tcPr>
            <w:tcW w:w="1701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1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班  级</w:t>
            </w:r>
          </w:p>
        </w:tc>
        <w:tc>
          <w:tcPr>
            <w:tcW w:w="1407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红一班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家长姓名</w:t>
            </w:r>
          </w:p>
        </w:tc>
        <w:tc>
          <w:tcPr>
            <w:tcW w:w="140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曹敏</w:t>
            </w:r>
          </w:p>
        </w:tc>
        <w:tc>
          <w:tcPr>
            <w:tcW w:w="1435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701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18015813766</w:t>
            </w:r>
          </w:p>
        </w:tc>
        <w:tc>
          <w:tcPr>
            <w:tcW w:w="1141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407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2022.9.26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8" w:hRule="atLeast"/>
        </w:trPr>
        <w:tc>
          <w:tcPr>
            <w:tcW w:w="8522" w:type="dxa"/>
            <w:gridSpan w:val="6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访谈问题：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1、幼儿出生是顺产还是剖腹产？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1204" w:leftChars="0" w:firstLine="0" w:firstLine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从出生到现在的主要抚养人是谁？0-3岁呢？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1204" w:leftChars="0" w:firstLine="0" w:firstLineChars="0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和同龄的幼儿相比，他的语言表达、认知、大动作、精细动作发展的如何？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1204" w:leftChars="0" w:firstLine="0" w:firstLineChars="0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  <w:t>在育养的过程当中，幼儿有没有表现出对什么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事物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  <w:t>有明显的兴趣？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1204" w:leftChars="0" w:firstLine="0" w:firstLineChars="0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  <w:t>在生活方式上可以自己独立吃饭，独立拿东西，独立喝水吗？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如果不能，你们是怎么计划帮助他培养这方面的能力的？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1204" w:leftChars="0" w:firstLine="0" w:firstLineChars="0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  <w:t>到外面的环境当中，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幼儿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  <w:t>有没有想要表达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的欲望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会出现和小朋友互动的行为吗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  <w:t>？</w:t>
            </w:r>
          </w:p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</w:trPr>
        <w:tc>
          <w:tcPr>
            <w:tcW w:w="8522" w:type="dxa"/>
            <w:gridSpan w:val="6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访谈情况：</w:t>
            </w:r>
          </w:p>
          <w:p>
            <w:pPr>
              <w:spacing w:line="360" w:lineRule="exact"/>
              <w:ind w:firstLine="241" w:firstLineChars="100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1、通过和妈妈的沟通了解下来，淇淇在生活当中被帮助的明显太多了，家庭给到他的支持性的环境包容性比较强，反而导致了淇淇没有健康的成长环境，像现在基本的吃饭、喝水、拿东西都是需要被帮助的，通过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沟通帮助妈妈意识到在预养过程当中，她的方法和观念上存在的问题，在这个方面也达成一致，接下来就是通过监督、提醒，进行调整。</w:t>
            </w:r>
          </w:p>
          <w:p>
            <w:pPr>
              <w:spacing w:line="360" w:lineRule="exact"/>
              <w:ind w:firstLine="241" w:firstLineChars="100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2、我们把观察到的一些行为表现，结合一些真实的案例，分享给淇淇妈妈，然后也和妈妈一起分析原因，共同讨论出适合淇淇成长的方法，同时也具体到了行为，接下来就是落实到生活学习中。</w:t>
            </w:r>
          </w:p>
          <w:p>
            <w:pPr>
              <w:spacing w:line="360" w:lineRule="exact"/>
              <w:ind w:firstLine="241" w:firstLineChars="100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3、最后，淇淇妈妈希望在学校和家庭的共同帮助下，可以让淇淇有表达的欲望，能够跟正常小朋友一起相互玩在一起，然后可以在课堂当中能够慢慢的融入，生活方面可以往独立迈开一小步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exac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4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C47D22"/>
    <w:multiLevelType w:val="singleLevel"/>
    <w:tmpl w:val="B4C47D22"/>
    <w:lvl w:ilvl="0" w:tentative="0">
      <w:start w:val="2"/>
      <w:numFmt w:val="decimal"/>
      <w:suff w:val="nothing"/>
      <w:lvlText w:val="%1、"/>
      <w:lvlJc w:val="left"/>
      <w:pPr>
        <w:ind w:left="1204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N2MwNWVjZDYyNjYzMzc5YWQxOWEwMTJhODNjODcifQ=="/>
  </w:docVars>
  <w:rsids>
    <w:rsidRoot w:val="3C180B36"/>
    <w:rsid w:val="35C66F06"/>
    <w:rsid w:val="3C180B36"/>
    <w:rsid w:val="4E3D65CD"/>
    <w:rsid w:val="5AC95BC7"/>
    <w:rsid w:val="61F16887"/>
    <w:rsid w:val="66CB0AFA"/>
    <w:rsid w:val="73E84F83"/>
    <w:rsid w:val="742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114</Characters>
  <Lines>0</Lines>
  <Paragraphs>0</Paragraphs>
  <TotalTime>4</TotalTime>
  <ScaleCrop>false</ScaleCrop>
  <LinksUpToDate>false</LinksUpToDate>
  <CharactersWithSpaces>128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2022-10-10T04:59:00Z</dcterms:created>
  <dc:creator>zy</dc:creator>
  <cp:lastModifiedBy>Administrator</cp:lastModifiedBy>
  <dcterms:modified xsi:type="dcterms:W3CDTF">2022-10-11T05:40:42Z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1263F77817614B2783AC2F2FD2C32279</vt:lpwstr>
  </property>
</Properties>
</file>