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危险行为我不做  教室安全记心间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安全工作是幼儿园工作的重中之重,为保障</w:t>
      </w:r>
      <w:r>
        <w:rPr>
          <w:rFonts w:hint="eastAsia"/>
          <w:sz w:val="24"/>
          <w:szCs w:val="24"/>
          <w:lang w:val="en-US" w:eastAsia="zh-CN"/>
        </w:rPr>
        <w:t>幼儿在园在教室的安全，9月29日上午，彩虹</w:t>
      </w:r>
      <w:r>
        <w:rPr>
          <w:rFonts w:hint="default"/>
          <w:sz w:val="24"/>
          <w:szCs w:val="24"/>
          <w:lang w:val="en-US" w:eastAsia="zh-CN"/>
        </w:rPr>
        <w:t>幼儿园</w:t>
      </w:r>
      <w:r>
        <w:rPr>
          <w:rFonts w:hint="eastAsia"/>
          <w:sz w:val="24"/>
          <w:szCs w:val="24"/>
          <w:lang w:val="en-US" w:eastAsia="zh-CN"/>
        </w:rPr>
        <w:t>小班组</w:t>
      </w:r>
      <w:r>
        <w:rPr>
          <w:rFonts w:hint="default"/>
          <w:sz w:val="24"/>
          <w:szCs w:val="24"/>
          <w:lang w:val="en-US" w:eastAsia="zh-CN"/>
        </w:rPr>
        <w:t>开展了“安全第一 防患未然”系列安全工作。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老师就班级的一些物品，给幼儿介绍了它们的用处以及存在的危险，教育幼儿什么该做与不该做，把注意事项都一一列举，避免危险的发生。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《幼儿园教育指导纲要》明确提出“幼儿园必须把保护幼儿的生命和促进幼儿的健康放在工作的首位。”幼儿的安全是幼儿园工作的重中之重。本学期，</w:t>
      </w:r>
      <w:r>
        <w:rPr>
          <w:rFonts w:hint="eastAsia"/>
          <w:sz w:val="24"/>
          <w:szCs w:val="24"/>
          <w:lang w:val="en-US" w:eastAsia="zh-CN"/>
        </w:rPr>
        <w:t>彩虹</w:t>
      </w:r>
      <w:r>
        <w:rPr>
          <w:rFonts w:hint="default"/>
          <w:sz w:val="24"/>
          <w:szCs w:val="24"/>
          <w:lang w:val="en-US" w:eastAsia="zh-CN"/>
        </w:rPr>
        <w:t>幼儿园将继续把安全工作进一步做细做实，为</w:t>
      </w:r>
      <w:r>
        <w:rPr>
          <w:rFonts w:hint="eastAsia"/>
          <w:sz w:val="24"/>
          <w:szCs w:val="24"/>
          <w:lang w:val="en-US" w:eastAsia="zh-CN"/>
        </w:rPr>
        <w:t>小朋友</w:t>
      </w:r>
      <w:r>
        <w:rPr>
          <w:rFonts w:hint="default"/>
          <w:sz w:val="24"/>
          <w:szCs w:val="24"/>
          <w:lang w:val="en-US" w:eastAsia="zh-CN"/>
        </w:rPr>
        <w:t>创设一个平安、和谐、健康的学习和生活环境。相信有了全园师幼的共同努力，孩子们心灵中安全的种子必将生根、发芽、茁壮成长!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3131820" cy="2350135"/>
            <wp:effectExtent l="0" t="0" r="7620" b="12065"/>
            <wp:docPr id="1" name="图片 1" descr="mmexport166434980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643498036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FiYzlkMDVlZWUxNWExMzZmMDFiNWVlOWFmMTIifQ=="/>
  </w:docVars>
  <w:rsids>
    <w:rsidRoot w:val="00000000"/>
    <w:rsid w:val="017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2022-10-08T06:11:29Z</dcterms:created>
  <dc:creator>HJ</dc:creator>
  <cp:lastModifiedBy>晶</cp:lastModifiedBy>
  <dcterms:modified xsi:type="dcterms:W3CDTF">2022-10-08T06:12:34Z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C89EDB6D0B924992BD5386BDD81201B8</vt:lpwstr>
  </property>
</Properties>
</file>