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43" w:rsidRDefault="002B2287" w:rsidP="002B2287">
      <w:pPr>
        <w:spacing w:line="360" w:lineRule="auto"/>
        <w:ind w:firstLineChars="1000" w:firstLine="3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新园</w:t>
      </w:r>
      <w:r w:rsidR="00EC4E48" w:rsidRPr="00EC4E48">
        <w:rPr>
          <w:rFonts w:ascii="黑体" w:eastAsia="黑体" w:hAnsi="黑体" w:hint="eastAsia"/>
          <w:sz w:val="32"/>
          <w:szCs w:val="32"/>
        </w:rPr>
        <w:t>搬迁前安全检查汇总</w:t>
      </w:r>
    </w:p>
    <w:p w:rsidR="00EC4E48" w:rsidRDefault="00EC4E48" w:rsidP="00EC4E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一楼：</w:t>
      </w:r>
    </w:p>
    <w:p w:rsidR="00EC4E48" w:rsidRPr="00EC4E48" w:rsidRDefault="00EC4E48" w:rsidP="00EC4E48">
      <w:pPr>
        <w:spacing w:line="360" w:lineRule="auto"/>
        <w:rPr>
          <w:rFonts w:asciiTheme="minorEastAsia" w:hAnsiTheme="minorEastAsia" w:hint="eastAsia"/>
          <w:color w:val="4F81BD" w:themeColor="accent1"/>
          <w:sz w:val="24"/>
          <w:szCs w:val="24"/>
        </w:rPr>
      </w:pPr>
      <w:r w:rsidRPr="00EC4E48"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托班班级厕所防撞角脱落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（安装纳米胶）</w:t>
      </w:r>
      <w:r w:rsidRPr="00EC4E48">
        <w:rPr>
          <w:rFonts w:asciiTheme="minorEastAsia" w:hAnsiTheme="minorEastAsia"/>
          <w:color w:val="4F81BD" w:themeColor="accent1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2</w:t>
      </w:r>
      <w:r w:rsidRPr="00EC4E48">
        <w:rPr>
          <w:rFonts w:asciiTheme="minorEastAsia" w:hAnsiTheme="minorEastAsia"/>
          <w:sz w:val="24"/>
          <w:szCs w:val="24"/>
        </w:rPr>
        <w:t>.1楼所有的过道门缺少插销，开门后不能固定有安全隐患。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（已安装插销固定）</w:t>
      </w:r>
      <w:r w:rsidRPr="00EC4E48">
        <w:rPr>
          <w:rFonts w:asciiTheme="minorEastAsia" w:hAnsiTheme="minorEastAsia"/>
          <w:color w:val="4F81BD" w:themeColor="accent1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3</w:t>
      </w:r>
      <w:r w:rsidRPr="00EC4E48">
        <w:rPr>
          <w:rFonts w:asciiTheme="minorEastAsia" w:hAnsiTheme="minorEastAsia"/>
          <w:sz w:val="24"/>
          <w:szCs w:val="24"/>
        </w:rPr>
        <w:t>.1楼西边楼梯口的（原生活馆）柜子缺少防撞角。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（安装防撞角）</w:t>
      </w:r>
      <w:r w:rsidRPr="00EC4E48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4</w:t>
      </w:r>
      <w:r w:rsidRPr="00EC4E48">
        <w:rPr>
          <w:rFonts w:asciiTheme="minorEastAsia" w:hAnsiTheme="minorEastAsia"/>
          <w:sz w:val="24"/>
          <w:szCs w:val="24"/>
        </w:rPr>
        <w:t>.走廊北边有翘出来一个铁条，有安全隐患。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（经过咨询此为防雷接地装置，不能拆除）</w:t>
      </w:r>
      <w:r w:rsidRPr="00EC4E48">
        <w:rPr>
          <w:rFonts w:asciiTheme="minorEastAsia" w:hAnsiTheme="minorEastAsia"/>
          <w:color w:val="4F81BD" w:themeColor="accent1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5</w:t>
      </w:r>
      <w:r w:rsidRPr="00EC4E48">
        <w:rPr>
          <w:rFonts w:asciiTheme="minorEastAsia" w:hAnsiTheme="minorEastAsia"/>
          <w:sz w:val="24"/>
          <w:szCs w:val="24"/>
        </w:rPr>
        <w:t>.1楼厕所旁边楼梯口上方的玻璃有掉落的可能。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（现场查看，联系加固）</w:t>
      </w:r>
    </w:p>
    <w:p w:rsidR="00EC4E48" w:rsidRPr="00EC4E48" w:rsidRDefault="00EC4E48" w:rsidP="00EC4E48">
      <w:pPr>
        <w:spacing w:line="360" w:lineRule="auto"/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</w:pPr>
      <w:r w:rsidRPr="00EC4E48">
        <w:rPr>
          <w:rFonts w:asciiTheme="majorEastAsia" w:eastAsiaTheme="majorEastAsia" w:hAnsiTheme="majorEastAsia" w:hint="eastAsia"/>
          <w:sz w:val="24"/>
          <w:szCs w:val="24"/>
        </w:rPr>
        <w:t>二楼：</w:t>
      </w:r>
      <w:r w:rsidRPr="00EC4E48">
        <w:rPr>
          <w:rFonts w:asciiTheme="majorEastAsia" w:eastAsiaTheme="majorEastAsia" w:hAnsiTheme="majorEastAsia"/>
          <w:sz w:val="24"/>
          <w:szCs w:val="24"/>
        </w:rPr>
        <w:br/>
        <w:t>1.美工室插座比较低，不安全，插孔需要封闭。</w:t>
      </w:r>
      <w:r w:rsidRPr="00EC4E48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（已经购买安全盖板，安装好）</w:t>
      </w:r>
      <w:r w:rsidRPr="00EC4E48">
        <w:rPr>
          <w:rFonts w:asciiTheme="majorEastAsia" w:eastAsiaTheme="majorEastAsia" w:hAnsiTheme="majorEastAsia"/>
          <w:color w:val="4F81BD" w:themeColor="accent1"/>
          <w:sz w:val="24"/>
          <w:szCs w:val="24"/>
        </w:rPr>
        <w:br/>
      </w:r>
      <w:r w:rsidRPr="00EC4E48">
        <w:rPr>
          <w:rFonts w:asciiTheme="majorEastAsia" w:eastAsiaTheme="majorEastAsia" w:hAnsiTheme="majorEastAsia"/>
          <w:sz w:val="24"/>
          <w:szCs w:val="24"/>
        </w:rPr>
        <w:t>2.有一个消毒灯没有安装，电线露在外面。</w:t>
      </w:r>
      <w:r w:rsidRPr="00EC4E48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（电工已经封闭电线孔）</w:t>
      </w:r>
      <w:r w:rsidRPr="00EC4E48">
        <w:rPr>
          <w:rFonts w:asciiTheme="majorEastAsia" w:eastAsiaTheme="majorEastAsia" w:hAnsiTheme="majorEastAsia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EC4E48">
        <w:rPr>
          <w:rFonts w:asciiTheme="majorEastAsia" w:eastAsiaTheme="majorEastAsia" w:hAnsiTheme="majorEastAsia"/>
          <w:sz w:val="24"/>
          <w:szCs w:val="24"/>
        </w:rPr>
        <w:t>.多功能厅户外场地中厨房净化器的隔栏太矮了，以后活动中孩子可能会不小心将玩具扔进去，建议上面也要用网格封起来。</w:t>
      </w:r>
      <w:r w:rsidRPr="00EC4E48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（上报街道，现场查看，纳入工程）</w:t>
      </w:r>
    </w:p>
    <w:p w:rsidR="00EC4E48" w:rsidRPr="00EC4E48" w:rsidRDefault="00EC4E48" w:rsidP="00EC4E4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三楼：</w:t>
      </w:r>
      <w:r w:rsidRPr="00EC4E48">
        <w:rPr>
          <w:rFonts w:asciiTheme="minorEastAsia" w:hAnsiTheme="minorEastAsia"/>
          <w:sz w:val="24"/>
          <w:szCs w:val="24"/>
        </w:rPr>
        <w:br/>
        <w:t>1.睡室，墙上的电风扇电源插孔要封闭。</w:t>
      </w:r>
      <w:r w:rsidRPr="00EC4E48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（已经购买安全盖板，安装好）</w:t>
      </w:r>
      <w:r w:rsidRPr="00EC4E48">
        <w:rPr>
          <w:rFonts w:asciiTheme="minorEastAsia" w:hAnsiTheme="minorEastAsia"/>
          <w:sz w:val="24"/>
          <w:szCs w:val="24"/>
        </w:rPr>
        <w:br/>
        <w:t>2录播室门口有个洞，录播室的阳台缺少1个防夹手的。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（已经购买安装）</w:t>
      </w:r>
      <w:r w:rsidRPr="00EC4E48">
        <w:rPr>
          <w:rFonts w:asciiTheme="minorEastAsia" w:hAnsiTheme="minorEastAsia"/>
          <w:color w:val="4F81BD" w:themeColor="accent1"/>
          <w:sz w:val="24"/>
          <w:szCs w:val="24"/>
        </w:rPr>
        <w:br/>
      </w:r>
      <w:r w:rsidRPr="00EC4E48">
        <w:rPr>
          <w:rFonts w:asciiTheme="minorEastAsia" w:hAnsiTheme="minorEastAsia"/>
          <w:sz w:val="24"/>
          <w:szCs w:val="24"/>
        </w:rPr>
        <w:t>3.3楼连廊南边的安全出口标志掉落。</w:t>
      </w:r>
      <w:r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（已经重新安装）</w:t>
      </w:r>
      <w:r w:rsidRPr="00EC4E48">
        <w:rPr>
          <w:rFonts w:asciiTheme="minorEastAsia" w:hAnsiTheme="minorEastAsia"/>
          <w:color w:val="4F81BD" w:themeColor="accent1"/>
          <w:sz w:val="24"/>
          <w:szCs w:val="24"/>
        </w:rPr>
        <w:br/>
      </w:r>
      <w:r w:rsidRPr="00EC4E48">
        <w:rPr>
          <w:rFonts w:asciiTheme="minorEastAsia" w:hAnsiTheme="minorEastAsia"/>
          <w:color w:val="000000" w:themeColor="text1"/>
          <w:sz w:val="24"/>
          <w:szCs w:val="24"/>
        </w:rPr>
        <w:t>4.连廊的门，建议安装防夹手的。</w:t>
      </w:r>
      <w:r w:rsidR="002B2287"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（已经购买安装）</w:t>
      </w:r>
      <w:r w:rsidR="002B2287">
        <w:rPr>
          <w:rFonts w:asciiTheme="minorEastAsia" w:hAnsiTheme="minorEastAsia" w:hint="eastAsia"/>
          <w:sz w:val="24"/>
          <w:szCs w:val="24"/>
        </w:rPr>
        <w:t>5</w:t>
      </w:r>
      <w:r w:rsidRPr="00EC4E48">
        <w:rPr>
          <w:rFonts w:asciiTheme="minorEastAsia" w:hAnsiTheme="minorEastAsia"/>
          <w:sz w:val="24"/>
          <w:szCs w:val="24"/>
        </w:rPr>
        <w:t>.北面3楼攀岩墙旁边的网状玩具，下面低的地方一侧建议全包防撞条。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（玩的时候放置海绵垫）</w:t>
      </w:r>
      <w:r w:rsidRPr="00EC4E48">
        <w:rPr>
          <w:rFonts w:asciiTheme="minorEastAsia" w:hAnsiTheme="minorEastAsia"/>
          <w:sz w:val="24"/>
          <w:szCs w:val="24"/>
        </w:rPr>
        <w:br/>
      </w:r>
      <w:r w:rsidR="002B2287">
        <w:rPr>
          <w:rFonts w:asciiTheme="minorEastAsia" w:hAnsiTheme="minorEastAsia" w:hint="eastAsia"/>
          <w:sz w:val="24"/>
          <w:szCs w:val="24"/>
        </w:rPr>
        <w:t>5</w:t>
      </w:r>
      <w:r w:rsidRPr="00EC4E48">
        <w:rPr>
          <w:rFonts w:asciiTheme="minorEastAsia" w:hAnsiTheme="minorEastAsia"/>
          <w:sz w:val="24"/>
          <w:szCs w:val="24"/>
        </w:rPr>
        <w:t>.大5班，缺4个防夹手。</w:t>
      </w:r>
      <w:r w:rsidR="002B2287" w:rsidRPr="00EC4E48">
        <w:rPr>
          <w:rFonts w:asciiTheme="minorEastAsia" w:hAnsiTheme="minorEastAsia" w:hint="eastAsia"/>
          <w:color w:val="4F81BD" w:themeColor="accent1"/>
          <w:sz w:val="24"/>
          <w:szCs w:val="24"/>
        </w:rPr>
        <w:t>（已经购买安装）</w:t>
      </w:r>
      <w:r w:rsidRPr="00EC4E48">
        <w:rPr>
          <w:rFonts w:asciiTheme="minorEastAsia" w:hAnsiTheme="minorEastAsia"/>
          <w:sz w:val="24"/>
          <w:szCs w:val="24"/>
        </w:rPr>
        <w:br/>
      </w:r>
      <w:r w:rsidR="002B2287">
        <w:rPr>
          <w:rFonts w:asciiTheme="minorEastAsia" w:hAnsiTheme="minorEastAsia" w:hint="eastAsia"/>
          <w:sz w:val="24"/>
          <w:szCs w:val="24"/>
        </w:rPr>
        <w:t>6</w:t>
      </w:r>
      <w:r w:rsidRPr="00EC4E48">
        <w:rPr>
          <w:rFonts w:asciiTheme="minorEastAsia" w:hAnsiTheme="minorEastAsia"/>
          <w:sz w:val="24"/>
          <w:szCs w:val="24"/>
        </w:rPr>
        <w:t>.大四班洗手池漏水，拖把池漏水。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（已经维修好）</w:t>
      </w:r>
      <w:r w:rsidRPr="00EC4E48">
        <w:rPr>
          <w:rFonts w:asciiTheme="minorEastAsia" w:hAnsiTheme="minorEastAsia"/>
          <w:sz w:val="24"/>
          <w:szCs w:val="24"/>
        </w:rPr>
        <w:br/>
      </w:r>
      <w:r w:rsidR="002B2287">
        <w:rPr>
          <w:rFonts w:asciiTheme="minorEastAsia" w:hAnsiTheme="minorEastAsia" w:hint="eastAsia"/>
          <w:sz w:val="24"/>
          <w:szCs w:val="24"/>
        </w:rPr>
        <w:t>7</w:t>
      </w:r>
      <w:r w:rsidRPr="00EC4E48">
        <w:rPr>
          <w:rFonts w:asciiTheme="minorEastAsia" w:hAnsiTheme="minorEastAsia"/>
          <w:sz w:val="24"/>
          <w:szCs w:val="24"/>
        </w:rPr>
        <w:t>.传统馆墙上有电线裸露，插座没有安装好。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（电工已经安装好）</w:t>
      </w:r>
      <w:r w:rsidRPr="002B2287">
        <w:rPr>
          <w:rFonts w:asciiTheme="minorEastAsia" w:hAnsiTheme="minorEastAsia"/>
          <w:color w:val="4F81BD" w:themeColor="accent1"/>
          <w:sz w:val="24"/>
          <w:szCs w:val="24"/>
        </w:rPr>
        <w:br/>
      </w:r>
      <w:r w:rsidR="002B2287">
        <w:rPr>
          <w:rFonts w:asciiTheme="minorEastAsia" w:hAnsiTheme="minorEastAsia" w:hint="eastAsia"/>
          <w:sz w:val="24"/>
          <w:szCs w:val="24"/>
        </w:rPr>
        <w:t>8</w:t>
      </w:r>
      <w:r w:rsidRPr="00EC4E48">
        <w:rPr>
          <w:rFonts w:asciiTheme="minorEastAsia" w:hAnsiTheme="minorEastAsia"/>
          <w:sz w:val="24"/>
          <w:szCs w:val="24"/>
        </w:rPr>
        <w:t>.传统馆，靠近空调一侧的插座太低，要包好。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（已经安全盖板盖好）</w:t>
      </w:r>
      <w:r w:rsidRPr="00EC4E48">
        <w:rPr>
          <w:rFonts w:asciiTheme="minorEastAsia" w:hAnsiTheme="minorEastAsia"/>
          <w:sz w:val="24"/>
          <w:szCs w:val="24"/>
        </w:rPr>
        <w:br/>
      </w:r>
      <w:r w:rsidR="002B2287">
        <w:rPr>
          <w:rFonts w:asciiTheme="minorEastAsia" w:hAnsiTheme="minorEastAsia" w:hint="eastAsia"/>
          <w:sz w:val="24"/>
          <w:szCs w:val="24"/>
        </w:rPr>
        <w:t>9</w:t>
      </w:r>
      <w:r w:rsidRPr="00EC4E48">
        <w:rPr>
          <w:rFonts w:asciiTheme="minorEastAsia" w:hAnsiTheme="minorEastAsia"/>
          <w:sz w:val="24"/>
          <w:szCs w:val="24"/>
        </w:rPr>
        <w:t>.三楼，厕所对面传统文化墙下面有尖角，建议包一下。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（已经包好）</w:t>
      </w:r>
      <w:r w:rsidRPr="002B2287">
        <w:rPr>
          <w:rFonts w:asciiTheme="minorEastAsia" w:hAnsiTheme="minorEastAsia"/>
          <w:color w:val="4F81BD" w:themeColor="accent1"/>
          <w:sz w:val="24"/>
          <w:szCs w:val="24"/>
        </w:rPr>
        <w:br/>
      </w:r>
      <w:r w:rsidRPr="00EC4E48">
        <w:rPr>
          <w:rFonts w:asciiTheme="minorEastAsia" w:hAnsiTheme="minorEastAsia"/>
          <w:sz w:val="24"/>
          <w:szCs w:val="24"/>
        </w:rPr>
        <w:t>1</w:t>
      </w:r>
      <w:r w:rsidR="002B2287">
        <w:rPr>
          <w:rFonts w:asciiTheme="minorEastAsia" w:hAnsiTheme="minorEastAsia" w:hint="eastAsia"/>
          <w:sz w:val="24"/>
          <w:szCs w:val="24"/>
        </w:rPr>
        <w:t>0</w:t>
      </w:r>
      <w:r w:rsidRPr="00EC4E48">
        <w:rPr>
          <w:rFonts w:asciiTheme="minorEastAsia" w:hAnsiTheme="minorEastAsia"/>
          <w:sz w:val="24"/>
          <w:szCs w:val="24"/>
        </w:rPr>
        <w:t>.3楼北边露台门口建议都包防撞的。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（建议：老师看护关注）</w:t>
      </w:r>
      <w:r w:rsidRPr="00EC4E48">
        <w:rPr>
          <w:rFonts w:asciiTheme="minorEastAsia" w:hAnsiTheme="minorEastAsia"/>
          <w:sz w:val="24"/>
          <w:szCs w:val="24"/>
        </w:rPr>
        <w:br/>
        <w:t>1</w:t>
      </w:r>
      <w:r w:rsidR="002B2287">
        <w:rPr>
          <w:rFonts w:asciiTheme="minorEastAsia" w:hAnsiTheme="minorEastAsia" w:hint="eastAsia"/>
          <w:sz w:val="24"/>
          <w:szCs w:val="24"/>
        </w:rPr>
        <w:t>1</w:t>
      </w:r>
      <w:r w:rsidRPr="00EC4E48">
        <w:rPr>
          <w:rFonts w:asciiTheme="minorEastAsia" w:hAnsiTheme="minorEastAsia"/>
          <w:sz w:val="24"/>
          <w:szCs w:val="24"/>
        </w:rPr>
        <w:t>.3楼露台洗手池漏水。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（已经维修）</w:t>
      </w:r>
      <w:r w:rsidRPr="00EC4E48">
        <w:rPr>
          <w:rFonts w:asciiTheme="minorEastAsia" w:hAnsiTheme="minorEastAsia"/>
          <w:sz w:val="24"/>
          <w:szCs w:val="24"/>
        </w:rPr>
        <w:br/>
        <w:t>1</w:t>
      </w:r>
      <w:r w:rsidR="002B2287">
        <w:rPr>
          <w:rFonts w:asciiTheme="minorEastAsia" w:hAnsiTheme="minorEastAsia" w:hint="eastAsia"/>
          <w:sz w:val="24"/>
          <w:szCs w:val="24"/>
        </w:rPr>
        <w:t>2</w:t>
      </w:r>
      <w:r w:rsidRPr="00EC4E48">
        <w:rPr>
          <w:rFonts w:asciiTheme="minorEastAsia" w:hAnsiTheme="minorEastAsia"/>
          <w:sz w:val="24"/>
          <w:szCs w:val="24"/>
        </w:rPr>
        <w:t>.大一班旁边的露台门建议需要装防夹手。</w:t>
      </w:r>
      <w:r w:rsidR="002B2287" w:rsidRPr="002B2287">
        <w:rPr>
          <w:rFonts w:asciiTheme="minorEastAsia" w:hAnsiTheme="minorEastAsia" w:hint="eastAsia"/>
          <w:color w:val="4F81BD" w:themeColor="accent1"/>
          <w:sz w:val="24"/>
          <w:szCs w:val="24"/>
        </w:rPr>
        <w:t>（已经安装）</w:t>
      </w:r>
      <w:r w:rsidRPr="002B2287">
        <w:rPr>
          <w:rFonts w:asciiTheme="minorEastAsia" w:hAnsiTheme="minorEastAsia"/>
          <w:color w:val="4F81BD" w:themeColor="accent1"/>
          <w:sz w:val="24"/>
          <w:szCs w:val="24"/>
        </w:rPr>
        <w:br/>
      </w:r>
    </w:p>
    <w:sectPr w:rsidR="00EC4E48" w:rsidRPr="00EC4E48" w:rsidSect="00EC4E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E48"/>
    <w:rsid w:val="002B2287"/>
    <w:rsid w:val="00375C98"/>
    <w:rsid w:val="00A64A90"/>
    <w:rsid w:val="00DB3F6B"/>
    <w:rsid w:val="00EC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2022-10-17T01:47:00Z</dcterms:created>
  <dcterms:modified xsi:type="dcterms:W3CDTF">2022-10-17T02:03:00Z</dcterms:modified>
</cp:coreProperties>
</file>