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5B7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 w:rsidR="0039562D">
              <w:rPr>
                <w:rFonts w:hint="eastAsia"/>
                <w:sz w:val="24"/>
                <w:szCs w:val="24"/>
              </w:rPr>
              <w:t>年</w:t>
            </w:r>
            <w:r w:rsidR="006718DB">
              <w:rPr>
                <w:rFonts w:hint="eastAsia"/>
                <w:sz w:val="24"/>
                <w:szCs w:val="24"/>
              </w:rPr>
              <w:t>6</w:t>
            </w:r>
            <w:r w:rsidR="0039562D">
              <w:rPr>
                <w:rFonts w:hint="eastAsia"/>
                <w:sz w:val="24"/>
                <w:szCs w:val="24"/>
              </w:rPr>
              <w:t>月</w:t>
            </w:r>
            <w:r w:rsidR="006718DB">
              <w:rPr>
                <w:rFonts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="0039562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教科研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B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5B7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研究课《</w:t>
            </w:r>
            <w:r w:rsidR="00F94E7D">
              <w:rPr>
                <w:rFonts w:hint="eastAsia"/>
                <w:sz w:val="24"/>
                <w:szCs w:val="24"/>
              </w:rPr>
              <w:t>树叶中的比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执教者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BC1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丁文伟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395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活动过程</w:t>
            </w:r>
          </w:p>
          <w:p w:rsidR="00F94E7D" w:rsidRPr="00C060F1" w:rsidRDefault="00F94E7D" w:rsidP="00F94E7D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C060F1">
              <w:rPr>
                <w:rFonts w:ascii="宋体" w:eastAsia="宋体" w:hAnsi="宋体" w:hint="eastAsia"/>
                <w:b/>
                <w:sz w:val="24"/>
                <w:szCs w:val="24"/>
              </w:rPr>
              <w:t>学习活动</w:t>
            </w:r>
            <w:proofErr w:type="gramStart"/>
            <w:r w:rsidRPr="00C060F1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Pr="00C060F1">
              <w:rPr>
                <w:rFonts w:ascii="宋体" w:eastAsia="宋体" w:hAnsi="宋体" w:hint="eastAsia"/>
                <w:b/>
                <w:sz w:val="24"/>
                <w:szCs w:val="24"/>
              </w:rPr>
              <w:t>：创设情境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情境导入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播放视频，学生初步感受树叶的形状颜色各异。</w:t>
            </w:r>
          </w:p>
          <w:p w:rsidR="00F94E7D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交流讨论：树叶的形状和树叶的什么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有关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呢？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</w:t>
            </w:r>
          </w:p>
          <w:p w:rsidR="00F94E7D" w:rsidRPr="00C060F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C060F1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学习活动二：引出工具需求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播放视频，介绍树叶的长和宽。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出示几片树叶，指一指说一说树叶的长和宽。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测量树叶的长和宽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拿出香樟树叶，测量树叶的长和宽，并把测量的结果记录下来。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学生</w:t>
            </w:r>
            <w:proofErr w:type="gramStart"/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去工具</w:t>
            </w:r>
            <w:proofErr w:type="gramEnd"/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区选择合适的工具进行测量。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小组交流，介绍各自的方法和测量的结果。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可能的方法:直尺、自己设计的直尺、</w:t>
            </w:r>
            <w:proofErr w:type="spellStart"/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iPad</w:t>
            </w:r>
            <w:proofErr w:type="spellEnd"/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虚拟直尺。</w:t>
            </w:r>
          </w:p>
          <w:p w:rsidR="00F94E7D" w:rsidRPr="00C962C1" w:rsidRDefault="00F94E7D" w:rsidP="009059ED">
            <w:pPr>
              <w:pStyle w:val="a7"/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小结：在生活中我们在遇到问题的时候，很多情况下并没有现成的工具，我们要根据具体的问题来创造合适的工具来帮助我们解决问题。</w:t>
            </w:r>
          </w:p>
          <w:p w:rsidR="00F94E7D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F94E7D" w:rsidRPr="00E9063D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E9063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活动三：用不同的工具</w:t>
            </w:r>
            <w:r w:rsidRPr="00E9063D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计算比值的平均数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一片树叶不能代表一类树叶，要多次测量，求比值。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学生测量、计算10片树叶的比值。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师：观察数据，虽然都是香樟树叶，长和宽各不相同，算出的比值也各不相同。哪一个比值来表示香樟树叶的比值呢？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生：求比值的平均数。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你用什么方法计算平均数，介绍计算方法。</w:t>
            </w:r>
          </w:p>
          <w:p w:rsidR="00F94E7D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预设：笔算、计算器计算、</w:t>
            </w:r>
            <w:proofErr w:type="spellStart"/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iPad</w:t>
            </w:r>
            <w:proofErr w:type="spellEnd"/>
            <w:r w:rsidRPr="00C962C1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计算</w:t>
            </w:r>
          </w:p>
          <w:p w:rsidR="00F94E7D" w:rsidRPr="00E9063D" w:rsidRDefault="00F94E7D" w:rsidP="00F94E7D">
            <w:pPr>
              <w:pStyle w:val="a7"/>
              <w:spacing w:line="360" w:lineRule="auto"/>
              <w:ind w:firstLine="482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F94E7D" w:rsidRPr="00E9063D" w:rsidRDefault="00F94E7D" w:rsidP="00F94E7D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E9063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活动四：大数据的处理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．</w:t>
            </w: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出示所有香樟树叶的长和宽。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师：计算这100片树叶长和宽的比值，你准备怎么计算？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学生尝试，介绍方法。</w:t>
            </w:r>
          </w:p>
          <w:p w:rsidR="00F94E7D" w:rsidRPr="00C962C1" w:rsidRDefault="00F94E7D" w:rsidP="00F94E7D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利用Excel软件进行计算，利用scratch编程进行计算。</w:t>
            </w:r>
          </w:p>
          <w:p w:rsidR="00F94E7D" w:rsidRDefault="00F94E7D" w:rsidP="00F94E7D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noProof/>
                <w:color w:val="000000"/>
              </w:rPr>
              <w:drawing>
                <wp:inline distT="0" distB="0" distL="0" distR="0" wp14:anchorId="2DCF1DC1" wp14:editId="7DB52FDB">
                  <wp:extent cx="4593328" cy="3002280"/>
                  <wp:effectExtent l="0" t="0" r="0" b="7620"/>
                  <wp:docPr id="64541" name="图片 6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300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7D" w:rsidRPr="00E9063D" w:rsidRDefault="00F94E7D" w:rsidP="00F94E7D">
            <w:pPr>
              <w:pStyle w:val="a7"/>
              <w:spacing w:line="360" w:lineRule="auto"/>
              <w:ind w:left="360" w:firstLineChars="0" w:firstLine="0"/>
              <w:rPr>
                <w:rFonts w:ascii="宋体" w:hAnsi="宋体"/>
                <w:bCs/>
                <w:color w:val="000000"/>
              </w:rPr>
            </w:pPr>
            <w:r w:rsidRPr="00E9063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小结：通过刚才的研究过程，你学到了什么？</w:t>
            </w:r>
          </w:p>
          <w:p w:rsidR="00F94E7D" w:rsidRPr="00E9063D" w:rsidRDefault="00F94E7D" w:rsidP="00F94E7D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E9063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学生交流自己的体会。</w:t>
            </w:r>
          </w:p>
          <w:p w:rsidR="00F94E7D" w:rsidRDefault="00F94E7D" w:rsidP="00F94E7D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F94E7D" w:rsidRPr="00E9063D" w:rsidRDefault="00F94E7D" w:rsidP="00F94E7D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E9063D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活动五：数学建模</w:t>
            </w:r>
          </w:p>
          <w:p w:rsidR="00F94E7D" w:rsidRPr="00F94E7D" w:rsidRDefault="00F94E7D" w:rsidP="00F94E7D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1.</w:t>
            </w:r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不仅树叶中有比存在，生活中到处都有。估</w:t>
            </w:r>
            <w:proofErr w:type="gramStart"/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一估老师</w:t>
            </w:r>
            <w:proofErr w:type="gramEnd"/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身高和体宽的比值。</w:t>
            </w:r>
          </w:p>
          <w:p w:rsidR="00F94E7D" w:rsidRPr="00F94E7D" w:rsidRDefault="00F94E7D" w:rsidP="00F94E7D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2.</w:t>
            </w:r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出示一些著名景点的建筑，快速估</w:t>
            </w:r>
            <w:proofErr w:type="gramStart"/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估比值。</w:t>
            </w:r>
          </w:p>
          <w:p w:rsidR="00F94E7D" w:rsidRPr="00F94E7D" w:rsidRDefault="00F94E7D" w:rsidP="00F94E7D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3.</w:t>
            </w:r>
            <w:r w:rsidRPr="00F94E7D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我们要用数学的眼光观察生活</w:t>
            </w:r>
            <w:r w:rsidRPr="00F94E7D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。</w:t>
            </w:r>
          </w:p>
          <w:p w:rsidR="00503CCE" w:rsidRPr="00F94E7D" w:rsidRDefault="00F94E7D" w:rsidP="00F94E7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 w:rsidR="0039562D" w:rsidRPr="00F94E7D">
              <w:rPr>
                <w:rFonts w:hint="eastAsia"/>
                <w:b/>
                <w:bCs/>
                <w:sz w:val="24"/>
                <w:szCs w:val="24"/>
              </w:rPr>
              <w:t>设计意图阐述。</w:t>
            </w:r>
          </w:p>
          <w:p w:rsidR="00503CCE" w:rsidRDefault="0039562D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1.总体设计思路。</w:t>
            </w:r>
          </w:p>
          <w:p w:rsidR="00F94E7D" w:rsidRPr="00C962C1" w:rsidRDefault="00F94E7D" w:rsidP="00F94E7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92F8A">
              <w:rPr>
                <w:rFonts w:ascii="宋体" w:hAnsi="宋体" w:hint="eastAsia"/>
                <w:sz w:val="24"/>
              </w:rPr>
              <w:t>本课程</w:t>
            </w:r>
            <w:proofErr w:type="gramStart"/>
            <w:r w:rsidRPr="00792F8A">
              <w:rPr>
                <w:rFonts w:ascii="宋体" w:hAnsi="宋体" w:hint="eastAsia"/>
                <w:sz w:val="24"/>
              </w:rPr>
              <w:t>是虹景</w:t>
            </w:r>
            <w:proofErr w:type="gramEnd"/>
            <w:r w:rsidRPr="00792F8A">
              <w:rPr>
                <w:rFonts w:ascii="宋体" w:hAnsi="宋体" w:hint="eastAsia"/>
                <w:sz w:val="24"/>
              </w:rPr>
              <w:t>小学HM</w:t>
            </w:r>
            <w:r>
              <w:rPr>
                <w:rFonts w:ascii="宋体" w:hAnsi="宋体" w:hint="eastAsia"/>
                <w:sz w:val="24"/>
              </w:rPr>
              <w:t>课程六</w:t>
            </w:r>
            <w:r w:rsidRPr="00792F8A">
              <w:rPr>
                <w:rFonts w:ascii="宋体" w:hAnsi="宋体" w:hint="eastAsia"/>
                <w:sz w:val="24"/>
              </w:rPr>
              <w:t>年级阶段“HI-</w:t>
            </w:r>
            <w:r>
              <w:rPr>
                <w:rFonts w:ascii="宋体" w:hAnsi="宋体" w:hint="eastAsia"/>
                <w:sz w:val="24"/>
              </w:rPr>
              <w:t>数字3D</w:t>
            </w:r>
            <w:r w:rsidRPr="00792F8A">
              <w:rPr>
                <w:rFonts w:ascii="宋体" w:hAnsi="宋体" w:hint="eastAsia"/>
                <w:sz w:val="24"/>
              </w:rPr>
              <w:t>”模块的内容，旨在以STEAM教育</w:t>
            </w:r>
            <w:r>
              <w:rPr>
                <w:rFonts w:ascii="宋体" w:hAnsi="宋体" w:hint="eastAsia"/>
                <w:sz w:val="24"/>
              </w:rPr>
              <w:t>理念为指导，在动手实践中，让学生充分感受到创造的快乐，并</w:t>
            </w:r>
            <w:r w:rsidRPr="00792F8A">
              <w:rPr>
                <w:rFonts w:ascii="宋体" w:hAnsi="宋体" w:hint="eastAsia"/>
                <w:sz w:val="24"/>
              </w:rPr>
              <w:t>有层</w:t>
            </w:r>
            <w:r w:rsidRPr="00792F8A">
              <w:rPr>
                <w:rFonts w:ascii="宋体" w:hAnsi="宋体" w:hint="eastAsia"/>
                <w:sz w:val="24"/>
              </w:rPr>
              <w:lastRenderedPageBreak/>
              <w:t>次地掌握创造、创新的各种技能，培养学生的创新精神，提升学生的思维品质，发展学生的核心素养。</w:t>
            </w:r>
          </w:p>
          <w:p w:rsidR="00503CCE" w:rsidRDefault="00503CCE" w:rsidP="00F94E7D">
            <w:pPr>
              <w:widowControl/>
              <w:spacing w:line="360" w:lineRule="auto"/>
              <w:ind w:firstLineChars="200" w:firstLine="420"/>
              <w:jc w:val="left"/>
              <w:rPr>
                <w:noProof/>
              </w:rPr>
            </w:pPr>
          </w:p>
          <w:p w:rsidR="00F94E7D" w:rsidRDefault="00F94E7D" w:rsidP="00F94E7D">
            <w:pPr>
              <w:widowControl/>
              <w:spacing w:line="360" w:lineRule="auto"/>
              <w:ind w:firstLineChars="200" w:firstLine="42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6D3FFE" wp14:editId="793CAB04">
                  <wp:extent cx="4410074" cy="15800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523" cy="157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7D" w:rsidRDefault="00F94E7D" w:rsidP="00F94E7D">
            <w:pPr>
              <w:widowControl/>
              <w:spacing w:line="360" w:lineRule="auto"/>
              <w:ind w:firstLineChars="200" w:firstLine="420"/>
              <w:jc w:val="left"/>
              <w:rPr>
                <w:noProof/>
              </w:rPr>
            </w:pPr>
          </w:p>
          <w:p w:rsidR="00F94E7D" w:rsidRDefault="00F94E7D" w:rsidP="00F94E7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2.学习目标：</w:t>
            </w:r>
          </w:p>
          <w:p w:rsidR="00367A1B" w:rsidRPr="00C962C1" w:rsidRDefault="00367A1B" w:rsidP="00367A1B">
            <w:pPr>
              <w:spacing w:line="360" w:lineRule="auto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>经历从具体情境中抽象出比的过程，理解比的意义并会求出比值，会运用所学的简单的逻辑语言编辑小程序；</w:t>
            </w:r>
          </w:p>
          <w:p w:rsidR="00367A1B" w:rsidRPr="00C962C1" w:rsidRDefault="00367A1B" w:rsidP="00367A1B">
            <w:pPr>
              <w:spacing w:line="360" w:lineRule="auto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>通过观察、测量、计算、比较、分析等活动，提高初步的实践能力，引导学生在学习数学的过程中，能综合运用所学的各科知识， 创造一些合适的工具，使我们的学习过程便捷、更高效，帮助我们更好地学习数学；</w:t>
            </w:r>
          </w:p>
          <w:p w:rsidR="00367A1B" w:rsidRDefault="00367A1B" w:rsidP="00367A1B">
            <w:pPr>
              <w:spacing w:line="360" w:lineRule="auto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962C1">
              <w:rPr>
                <w:rFonts w:ascii="宋体" w:eastAsia="宋体" w:hAnsi="宋体" w:hint="eastAsia"/>
                <w:sz w:val="24"/>
                <w:szCs w:val="24"/>
              </w:rPr>
              <w:t xml:space="preserve">初步感受自然现象中蕴含的简单规律，培养用数学的眼光观察生活的意识和能力，激发学生对数学的好奇心和求知欲，增强对数学学习的兴趣。 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三、修改意见和建议。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1.项目式学习的主题引入比较清晰，能够和学生一起联系生活，创设项目的情境。但是建议老师在和学生一起活动过程中，突出项目的主题。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2.学生在数学综合实践活动中，剖析主题还有待提高。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3.在具体的任务完成中，如何分解任务也是需要学生来完善的。</w:t>
            </w:r>
          </w:p>
          <w:p w:rsidR="00503CCE" w:rsidRDefault="00503CCE">
            <w:pPr>
              <w:spacing w:line="360" w:lineRule="auto"/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</w:tc>
      </w:tr>
    </w:tbl>
    <w:p w:rsidR="00503CCE" w:rsidRDefault="00503CCE"/>
    <w:sectPr w:rsidR="00503CC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74" w:rsidRDefault="00D82674">
      <w:r>
        <w:separator/>
      </w:r>
    </w:p>
  </w:endnote>
  <w:endnote w:type="continuationSeparator" w:id="0">
    <w:p w:rsidR="00D82674" w:rsidRDefault="00D8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74" w:rsidRDefault="00D82674">
      <w:r>
        <w:separator/>
      </w:r>
    </w:p>
  </w:footnote>
  <w:footnote w:type="continuationSeparator" w:id="0">
    <w:p w:rsidR="00D82674" w:rsidRDefault="00D8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FD3D97"/>
    <w:multiLevelType w:val="hybridMultilevel"/>
    <w:tmpl w:val="804450D2"/>
    <w:lvl w:ilvl="0" w:tplc="7282829E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52972FE"/>
    <w:multiLevelType w:val="hybridMultilevel"/>
    <w:tmpl w:val="BC1ACE4C"/>
    <w:lvl w:ilvl="0" w:tplc="01E289E6">
      <w:start w:val="3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022C52"/>
    <w:rsid w:val="000C0FE9"/>
    <w:rsid w:val="001820A1"/>
    <w:rsid w:val="00367A1B"/>
    <w:rsid w:val="00393564"/>
    <w:rsid w:val="0039562D"/>
    <w:rsid w:val="004902CC"/>
    <w:rsid w:val="00503CCE"/>
    <w:rsid w:val="005775B2"/>
    <w:rsid w:val="005B7FEF"/>
    <w:rsid w:val="005C4D00"/>
    <w:rsid w:val="006718DB"/>
    <w:rsid w:val="006B1DFE"/>
    <w:rsid w:val="006C7CDC"/>
    <w:rsid w:val="007D7DB2"/>
    <w:rsid w:val="008D635E"/>
    <w:rsid w:val="009059ED"/>
    <w:rsid w:val="00911C24"/>
    <w:rsid w:val="00A1170E"/>
    <w:rsid w:val="00A37CE3"/>
    <w:rsid w:val="00B00410"/>
    <w:rsid w:val="00B92779"/>
    <w:rsid w:val="00BC1DC7"/>
    <w:rsid w:val="00C31E60"/>
    <w:rsid w:val="00C42CC2"/>
    <w:rsid w:val="00D82674"/>
    <w:rsid w:val="00E33738"/>
    <w:rsid w:val="00F30E75"/>
    <w:rsid w:val="00F94E7D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24</cp:revision>
  <dcterms:created xsi:type="dcterms:W3CDTF">2022-10-10T12:49:00Z</dcterms:created>
  <dcterms:modified xsi:type="dcterms:W3CDTF">2022-10-17T06:02:00Z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