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2022.10.16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今日来园幼儿30人，3人请假。能够主动和老师阿姨打招呼的小朋友有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张佳妮、邓淼、鞠雨恒、沈沐晨、李沐冉、张琳晞、李雨萱、吴弈鸣、臧宇朋、丁沐晞、曹铭轩、李雨菲、栾晞纯、邹羽晗、万慕铄、李宗昊、万晞文、张轩睿、李一阳、徐梓皓、陶栀夏、高宇辰、丁雅琦、王子嘉、金芳伊、王梓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ind w:firstLine="48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能够自主喝牛奶并插卡的小朋友有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钰源、冯皓辰、张佳妮、邓淼、鞠雨恒、沈沐晨、李沐冉、张琳晞、李雨萱、吴弈鸣、臧宇朋、丁沐晞、曹铭轩、李雨菲、栾晞纯、邹羽晗、万慕铄、李宗昊、万晞文、张轩睿、李一阳、徐梓皓、陶栀夏、高宇辰、丁雅琦、王子嘉、金芳伊。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ind w:firstLine="482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户  外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今天我们户外混龄活动时，孩子们已经越来越适应了这样的户外模式，越来越多的孩子能够自主选择自己喜欢的地方按游戏规则进行游戏。能够在户外时自主选择更多游戏区域、根据各区域游戏规则游戏的幼儿有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邓淼、鞠雨恒、沈沐晨、李沐冉、张琳晞、吴弈鸣、臧宇朋、丁沐晞、曹铭轩、李雨菲、栾晞纯、邹羽晗、万慕铄、李宗昊、万晞文、张轩睿、李一阳、徐梓皓、陶栀夏、丁雅琦、王子嘉、金芳伊。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今天主动喝水、擦汗的小朋友越来越多，能够主动去规定地点休息喝水、主动去在游戏间隙去擦汗的小朋友有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皓辰、张佳妮、邓淼、鞠雨恒、沈沐晨、李沐冉、吴弈鸣、臧宇朋、丁沐晞、曹铭轩、李雨菲、栾晞纯、邹羽晗、万慕铄、李宗昊、万晞文、张轩睿、李一阳、徐梓皓、陶栀夏、丁雅琦、王子嘉、金芳伊、王梓。</w:t>
      </w:r>
    </w:p>
    <w:p>
      <w:pPr>
        <w:ind w:firstLine="482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本周只有个别小朋友喝水时把小水杯拿到户外游戏场地内喝水，大部分小朋友们知道了这样的行为是很危险的。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-1207770</wp:posOffset>
                  </wp:positionV>
                  <wp:extent cx="1843405" cy="1382395"/>
                  <wp:effectExtent l="0" t="0" r="4445" b="8255"/>
                  <wp:wrapSquare wrapText="bothSides"/>
                  <wp:docPr id="2" name="图片 2" descr="IMG_8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0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-1207770</wp:posOffset>
                  </wp:positionV>
                  <wp:extent cx="1843405" cy="1382395"/>
                  <wp:effectExtent l="0" t="0" r="4445" b="8255"/>
                  <wp:wrapSquare wrapText="bothSides"/>
                  <wp:docPr id="3" name="图片 3" descr="IMG_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0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-1207770</wp:posOffset>
                  </wp:positionV>
                  <wp:extent cx="1843405" cy="1382395"/>
                  <wp:effectExtent l="0" t="0" r="4445" b="8255"/>
                  <wp:wrapSquare wrapText="bothSides"/>
                  <wp:docPr id="4" name="图片 4" descr="IMG_8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0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集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体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语言：小路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这《小路》是一则有趣，富有童话色彩的故事，主要讲述了秋天林间的小路上铺满树叶，不同的动物经过，发出不同的声响的故事。故事中生动形象、憨态可掬的动物，能深深吸引孩子们的关注，而小动物们走过小路发出的声音以及动作神态，也能引起孩子们的模仿兴趣，让孩子跟着故事里的小动物感受走在落叶上的快乐。</w:t>
      </w:r>
    </w:p>
    <w:p>
      <w:pPr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小班孩子对富有童话色彩的故事兴趣浓厚，他们的模仿性强，尤其是喜欢模仿故事中活泼可爱的小动物的对话及动作，同时孩子们对秋天的主要特征也有了一定的观察与了解。</w:t>
      </w:r>
    </w:p>
    <w:p>
      <w:pPr>
        <w:ind w:firstLine="482" w:firstLineChars="20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邓淼、鞠雨恒、沈沐晨、李沐冉、张琳晞、李雨萱、吴弈鸣、臧宇朋、丁沐晞、曹铭轩、李雨菲、栾晞纯、邹羽晗、万慕铄、李宗昊、万晞文、张轩睿、李一阳、徐梓皓、陶栀夏、高宇辰、丁雅琦、王子嘉、金芳伊、王梓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能初步理解故事内容，感受作品中秋风、落叶和小动物的亲密关系。</w:t>
      </w:r>
    </w:p>
    <w:p>
      <w:pPr>
        <w:ind w:firstLine="482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邓淼、鞠雨恒、李沐冉、张琳晞、李雨萱、吴弈鸣、臧宇朋、丁沐晞、曹铭轩、李雨菲、栾晞纯、万慕铄、李宗昊、万晞文、张轩睿、李一阳、徐梓皓、陶栀夏、丁雅琦、王子嘉、金芳伊、王梓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用大胆想象不同人物走过小路的不同情景。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今天午饭吃的是花生饭、炒猪肝、青菜炒香菇，喝的是裙带豆腐汤。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王翊行、冯皓辰、张佳妮、邓淼、沈沐晨、吴弈鸣、臧宇朋、丁沐晞、曹铭轩、李雨菲、邹羽晗、万慕铄、李宗昊、张轩睿、李一阳、徐梓皓、陶栀夏、丁雅琦、王子嘉、金芳伊、王梓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能够饭菜全部吃完！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邓淼、沈沐晨、李沐冉、李雨萱、吴弈鸣、臧宇朋、丁沐晞、曹铭轩、李雨菲、栾晞纯、邹羽晗、万慕铄、李宗昊、万晞文、张轩睿、李一阳、徐梓皓、陶栀夏、丁雅琦、王子嘉、金芳伊、王梓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注意桌面整洁。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邓淼、鞠雨恒、沈沐晨、李沐冉、张琳晞、李雨萱、吴弈鸣、臧宇朋、丁沐晞、曹铭轩、李雨菲、栾晞纯、邹羽晗、万慕铄、李宗昊、万晞文、张轩睿、李一阳、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能够入睡。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今日午睡较晚，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张佳妮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入睡时间短。</w:t>
      </w: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sz w:val="24"/>
          <w:szCs w:val="24"/>
        </w:rPr>
        <w:t>秋天是一个落叶缤纷的季节，也是幼儿观察树叶的好时机，上周和孩子们捡落叶时宝贝们对不同的树叶产生了很浓的兴趣，追随孩子的兴趣下周我们将带孩子探索各种叶子的不同。下午家长们可以带孩子们一起去小区或者公园收集不同的树叶（比如：银杏、广玉兰、枫叶、梧桐树叶等若干，至少收集三种不同的树叶哦），下周二前带来园我们将一起带孩子了解树叶有各种不同的形状、大小、颜色和质感，鼓励孩子们用语言来表达自己的发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MGQyYTBlY2FkMDAwN2FjODNhMGYzODJlYjUwODkifQ=="/>
  </w:docVars>
  <w:rsids>
    <w:rsidRoot w:val="62FF13F0"/>
    <w:rsid w:val="03083C9A"/>
    <w:rsid w:val="0B607ABD"/>
    <w:rsid w:val="0F9303EC"/>
    <w:rsid w:val="1FBD7DFA"/>
    <w:rsid w:val="2096010F"/>
    <w:rsid w:val="210146C8"/>
    <w:rsid w:val="2A205B93"/>
    <w:rsid w:val="2CFE5980"/>
    <w:rsid w:val="2F130A19"/>
    <w:rsid w:val="2F136CE2"/>
    <w:rsid w:val="3C6F5DAF"/>
    <w:rsid w:val="3CD43181"/>
    <w:rsid w:val="3E8E6B25"/>
    <w:rsid w:val="3F380BAE"/>
    <w:rsid w:val="41833D9F"/>
    <w:rsid w:val="41E20A36"/>
    <w:rsid w:val="42455A15"/>
    <w:rsid w:val="4ADD6220"/>
    <w:rsid w:val="4BC9214E"/>
    <w:rsid w:val="53E6497F"/>
    <w:rsid w:val="62FF13F0"/>
    <w:rsid w:val="63B62EAD"/>
    <w:rsid w:val="64CD379E"/>
    <w:rsid w:val="68151DD7"/>
    <w:rsid w:val="68E479CC"/>
    <w:rsid w:val="733C2415"/>
    <w:rsid w:val="739F0D45"/>
    <w:rsid w:val="743864A0"/>
    <w:rsid w:val="771B1057"/>
    <w:rsid w:val="774A6632"/>
    <w:rsid w:val="7906221F"/>
    <w:rsid w:val="79C42D64"/>
    <w:rsid w:val="7CEC70DE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1727</Words>
  <Characters>1739</Characters>
  <Lines>0</Lines>
  <Paragraphs>0</Paragraphs>
  <TotalTime>2</TotalTime>
  <ScaleCrop>false</ScaleCrop>
  <LinksUpToDate>false</LinksUpToDate>
  <CharactersWithSpaces>1778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2022-10-17T05:19:44Z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80108AEC9A9B494095795FD3B63EAEDD</vt:lpwstr>
  </property>
</Properties>
</file>