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>教 师 访 谈 记 录 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05"/>
        <w:gridCol w:w="1435"/>
        <w:gridCol w:w="1511"/>
        <w:gridCol w:w="133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杨甜甜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务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全科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任教年级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大班</w:t>
            </w: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任教年限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班里有几个特殊儿童？有没有在特殊训练？家园工作方面顺畅吗？家长对老师的工作密切配合吗？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特殊儿童日常活动中主要需要哪些方面的帮助？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特殊儿童最困扰你的问题是什么？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你最希望得到哪一方面的培训学习和支持？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班里有两个特殊儿童，一个孤独症一个听力障碍，目前听障幼儿没有参加特训，孤独症幼儿在特训。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家长都比较配合工作。但孤独症孩子家长对孩子具体情况了解不太多期望又很大，但能接受老师的建议。经常与老师沟通孩子情况和处理方法。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听障儿童自我管理能力跟正常儿童一样，所有活动都可以正常参与。自闭幼儿因为读过一年大班，活动中很消极不喜欢参与，需要老师点名推着才能往前走。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最困扰的是跟家长沟通了好多次，不参与的情况并没有好转，孩子依然在活动中瞌睡不精神。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希望特教老师能跟班一段时间诊断一下，并能教教方法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280" w:firstLineChars="10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spacing w:line="360" w:lineRule="exac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7274F"/>
    <w:multiLevelType w:val="singleLevel"/>
    <w:tmpl w:val="CD172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3C180B36"/>
    <w:rsid w:val="038F1CA5"/>
    <w:rsid w:val="09034AF6"/>
    <w:rsid w:val="0FAA6D09"/>
    <w:rsid w:val="3144601B"/>
    <w:rsid w:val="3A4B06A0"/>
    <w:rsid w:val="3C180B36"/>
    <w:rsid w:val="3DAE2291"/>
    <w:rsid w:val="587D3A97"/>
    <w:rsid w:val="5B927DFB"/>
    <w:rsid w:val="6184691F"/>
    <w:rsid w:val="72A64160"/>
    <w:rsid w:val="72D33A4E"/>
    <w:rsid w:val="737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381</Characters>
  <Lines>0</Lines>
  <Paragraphs>0</Paragraphs>
  <TotalTime>19</TotalTime>
  <ScaleCrop>false</ScaleCrop>
  <LinksUpToDate>false</LinksUpToDate>
  <CharactersWithSpaces>399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zy</cp:lastModifiedBy>
  <dcterms:modified xsi:type="dcterms:W3CDTF">2022-10-13T02:27:58Z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1263F77817614B2783AC2F2FD2C32279</vt:lpwstr>
  </property>
</Properties>
</file>