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南塘桥小学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学科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十一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册</w:t>
      </w:r>
    </w:p>
    <w:p>
      <w:pPr>
        <w:spacing w:line="570" w:lineRule="exact"/>
        <w:jc w:val="center"/>
        <w:rPr>
          <w:rFonts w:hint="default" w:ascii="仿宋" w:hAnsi="仿宋" w:eastAsia="宋体"/>
          <w:b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一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单元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Hans"/>
        </w:rPr>
        <w:t>“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Hans"/>
        </w:rPr>
        <w:t>小组合作”任务单</w:t>
      </w:r>
      <w:bookmarkStart w:id="0" w:name="_GoBack"/>
      <w:bookmarkEnd w:id="0"/>
    </w:p>
    <w:tbl>
      <w:tblPr>
        <w:tblStyle w:val="4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35"/>
        <w:gridCol w:w="1347"/>
        <w:gridCol w:w="1241"/>
        <w:gridCol w:w="90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认识升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教学时间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2022.9.3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设计人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孙益新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小组合作课前预习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1.搜集- -些饮料瓶、罐，观察:从商标纸上，你知道这个饮料瓶(罐)原来装了多少饮料吗?请记录在下面的横线上。(不少于3个)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装了多少: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装了多少: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装了多少: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2.从搜集的饮料瓶、罐等包装上，知道常用的容量单位有(           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小组合作探究学习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1.小组合作将一壶水分别倒入自己准备的杯子中，注意不要滴、洒、在桌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2.观察可以盛多少杯?并选一名代表汇报。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3.思考:同样多的水，各小组倒的杯数为什么会不一样呢?有什么办法解决这样的问题吗?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小组合作拓展学习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小组估计比赛，比试估计本领。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估计得怎么样?谁最厉害呀?谁准备的秘密武器最厉害呀?下面就请每组拿出个你们觉得最厉害秘密武器 ,让其他小组的同学来估一估(小组内可以进行讨论，在规定时间内拿出统一答案) 。比- -比，哪个小组估计得最接近。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刚才还有同学说到，牛奶有的用升和毫升作单位，有的用克作单位。那牛奶是否也和水-样，1升就是1千克呢?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提出猜想:这三个烧杯里分别装有1升水、1升牛奶和1升油。你认为它们的重量相等吗?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学生猜想，说说想法。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3）实验验证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（4）交流实验结果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/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南塘桥小学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四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学科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十一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册</w:t>
      </w:r>
    </w:p>
    <w:p>
      <w:pPr>
        <w:spacing w:line="570" w:lineRule="exact"/>
        <w:jc w:val="center"/>
        <w:rPr>
          <w:rFonts w:hint="default" w:ascii="仿宋" w:hAnsi="仿宋" w:eastAsia="宋体"/>
          <w:b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单元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Hans"/>
        </w:rPr>
        <w:t>“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Hans"/>
        </w:rPr>
        <w:t>小组合作”任务单</w:t>
      </w:r>
    </w:p>
    <w:tbl>
      <w:tblPr>
        <w:tblStyle w:val="4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35"/>
        <w:gridCol w:w="1245"/>
        <w:gridCol w:w="1343"/>
        <w:gridCol w:w="90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观察物体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教学时间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2022.10.17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设计人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孙益新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小组合作课前预习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观察一个物体最多能看到几个面？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我们已经学会从哪些面观察物体？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对于观察物体你有什么心得？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小组合作探究学习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小组合作，取出3个小正方体，按要求摆一摆。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汇报交流。说一说有几种不同的摆法。[分层要求:学习后进生只需要按照要求摆出正确的物体，中等生按照要求可以想出不同的摆法，学有余力的孩子要求有序地摆出所有可能的摆法。]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小结:从同一个角度观察不同形状的物体，得到的视图形状可能是相同的，也可能是不同的。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小组合作拓展学习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要求:以小组为单位，比比哪个小组摆出的图形多。[分层要求: - -个小组的同学中先由4号同学摆，再由2号、3号补充，1号同学负责总结摆法，帮助小组同学有序思考。]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小组合作，取出4个小正方体，按要求摆-摆。</w:t>
            </w:r>
          </w:p>
          <w:p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2.汇报交流：说一说有几种不同的摆法。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3.小结:同一角度上的多个小正方体不在同--平面上，得到的视图可能是相同的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/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</w:p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南塘桥小学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四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学科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十一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册</w:t>
      </w:r>
    </w:p>
    <w:p>
      <w:pPr>
        <w:spacing w:line="570" w:lineRule="exact"/>
        <w:jc w:val="center"/>
        <w:rPr>
          <w:rFonts w:hint="default" w:ascii="仿宋" w:hAnsi="仿宋" w:eastAsia="宋体"/>
          <w:b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六  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单元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Hans"/>
        </w:rPr>
        <w:t>“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Hans"/>
        </w:rPr>
        <w:t>小组合作”任务单</w:t>
      </w:r>
    </w:p>
    <w:tbl>
      <w:tblPr>
        <w:tblStyle w:val="4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35"/>
        <w:gridCol w:w="1309"/>
        <w:gridCol w:w="1279"/>
        <w:gridCol w:w="90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可能性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教学时间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2022.11.21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设计人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孙益新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小组合作课前预习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幸运大抽奖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1.规则:每次任意摸一个，然后放回搅拌。一共摸10次，记录每次摸出球的颜色。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2.如果从口袋里任意摸出1个球，你认为摸出的会是哪个球?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3.那你能解释为什么可能摸出红球，也可能摸出黄球吗?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小组合作探究学习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摸球活动要求: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1.组长拿口袋，组内同学按顺序每人摸两次。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2.每次摸之前，要把口袋抖-抖。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3.每次摸好后，用圆片来表示球的颜色，并把球重新放回口袋。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4.小组内说一-说，在摸球活动中，你有什么体会?汇报交流。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小组合作拓展学习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装球游戏。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1.出示要求:在盒子里放4个球，任意摸-一个球，不可能是黄球，任意摸一个球，一定是黄球，任意摸-一个球，可能是黄球。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2.小组内完成装球活动。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3.汇报展示，汇报的同学能按摸到黄球的可能性从小到大排列吗?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313C4"/>
    <w:multiLevelType w:val="singleLevel"/>
    <w:tmpl w:val="702313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TA0MDQzY2IxZGMzZDZhNWE0NjJiZjUxMjUzOGIifQ=="/>
  </w:docVars>
  <w:rsids>
    <w:rsidRoot w:val="155F2375"/>
    <w:rsid w:val="155F2375"/>
    <w:rsid w:val="15D51A49"/>
    <w:rsid w:val="27CC41BF"/>
    <w:rsid w:val="3B251541"/>
    <w:rsid w:val="5A615CCF"/>
    <w:rsid w:val="5E3309A8"/>
    <w:rsid w:val="69C201C1"/>
    <w:rsid w:val="B4FE9674"/>
    <w:rsid w:val="B7BF1D06"/>
    <w:rsid w:val="CF7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1355</Characters>
  <Lines>0</Lines>
  <Paragraphs>0</Paragraphs>
  <TotalTime>79</TotalTime>
  <ScaleCrop>false</ScaleCrop>
  <LinksUpToDate>false</LinksUpToDate>
  <CharactersWithSpaces>1413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2022-09-16T05:46:00Z</dcterms:created>
  <dc:creator>追风的女儿</dc:creator>
  <cp:lastModifiedBy>5个半</cp:lastModifiedBy>
  <dcterms:modified xsi:type="dcterms:W3CDTF">2022-10-11T02:55:56Z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8EE94407A64E4780AEE381894172881D</vt:lpwstr>
  </property>
</Properties>
</file>