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10月家园共育</w:t>
      </w:r>
    </w:p>
    <w:p>
      <w:pPr>
        <w:spacing w:line="360" w:lineRule="auto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  <w:lang w:val="en-US" w:eastAsia="zh-CN"/>
        </w:rPr>
        <w:t>一、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</w:rPr>
        <w:t>陪伴对孩子的重要性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孩子足够的勇敢和自信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shd w:val="clear" w:fill="FFFFFF"/>
        </w:rPr>
        <w:t>家长经常陪伴孩子会给孩子足够的内心安全感，有安全感的孩子不管是说话孩子办事都会特别的勇敢和自信。他们相信自己一定可以做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shd w:val="clear" w:fill="FFFFFF"/>
        </w:rPr>
        <w:t>好。有些家长一直埋怨孩子不自信不勇敢，埋怨孩子的时候家长应该扪心自问一下，自己又给过孩子多少勇敢和自信的资本。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可以让家长和孩子更亲近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shd w:val="clear" w:fill="FFFFFF"/>
        </w:rPr>
        <w:t>陪伴分解开一个是陪，一个是伴。家长不仅要陪在孩子的身边，还要做孩子的玩伴。在这个过程中家长可以有效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shd w:val="clear" w:fill="FFFFFF"/>
        </w:rPr>
        <w:t>和孩子进行互动，而且能够及时了解孩子内心的需求。孩子也能够及时感受到家长对自己的关注，这种相互信任的感觉会让家长和孩子的关系更加亲近。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lang w:val="en-US" w:eastAsia="zh-CN"/>
        </w:rPr>
        <w:t>2.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有助于孩子智力发展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家长在陪伴孩子的过程中，不管是和孩子一起游戏，还是一起阅读，这种感觉都会让孩子幸福感满满。时刻被幸福包围的孩子大脑的发展要远比那些不幸福的孩子。所以家长经常陪伴孩子会有助于孩子智力的发展。</w:t>
      </w:r>
    </w:p>
    <w:p>
      <w:pPr>
        <w:spacing w:line="360" w:lineRule="auto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  <w:lang w:val="en-US" w:eastAsia="zh-CN"/>
        </w:rPr>
        <w:t>二、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</w:rPr>
        <w:t>如何培养孩子专心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所谓专心，就是集中孩子的注意力。对于孩子来说，这并不是一件容易做到的事，需要父母对他有意识培养。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lang w:val="en-US" w:eastAsia="zh-CN"/>
        </w:rPr>
        <w:t>1.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兴趣是保持专心的首要条件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    我们应该为孩子提供丰富的、有兴趣的游戏材料。如各种可以在内容上配对、连接的语言卡片、数字卡片、生物图片等；各种结构材料（积木、拼板、雪花片等）；各种造型材料（如粘土、橡皮泥、塑料瓶、纸盒、木珠、毛布、针线等）。有了这些丰富的材料，才有可能激起儿童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lang w:val="en-US" w:eastAsia="zh-CN"/>
        </w:rPr>
        <w:t>2.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材料的投放应有计划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shd w:val="clear" w:fill="FFFFFF"/>
        </w:rPr>
        <w:t>    由于每一种材料都有其不同的游戏方式，因此，我们必须根据一定的目的，有计划的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shd w:val="clear" w:fill="FFFFFF"/>
        </w:rPr>
        <w:t>孩子提供游戏材料，切忌把材料一古脑的堆在孩子的面前，让他们东弄弄，西弄弄缺乏游戏的目的性。一些必须要与成人合作才能进行的游戏，家长必须抽空陪同。这里最重要的是家长对孩子行为的肯定，用眼神和语言表示赞赏，这有助于培养孩子的专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  <w:lang w:val="en-US" w:eastAsia="zh-CN"/>
        </w:rPr>
        <w:t>3.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孩子游戏时不要有意干扰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bdr w:val="none" w:color="auto" w:sz="0" w:space="0"/>
        </w:rPr>
        <w:t>    有些家长老喜欢在孩子玩的高兴的时候中间给他们吃东西，或要他们干不相干的事情，这样既扫了兴，又中断了他们的活动，容易造成孩子的不专心。</w:t>
      </w:r>
    </w:p>
    <w:p>
      <w:pPr>
        <w:spacing w:line="360" w:lineRule="auto"/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EFEF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0CD9690B"/>
    <w:rsid w:val="04FF3EDA"/>
    <w:rsid w:val="0CD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808</Words>
  <Characters>812</Characters>
  <Lines>0</Lines>
  <Paragraphs>0</Paragraphs>
  <TotalTime>34</TotalTime>
  <ScaleCrop>false</ScaleCrop>
  <LinksUpToDate>false</LinksUpToDate>
  <CharactersWithSpaces>824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2022-10-13T04:47:00Z</dcterms:created>
  <dc:creator>Wn</dc:creator>
  <cp:lastModifiedBy>Wn</cp:lastModifiedBy>
  <dcterms:modified xsi:type="dcterms:W3CDTF">2022-10-13T05:48:29Z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18709B1FA641434283F4985B8D6CDC9F</vt:lpwstr>
  </property>
</Properties>
</file>