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小河中心</w:t>
      </w:r>
      <w:r>
        <w:rPr>
          <w:rFonts w:hint="eastAsia" w:ascii="黑体" w:hAnsi="黑体" w:eastAsia="黑体"/>
          <w:b/>
          <w:sz w:val="32"/>
          <w:szCs w:val="32"/>
        </w:rPr>
        <w:t>幼儿园交通安全教育内容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 、幼儿园交通安全知识：不要把马路当运动场 我们经常见到一些小朋友在马路上相互追赶着玩，这样做很危险！因为马路上来来往往的汽车速度很快，就算立即停车，由于惯性也会继续向前冲很远，很可能撞到马路上正在奔跑、玩耍的小朋友们。 “平安使者”提示：小朋友们千万不要在马路上追逐、踢球、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 xml:space="preserve">滑旱冰，横冲直撞！ 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 、幼儿园交通安全知识：远离下水井 城市里随处可见的一个个下水井，有时井盖盖得并不严实，有时甚至没有井盖，存在很大的安全隐患。 “平安使者”提示：小朋友一定不要在井盖上踩着玩，有些下水井盖没有盖严实，一旦踩到这些下水井盖，小朋友们就有掉下去的危险；走路时一定要注意自己的脚下，绕开下水井。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3、 幼儿园交通安全知识：不要在汽车尾部玩 汽车的尾部没长“眼睛”，它们看不到自己身后究竟藏着什么人，有的小朋友可能会问：司机叔叔可以借助后视镜来看车身后的情况。其实在汽车的后视镜中往往看不到孩子们小小的身影，一旦倒车，很可能会把车后的孩子撞倒。 “平安使者”提示：小朋友一定不要在停着的汽车尾部玩。 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4、 幼儿园交通安全知识：遵守交通规则 交通规则是人们生命的保护神，过马路时，尤其没有大人在身边的情况下，一定要遵守交通规则。 “平安使者”提示：外出时要走马路两旁的人行便道，过马路时一定要走斑马线；有红绿灯的路口，绿灯亮了才可以过马路，红灯亮了必须停下；如果有过街天桥和地下通道，就一定要走过街天桥和地下通道；在社区的小路上走路要留神，见到前后左右来了自行车、摩托车和汽车，要主动避让车辆。 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 、幼儿园交通安全知识：红绿灯颜色的选择原因 绿、黄、红三种光色交通信号灯的颜色，是光学原理，长期的和实践而定下来的。在红、橙、黄、绿、青、蓝、紫七色中以红色光波最长，穿透周围介质的能力最大。，在光度相同的条件下，红色显示得最远。此外，红色能使人联想到“火”和“血”等危险信息。，选用红色灯光“停止信号”。黄色光波长仅次于红色，在七色中居位，也会使人感到危险，但红色那么强烈，被用作“缓冲信号”，而且知道黄色光穿透介质雾的能力最强(如研制的钠灯)。绿色光波的波长是七色中除红、橙、黄色以外较长的色光，它与红色区别，易于辨认，也因它使人联想起了“树木”、“水面”，给人以宁静、安全的感觉。，被用来“允许通行信号”。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 、幼儿园交通安全知识：行人遵守的规定 ①行人须走人行道：人行道，须靠路边行走。 ②行人横过车行道，须走人行横道。有交通信号控制的人行横道须遵守信号的规定，准许通行时，须迅速，交通信号控制的人行横道，须注意来往车辆，不准追逐、猛跑。在人行横道的道路上，须直行，不准在车辆临近时，突然横穿。这里要强调的是横穿道路“左右左”意识，即横穿马路时，要先向左看，再向右看(做示范说明)。而且我个人“左右左”意识比斑马线意识，即使在斑马线上行走，也要“左右左”意识! ③行人不准穿越、倚坐人行道、车行道和铁路道口的护栏。 ④行人不准在道路上扒车、追车、强行拦车或抛物击车。 ⑤学龄前儿童在街道或公路上行走、须有成年人带领。 ⑥边走路边看书。 ⑦不准在马路上追逐、嬉戏，也不准在马路上踢球、溜旱冰、表演、跳绳等。更不要突然行走路线或突然猛跑，突然往后退。行路中会和意想的情况，同学们要牢记乱穿马路和在道路上玩耍的危险，更把冲过马路当作勇敢的，别人有，同学们要劝阻。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4"/>
          <w:szCs w:val="24"/>
        </w:rPr>
        <w:t>7、 幼儿园交通安全知识：行人横过道路时应该注意哪些? ①行人横过道路时，应站在路边，看清来往车辆后，选择离自己最近的人行横道。 ②行人横过道路时，不要突然行走路线，突然猛跑，突然往后退，以防驾驶员措施不及危险。 ③横过同方向有两条机动车道路上，要注意驶近或停下的车辆旁还有车辆驶来，看清时，不要冒然行走，以免危险。 ④横过车行道时，要先看左后看右，不要在车辆临近时通行。 ⑤行人横过人行横道灯信号控制的人行横道时，即使信号变成绿色，也应看清左右的车辆，然后再穿越道路，在信号灯将要变更时，绝要抢行，应等待下绿灯信号。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8、 幼儿园交通安全知识：乘车遵守规定 为保障乘车人候车、乘车安全，乘车人遵守规定： ①乘坐公共汽车、长途汽车须在站台或指定地点候车，待车停稳后，先下后上。 ②不准在车行道上招呼出租汽车。 ③不准携带易燃、易爆等危险物品乘坐公共汽车、出租汽车和长途汽车等。 ④机动车行驶中，不准将身体任何伸出车外，不准跳车。(示例：手伸出车身，在两车交会时，手被折断!) ⑤乘坐货运机动车时，不准站立，不准坐车厢拦板上。 ⑥集体旅游时要由老师带队，不准超员乘车。 ⑦乘坐摩托车时，一辆二轮摩托车只准搭乘一人(满十二岁的儿童)，要戴头盔，不要侧坐在摩托车上。 ⑧乘坐人力三轮车时，超过三人。 下车后不要从车道车后突然走出或猛跑过道路。在乘车时，不要催驾驶员开快车，不准与驾驶员闲谈或作妨碍驾驶员安全驾驶的活动。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2FA3"/>
    <w:rsid w:val="00592FA3"/>
    <w:rsid w:val="008A26E7"/>
    <w:rsid w:val="009814C4"/>
    <w:rsid w:val="00D44115"/>
    <w:rsid w:val="00F73E8C"/>
    <w:rsid w:val="4B42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299</Words>
  <Characters>1705</Characters>
  <Lines>14</Lines>
  <Paragraphs>3</Paragraphs>
  <TotalTime>5</TotalTime>
  <ScaleCrop>false</ScaleCrop>
  <LinksUpToDate>false</LinksUpToDate>
  <CharactersWithSpaces>2001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2020-06-21T10:04:00Z</dcterms:created>
  <dc:creator>PC</dc:creator>
  <cp:lastModifiedBy>爱尚美食 178</cp:lastModifiedBy>
  <cp:lastPrinted>2020-06-22T00:58:28Z</cp:lastPrinted>
  <dcterms:modified xsi:type="dcterms:W3CDTF">2020-06-22T00:59:09Z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