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8" w:firstLineChars="550"/>
        <w:rPr>
          <w:b/>
          <w:bCs/>
          <w:sz w:val="36"/>
          <w:szCs w:val="36"/>
        </w:rPr>
      </w:pPr>
      <w:r>
        <w:rPr>
          <w:rFonts w:hint="eastAsia" w:ascii="宋体" w:hAnsi="宋体"/>
          <w:b/>
          <w:bCs/>
          <w:sz w:val="36"/>
          <w:szCs w:val="36"/>
        </w:rPr>
        <w:t>课题常规活动调研学习表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840"/>
        <w:gridCol w:w="142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4"/>
                <w:szCs w:val="24"/>
              </w:rPr>
            </w:pPr>
            <w:r>
              <w:rPr>
                <w:rFonts w:hint="eastAsia"/>
                <w:b/>
                <w:bCs/>
                <w:kern w:val="0"/>
                <w:sz w:val="24"/>
                <w:szCs w:val="24"/>
              </w:rPr>
              <w:t>课题名称</w:t>
            </w:r>
          </w:p>
        </w:tc>
        <w:tc>
          <w:tcPr>
            <w:tcW w:w="7102" w:type="dxa"/>
            <w:gridSpan w:val="3"/>
            <w:tcBorders>
              <w:top w:val="single" w:color="auto" w:sz="4" w:space="0"/>
              <w:left w:val="nil"/>
              <w:bottom w:val="single" w:color="auto" w:sz="4" w:space="0"/>
              <w:right w:val="single" w:color="auto" w:sz="4" w:space="0"/>
            </w:tcBorders>
          </w:tcPr>
          <w:p>
            <w:pPr>
              <w:jc w:val="left"/>
              <w:rPr>
                <w:b/>
                <w:bCs/>
                <w:kern w:val="2"/>
                <w:sz w:val="28"/>
                <w:szCs w:val="28"/>
              </w:rPr>
            </w:pPr>
            <w:r>
              <w:rPr>
                <w:rFonts w:hint="eastAsia"/>
                <w:b/>
                <w:bCs/>
                <w:kern w:val="2"/>
                <w:sz w:val="28"/>
                <w:szCs w:val="28"/>
              </w:rPr>
              <w:t>“学为中心”视角下小学数学对话教学策略的研究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4"/>
                <w:szCs w:val="24"/>
              </w:rPr>
            </w:pPr>
            <w:r>
              <w:rPr>
                <w:rFonts w:hint="eastAsia"/>
                <w:b/>
                <w:bCs/>
                <w:kern w:val="0"/>
                <w:sz w:val="24"/>
                <w:szCs w:val="24"/>
              </w:rPr>
              <w:t>研究内容</w:t>
            </w:r>
          </w:p>
        </w:tc>
        <w:tc>
          <w:tcPr>
            <w:tcW w:w="7102" w:type="dxa"/>
            <w:gridSpan w:val="3"/>
            <w:tcBorders>
              <w:top w:val="single" w:color="auto" w:sz="4" w:space="0"/>
              <w:left w:val="nil"/>
              <w:bottom w:val="single" w:color="auto" w:sz="4" w:space="0"/>
              <w:right w:val="single" w:color="auto" w:sz="4" w:space="0"/>
            </w:tcBorders>
          </w:tcPr>
          <w:p>
            <w:pPr>
              <w:jc w:val="left"/>
              <w:rPr>
                <w:rFonts w:hint="default"/>
                <w:b/>
                <w:bCs/>
                <w:kern w:val="2"/>
                <w:sz w:val="28"/>
                <w:szCs w:val="28"/>
                <w:lang w:val="en-US"/>
              </w:rPr>
            </w:pPr>
            <w:r>
              <w:rPr>
                <w:rFonts w:hint="eastAsia"/>
                <w:b/>
                <w:bCs/>
                <w:kern w:val="2"/>
                <w:sz w:val="28"/>
                <w:szCs w:val="28"/>
                <w:lang w:val="en-US" w:eastAsia="zh-CN"/>
              </w:rPr>
              <w:t>中期评估筹备会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4"/>
                <w:szCs w:val="24"/>
              </w:rPr>
            </w:pPr>
            <w:r>
              <w:rPr>
                <w:rFonts w:hint="eastAsia"/>
                <w:b/>
                <w:bCs/>
                <w:kern w:val="0"/>
                <w:sz w:val="24"/>
                <w:szCs w:val="24"/>
              </w:rPr>
              <w:t>课题主持人</w:t>
            </w:r>
          </w:p>
        </w:tc>
        <w:tc>
          <w:tcPr>
            <w:tcW w:w="2840" w:type="dxa"/>
            <w:tcBorders>
              <w:top w:val="single" w:color="auto" w:sz="4" w:space="0"/>
              <w:left w:val="nil"/>
              <w:bottom w:val="single" w:color="auto" w:sz="4" w:space="0"/>
              <w:right w:val="single" w:color="auto" w:sz="4" w:space="0"/>
            </w:tcBorders>
          </w:tcPr>
          <w:p>
            <w:pPr>
              <w:jc w:val="left"/>
              <w:rPr>
                <w:rFonts w:hint="eastAsia" w:eastAsia="宋体"/>
                <w:b/>
                <w:bCs/>
                <w:kern w:val="2"/>
                <w:sz w:val="28"/>
                <w:szCs w:val="28"/>
                <w:lang w:eastAsia="zh-CN"/>
              </w:rPr>
            </w:pPr>
            <w:r>
              <w:rPr>
                <w:rFonts w:hint="eastAsia"/>
                <w:b/>
                <w:bCs/>
                <w:kern w:val="2"/>
                <w:sz w:val="28"/>
                <w:szCs w:val="28"/>
                <w:lang w:val="en-US" w:eastAsia="zh-CN"/>
              </w:rPr>
              <w:t>单信</w:t>
            </w:r>
          </w:p>
        </w:tc>
        <w:tc>
          <w:tcPr>
            <w:tcW w:w="1420" w:type="dxa"/>
            <w:tcBorders>
              <w:top w:val="single" w:color="auto" w:sz="4" w:space="0"/>
              <w:left w:val="nil"/>
              <w:bottom w:val="single" w:color="auto" w:sz="4" w:space="0"/>
              <w:right w:val="single" w:color="auto" w:sz="4" w:space="0"/>
            </w:tcBorders>
          </w:tcPr>
          <w:p>
            <w:pPr>
              <w:jc w:val="left"/>
              <w:rPr>
                <w:b/>
                <w:bCs/>
                <w:kern w:val="2"/>
                <w:sz w:val="24"/>
                <w:szCs w:val="24"/>
              </w:rPr>
            </w:pPr>
            <w:r>
              <w:rPr>
                <w:rFonts w:hint="eastAsia"/>
                <w:b/>
                <w:bCs/>
                <w:kern w:val="0"/>
                <w:sz w:val="24"/>
                <w:szCs w:val="24"/>
              </w:rPr>
              <w:t>活动负责人</w:t>
            </w:r>
          </w:p>
        </w:tc>
        <w:tc>
          <w:tcPr>
            <w:tcW w:w="2842" w:type="dxa"/>
            <w:tcBorders>
              <w:top w:val="single" w:color="auto" w:sz="4" w:space="0"/>
              <w:left w:val="nil"/>
              <w:bottom w:val="single" w:color="auto" w:sz="4" w:space="0"/>
              <w:right w:val="single" w:color="auto" w:sz="4" w:space="0"/>
            </w:tcBorders>
          </w:tcPr>
          <w:p>
            <w:pPr>
              <w:jc w:val="left"/>
              <w:rPr>
                <w:rFonts w:hint="default" w:eastAsia="宋体"/>
                <w:kern w:val="2"/>
                <w:sz w:val="24"/>
                <w:szCs w:val="24"/>
                <w:lang w:val="en-US" w:eastAsia="zh-CN"/>
              </w:rPr>
            </w:pPr>
            <w:r>
              <w:rPr>
                <w:rFonts w:hint="eastAsia"/>
                <w:kern w:val="2"/>
                <w:sz w:val="24"/>
                <w:szCs w:val="24"/>
                <w:lang w:val="en-US" w:eastAsia="zh-CN"/>
              </w:rPr>
              <w:t>黎媛君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8"/>
                <w:szCs w:val="28"/>
              </w:rPr>
            </w:pPr>
            <w:r>
              <w:rPr>
                <w:rFonts w:hint="eastAsia"/>
                <w:b/>
                <w:bCs/>
                <w:kern w:val="0"/>
                <w:sz w:val="24"/>
                <w:szCs w:val="24"/>
              </w:rPr>
              <w:t>活动时间</w:t>
            </w:r>
          </w:p>
        </w:tc>
        <w:tc>
          <w:tcPr>
            <w:tcW w:w="2840" w:type="dxa"/>
            <w:tcBorders>
              <w:top w:val="single" w:color="auto" w:sz="4" w:space="0"/>
              <w:left w:val="nil"/>
              <w:bottom w:val="single" w:color="auto" w:sz="4" w:space="0"/>
              <w:right w:val="single" w:color="auto" w:sz="4" w:space="0"/>
            </w:tcBorders>
          </w:tcPr>
          <w:p>
            <w:pPr>
              <w:jc w:val="left"/>
              <w:rPr>
                <w:rFonts w:hint="default" w:eastAsia="宋体"/>
                <w:b/>
                <w:bCs/>
                <w:kern w:val="2"/>
                <w:sz w:val="28"/>
                <w:szCs w:val="28"/>
                <w:lang w:val="en-US" w:eastAsia="zh-CN"/>
              </w:rPr>
            </w:pPr>
            <w:r>
              <w:rPr>
                <w:rFonts w:hint="eastAsia"/>
                <w:b/>
                <w:bCs/>
                <w:kern w:val="2"/>
                <w:sz w:val="28"/>
                <w:szCs w:val="28"/>
              </w:rPr>
              <w:t>202</w:t>
            </w:r>
            <w:r>
              <w:rPr>
                <w:rFonts w:hint="eastAsia"/>
                <w:b/>
                <w:bCs/>
                <w:kern w:val="2"/>
                <w:sz w:val="28"/>
                <w:szCs w:val="28"/>
                <w:lang w:val="en-US" w:eastAsia="zh-CN"/>
              </w:rPr>
              <w:t>20914</w:t>
            </w:r>
          </w:p>
        </w:tc>
        <w:tc>
          <w:tcPr>
            <w:tcW w:w="1420" w:type="dxa"/>
            <w:tcBorders>
              <w:top w:val="single" w:color="auto" w:sz="4" w:space="0"/>
              <w:left w:val="nil"/>
              <w:bottom w:val="single" w:color="auto" w:sz="4" w:space="0"/>
              <w:right w:val="single" w:color="auto" w:sz="4" w:space="0"/>
            </w:tcBorders>
          </w:tcPr>
          <w:p>
            <w:pPr>
              <w:jc w:val="left"/>
              <w:rPr>
                <w:b/>
                <w:bCs/>
                <w:kern w:val="2"/>
                <w:sz w:val="24"/>
                <w:szCs w:val="24"/>
              </w:rPr>
            </w:pPr>
            <w:r>
              <w:rPr>
                <w:rFonts w:hint="eastAsia"/>
                <w:b/>
                <w:bCs/>
                <w:kern w:val="0"/>
                <w:sz w:val="24"/>
                <w:szCs w:val="24"/>
              </w:rPr>
              <w:t>活动地点</w:t>
            </w:r>
          </w:p>
        </w:tc>
        <w:tc>
          <w:tcPr>
            <w:tcW w:w="2842" w:type="dxa"/>
            <w:tcBorders>
              <w:top w:val="single" w:color="auto" w:sz="4" w:space="0"/>
              <w:left w:val="nil"/>
              <w:bottom w:val="single" w:color="auto" w:sz="4" w:space="0"/>
              <w:right w:val="single" w:color="auto" w:sz="4" w:space="0"/>
            </w:tcBorders>
          </w:tcPr>
          <w:p>
            <w:pPr>
              <w:jc w:val="left"/>
              <w:rPr>
                <w:rFonts w:hint="default" w:eastAsia="宋体"/>
                <w:kern w:val="2"/>
                <w:sz w:val="24"/>
                <w:szCs w:val="24"/>
                <w:lang w:val="en-US" w:eastAsia="zh-CN"/>
              </w:rPr>
            </w:pPr>
            <w:r>
              <w:rPr>
                <w:rFonts w:hint="eastAsia"/>
                <w:kern w:val="2"/>
                <w:sz w:val="24"/>
                <w:szCs w:val="24"/>
                <w:lang w:val="en-US" w:eastAsia="zh-CN"/>
              </w:rPr>
              <w:t>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8"/>
                <w:szCs w:val="28"/>
              </w:rPr>
            </w:pPr>
            <w:r>
              <w:rPr>
                <w:rFonts w:hint="eastAsia"/>
                <w:b/>
                <w:bCs/>
                <w:kern w:val="0"/>
                <w:sz w:val="24"/>
                <w:szCs w:val="24"/>
              </w:rPr>
              <w:t>宣传责任人</w:t>
            </w:r>
          </w:p>
        </w:tc>
        <w:tc>
          <w:tcPr>
            <w:tcW w:w="2840" w:type="dxa"/>
            <w:tcBorders>
              <w:top w:val="single" w:color="auto" w:sz="4" w:space="0"/>
              <w:left w:val="nil"/>
              <w:bottom w:val="single" w:color="auto" w:sz="4" w:space="0"/>
              <w:right w:val="single" w:color="auto" w:sz="4" w:space="0"/>
            </w:tcBorders>
          </w:tcPr>
          <w:p>
            <w:pPr>
              <w:jc w:val="left"/>
              <w:rPr>
                <w:rFonts w:hint="default" w:eastAsia="宋体"/>
                <w:b/>
                <w:bCs/>
                <w:kern w:val="2"/>
                <w:sz w:val="28"/>
                <w:szCs w:val="28"/>
                <w:lang w:val="en-US" w:eastAsia="zh-CN"/>
              </w:rPr>
            </w:pPr>
            <w:r>
              <w:rPr>
                <w:rFonts w:hint="eastAsia"/>
                <w:b/>
                <w:bCs/>
                <w:kern w:val="2"/>
                <w:sz w:val="28"/>
                <w:szCs w:val="28"/>
                <w:lang w:val="en-US" w:eastAsia="zh-CN"/>
              </w:rPr>
              <w:t>陈婧诚</w:t>
            </w:r>
          </w:p>
        </w:tc>
        <w:tc>
          <w:tcPr>
            <w:tcW w:w="1420" w:type="dxa"/>
            <w:tcBorders>
              <w:top w:val="single" w:color="auto" w:sz="4" w:space="0"/>
              <w:left w:val="nil"/>
              <w:bottom w:val="single" w:color="auto" w:sz="4" w:space="0"/>
              <w:right w:val="single" w:color="auto" w:sz="4" w:space="0"/>
            </w:tcBorders>
          </w:tcPr>
          <w:p>
            <w:pPr>
              <w:jc w:val="left"/>
              <w:rPr>
                <w:b/>
                <w:bCs/>
                <w:kern w:val="2"/>
                <w:sz w:val="24"/>
                <w:szCs w:val="24"/>
              </w:rPr>
            </w:pPr>
            <w:r>
              <w:rPr>
                <w:rFonts w:hint="eastAsia"/>
                <w:b/>
                <w:bCs/>
                <w:kern w:val="0"/>
                <w:sz w:val="24"/>
                <w:szCs w:val="24"/>
              </w:rPr>
              <w:t>摄影</w:t>
            </w:r>
          </w:p>
        </w:tc>
        <w:tc>
          <w:tcPr>
            <w:tcW w:w="2842" w:type="dxa"/>
            <w:tcBorders>
              <w:top w:val="single" w:color="auto" w:sz="4" w:space="0"/>
              <w:left w:val="nil"/>
              <w:bottom w:val="single" w:color="auto" w:sz="4" w:space="0"/>
              <w:right w:val="single" w:color="auto" w:sz="4" w:space="0"/>
            </w:tcBorders>
          </w:tcPr>
          <w:p>
            <w:pPr>
              <w:jc w:val="left"/>
              <w:rPr>
                <w:rFonts w:hint="default" w:eastAsia="宋体"/>
                <w:kern w:val="2"/>
                <w:sz w:val="24"/>
                <w:szCs w:val="24"/>
                <w:lang w:val="en-US" w:eastAsia="zh-CN"/>
              </w:rPr>
            </w:pPr>
            <w:r>
              <w:rPr>
                <w:rFonts w:hint="eastAsia"/>
                <w:kern w:val="2"/>
                <w:sz w:val="24"/>
                <w:szCs w:val="24"/>
                <w:lang w:val="en-US" w:eastAsia="zh-CN"/>
              </w:rPr>
              <w:t>刘佳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522" w:type="dxa"/>
            <w:gridSpan w:val="4"/>
            <w:tcBorders>
              <w:top w:val="single" w:color="auto" w:sz="4" w:space="0"/>
              <w:left w:val="single" w:color="auto" w:sz="4" w:space="0"/>
              <w:bottom w:val="single" w:color="auto" w:sz="4" w:space="0"/>
              <w:right w:val="single" w:color="auto" w:sz="4" w:space="0"/>
            </w:tcBorders>
          </w:tcPr>
          <w:p>
            <w:pPr>
              <w:spacing w:line="360" w:lineRule="auto"/>
              <w:rPr>
                <w:bCs/>
                <w:kern w:val="0"/>
                <w:sz w:val="24"/>
                <w:szCs w:val="24"/>
              </w:rPr>
            </w:pPr>
            <w:r>
              <w:rPr>
                <w:rFonts w:hint="eastAsia"/>
                <w:b/>
                <w:bCs/>
                <w:kern w:val="0"/>
                <w:sz w:val="24"/>
                <w:szCs w:val="24"/>
              </w:rPr>
              <w:t>一、研究过程简要记录</w:t>
            </w:r>
          </w:p>
          <w:p>
            <w:pPr>
              <w:spacing w:line="360" w:lineRule="auto"/>
              <w:ind w:firstLine="480" w:firstLineChars="200"/>
              <w:jc w:val="left"/>
              <w:rPr>
                <w:rFonts w:hint="eastAsia"/>
                <w:b w:val="0"/>
                <w:bCs w:val="0"/>
                <w:kern w:val="2"/>
                <w:sz w:val="24"/>
                <w:szCs w:val="24"/>
                <w:lang w:val="en-US" w:eastAsia="zh-CN"/>
              </w:rPr>
            </w:pPr>
            <w:r>
              <w:rPr>
                <w:rFonts w:hint="eastAsia"/>
                <w:b w:val="0"/>
                <w:bCs w:val="0"/>
                <w:kern w:val="2"/>
                <w:sz w:val="24"/>
                <w:szCs w:val="24"/>
                <w:lang w:val="en-US" w:eastAsia="zh-CN"/>
              </w:rPr>
              <w:t>邀请常州市局前街小学教科室刘宝杰副主任做课题中期评估工作指导，明确方向和要点：</w:t>
            </w:r>
          </w:p>
          <w:p>
            <w:pPr>
              <w:spacing w:line="360" w:lineRule="auto"/>
              <w:ind w:firstLine="480" w:firstLineChars="200"/>
              <w:jc w:val="left"/>
              <w:rPr>
                <w:rFonts w:hint="default"/>
                <w:b w:val="0"/>
                <w:bCs w:val="0"/>
                <w:kern w:val="2"/>
                <w:sz w:val="24"/>
                <w:szCs w:val="24"/>
                <w:lang w:val="en-US" w:eastAsia="zh-CN"/>
              </w:rPr>
            </w:pPr>
            <w:r>
              <w:rPr>
                <w:rFonts w:hint="default"/>
                <w:b w:val="0"/>
                <w:bCs w:val="0"/>
                <w:kern w:val="2"/>
                <w:sz w:val="24"/>
                <w:szCs w:val="24"/>
                <w:lang w:val="en-US" w:eastAsia="zh-CN"/>
              </w:rPr>
              <w:t>第一批</w:t>
            </w:r>
            <w:r>
              <w:rPr>
                <w:rFonts w:hint="eastAsia"/>
                <w:b w:val="0"/>
                <w:bCs w:val="0"/>
                <w:kern w:val="2"/>
                <w:sz w:val="24"/>
                <w:szCs w:val="24"/>
                <w:lang w:val="en-US" w:eastAsia="zh-CN"/>
              </w:rPr>
              <w:t>先进行</w:t>
            </w:r>
            <w:r>
              <w:rPr>
                <w:rFonts w:hint="default"/>
                <w:b w:val="0"/>
                <w:bCs w:val="0"/>
                <w:kern w:val="2"/>
                <w:sz w:val="24"/>
                <w:szCs w:val="24"/>
                <w:lang w:val="en-US" w:eastAsia="zh-CN"/>
              </w:rPr>
              <w:t>区级评估，通过后</w:t>
            </w:r>
            <w:bookmarkStart w:id="0" w:name="_GoBack"/>
            <w:bookmarkEnd w:id="0"/>
            <w:r>
              <w:rPr>
                <w:rFonts w:hint="default"/>
                <w:b w:val="0"/>
                <w:bCs w:val="0"/>
                <w:kern w:val="2"/>
                <w:sz w:val="24"/>
                <w:szCs w:val="24"/>
                <w:lang w:val="en-US" w:eastAsia="zh-CN"/>
              </w:rPr>
              <w:t>方能进入市级评估（通过率约为50%），评估参考以下维度：</w:t>
            </w:r>
          </w:p>
          <w:p>
            <w:pPr>
              <w:spacing w:line="360" w:lineRule="auto"/>
              <w:ind w:firstLine="480" w:firstLineChars="200"/>
              <w:jc w:val="left"/>
              <w:rPr>
                <w:rFonts w:hint="default"/>
                <w:b w:val="0"/>
                <w:bCs w:val="0"/>
                <w:kern w:val="2"/>
                <w:sz w:val="24"/>
                <w:szCs w:val="24"/>
                <w:lang w:val="en-US" w:eastAsia="zh-CN"/>
              </w:rPr>
            </w:pPr>
            <w:r>
              <w:rPr>
                <w:rFonts w:hint="eastAsia"/>
                <w:b w:val="0"/>
                <w:bCs w:val="0"/>
                <w:kern w:val="2"/>
                <w:sz w:val="24"/>
                <w:szCs w:val="24"/>
                <w:lang w:val="en-US" w:eastAsia="zh-CN"/>
              </w:rPr>
              <w:t>1.</w:t>
            </w:r>
            <w:r>
              <w:rPr>
                <w:rFonts w:hint="default"/>
                <w:b w:val="0"/>
                <w:bCs w:val="0"/>
                <w:kern w:val="2"/>
                <w:sz w:val="24"/>
                <w:szCs w:val="24"/>
                <w:lang w:val="en-US" w:eastAsia="zh-CN"/>
              </w:rPr>
              <w:t>课题中期评估报告（上次已经发群）</w:t>
            </w:r>
          </w:p>
          <w:p>
            <w:pPr>
              <w:spacing w:line="360" w:lineRule="auto"/>
              <w:ind w:firstLine="480" w:firstLineChars="200"/>
              <w:jc w:val="left"/>
              <w:rPr>
                <w:rFonts w:hint="default"/>
                <w:b w:val="0"/>
                <w:bCs w:val="0"/>
                <w:kern w:val="2"/>
                <w:sz w:val="24"/>
                <w:szCs w:val="24"/>
                <w:lang w:val="en-US" w:eastAsia="zh-CN"/>
              </w:rPr>
            </w:pPr>
            <w:r>
              <w:rPr>
                <w:rFonts w:hint="eastAsia"/>
                <w:b w:val="0"/>
                <w:bCs w:val="0"/>
                <w:kern w:val="2"/>
                <w:sz w:val="24"/>
                <w:szCs w:val="24"/>
                <w:lang w:val="en-US" w:eastAsia="zh-CN"/>
              </w:rPr>
              <w:t>2.</w:t>
            </w:r>
            <w:r>
              <w:rPr>
                <w:rFonts w:hint="default"/>
                <w:b w:val="0"/>
                <w:bCs w:val="0"/>
                <w:kern w:val="2"/>
                <w:sz w:val="24"/>
                <w:szCs w:val="24"/>
                <w:lang w:val="en-US" w:eastAsia="zh-CN"/>
              </w:rPr>
              <w:t>课题中期成果（电子版）</w:t>
            </w:r>
          </w:p>
          <w:p>
            <w:pPr>
              <w:spacing w:line="360" w:lineRule="auto"/>
              <w:ind w:firstLine="480" w:firstLineChars="200"/>
              <w:jc w:val="left"/>
              <w:rPr>
                <w:rFonts w:hint="default"/>
                <w:b w:val="0"/>
                <w:bCs w:val="0"/>
                <w:kern w:val="2"/>
                <w:sz w:val="24"/>
                <w:szCs w:val="24"/>
                <w:lang w:val="en-US" w:eastAsia="zh-CN"/>
              </w:rPr>
            </w:pPr>
            <w:r>
              <w:rPr>
                <w:rFonts w:hint="eastAsia"/>
                <w:b w:val="0"/>
                <w:bCs w:val="0"/>
                <w:kern w:val="2"/>
                <w:sz w:val="24"/>
                <w:szCs w:val="24"/>
                <w:lang w:val="en-US" w:eastAsia="zh-CN"/>
              </w:rPr>
              <w:t>3.</w:t>
            </w:r>
            <w:r>
              <w:rPr>
                <w:rFonts w:hint="default"/>
                <w:b w:val="0"/>
                <w:bCs w:val="0"/>
                <w:kern w:val="2"/>
                <w:sz w:val="24"/>
                <w:szCs w:val="24"/>
                <w:lang w:val="en-US" w:eastAsia="zh-CN"/>
              </w:rPr>
              <w:t>网页过程性资料</w:t>
            </w:r>
          </w:p>
          <w:p>
            <w:pPr>
              <w:spacing w:line="360" w:lineRule="auto"/>
              <w:ind w:firstLine="480" w:firstLineChars="200"/>
              <w:jc w:val="left"/>
              <w:rPr>
                <w:rFonts w:hint="default"/>
                <w:b w:val="0"/>
                <w:bCs w:val="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522" w:type="dxa"/>
            <w:gridSpan w:val="4"/>
            <w:tcBorders>
              <w:top w:val="single" w:color="auto" w:sz="4" w:space="0"/>
              <w:left w:val="single" w:color="auto" w:sz="4" w:space="0"/>
              <w:bottom w:val="single" w:color="auto" w:sz="4" w:space="0"/>
              <w:right w:val="single" w:color="auto" w:sz="4" w:space="0"/>
            </w:tcBorders>
          </w:tcPr>
          <w:p>
            <w:pPr>
              <w:spacing w:line="360" w:lineRule="auto"/>
              <w:jc w:val="left"/>
              <w:rPr>
                <w:b/>
                <w:bCs/>
                <w:kern w:val="0"/>
                <w:sz w:val="24"/>
                <w:szCs w:val="24"/>
              </w:rPr>
            </w:pPr>
            <w:r>
              <w:rPr>
                <w:rFonts w:hint="eastAsia"/>
                <w:b/>
                <w:bCs/>
                <w:kern w:val="0"/>
                <w:sz w:val="24"/>
                <w:szCs w:val="24"/>
              </w:rPr>
              <w:t>二、研究活动小结</w:t>
            </w:r>
          </w:p>
          <w:p>
            <w:pPr>
              <w:spacing w:line="360" w:lineRule="auto"/>
              <w:ind w:firstLine="480" w:firstLineChars="200"/>
              <w:jc w:val="left"/>
              <w:rPr>
                <w:rFonts w:hint="default"/>
                <w:b w:val="0"/>
                <w:bCs w:val="0"/>
                <w:kern w:val="2"/>
                <w:sz w:val="24"/>
                <w:szCs w:val="24"/>
                <w:lang w:val="en-US" w:eastAsia="zh-CN"/>
              </w:rPr>
            </w:pPr>
            <w:r>
              <w:rPr>
                <w:rFonts w:hint="eastAsia"/>
                <w:b w:val="0"/>
                <w:bCs w:val="0"/>
                <w:kern w:val="2"/>
                <w:sz w:val="24"/>
                <w:szCs w:val="24"/>
                <w:lang w:val="en-US" w:eastAsia="zh-CN"/>
              </w:rPr>
              <w:t>1.参照学期初研究计划，梳理阶段研究成果；</w:t>
            </w:r>
          </w:p>
          <w:p>
            <w:pPr>
              <w:spacing w:line="360" w:lineRule="auto"/>
              <w:ind w:firstLine="480" w:firstLineChars="200"/>
              <w:jc w:val="left"/>
              <w:rPr>
                <w:rFonts w:hint="eastAsia"/>
                <w:b w:val="0"/>
                <w:bCs w:val="0"/>
                <w:kern w:val="2"/>
                <w:sz w:val="24"/>
                <w:szCs w:val="24"/>
                <w:lang w:val="en-US" w:eastAsia="zh-CN"/>
              </w:rPr>
            </w:pPr>
            <w:r>
              <w:rPr>
                <w:rFonts w:hint="eastAsia"/>
                <w:b w:val="0"/>
                <w:bCs w:val="0"/>
                <w:kern w:val="2"/>
                <w:sz w:val="24"/>
                <w:szCs w:val="24"/>
                <w:lang w:val="en-US" w:eastAsia="zh-CN"/>
              </w:rPr>
              <w:t>2.参照结题报告，撰写中期报告；</w:t>
            </w:r>
          </w:p>
          <w:p>
            <w:pPr>
              <w:spacing w:line="360" w:lineRule="auto"/>
              <w:ind w:firstLine="480" w:firstLineChars="200"/>
              <w:jc w:val="left"/>
              <w:rPr>
                <w:rFonts w:hint="default"/>
                <w:b w:val="0"/>
                <w:bCs w:val="0"/>
                <w:kern w:val="2"/>
                <w:sz w:val="24"/>
                <w:szCs w:val="24"/>
                <w:lang w:val="en-US" w:eastAsia="zh-CN"/>
              </w:rPr>
            </w:pPr>
            <w:r>
              <w:rPr>
                <w:rFonts w:hint="eastAsia"/>
                <w:b w:val="0"/>
                <w:bCs w:val="0"/>
                <w:kern w:val="2"/>
                <w:sz w:val="24"/>
                <w:szCs w:val="24"/>
                <w:lang w:val="en-US" w:eastAsia="zh-CN"/>
              </w:rPr>
              <w:t>3.课题网站建设自查。</w:t>
            </w:r>
          </w:p>
          <w:p>
            <w:pPr>
              <w:spacing w:line="360" w:lineRule="auto"/>
              <w:ind w:firstLine="480" w:firstLineChars="200"/>
              <w:jc w:val="left"/>
              <w:rPr>
                <w:rFonts w:hint="default" w:eastAsia="宋体"/>
                <w:bCs/>
                <w:kern w:val="0"/>
                <w:sz w:val="24"/>
                <w:szCs w:val="24"/>
                <w:lang w:val="en-US" w:eastAsia="zh-CN"/>
              </w:rPr>
            </w:pPr>
          </w:p>
        </w:tc>
      </w:tr>
    </w:tbl>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2010609060101010101"/>
    <w:charset w:val="86"/>
    <w:family w:val="swiss"/>
    <w:pitch w:val="default"/>
    <w:sig w:usb0="00000000" w:usb1="00000000" w:usb2="0000001E"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51764"/>
    <w:rsid w:val="00010529"/>
    <w:rsid w:val="000852A4"/>
    <w:rsid w:val="0011701C"/>
    <w:rsid w:val="00185476"/>
    <w:rsid w:val="00213511"/>
    <w:rsid w:val="002224F6"/>
    <w:rsid w:val="00323CFA"/>
    <w:rsid w:val="003A104E"/>
    <w:rsid w:val="003C603D"/>
    <w:rsid w:val="00417FA5"/>
    <w:rsid w:val="004F73B6"/>
    <w:rsid w:val="00557411"/>
    <w:rsid w:val="005A3CFB"/>
    <w:rsid w:val="005C68BC"/>
    <w:rsid w:val="00686316"/>
    <w:rsid w:val="0069191C"/>
    <w:rsid w:val="006D48EC"/>
    <w:rsid w:val="00751764"/>
    <w:rsid w:val="007671A9"/>
    <w:rsid w:val="007B4862"/>
    <w:rsid w:val="00852018"/>
    <w:rsid w:val="008712A8"/>
    <w:rsid w:val="00960784"/>
    <w:rsid w:val="00BB300E"/>
    <w:rsid w:val="00BE5E52"/>
    <w:rsid w:val="00C018C2"/>
    <w:rsid w:val="00C86923"/>
    <w:rsid w:val="00D82C3C"/>
    <w:rsid w:val="00EC4418"/>
    <w:rsid w:val="00EF3C80"/>
    <w:rsid w:val="00F21E59"/>
    <w:rsid w:val="00FE0B56"/>
    <w:rsid w:val="01D57E69"/>
    <w:rsid w:val="02715069"/>
    <w:rsid w:val="057E0929"/>
    <w:rsid w:val="07231398"/>
    <w:rsid w:val="0B057D70"/>
    <w:rsid w:val="168E0336"/>
    <w:rsid w:val="1711779F"/>
    <w:rsid w:val="18E73CFD"/>
    <w:rsid w:val="1A18737B"/>
    <w:rsid w:val="1A550321"/>
    <w:rsid w:val="1ABD1AFF"/>
    <w:rsid w:val="1BAF59BF"/>
    <w:rsid w:val="1BE24A32"/>
    <w:rsid w:val="1EDC0E64"/>
    <w:rsid w:val="20564E9E"/>
    <w:rsid w:val="23041987"/>
    <w:rsid w:val="25874658"/>
    <w:rsid w:val="25F22512"/>
    <w:rsid w:val="2732478D"/>
    <w:rsid w:val="28410712"/>
    <w:rsid w:val="2A267E1B"/>
    <w:rsid w:val="2B011EAB"/>
    <w:rsid w:val="2DA3549B"/>
    <w:rsid w:val="398D772B"/>
    <w:rsid w:val="3A726CA3"/>
    <w:rsid w:val="45FD1C04"/>
    <w:rsid w:val="47352080"/>
    <w:rsid w:val="49C97B1D"/>
    <w:rsid w:val="4D1B2183"/>
    <w:rsid w:val="50C06C4A"/>
    <w:rsid w:val="527E3C5D"/>
    <w:rsid w:val="52F92056"/>
    <w:rsid w:val="530D69C2"/>
    <w:rsid w:val="54CB3B07"/>
    <w:rsid w:val="58152192"/>
    <w:rsid w:val="5BF84A80"/>
    <w:rsid w:val="684A732D"/>
    <w:rsid w:val="68560097"/>
    <w:rsid w:val="6B323420"/>
    <w:rsid w:val="6C6E0447"/>
    <w:rsid w:val="6F5A3C4D"/>
    <w:rsid w:val="6FB42FEA"/>
    <w:rsid w:val="72536115"/>
    <w:rsid w:val="743E33F3"/>
    <w:rsid w:val="76C87BD2"/>
    <w:rsid w:val="76DC1A89"/>
    <w:rsid w:val="7A84490D"/>
    <w:rsid w:val="7CA0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103</Words>
  <Characters>591</Characters>
  <Lines>4</Lines>
  <Paragraphs>1</Paragraphs>
  <TotalTime>2</TotalTime>
  <ScaleCrop>false</ScaleCrop>
  <LinksUpToDate>false</LinksUpToDate>
  <CharactersWithSpaces>693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2022-05-19T03:06:00Z</dcterms:created>
  <dc:creator>User</dc:creator>
  <cp:lastModifiedBy>Snow</cp:lastModifiedBy>
  <dcterms:modified xsi:type="dcterms:W3CDTF">2022-10-12T13:11:32Z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6D48AA44EF4A43338D5E4A011C05580C</vt:lpwstr>
  </property>
</Properties>
</file>