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ascii="宋体" w:hAnsi="宋体" w:eastAsia="宋体" w:cs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2022.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eastAsia="zh-CN"/>
        </w:rPr>
        <w:t>一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</w:rPr>
        <w:t>天气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晴天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27人，1人请假。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入园：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今天天气有点冷，小朋友都穿上了厚厚的外套，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大部分幼儿来园都能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放好水杯口罩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自主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喝牛奶。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签到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：昨天集体课程上小朋友们又复习了一遍插区域牌然后进区游戏。从今天开始签到区和进区牌合并一起，</w:t>
      </w:r>
      <w: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杨易，张奕涵，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阴少帅、张悦威进入</w:t>
      </w:r>
      <w: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万能工匠区游戏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，冯欣、刘锦宥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选择了娃娃家，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丁曼婷、谭沁、许诺言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进入美工区游戏，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王若鑫、徐梓赫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进入地面建构游戏，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王知霖、王楷博、谌睿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选择阅读区，但未进入阅读区，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章昕媛、郑书蕴、李璟睿、胡奕可、李慕妍、徐筱晞、徐诺、王诺婉、宗韫玉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还没有区域意识，未插区域牌随意进入区域游戏，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徐佳伊，申晓文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情绪不佳，未选择区域游戏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。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区域游戏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drawing>
                <wp:inline distT="0" distB="0" distL="0" distR="0">
                  <wp:extent cx="2547620" cy="1910715"/>
                  <wp:effectExtent l="0" t="0" r="12700" b="9525"/>
                  <wp:docPr id="1026" name="图片 11" descr="C:\Users\小宇宙\Desktop\930\IMG_20220930_083841.jpgIMG_20220930_0838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图片 11" descr="C:\Users\小宇宙\Desktop\930\IMG_20220930_083841.jpgIMG_20220930_083841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20" cy="191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drawing>
                <wp:inline distT="0" distB="0" distL="0" distR="0">
                  <wp:extent cx="2547620" cy="1910715"/>
                  <wp:effectExtent l="0" t="0" r="12700" b="9525"/>
                  <wp:docPr id="1027" name="图片 12" descr="C:\Users\小宇宙\Desktop\930\IMG_20220930_083606.jpgIMG_20220930_083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图片 12" descr="C:\Users\小宇宙\Desktop\930\IMG_20220930_083606.jpgIMG_20220930_083606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20" cy="191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今天笑笑选择的区域是万能工匠</w:t>
            </w: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师：笑笑，你搭的好像一个小太阳啊</w:t>
            </w:r>
            <w:r>
              <w:rPr>
                <w:rFonts w:hint="default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！</w:t>
            </w: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笑笑：老师，我这个是小花啊，你看，我来给它安上红色的花瓣</w:t>
            </w: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师：嗯</w:t>
            </w:r>
            <w:r>
              <w:rPr>
                <w:rFonts w:hint="default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，花心和花瓣都有了，</w:t>
            </w: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笑笑真是个善于创造的小朋友。</w:t>
            </w: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师</w:t>
            </w:r>
            <w:r>
              <w:rPr>
                <w:rFonts w:hint="default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：糖心，你们在铺什么呢？</w:t>
            </w: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糖心：我在铺地板啊。</w:t>
            </w: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师：嗯，跟我们教室里的地板还真的挺像的</w:t>
            </w: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糖心：是的呢，我快铺完了</w:t>
            </w: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师：铺完地板想要做什么呢</w:t>
            </w:r>
            <w:r>
              <w:rPr>
                <w:rFonts w:hint="default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？</w:t>
            </w: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糖心，我再用这种圆形积木把它围起来</w:t>
            </w:r>
            <w:r>
              <w:rPr>
                <w:rFonts w:hint="default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，小朋友在里面做游戏！</w:t>
            </w:r>
          </w:p>
        </w:tc>
      </w:tr>
    </w:tbl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default"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  <w:lang w:val="en-US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集体活动谈话</w:t>
      </w: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—</w:t>
      </w: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《秋天的活动》</w:t>
      </w:r>
    </w:p>
    <w:p>
      <w:pPr>
        <w:spacing w:line="360" w:lineRule="exact"/>
        <w:ind w:firstLine="420" w:firstLineChars="200"/>
        <w:rPr>
          <w:rFonts w:cs="Tahoma" w:asciiTheme="minorEastAsia" w:hAnsiTheme="minorEastAsia" w:eastAsiaTheme="minorEastAsia"/>
          <w:color w:val="000000"/>
          <w:kern w:val="0"/>
          <w:szCs w:val="21"/>
        </w:rPr>
      </w:pPr>
      <w:r>
        <w:rPr>
          <w:rFonts w:hint="eastAsia" w:cs="Tahoma" w:asciiTheme="minorEastAsia" w:hAnsiTheme="minorEastAsia" w:eastAsiaTheme="minorEastAsia"/>
          <w:color w:val="000000"/>
          <w:kern w:val="0"/>
          <w:szCs w:val="21"/>
        </w:rPr>
        <w:t>随着季节的交替，天气逐渐转凉，秋天已然来到了我们的身边。树林变得多姿多彩，呈现出五彩的颜色，有的树叶逐渐从树上往下掉；许多水果成熟了，孩子们吃到了各种各样的水果；菊花开放，色彩斑斓；田野里的水稻成熟了，变得金黄一片；萝卜、豆类等农作物也成熟了，农民在忙着收获呢。孩子们的穿着也有变化，都穿上了秋衣。</w:t>
      </w:r>
      <w:r>
        <w:rPr>
          <w:rFonts w:hint="eastAsia" w:cs="宋体" w:asciiTheme="minorEastAsia" w:hAnsiTheme="minorEastAsia" w:eastAsiaTheme="minorEastAsia"/>
          <w:color w:val="000000"/>
          <w:kern w:val="0"/>
          <w:szCs w:val="21"/>
        </w:rPr>
        <w:t>本次活动旨在让幼儿结合自己寻秋的照片</w:t>
      </w:r>
      <w:r>
        <w:rPr>
          <w:rFonts w:hint="eastAsia" w:cs="宋体" w:asciiTheme="minorEastAsia" w:hAnsiTheme="minorEastAsia" w:eastAsiaTheme="minorEastAsia"/>
          <w:szCs w:val="21"/>
        </w:rPr>
        <w:t>与同伴交流自己的所见所闻，初步了解秋天的主要特征，感受秋天的美景，萌发对秋天的喜爱之情。</w:t>
      </w:r>
    </w:p>
    <w:p>
      <w:pPr>
        <w:widowControl/>
        <w:shd w:val="clear" w:color="auto" w:fill="FFFFFF"/>
        <w:spacing w:line="360" w:lineRule="exact"/>
        <w:jc w:val="left"/>
        <w:rPr>
          <w:rFonts w:cs="宋体" w:asciiTheme="minorEastAsia" w:hAnsiTheme="minorEastAsia" w:eastAsiaTheme="minorEastAsia"/>
          <w:szCs w:val="21"/>
        </w:rPr>
      </w:pPr>
      <w:r>
        <w:rPr>
          <w:rFonts w:hint="eastAsia" w:cs="宋体" w:asciiTheme="minorEastAsia" w:hAnsiTheme="minorEastAsia" w:eastAsiaTheme="minorEastAsia"/>
          <w:b/>
          <w:bCs/>
          <w:vanish/>
          <w:szCs w:val="21"/>
          <w:highlight w:val="yellow"/>
        </w:rPr>
        <w:t>&lt;&gt;</w:t>
      </w:r>
      <w:r>
        <w:rPr>
          <w:rFonts w:hint="eastAsia" w:cs="宋体" w:asciiTheme="minorEastAsia" w:hAnsiTheme="minorEastAsia" w:eastAsiaTheme="minorEastAsia"/>
          <w:b/>
          <w:bCs/>
          <w:szCs w:val="21"/>
        </w:rPr>
        <w:t>幼儿发展分析：</w:t>
      </w:r>
      <w:r>
        <w:rPr>
          <w:rFonts w:hint="eastAsia" w:cs="宋体" w:asciiTheme="minorEastAsia" w:hAnsiTheme="minorEastAsia" w:eastAsiaTheme="minorEastAsia"/>
          <w:szCs w:val="21"/>
        </w:rPr>
        <w:t xml:space="preserve">  </w:t>
      </w:r>
    </w:p>
    <w:p>
      <w:pPr>
        <w:widowControl/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cs="宋体" w:asciiTheme="minorEastAsia" w:hAnsiTheme="minorEastAsia" w:eastAsiaTheme="minorEastAsia"/>
          <w:color w:val="000000"/>
          <w:kern w:val="0"/>
          <w:szCs w:val="21"/>
        </w:rPr>
      </w:pPr>
      <w:r>
        <w:rPr>
          <w:rFonts w:hint="eastAsia" w:cs="宋体" w:asciiTheme="minorEastAsia" w:hAnsiTheme="minorEastAsia" w:eastAsiaTheme="minorEastAsia"/>
          <w:szCs w:val="21"/>
        </w:rPr>
        <w:t>部分幼儿在散步、游玩的活动中已经能发现、感受到一些秋天显性的变化，如：天气变凉了，人们穿的衣服变多了，很多树落叶了等。同时，秋天田野里、果园里的变化离幼儿的生活相对较远，幼儿也知之甚少，甚至有的幼儿还没有感受到秋天已经来到，缺乏对季节的概念以及秋季主要特征的认知。小班幼儿</w:t>
      </w:r>
      <w:r>
        <w:rPr>
          <w:rFonts w:hint="eastAsia" w:cs="宋体" w:asciiTheme="minorEastAsia" w:hAnsiTheme="minorEastAsia" w:eastAsiaTheme="minorEastAsia"/>
          <w:color w:val="000000"/>
          <w:kern w:val="0"/>
          <w:szCs w:val="21"/>
        </w:rPr>
        <w:t>常常用简单的词、字表达自己的意愿，句子讲述不完整，口语表达一般；有的幼儿是普通话加方言；有的与他人交谈时非常腼腆，不大愿意说；有的甚至用点头、摇头来表达自己的想法。</w:t>
      </w:r>
    </w:p>
    <w:p>
      <w:pPr>
        <w:widowControl/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kern w:val="0"/>
          <w:sz w:val="20"/>
          <w:szCs w:val="21"/>
        </w:rPr>
      </w:pPr>
      <w:r>
        <w:rPr>
          <w:rFonts w:hint="eastAsia" w:ascii="宋体" w:hAnsi="宋体"/>
          <w:b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在今天的集体活动中，</w:t>
      </w:r>
      <w:r>
        <w:rPr>
          <w:rFonts w:hint="eastAsia" w:ascii="宋体" w:hAnsi="宋体"/>
          <w:b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丁曼婷，张奕涵，王诺婉，申晓文，冯欣，徐佳伊，章昕媛，王秋瑶，徐筱晞，李慕妍，郑书韵，胡奕可，刘锦宥，杨易，李璟睿，王知霖，徐梓赫，谌睿，许诺言，周艺天，张悦威，阴少帅，王楷博，徐诺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  <w:t>能认真倾听老师讲述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eastAsia="zh-CN"/>
        </w:rPr>
        <w:t>，知道了现在的季节是秋天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  <w:t>。</w:t>
      </w:r>
      <w:r>
        <w:rPr>
          <w:rFonts w:hint="eastAsia" w:ascii="宋体" w:hAnsi="宋体"/>
          <w:b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张奕涵，徐佳伊，徐筱晞，刘锦宥，周艺天、王知霖</w:t>
      </w:r>
      <w:r>
        <w:rPr>
          <w:rFonts w:hint="eastAsia" w:ascii="宋体" w:hAnsi="宋体"/>
          <w:b w:val="0"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愿意说一说秋天的天气怎么样以及秋天的水果有哪些。</w:t>
      </w:r>
    </w:p>
    <w:p>
      <w:pPr>
        <w:keepLines w:val="0"/>
        <w:snapToGrid/>
        <w:spacing w:before="0" w:beforeAutospacing="0" w:after="0" w:afterAutospacing="0" w:line="360" w:lineRule="exact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color w:val="0000FF"/>
          <w:spacing w:val="0"/>
          <w:w w:val="100"/>
          <w:sz w:val="20"/>
          <w:szCs w:val="21"/>
          <w:lang w:val="en-US" w:eastAsia="zh-CN"/>
        </w:rPr>
      </w:pPr>
    </w:p>
    <w:p>
      <w:pPr>
        <w:keepLines w:val="0"/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 w:eastAsia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drawing>
          <wp:inline distT="0" distB="0" distL="0" distR="0">
            <wp:extent cx="2291715" cy="1718310"/>
            <wp:effectExtent l="0" t="0" r="9525" b="3810"/>
            <wp:docPr id="1028" name="图片 4" descr="C:\Users\小宇宙\Desktop\930\IMG_20220930_091252.jpgIMG_20220930_091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4" descr="C:\Users\小宇宙\Desktop\930\IMG_20220930_091252.jpgIMG_20220930_091252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  <w:drawing>
          <wp:inline distT="0" distB="0" distL="114300" distR="114300">
            <wp:extent cx="2319020" cy="1739265"/>
            <wp:effectExtent l="0" t="0" r="5080" b="13335"/>
            <wp:docPr id="3" name="图片 3" descr="IMG_20221010_09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21010_092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  <w:drawing>
          <wp:inline distT="0" distB="0" distL="114300" distR="114300">
            <wp:extent cx="2318385" cy="1738630"/>
            <wp:effectExtent l="0" t="0" r="5715" b="13970"/>
            <wp:docPr id="2" name="图片 2" descr="IMG_20221010_09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21010_0912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  <w:drawing>
          <wp:inline distT="0" distB="0" distL="114300" distR="114300">
            <wp:extent cx="2282190" cy="1711960"/>
            <wp:effectExtent l="0" t="0" r="3810" b="2540"/>
            <wp:docPr id="1" name="图片 1" descr="IMG_20221010_09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21010_0920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Lines w:val="0"/>
        <w:snapToGrid/>
        <w:spacing w:before="0" w:beforeAutospacing="0" w:after="0" w:afterAutospacing="0" w:line="360" w:lineRule="exact"/>
        <w:ind w:firstLine="400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Lines w:val="0"/>
        <w:snapToGrid/>
        <w:spacing w:before="0" w:beforeAutospacing="0" w:after="0" w:afterAutospacing="0" w:line="360" w:lineRule="exact"/>
        <w:ind w:firstLine="400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Lines w:val="0"/>
        <w:snapToGrid/>
        <w:spacing w:before="0" w:beforeAutospacing="0" w:after="0" w:afterAutospacing="0" w:line="360" w:lineRule="exact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生活篇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  <w:t>进餐情况：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今天吃的是百叶卷肉、莴苣丝炒胡萝卜丝，喝的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汤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是菠菜。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张奕涵，</w:t>
      </w:r>
      <w: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阴少帅，郑书蕴，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章昕媛，</w:t>
      </w:r>
      <w: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杨易，王若鑫，周艺天，许诺言，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王知霖、</w:t>
      </w:r>
      <w:r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徐佳伊，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小朋友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能把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饭菜都吃光咯！刘锦宥、胡奕可、宗韫玉、王诺婉吃饭比较慢，需要老师帮助。</w:t>
      </w: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午睡情况：小朋友最近午睡情况较好，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丁曼婷，张奕涵，王诺婉，冯欣，徐佳伊，章昕媛，王秋瑶，徐筱晞，李慕妍，郑书韵，胡奕可，刘锦宥，杨易，李璟睿，王知霖，徐梓赫，谌睿，许诺言，周艺天，张悦威，阴少帅，王楷博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都能在一点前都睡着了，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申晓文，徐诺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一点后在老师的陪伴下也睡着了。</w:t>
      </w:r>
    </w:p>
    <w:p>
      <w:pPr>
        <w:snapToGrid/>
        <w:spacing w:before="0" w:beforeAutospacing="0" w:after="0" w:afterAutospacing="0" w:line="240" w:lineRule="auto"/>
        <w:ind w:firstLine="400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  <w:t>户外情况：今天我们户外玩了羊角球和小皮球，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4445" b="12700"/>
                  <wp:docPr id="7" name="图片 7" descr="IMG_20221010_093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21010_0934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4445" b="12700"/>
                  <wp:docPr id="6" name="图片 6" descr="IMG_20221010_100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21010_10020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vertAlign w:val="baseline"/>
                <w:lang w:val="en-US" w:eastAsia="zh-CN"/>
              </w:rPr>
              <w:t>宗韫玉：做早操啦，扭一扭，身体棒！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vertAlign w:val="baseline"/>
                <w:lang w:val="en-US" w:eastAsia="zh-CN"/>
              </w:rPr>
              <w:t>李慕妍：运动完喝点水补充水分。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1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4445" b="12700"/>
                  <wp:docPr id="5" name="图片 5" descr="IMG_20221010_095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21010_09595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4445" b="12700"/>
                  <wp:docPr id="4" name="图片 4" descr="IMG_20221010_093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21010_09380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vertAlign w:val="baseline"/>
                <w:lang w:val="en-US" w:eastAsia="zh-CN"/>
              </w:rPr>
              <w:t>天天：玩游戏啦。好开心！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vertAlign w:val="baseline"/>
                <w:lang w:val="en-US" w:eastAsia="zh-CN"/>
              </w:rPr>
              <w:t>游戏间隙，我们去做个核酸。</w:t>
            </w: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0" w:leftChars="0" w:right="0" w:firstLine="422" w:firstLineChars="0"/>
        <w:jc w:val="left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1、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今天核酸的宝贝是许诺言、杨易、王知霖、李慕妍、谌睿、徐梓赫、王楷博，</w:t>
      </w: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请家长们在核酸结果出来后及时上传。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2、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今天教了宝贝们卷衣袖的方法，王楷博、谌睿小朋友还不太会卷衣袖，请家长们回去继续带着宝贝们一起练习，期待宝贝们的进步。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000030204"/>
    <w:charset w:val="00"/>
    <w:family w:val="swiss"/>
    <w:pitch w:val="default"/>
    <w:sig w:usb0="00000000" w:usb1="00000000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2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iwiaGRpZCI6ImIwODlmMWJlOWRkMjEwZGQwZTY0Y2IyMmRlMTI4NzRmIiwidXNlckNvdW50IjoyfQ=="/>
  </w:docVars>
  <w:rsids>
    <w:rsidRoot w:val="00000000"/>
    <w:rsid w:val="011A752B"/>
    <w:rsid w:val="1DAC37EC"/>
    <w:rsid w:val="2B3B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1574</Words>
  <Characters>1584</Characters>
  <Paragraphs>235</Paragraphs>
  <TotalTime>5</TotalTime>
  <ScaleCrop>false</ScaleCrop>
  <LinksUpToDate>false</LinksUpToDate>
  <CharactersWithSpaces>1591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2021-10-19T00:10:00Z</cp:lastPrinted>
  <dcterms:modified xsi:type="dcterms:W3CDTF">2022-10-10T12:21:50Z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11D90C89B008402AB0D3AA7A5D59D1BE</vt:lpwstr>
  </property>
</Properties>
</file>