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随着气温下降，秋天已经来到我们身边。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在户外活动中或是小区里散步时，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会发现树叶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开始变黄，有的会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这些秋天的变化引起了孩子们极大的关注。通过前期的调查，有26位小朋友知道秋天到了大家都穿起了长袖、外套；有20位小朋友知道秋天的树叶会变黄，有15位小朋友发现了秋天会有橘子、石榴品尝......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因此，根据季节的变化以及孩子们的兴趣，设计了主题活动《秋叶飘》，我们同孩子们</w:t>
            </w:r>
            <w:r>
              <w:rPr>
                <w:rFonts w:hint="eastAsia" w:ascii="宋体" w:hAnsi="宋体" w:cs="宋体"/>
                <w:kern w:val="0"/>
                <w:szCs w:val="21"/>
              </w:rPr>
              <w:t>一起走进大自然，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感知秋天的变化，</w:t>
            </w:r>
            <w:r>
              <w:rPr>
                <w:rFonts w:hint="eastAsia" w:ascii="宋体" w:hAnsi="宋体" w:cs="宋体"/>
                <w:kern w:val="0"/>
                <w:szCs w:val="21"/>
              </w:rPr>
              <w:t>欣赏秋天的美丽，收集落叶，会用明亮的眼睛去发现，用能干的小手去探索，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去发现、去思索、去想象、去表现……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美工区：利用树叶进行涂鸦绘画；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的长衣长裤</w:t>
            </w:r>
            <w:r>
              <w:rPr>
                <w:rFonts w:hint="eastAsia" w:ascii="宋体" w:hAnsi="宋体"/>
                <w:szCs w:val="21"/>
              </w:rPr>
              <w:t>衣、帽子等生活用品，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/>
                <w:color w:val="000000"/>
                <w:szCs w:val="21"/>
              </w:rPr>
              <w:t>自己独立吃饭，一口饭，一口菜吃完全部的饭菜。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4.会自主拿取自己的核酸码、有序排队做核酸。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绘本阅读《这个秋天不说收获》、《丰收秋天》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秋天农田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树叶涂鸦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树叶比大小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树叶影子匹配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自然角：种植大蒜、地瓜，观察其叶子生长情况、投放金鱼、乌龟、蚂蚁供幼儿照顾、观察。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【崔】关注幼儿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【钱】关注幼儿擦汗、喝水情况。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数学：分树叶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美术欣赏：树叶粘贴画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bookmarkStart w:id="0" w:name="_GoBack"/>
      <w:bookmarkEnd w:id="0"/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王竹君、龚燕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1994E32"/>
    <w:rsid w:val="5471739E"/>
    <w:rsid w:val="56E05C91"/>
    <w:rsid w:val="57D43CE2"/>
    <w:rsid w:val="59CD76A4"/>
    <w:rsid w:val="59CE679A"/>
    <w:rsid w:val="5A4B47A0"/>
    <w:rsid w:val="5D0A5949"/>
    <w:rsid w:val="5E6727C9"/>
    <w:rsid w:val="602C50D8"/>
    <w:rsid w:val="664F1433"/>
    <w:rsid w:val="6B4E6A40"/>
    <w:rsid w:val="6B701EFC"/>
    <w:rsid w:val="6D994313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1229</Words>
  <Characters>1251</Characters>
  <Lines>7</Lines>
  <Paragraphs>2</Paragraphs>
  <TotalTime>21</TotalTime>
  <ScaleCrop>false</ScaleCrop>
  <LinksUpToDate>false</LinksUpToDate>
  <CharactersWithSpaces>1275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fish</cp:lastModifiedBy>
  <cp:lastPrinted>2022-08-31T04:28:00Z</cp:lastPrinted>
  <dcterms:modified xsi:type="dcterms:W3CDTF">2022-10-08T00:07:18Z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3E0A875A604348AA8AFF3055D7C812D8</vt:lpwstr>
  </property>
</Properties>
</file>