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教学随笔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工作的第三年，这学期新接手了二4班，作为一个有了一些工作经验的年轻老师，在接班之初也有很多忐忑，除了教学工作，更多的是换了一个新的班级我可以吗？家校沟通上我可以吗？当然，更多的也有期待，期待自己在两年工作经验的基础上，把二年级的语文课上的更好一些，在班主任工作的处理上更加成熟有秩序一些，在班级管理上希望能更加有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带着这样的期待和忐忑，我已经接手新班级一个月了，这一个月里，我发现孩子们能够有序摆放水杯，能垃圾入篓，能积极发言。当然也存在一些问题，比如桌椅总是不能摆放整齐，经常剪碎纸片所以地面经常有垃圾。针对这些办理出现的问题，我也设定了小岗位，制定了明确的加星扣星的标准，有了班级优化大师加分扣分以后孩子们有了明显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在这个月也迎来了区课堂调研，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王勤老师和黄老师的指导下，在《植物妈妈有办法》教学时，我针对课文的特点和学生的实际，采用一些生动活泼的教学手段，把直观形象的画面呈现在学生面前，不仅激发了学生的学习兴趣，而且发展了学生的语言，激发了他们的想象力和创造力。这节课也有不令人满意的地方，教研员也指出，课堂的设计要花更多的心思，在随文识字中引导学生主动学习。</w:t>
      </w:r>
      <w:r>
        <w:rPr>
          <w:rFonts w:hint="eastAsia" w:ascii="宋体" w:hAnsi="宋体" w:eastAsia="宋体" w:cs="宋体"/>
          <w:sz w:val="28"/>
          <w:szCs w:val="28"/>
        </w:rPr>
        <w:t>在今后的学习中，一定要把学生看作是学习的主体，体现真正意义上的自主学习。时时处处把学生放在主体的位置，让他们读，让他们想，让他们说，尽量提供一个让学生展示的平台，在学生需要的时候，适当点拨一下，巧妙引导。整个过程，始终让学生说话，让学生朗读，让学生体会，让学生思考，让学生表达，重视语感的培养，注重提高学生的语文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w:t>另外，作为语文教师，要不断提高个人语文素养，研读课标。根据设定的教学目标，抓住主要问题贯穿全文的学习，力求使课堂没有颓废之处，到处生气勃勃。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422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1</TotalTime>
  <ScaleCrop>false</ScaleCrop>
  <LinksUpToDate>false</LinksUpToDate>
  <CharactersWithSpaces>329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2022-09-29T00:39:22Z</dcterms:created>
  <dc:creator>DELL</dc:creator>
  <cp:lastModifiedBy>qzuser</cp:lastModifiedBy>
  <dcterms:modified xsi:type="dcterms:W3CDTF">2022-09-29T00:52:53Z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466067CD39CE4376B444FCFFC2DF2A0E</vt:lpwstr>
  </property>
</Properties>
</file>