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2022.9.29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四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高高兴兴上学啦！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10" w:leftChars="0" w:firstLine="211" w:firstLineChars="1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出勤：今天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有25位小朋友来园，3位小朋友请假在家休息！最近天气早晚温差大，大家都要保护好自己的身体哦！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</w:p>
    <w:p>
      <w:pPr>
        <w:numPr>
          <w:ilvl w:val="0"/>
          <w:numId w:val="1"/>
        </w:numPr>
        <w:ind w:left="210" w:leftChars="0" w:firstLine="211" w:firstLineChars="10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集体活动--手指游戏：《剪刀石头布》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今天我们一起学习了新的手指游戏《剪刀石头布》：</w:t>
      </w:r>
    </w:p>
    <w:p>
      <w:pPr>
        <w:ind w:firstLine="420" w:firstLineChars="200"/>
        <w:jc w:val="center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剪刀石头布，剪刀石头布，</w:t>
      </w:r>
    </w:p>
    <w:p>
      <w:pPr>
        <w:ind w:firstLine="420" w:firstLineChars="200"/>
        <w:jc w:val="center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一把剪刀，一块石头，变成小白兔。</w:t>
      </w:r>
    </w:p>
    <w:p>
      <w:pPr>
        <w:ind w:firstLine="420" w:firstLineChars="200"/>
        <w:jc w:val="center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剪刀石头布，剪刀石头布，</w:t>
      </w:r>
    </w:p>
    <w:p>
      <w:pPr>
        <w:ind w:firstLine="420" w:firstLineChars="200"/>
        <w:jc w:val="center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一把剪刀，两把剪刀，亲亲小白兔。</w:t>
      </w:r>
    </w:p>
    <w:p>
      <w:pPr>
        <w:ind w:firstLine="420" w:firstLineChars="200"/>
        <w:jc w:val="center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剪刀石头布，剪刀石头布，</w:t>
      </w:r>
    </w:p>
    <w:p>
      <w:pPr>
        <w:ind w:firstLine="420" w:firstLineChars="200"/>
        <w:jc w:val="center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一把剪刀，一块布，蜗牛会上树。</w:t>
      </w:r>
    </w:p>
    <w:p>
      <w:pPr>
        <w:ind w:firstLine="420" w:firstLineChars="200"/>
        <w:rPr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在活动过程中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徐诺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小朋友能够跟着老师一起举起小手跟着节奏动起来。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小朋友在老师的鼓励下也能够大胆表现自己。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小朋友也要认真观察倾听哦~这样你会学习到更多的本领哦！</w:t>
      </w:r>
    </w:p>
    <w:p>
      <w:pPr>
        <w:numPr>
          <w:ilvl w:val="0"/>
          <w:numId w:val="0"/>
        </w:numPr>
        <w:ind w:leftChars="100" w:firstLine="420" w:firstLineChars="2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211" w:firstLineChars="100"/>
        <w:jc w:val="left"/>
        <w:textAlignment w:val="auto"/>
        <w:rPr>
          <w:rFonts w:hint="eastAsia" w:ascii="宋体" w:hAnsi="宋体" w:cs="宋体"/>
          <w:b/>
          <w:color w:val="000000"/>
          <w:szCs w:val="21"/>
          <w:vertAlign w:val="baseline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100"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vertAlign w:val="baseline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现在我们的区域划分的已经很清楚啦，孩子们在相应的区域内游戏。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/>
                <w:b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 w:val="21"/>
                <w:szCs w:val="21"/>
                <w:lang w:val="en-US" w:eastAsia="zh-CN"/>
              </w:rPr>
              <w:t>美工区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/>
                <w:b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 w:val="21"/>
                <w:szCs w:val="21"/>
                <w:lang w:val="en-US" w:eastAsia="zh-CN"/>
              </w:rPr>
              <w:t>益智区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cs="宋体"/>
                <w:b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" name="图片 2" descr="IMG_9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924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cs="宋体"/>
                <w:b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lang w:val="en-US" w:eastAsia="zh-CN"/>
              </w:rPr>
              <w:t>小手搓一搓、揉一揉，还可以用盖子印一印，真有意思！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cs="宋体"/>
                <w:b w:val="0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3" name="图片 3" descr="IMG_9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924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lang w:val="en-US" w:eastAsia="zh-CN"/>
              </w:rPr>
              <w:t>小恐龙拼图的数量有点多呢，让我试一试吧！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42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/>
                <w:bCs w:val="0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Cs w:val="21"/>
                <w:lang w:val="en-US" w:eastAsia="zh-CN"/>
              </w:rPr>
              <w:t>益智区</w:t>
            </w:r>
          </w:p>
        </w:tc>
        <w:tc>
          <w:tcPr>
            <w:tcW w:w="42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/>
                <w:bCs w:val="0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Cs w:val="21"/>
                <w:lang w:val="en-US" w:eastAsia="zh-CN"/>
              </w:rPr>
              <w:t>自然角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cs="宋体"/>
                <w:b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4" name="图片 4" descr="IMG_9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92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cs="宋体"/>
                <w:b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lang w:val="en-US" w:eastAsia="zh-CN"/>
              </w:rPr>
              <w:t>这是新游戏，不过我的小眼睛很亮，让我找找看小汽车的影子，来匹配一下吧。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cs="宋体"/>
                <w:b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5" name="图片 5" descr="IMG_9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92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cs="宋体"/>
                <w:b w:val="0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lang w:val="en-US" w:eastAsia="zh-CN"/>
              </w:rPr>
              <w:t>新来了一个伙伴：小蚂蚁，这里的蚂蚁好大呀，他们在干什么呢？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211" w:firstLineChars="1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户外游戏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在中间操场的阴凉地玩耍，打击一起用轮胎游戏，有的小朋友用轮胎来滚一滚，有的用轮胎垒高，钻一钻，有的在轮胎上蹦一蹦，还有的在轮胎架上爬一爬，别提有多开心啦！之后在老师的提醒下能及时喝水补充水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C:/Users/ADMINI~1/AppData/Local/Temp/picturecompress_2022092921215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~1/AppData/Local/Temp/picturecompress_20220929212157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C:/Users/ADMINI~1/AppData/Local/Temp/picturecompress_20220929212157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~1/AppData/Local/Temp/picturecompress_20220929212157/output_2.jpgoutput_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C:/Users/ADMINI~1/AppData/Local/Temp/picturecompress_20220929212157/output_3.jp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~1/AppData/Local/Temp/picturecompress_20220929212157/output_3.jpgoutput_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C:/Users/ADMINI~1/AppData/Local/Temp/picturecompress_20220929212157/output_4.jp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~1/AppData/Local/Temp/picturecompress_20220929212157/output_4.jpgoutput_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211" w:firstLineChars="1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cs="宋体"/>
          <w:b w:val="0"/>
          <w:bCs/>
          <w:color w:val="000000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午餐情况：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今天我们吃的是西红柿炒蛋和肉末粉丝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</w:rPr>
        <w:t>，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lang w:val="en-US" w:eastAsia="zh-CN"/>
        </w:rPr>
        <w:t>喝的是青菜平菇汤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。今天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徐诺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小朋友都光盘啦！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 w:val="0"/>
          <w:bCs/>
          <w:color w:val="000000"/>
          <w:szCs w:val="21"/>
          <w:u w:val="none"/>
          <w:lang w:val="en-US" w:eastAsia="zh-CN"/>
        </w:rPr>
        <w:t>小朋友把饭都吃光了，还剩一点点菜没有吃完。希望所有的小朋友都能够一口菜一口饭，吃饭香香身体才棒棒哦！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color w:val="000000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午睡情况：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今天所有的小朋友在老师的提醒下也都能够将鞋子摆放整齐，放在床底下啦！今天所有的小朋友也安静入睡啦！继续保持哦。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1.天气转凉，及时关注幼儿身体情况，并与班级老师沟通呦！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2.每日健康表、交接表、体温表别忘记填写。谢谢配合！</w:t>
      </w:r>
      <w:bookmarkStart w:id="0" w:name="_GoBack"/>
      <w:bookmarkEnd w:id="0"/>
    </w:p>
    <w:sectPr>
      <w:headerReference r:id="rId3" w:type="default"/>
      <w:pgSz w:w="11906" w:h="16838"/>
      <w:pgMar w:top="1440" w:right="1800" w:bottom="491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-553085</wp:posOffset>
          </wp:positionV>
          <wp:extent cx="7559675" cy="10692130"/>
          <wp:effectExtent l="0" t="0" r="9525" b="1270"/>
          <wp:wrapNone/>
          <wp:docPr id="1" name="图片 1" descr="a-信纸草稿_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a-信纸草稿_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7A192E"/>
    <w:rsid w:val="0D4471D1"/>
    <w:rsid w:val="0F7E1E41"/>
    <w:rsid w:val="241C2348"/>
    <w:rsid w:val="4B9E0825"/>
    <w:rsid w:val="4D0B685F"/>
    <w:rsid w:val="587B3A2E"/>
    <w:rsid w:val="64D7267F"/>
    <w:rsid w:val="6F8D63A0"/>
    <w:rsid w:val="767A1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cf2cbd26-8a7c-4072-89cb-1fd853e80cb7\&#21487;&#29233;&#21345;&#36890;&#20820;&#23376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可爱卡通兔子信纸.docx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2021-09-14T23:57:00Z</dcterms:created>
  <dc:creator>Moent</dc:creator>
  <cp:lastModifiedBy>Moent</cp:lastModifiedBy>
  <dcterms:modified xsi:type="dcterms:W3CDTF">2022-09-29T13:27:05Z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TemplateUUID">
    <vt:lpwstr>v1.0_mb_ibF7YPzcA6c22zWNiGCngQ==</vt:lpwstr>
  </property>
  <property fmtid="{D5CDD505-2E9C-101B-9397-08002B2CF9AE}" pid="4" name="ICV">
    <vt:lpwstr>63C61B607CDE41E2AA101A548BC4E508</vt:lpwstr>
  </property>
</Properties>
</file>