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2AF1" w:rsidRDefault="00E046A2" w:rsidP="00F04AD3">
      <w:pPr>
        <w:jc w:val="center"/>
        <w:rPr>
          <w:rStyle w:val="a6"/>
          <w:rFonts w:ascii="汉仪君黑-45简" w:eastAsia="汉仪君黑-45简" w:hAnsi="汉仪君黑-45简" w:cs="汉仪君黑-45简"/>
          <w:color w:val="0D0D0D" w:themeColor="text1" w:themeTint="F2"/>
          <w:sz w:val="44"/>
          <w:u w:val="none"/>
        </w:rPr>
      </w:pPr>
      <w:r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小七班</w:t>
      </w:r>
      <w:r w:rsidR="00B87556"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今日动态</w:t>
      </w:r>
      <w:r w:rsidR="00B87556">
        <w:rPr>
          <w:rStyle w:val="a6"/>
          <w:rFonts w:ascii="汉仪君黑-45简" w:eastAsia="汉仪君黑-45简" w:hAnsi="汉仪君黑-45简" w:cs="汉仪君黑-45简"/>
          <w:color w:val="0D0D0D" w:themeColor="text1" w:themeTint="F2"/>
          <w:sz w:val="44"/>
          <w:u w:val="none"/>
        </w:rPr>
        <w:t>9</w:t>
      </w:r>
      <w:r w:rsidR="00B87556"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.</w:t>
      </w:r>
      <w:r w:rsidR="001B4A66"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2</w:t>
      </w:r>
      <w:r w:rsidR="000F4460">
        <w:rPr>
          <w:rStyle w:val="a6"/>
          <w:rFonts w:ascii="汉仪君黑-45简" w:eastAsia="汉仪君黑-45简" w:hAnsi="汉仪君黑-45简" w:cs="汉仪君黑-45简" w:hint="eastAsia"/>
          <w:color w:val="0D0D0D" w:themeColor="text1" w:themeTint="F2"/>
          <w:sz w:val="44"/>
          <w:u w:val="none"/>
        </w:rPr>
        <w:t>8</w:t>
      </w:r>
    </w:p>
    <w:p w:rsidR="00C4752D" w:rsidRDefault="00E046A2">
      <w:pP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</w:pPr>
      <w:r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一、来园篇</w:t>
      </w:r>
    </w:p>
    <w:p w:rsidR="00B42AF1" w:rsidRDefault="00B87556">
      <w:pP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</w:pP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班级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：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小七班</w:t>
      </w:r>
      <w:r w:rsidR="00E046A2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 xml:space="preserve">  今日出勤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人数</w:t>
      </w:r>
      <w:r w:rsidR="00E046A2">
        <w:rPr>
          <w:rStyle w:val="a6"/>
          <w:rFonts w:ascii="宋体" w:eastAsia="宋体" w:hAnsi="宋体" w:cs="宋体"/>
          <w:color w:val="000000" w:themeColor="text1"/>
          <w:sz w:val="30"/>
          <w:szCs w:val="30"/>
          <w:u w:val="none"/>
        </w:rPr>
        <w:t>：</w:t>
      </w:r>
      <w:r w:rsidR="00E046A2">
        <w:rPr>
          <w:rStyle w:val="a6"/>
          <w:rFonts w:ascii="宋体" w:eastAsia="宋体" w:hAnsi="宋体" w:cs="宋体" w:hint="eastAsia"/>
          <w:color w:val="000000" w:themeColor="text1"/>
          <w:sz w:val="30"/>
          <w:szCs w:val="30"/>
          <w:u w:val="none"/>
        </w:rPr>
        <w:t>2</w:t>
      </w:r>
      <w:r w:rsidR="000F4460">
        <w:rPr>
          <w:rStyle w:val="a6"/>
          <w:rFonts w:ascii="宋体" w:eastAsia="宋体" w:hAnsi="宋体" w:cs="宋体" w:hint="eastAsia"/>
          <w:color w:val="000000" w:themeColor="text1"/>
          <w:sz w:val="30"/>
          <w:szCs w:val="30"/>
          <w:u w:val="none"/>
        </w:rPr>
        <w:t>0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人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，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缺勤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：</w:t>
      </w:r>
      <w:r w:rsidR="000F4460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6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人:</w:t>
      </w:r>
      <w:r w:rsidR="00E046A2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（</w:t>
      </w:r>
      <w:r w:rsidR="000F4460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易逸</w:t>
      </w:r>
      <w:r w:rsidR="004A4C0E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，高毅安，顾一诺，谭成晨，</w:t>
      </w:r>
      <w:r w:rsidR="000F4460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夏天，于依可</w:t>
      </w:r>
      <w:r w:rsidR="00E046A2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 xml:space="preserve">） 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天气</w:t>
      </w:r>
      <w: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  <w:t>：</w:t>
      </w:r>
      <w:r w:rsidR="004A4C0E">
        <w:rPr>
          <w:rStyle w:val="a6"/>
          <w:rFonts w:ascii="宋体" w:eastAsia="宋体" w:hAnsi="宋体" w:cs="宋体"/>
          <w:color w:val="0D0D0D" w:themeColor="text1" w:themeTint="F2"/>
          <w:sz w:val="30"/>
          <w:szCs w:val="30"/>
          <w:u w:val="none"/>
        </w:rPr>
        <w:t>雨</w:t>
      </w:r>
      <w:r>
        <w:rPr>
          <w:rStyle w:val="a6"/>
          <w:rFonts w:ascii="汉仪放肆骄傲体简" w:eastAsia="汉仪放肆骄傲体简" w:hAnsi="汉仪放肆骄傲体简" w:cs="汉仪放肆骄傲体简" w:hint="eastAsia"/>
          <w:color w:val="0D0D0D" w:themeColor="text1" w:themeTint="F2"/>
          <w:sz w:val="30"/>
          <w:szCs w:val="30"/>
          <w:u w:val="none"/>
        </w:rPr>
        <w:t>天</w:t>
      </w:r>
    </w:p>
    <w:p w:rsidR="00C4752D" w:rsidRPr="00C4752D" w:rsidRDefault="00E046A2">
      <w:pPr>
        <w:rPr>
          <w:rStyle w:val="a6"/>
          <w:rFonts w:ascii="汉仪放肆骄傲体简" w:eastAsia="汉仪放肆骄傲体简" w:hAnsi="汉仪放肆骄傲体简" w:cs="汉仪放肆骄傲体简"/>
          <w:color w:val="0D0D0D" w:themeColor="text1" w:themeTint="F2"/>
          <w:sz w:val="30"/>
          <w:szCs w:val="30"/>
          <w:u w:val="none"/>
        </w:rPr>
      </w:pPr>
      <w:r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二、一日生活观察记录表</w:t>
      </w:r>
    </w:p>
    <w:p w:rsidR="00B42AF1" w:rsidRDefault="00B87556">
      <w:pPr>
        <w:ind w:firstLineChars="200" w:firstLine="420"/>
        <w:rPr>
          <w:rFonts w:eastAsia="宋体"/>
        </w:rPr>
      </w:pPr>
      <w:r>
        <w:rPr>
          <w:rFonts w:hint="eastAsia"/>
        </w:rPr>
        <w:t>观察对象</w:t>
      </w:r>
      <w:r>
        <w:t>：</w:t>
      </w:r>
      <w:r>
        <w:rPr>
          <w:rFonts w:hint="eastAsia"/>
        </w:rPr>
        <w:t>滨江小七班全体来园幼儿</w:t>
      </w:r>
    </w:p>
    <w:p w:rsidR="00B42AF1" w:rsidRDefault="00B87556">
      <w:pPr>
        <w:ind w:firstLineChars="200" w:firstLine="420"/>
        <w:rPr>
          <w:rFonts w:eastAsia="宋体"/>
        </w:rPr>
      </w:pPr>
      <w:r>
        <w:rPr>
          <w:rFonts w:hint="eastAsia"/>
        </w:rPr>
        <w:t>观察者</w:t>
      </w:r>
      <w:r>
        <w:t>：</w:t>
      </w:r>
      <w:r>
        <w:rPr>
          <w:rFonts w:hint="eastAsia"/>
        </w:rPr>
        <w:t>朱俊兰、万震丽</w:t>
      </w:r>
    </w:p>
    <w:p w:rsidR="00B42AF1" w:rsidRDefault="00B87556">
      <w:pPr>
        <w:ind w:firstLineChars="200" w:firstLine="420"/>
      </w:pPr>
      <w:r>
        <w:rPr>
          <w:rFonts w:hint="eastAsia"/>
        </w:rPr>
        <w:t>观察目标</w:t>
      </w:r>
      <w:r>
        <w:t>：</w:t>
      </w:r>
      <w:r>
        <w:rPr>
          <w:rFonts w:hint="eastAsia"/>
        </w:rPr>
        <w:t>了解目标幼儿入园初期的情绪及一日生活环节</w:t>
      </w:r>
    </w:p>
    <w:p w:rsidR="00B70EAB" w:rsidRDefault="00B87556" w:rsidP="00B70EAB">
      <w:pPr>
        <w:ind w:firstLineChars="200" w:firstLine="420"/>
      </w:pPr>
      <w:r>
        <w:rPr>
          <w:rFonts w:hint="eastAsia"/>
        </w:rPr>
        <w:t>观察内容</w:t>
      </w:r>
      <w:r>
        <w:t>：</w:t>
      </w:r>
      <w:r>
        <w:rPr>
          <w:rFonts w:hint="eastAsia"/>
        </w:rPr>
        <w:t>观察目标幼儿来园</w:t>
      </w:r>
      <w:r>
        <w:t>、</w:t>
      </w:r>
      <w:r>
        <w:rPr>
          <w:rFonts w:hint="eastAsia"/>
        </w:rPr>
        <w:t>午餐</w:t>
      </w:r>
      <w:r>
        <w:t>、</w:t>
      </w:r>
      <w:r>
        <w:rPr>
          <w:rFonts w:hint="eastAsia"/>
        </w:rPr>
        <w:t>午睡的情况</w:t>
      </w:r>
    </w:p>
    <w:p w:rsidR="00B70EAB" w:rsidRPr="00B70EAB" w:rsidRDefault="0072441F" w:rsidP="00B70EAB">
      <w:pPr>
        <w:rPr>
          <w:rStyle w:val="a6"/>
          <w:color w:val="auto"/>
          <w:u w:val="none"/>
        </w:rPr>
      </w:pPr>
      <w:r>
        <w:rPr>
          <w:noProof/>
        </w:rPr>
        <w:drawing>
          <wp:inline distT="0" distB="0" distL="0" distR="0">
            <wp:extent cx="3961108" cy="5151383"/>
            <wp:effectExtent l="19050" t="0" r="1292" b="0"/>
            <wp:docPr id="6" name="图片 1" descr="C:\Users\adol\Documents\Tencent Files\291342511\FileRecv\MobileFile\IMG_45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ol\Documents\Tencent Files\291342511\FileRecv\MobileFile\IMG_458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2448" cy="5153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AF1" w:rsidRDefault="00E046A2">
      <w:pPr>
        <w:spacing w:line="360" w:lineRule="exact"/>
        <w:rPr>
          <w:sz w:val="24"/>
        </w:rPr>
      </w:pPr>
      <w:r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三、</w:t>
      </w:r>
      <w:r w:rsidR="00B87556" w:rsidRPr="00C4752D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活动剪影</w:t>
      </w:r>
    </w:p>
    <w:p w:rsidR="00ED5583" w:rsidRDefault="00ED5583">
      <w:pPr>
        <w:rPr>
          <w:sz w:val="24"/>
        </w:rPr>
      </w:pPr>
    </w:p>
    <w:p w:rsidR="001B4A66" w:rsidRDefault="004A4C0E">
      <w:pPr>
        <w:rPr>
          <w:sz w:val="24"/>
        </w:rPr>
      </w:pPr>
      <w:r>
        <w:rPr>
          <w:rFonts w:hint="eastAsia"/>
          <w:sz w:val="24"/>
        </w:rPr>
        <w:lastRenderedPageBreak/>
        <w:t>区域</w:t>
      </w:r>
      <w:r w:rsidR="00C6123B">
        <w:rPr>
          <w:rFonts w:hint="eastAsia"/>
          <w:sz w:val="24"/>
        </w:rPr>
        <w:t>游戏</w:t>
      </w:r>
      <w:r w:rsidR="00140C3A">
        <w:rPr>
          <w:rFonts w:hint="eastAsia"/>
          <w:sz w:val="24"/>
        </w:rPr>
        <w:t>：</w:t>
      </w:r>
    </w:p>
    <w:p w:rsidR="002801E5" w:rsidRDefault="000F4460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1715157" cy="1800911"/>
            <wp:effectExtent l="19050" t="0" r="0" b="0"/>
            <wp:docPr id="4" name="图片 4" descr="C:\Users\adol\Documents\Tencent Files\291342511\FileRecv\MobileFile\IMG_4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ol\Documents\Tencent Files\291342511\FileRecv\MobileFile\IMG_447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289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51396" cy="1800912"/>
            <wp:effectExtent l="19050" t="0" r="1204" b="0"/>
            <wp:docPr id="5" name="图片 5" descr="C:\Users\adol\Documents\Tencent Files\291342511\FileRecv\MobileFile\IMG_44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ol\Documents\Tencent Files\291342511\FileRecv\MobileFile\IMG_447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0509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11216" cy="1800912"/>
            <wp:effectExtent l="19050" t="0" r="3284" b="0"/>
            <wp:docPr id="13" name="图片 6" descr="C:\Users\adol\Documents\Tencent Files\291342511\FileRecv\MobileFile\IMG_44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ol\Documents\Tencent Files\291342511\FileRecv\MobileFile\IMG_446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0349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801E5" w:rsidRPr="001B4A66" w:rsidRDefault="002801E5">
      <w:pPr>
        <w:rPr>
          <w:sz w:val="24"/>
        </w:rPr>
      </w:pPr>
    </w:p>
    <w:p w:rsidR="00CA3BAA" w:rsidRDefault="000F4460" w:rsidP="002801E5">
      <w:pPr>
        <w:rPr>
          <w:sz w:val="24"/>
        </w:rPr>
      </w:pPr>
      <w:r>
        <w:rPr>
          <w:rFonts w:hint="eastAsia"/>
          <w:sz w:val="24"/>
        </w:rPr>
        <w:t>音乐</w:t>
      </w:r>
      <w:r w:rsidR="00CA3BAA" w:rsidRPr="001B4A66">
        <w:rPr>
          <w:rFonts w:hint="eastAsia"/>
          <w:sz w:val="24"/>
        </w:rPr>
        <w:t>：</w:t>
      </w:r>
      <w:r>
        <w:rPr>
          <w:rFonts w:hint="eastAsia"/>
          <w:sz w:val="24"/>
        </w:rPr>
        <w:t>拉拉手</w:t>
      </w:r>
    </w:p>
    <w:p w:rsidR="00ED5583" w:rsidRDefault="000F4460" w:rsidP="002801E5">
      <w:pPr>
        <w:rPr>
          <w:sz w:val="24"/>
        </w:rPr>
      </w:pPr>
      <w:r>
        <w:rPr>
          <w:noProof/>
          <w:sz w:val="24"/>
        </w:rPr>
        <w:drawing>
          <wp:inline distT="0" distB="0" distL="0" distR="0">
            <wp:extent cx="1715157" cy="1801210"/>
            <wp:effectExtent l="19050" t="0" r="0" b="0"/>
            <wp:docPr id="1" name="图片 1" descr="C:\Users\adol\Documents\Tencent Files\291342511\FileRecv\MobileFile\IMG_456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ol\Documents\Tencent Files\291342511\FileRecv\MobileFile\IMG_456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005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48856" cy="1800912"/>
            <wp:effectExtent l="19050" t="0" r="3744" b="0"/>
            <wp:docPr id="2" name="图片 2" descr="C:\Users\adol\Documents\Tencent Files\291342511\FileRecv\MobileFile\IMG_45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ol\Documents\Tencent Files\291342511\FileRecv\MobileFile\IMG_457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797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</w:rPr>
        <w:drawing>
          <wp:inline distT="0" distB="0" distL="0" distR="0">
            <wp:extent cx="1703333" cy="1800913"/>
            <wp:effectExtent l="19050" t="0" r="0" b="0"/>
            <wp:docPr id="3" name="图片 3" descr="C:\Users\adol\Documents\Tencent Files\291342511\FileRecv\MobileFile\IMG_4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ol\Documents\Tencent Files\291342511\FileRecv\MobileFile\IMG_457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2470" cy="180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42AF1" w:rsidRPr="0053328D" w:rsidRDefault="0053328D">
      <w:pPr>
        <w:spacing w:line="360" w:lineRule="exact"/>
        <w:rPr>
          <w:rStyle w:val="a6"/>
          <w:rFonts w:ascii="宋体" w:eastAsia="宋体" w:hAnsi="宋体" w:cs="宋体"/>
          <w:color w:val="0D0D0D" w:themeColor="text1" w:themeTint="F2"/>
          <w:sz w:val="30"/>
          <w:szCs w:val="30"/>
          <w:u w:val="none"/>
        </w:rPr>
      </w:pPr>
      <w:r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四、</w:t>
      </w:r>
      <w:r w:rsidR="00B87556" w:rsidRPr="0053328D">
        <w:rPr>
          <w:rStyle w:val="a6"/>
          <w:rFonts w:ascii="宋体" w:eastAsia="宋体" w:hAnsi="宋体" w:cs="宋体" w:hint="eastAsia"/>
          <w:color w:val="0D0D0D" w:themeColor="text1" w:themeTint="F2"/>
          <w:sz w:val="30"/>
          <w:szCs w:val="30"/>
          <w:u w:val="none"/>
        </w:rPr>
        <w:t>评价分析：</w:t>
      </w:r>
    </w:p>
    <w:p w:rsidR="00B42AF1" w:rsidRDefault="0053328D">
      <w:pPr>
        <w:spacing w:line="360" w:lineRule="exact"/>
        <w:ind w:firstLineChars="200" w:firstLine="480"/>
        <w:rPr>
          <w:sz w:val="24"/>
        </w:rPr>
      </w:pPr>
      <w:r>
        <w:rPr>
          <w:rFonts w:hint="eastAsia"/>
          <w:sz w:val="24"/>
        </w:rPr>
        <w:t>来园情绪</w:t>
      </w:r>
      <w:r w:rsidR="00B87556">
        <w:rPr>
          <w:rFonts w:hint="eastAsia"/>
          <w:sz w:val="24"/>
        </w:rPr>
        <w:t>整体很稳定。今天小</w:t>
      </w:r>
      <w:r w:rsidR="00B87556">
        <w:rPr>
          <w:sz w:val="24"/>
        </w:rPr>
        <w:t>7</w:t>
      </w:r>
      <w:r w:rsidR="00B87556">
        <w:rPr>
          <w:rFonts w:hint="eastAsia"/>
          <w:sz w:val="24"/>
        </w:rPr>
        <w:t>班来园</w:t>
      </w:r>
      <w:r w:rsidR="00B87556">
        <w:rPr>
          <w:sz w:val="24"/>
        </w:rPr>
        <w:t>2</w:t>
      </w:r>
      <w:r w:rsidR="00B87556">
        <w:rPr>
          <w:rFonts w:hint="eastAsia"/>
          <w:sz w:val="24"/>
        </w:rPr>
        <w:t>人，基本都能独立进园，情绪愉快安定，愿意跟随队伍自主入园、晨检，与老师</w:t>
      </w:r>
      <w:r w:rsidR="001B1B28">
        <w:rPr>
          <w:rFonts w:hint="eastAsia"/>
          <w:sz w:val="24"/>
        </w:rPr>
        <w:t>打招呼习惯</w:t>
      </w:r>
      <w:r w:rsidR="000F4460">
        <w:rPr>
          <w:rFonts w:hint="eastAsia"/>
          <w:sz w:val="24"/>
        </w:rPr>
        <w:t>有了改善，</w:t>
      </w:r>
      <w:r>
        <w:rPr>
          <w:rFonts w:hint="eastAsia"/>
          <w:sz w:val="24"/>
        </w:rPr>
        <w:t>希望宝贝们继续努力哦</w:t>
      </w:r>
      <w:r w:rsidR="00B87556">
        <w:rPr>
          <w:rFonts w:hint="eastAsia"/>
          <w:sz w:val="24"/>
        </w:rPr>
        <w:t>！宝宝们</w:t>
      </w:r>
      <w:r w:rsidR="00C6123B">
        <w:rPr>
          <w:rFonts w:hint="eastAsia"/>
          <w:sz w:val="24"/>
        </w:rPr>
        <w:t>的午餐</w:t>
      </w:r>
      <w:r>
        <w:rPr>
          <w:rFonts w:hint="eastAsia"/>
          <w:sz w:val="24"/>
        </w:rPr>
        <w:t>扬州炒饭也吃得</w:t>
      </w:r>
      <w:r w:rsidR="00C6123B">
        <w:rPr>
          <w:rFonts w:hint="eastAsia"/>
          <w:sz w:val="24"/>
        </w:rPr>
        <w:t>很棒哦，都光盘了呢！</w:t>
      </w:r>
      <w:r>
        <w:rPr>
          <w:rFonts w:hint="eastAsia"/>
          <w:sz w:val="24"/>
        </w:rPr>
        <w:t>午睡</w:t>
      </w:r>
      <w:r w:rsidR="004A4C0E">
        <w:rPr>
          <w:rFonts w:hint="eastAsia"/>
          <w:sz w:val="24"/>
        </w:rPr>
        <w:t>基本幼儿都能尽快入睡。</w:t>
      </w:r>
      <w:r w:rsidR="00ED5583">
        <w:rPr>
          <w:rFonts w:hint="eastAsia"/>
          <w:sz w:val="24"/>
        </w:rPr>
        <w:t>今天的</w:t>
      </w:r>
      <w:r>
        <w:rPr>
          <w:rFonts w:hint="eastAsia"/>
          <w:sz w:val="24"/>
        </w:rPr>
        <w:t>音乐</w:t>
      </w:r>
      <w:r w:rsidR="00ED5583">
        <w:rPr>
          <w:rFonts w:hint="eastAsia"/>
          <w:sz w:val="24"/>
        </w:rPr>
        <w:t>：</w:t>
      </w:r>
      <w:r>
        <w:rPr>
          <w:rFonts w:hint="eastAsia"/>
          <w:sz w:val="24"/>
        </w:rPr>
        <w:t>手拉手</w:t>
      </w:r>
      <w:r w:rsidR="00ED5583">
        <w:rPr>
          <w:rFonts w:hint="eastAsia"/>
          <w:sz w:val="24"/>
        </w:rPr>
        <w:t>宝贝们</w:t>
      </w:r>
      <w:r w:rsidR="004A4C0E">
        <w:rPr>
          <w:rFonts w:hint="eastAsia"/>
          <w:sz w:val="24"/>
        </w:rPr>
        <w:t>都能积极参与，希望宝贝们</w:t>
      </w:r>
      <w:r>
        <w:rPr>
          <w:rFonts w:hint="eastAsia"/>
          <w:sz w:val="24"/>
        </w:rPr>
        <w:t>也能多交好朋友</w:t>
      </w:r>
      <w:r w:rsidR="004A4C0E">
        <w:rPr>
          <w:rFonts w:hint="eastAsia"/>
          <w:sz w:val="24"/>
        </w:rPr>
        <w:t>，</w:t>
      </w:r>
      <w:r>
        <w:rPr>
          <w:rFonts w:hint="eastAsia"/>
          <w:sz w:val="24"/>
        </w:rPr>
        <w:t>跟自己的好朋友一起唱歌跳舞，真开心呀</w:t>
      </w:r>
      <w:r w:rsidR="00ED5583">
        <w:rPr>
          <w:rFonts w:hint="eastAsia"/>
          <w:sz w:val="24"/>
        </w:rPr>
        <w:t>！</w:t>
      </w:r>
    </w:p>
    <w:p w:rsidR="00B42AF1" w:rsidRDefault="00B87556" w:rsidP="00A94152">
      <w:pPr>
        <w:spacing w:line="360" w:lineRule="exact"/>
        <w:ind w:firstLineChars="2727" w:firstLine="6545"/>
        <w:rPr>
          <w:sz w:val="24"/>
        </w:rPr>
      </w:pPr>
      <w:r>
        <w:rPr>
          <w:rFonts w:hint="eastAsia"/>
          <w:sz w:val="24"/>
        </w:rPr>
        <w:t>执笔人</w:t>
      </w:r>
      <w:r>
        <w:rPr>
          <w:sz w:val="24"/>
        </w:rPr>
        <w:t>：</w:t>
      </w:r>
      <w:r w:rsidR="00E046A2">
        <w:rPr>
          <w:sz w:val="24"/>
        </w:rPr>
        <w:t>万震丽</w:t>
      </w:r>
    </w:p>
    <w:p w:rsidR="00B42AF1" w:rsidRDefault="00B42AF1">
      <w:pPr>
        <w:widowControl/>
        <w:jc w:val="left"/>
      </w:pPr>
      <w:bookmarkStart w:id="0" w:name="_GoBack"/>
      <w:bookmarkEnd w:id="0"/>
    </w:p>
    <w:sectPr w:rsidR="00B42AF1" w:rsidSect="00B42AF1">
      <w:headerReference w:type="default" r:id="rId14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94E35" w:rsidRDefault="00C94E35" w:rsidP="00B42AF1">
      <w:r>
        <w:separator/>
      </w:r>
    </w:p>
  </w:endnote>
  <w:endnote w:type="continuationSeparator" w:id="1">
    <w:p w:rsidR="00C94E35" w:rsidRDefault="00C94E35" w:rsidP="00B42A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1BE19D17-B034-4A57-A774-2019E3EB4B81}"/>
  </w:font>
  <w:font w:name="汉仪君黑-45简">
    <w:altName w:val="Arial Unicode MS"/>
    <w:charset w:val="86"/>
    <w:family w:val="auto"/>
    <w:pitch w:val="default"/>
    <w:sig w:usb0="00000000" w:usb1="00000000" w:usb2="00000016" w:usb3="00000000" w:csb0="2004000F" w:csb1="00000000"/>
  </w:font>
  <w:font w:name="汉仪放肆骄傲体简">
    <w:charset w:val="86"/>
    <w:family w:val="auto"/>
    <w:pitch w:val="default"/>
    <w:sig w:usb0="00000001" w:usb1="080E0000" w:usb2="00000000" w:usb3="00000000" w:csb0="00040000" w:csb1="00000000"/>
    <w:embedRegular r:id="rId2" w:subsetted="1" w:fontKey="{A4658604-1E91-4B74-8AB0-DC381A3B8A1A}"/>
  </w:font>
  <w:font w:name="Calibri Light">
    <w:altName w:val="Helvetica Neue"/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3" w:fontKey="{8B54BDA7-7413-426A-B29B-80AD1804514F}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94E35" w:rsidRDefault="00C94E35" w:rsidP="00B42AF1">
      <w:r>
        <w:separator/>
      </w:r>
    </w:p>
  </w:footnote>
  <w:footnote w:type="continuationSeparator" w:id="1">
    <w:p w:rsidR="00C94E35" w:rsidRDefault="00C94E35" w:rsidP="00B42AF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2AF1" w:rsidRDefault="00B87556">
    <w:pPr>
      <w:pStyle w:val="a4"/>
    </w:pPr>
    <w:r>
      <w:rPr>
        <w:rFonts w:hint="eastAsia"/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-1182370</wp:posOffset>
          </wp:positionH>
          <wp:positionV relativeFrom="page">
            <wp:posOffset>-14605</wp:posOffset>
          </wp:positionV>
          <wp:extent cx="7663815" cy="10898505"/>
          <wp:effectExtent l="0" t="0" r="13335" b="17145"/>
          <wp:wrapNone/>
          <wp:docPr id="11" name="图片 11" descr="E:\信纸素材\卡通\1\10.png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E:\信纸素材\卡通\1\10.png10"/>
                  <pic:cNvPicPr>
                    <a:picLocks noChangeAspect="1"/>
                  </pic:cNvPicPr>
                </pic:nvPicPr>
                <pic:blipFill>
                  <a:blip r:embed="rId1"/>
                  <a:srcRect l="7560" t="1689" r="15446" b="10668"/>
                  <a:stretch>
                    <a:fillRect/>
                  </a:stretch>
                </pic:blipFill>
                <pic:spPr>
                  <a:xfrm>
                    <a:off x="0" y="0"/>
                    <a:ext cx="7663815" cy="10898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3"/>
  <w:embedTrueTypeFonts/>
  <w:bordersDoNotSurroundHeader/>
  <w:bordersDoNotSurroundFooter/>
  <w:defaultTabStop w:val="420"/>
  <w:drawingGridVerticalSpacing w:val="156"/>
  <w:noPunctuationKerning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5E3BEC5F"/>
    <w:rsid w:val="999FB848"/>
    <w:rsid w:val="B5FBDAB5"/>
    <w:rsid w:val="F73E23D9"/>
    <w:rsid w:val="FEE71E2E"/>
    <w:rsid w:val="000A6CA0"/>
    <w:rsid w:val="000E34B1"/>
    <w:rsid w:val="000F4460"/>
    <w:rsid w:val="00140C3A"/>
    <w:rsid w:val="001757C3"/>
    <w:rsid w:val="001A5BF2"/>
    <w:rsid w:val="001B1B28"/>
    <w:rsid w:val="001B4A66"/>
    <w:rsid w:val="002801E5"/>
    <w:rsid w:val="002E4C20"/>
    <w:rsid w:val="00474360"/>
    <w:rsid w:val="004846E7"/>
    <w:rsid w:val="004A4C0E"/>
    <w:rsid w:val="004F0701"/>
    <w:rsid w:val="0053328D"/>
    <w:rsid w:val="0072441F"/>
    <w:rsid w:val="007704E3"/>
    <w:rsid w:val="007E7AD1"/>
    <w:rsid w:val="00843EF8"/>
    <w:rsid w:val="008B31C6"/>
    <w:rsid w:val="00910889"/>
    <w:rsid w:val="009546F0"/>
    <w:rsid w:val="00956F49"/>
    <w:rsid w:val="009F405F"/>
    <w:rsid w:val="00A94152"/>
    <w:rsid w:val="00B42AF1"/>
    <w:rsid w:val="00B70EAB"/>
    <w:rsid w:val="00B87556"/>
    <w:rsid w:val="00C4752D"/>
    <w:rsid w:val="00C6123B"/>
    <w:rsid w:val="00C73457"/>
    <w:rsid w:val="00C94E35"/>
    <w:rsid w:val="00CA3BAA"/>
    <w:rsid w:val="00CE3114"/>
    <w:rsid w:val="00D51826"/>
    <w:rsid w:val="00D57149"/>
    <w:rsid w:val="00D855AA"/>
    <w:rsid w:val="00E046A2"/>
    <w:rsid w:val="00E14A39"/>
    <w:rsid w:val="00ED5583"/>
    <w:rsid w:val="00F04AD3"/>
    <w:rsid w:val="00F6151A"/>
    <w:rsid w:val="00F67AF6"/>
    <w:rsid w:val="00F83411"/>
    <w:rsid w:val="00FC032D"/>
    <w:rsid w:val="0BF66BBE"/>
    <w:rsid w:val="0D5C7486"/>
    <w:rsid w:val="0DC26C2C"/>
    <w:rsid w:val="16281313"/>
    <w:rsid w:val="16C12701"/>
    <w:rsid w:val="1B0D47FB"/>
    <w:rsid w:val="1FAE25BC"/>
    <w:rsid w:val="20543CD9"/>
    <w:rsid w:val="220F24B1"/>
    <w:rsid w:val="35895CF3"/>
    <w:rsid w:val="37FDEE5D"/>
    <w:rsid w:val="3C782C68"/>
    <w:rsid w:val="3C8D5386"/>
    <w:rsid w:val="3D4B3617"/>
    <w:rsid w:val="3D5556C8"/>
    <w:rsid w:val="435B06F0"/>
    <w:rsid w:val="43D1342A"/>
    <w:rsid w:val="532405A7"/>
    <w:rsid w:val="58633C38"/>
    <w:rsid w:val="5E3BEC5F"/>
    <w:rsid w:val="62180728"/>
    <w:rsid w:val="625F594B"/>
    <w:rsid w:val="63CB3141"/>
    <w:rsid w:val="77EC4BE6"/>
    <w:rsid w:val="79C24727"/>
    <w:rsid w:val="7AFD718B"/>
    <w:rsid w:val="7BEF0C09"/>
    <w:rsid w:val="7FD91DF2"/>
    <w:rsid w:val="7FDB8D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2AF1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rsid w:val="00B42AF1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rsid w:val="00B42AF1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B42AF1"/>
    <w:rPr>
      <w:sz w:val="24"/>
    </w:rPr>
  </w:style>
  <w:style w:type="character" w:styleId="a6">
    <w:name w:val="Hyperlink"/>
    <w:basedOn w:val="a0"/>
    <w:qFormat/>
    <w:rsid w:val="00B42AF1"/>
    <w:rPr>
      <w:color w:val="0000FF"/>
      <w:u w:val="single"/>
    </w:rPr>
  </w:style>
  <w:style w:type="paragraph" w:styleId="a7">
    <w:name w:val="Balloon Text"/>
    <w:basedOn w:val="a"/>
    <w:link w:val="Char"/>
    <w:rsid w:val="00A94152"/>
    <w:rPr>
      <w:sz w:val="18"/>
      <w:szCs w:val="18"/>
    </w:rPr>
  </w:style>
  <w:style w:type="character" w:customStyle="1" w:styleId="Char">
    <w:name w:val="批注框文本 Char"/>
    <w:basedOn w:val="a0"/>
    <w:link w:val="a7"/>
    <w:rsid w:val="00A94152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</Pages>
  <Words>55</Words>
  <Characters>319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apple</dc:creator>
  <cp:lastModifiedBy>adol</cp:lastModifiedBy>
  <cp:revision>18</cp:revision>
  <dcterms:created xsi:type="dcterms:W3CDTF">2022-09-07T04:37:00Z</dcterms:created>
  <dcterms:modified xsi:type="dcterms:W3CDTF">2022-09-28T05:09:00Z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2052-3.9.6.6441</vt:lpwstr>
  </property>
  <property fmtid="{D5CDD505-2E9C-101B-9397-08002B2CF9AE}" pid="3" name="ICV">
    <vt:lpwstr>5C97C9A962DD4073A2E22EEFCC2DD1CF</vt:lpwstr>
  </property>
</Properties>
</file>