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center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Unit1 the king's new clothes 教学反思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  <w:t>S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tory time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本课是六年级上学期第一单元Story time部分对话题的语篇阅读教学。阅读过程中，重在培养学生的阅读兴趣，教会学生简单的阅读策略。在学习和实践的基础上，体现了以下特点：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1．各班学生层次不一，学习能力较差的同学兴趣不高，甚至羞于参与课堂教学。针对这一情况，可以发挥小组合作，同桌交流的形式，让所有的学生都能参与课堂活动，以便各有所获。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．整堂课中，注意学生阅读方法和阅读习惯的培养。在逐步理解故事的过程中，分别让学生采用快速读、默读、跟读、朗读方式进行学习。而且在每一次的活动中，我都让学生带着一定的任务去读，具有一定的目的性，并规定用不同符号在文中画出答案，培养学生勾画、做批注的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3．对于高年级的学生而言，英语思维的发展重要性逐步凸显出来。我们应该力图通过不同形式、不同层次的活动，跳出机械认读的学习方式，激活学生的思维，学生思维发展是一个长期训练的过程。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Grammar time &amp; Fun time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本课是六年级上学期第一单元(Grammar time &amp;Fun time)环节的语法教学。教学过程中，重在引导学生在小组内进行对比、分析、整理出一般过去时态的结构和动词过去式变化规则，并能够熟练进行语言练习。纵观整节课的教学活动，总结出以下问题及经验：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1．在小组活动中解决问题虽然降低了教学难度，但仍不能完全有效调动小组成员完成任务，个别组员存在“浑水摸鱼”的行为，因此小组活动前的任务分工很重要。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．教学情景化是指课堂教学必须最大限度地引起学生的学习兴趣，为学生提供足够的机会用英语进行交流和活动，让学生感受到运用所学英语在课堂上进行交流后产生一种自豪感，心里产生愉悦感。本节课中部分学生表演得相当出色，特别是得到老师的表扬时，这些学生的心情非常激动。所以英语教学的课堂必须通过各种手段来提高学生的英语兴趣，要让小学生能够在四十分钟的时间内保持良好的学习状态，必须根据不同的教学内容创设各种情景，做到教学情景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Sound time, Culture time &amp; Cartoon time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通过本节课教学我发现：课堂游戏如果数量过多，很容易喧宾夺主，造成学生忽略对教学内容的巩固和接受，使原本以学习和提高英语能力为目的的英语课变成了游戏活动课。所以，在教学实践中，教师选用的游戏要精，要富有创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ODE1OWUxYzg5MzBmZWYxNWRhZGYwMjhhNTg5YzgifQ=="/>
  </w:docVars>
  <w:rsids>
    <w:rsidRoot w:val="18C8300A"/>
    <w:rsid w:val="18C8300A"/>
    <w:rsid w:val="53E7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887</Words>
  <Characters>977</Characters>
  <Lines>0</Lines>
  <Paragraphs>0</Paragraphs>
  <TotalTime>1</TotalTime>
  <ScaleCrop>false</ScaleCrop>
  <LinksUpToDate>false</LinksUpToDate>
  <CharactersWithSpaces>997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2022-09-28T01:21:00Z</dcterms:created>
  <dc:creator>邵炘怡</dc:creator>
  <cp:lastModifiedBy>邵炘怡</cp:lastModifiedBy>
  <dcterms:modified xsi:type="dcterms:W3CDTF">2022-09-28T01:22:54Z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CF9FF56BCD0747ACB9F6817F61EB151F</vt:lpwstr>
  </property>
</Properties>
</file>